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154" w:rsidRPr="00806EE6" w:rsidRDefault="00EC4154" w:rsidP="00F2434E">
      <w:pPr>
        <w:keepLines/>
        <w:spacing w:after="0" w:line="360" w:lineRule="auto"/>
        <w:jc w:val="center"/>
        <w:rPr>
          <w:rFonts w:ascii="Times New Roman" w:hAnsi="Times New Roman" w:cs="Times New Roman"/>
          <w:b/>
          <w:sz w:val="24"/>
          <w:szCs w:val="24"/>
        </w:rPr>
      </w:pPr>
      <w:r>
        <w:rPr>
          <w:noProof/>
          <w:color w:val="EEECE1" w:themeColor="background2"/>
          <w:lang w:val="es-VE" w:eastAsia="es-VE"/>
        </w:rPr>
        <w:drawing>
          <wp:anchor distT="0" distB="0" distL="114300" distR="114300" simplePos="0" relativeHeight="251666432" behindDoc="0" locked="0" layoutInCell="1" allowOverlap="1">
            <wp:simplePos x="0" y="0"/>
            <wp:positionH relativeFrom="column">
              <wp:posOffset>-525145</wp:posOffset>
            </wp:positionH>
            <wp:positionV relativeFrom="paragraph">
              <wp:posOffset>-513080</wp:posOffset>
            </wp:positionV>
            <wp:extent cx="786130" cy="763905"/>
            <wp:effectExtent l="0" t="0" r="0" b="0"/>
            <wp:wrapNone/>
            <wp:docPr id="3" name="2 Imagen" descr="LOGO UCV sin fo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CV sin fonfo.jpg"/>
                    <pic:cNvPicPr/>
                  </pic:nvPicPr>
                  <pic:blipFill>
                    <a:blip r:embed="rId9" cstate="print"/>
                    <a:stretch>
                      <a:fillRect/>
                    </a:stretch>
                  </pic:blipFill>
                  <pic:spPr>
                    <a:xfrm>
                      <a:off x="0" y="0"/>
                      <a:ext cx="786130" cy="763905"/>
                    </a:xfrm>
                    <a:prstGeom prst="rect">
                      <a:avLst/>
                    </a:prstGeom>
                  </pic:spPr>
                </pic:pic>
              </a:graphicData>
            </a:graphic>
          </wp:anchor>
        </w:drawing>
      </w:r>
      <w:r>
        <w:rPr>
          <w:noProof/>
          <w:color w:val="EEECE1" w:themeColor="background2"/>
          <w:lang w:val="es-VE" w:eastAsia="es-VE"/>
        </w:rPr>
        <w:drawing>
          <wp:anchor distT="0" distB="0" distL="114300" distR="114300" simplePos="0" relativeHeight="251667456" behindDoc="0" locked="0" layoutInCell="1" allowOverlap="1">
            <wp:simplePos x="0" y="0"/>
            <wp:positionH relativeFrom="column">
              <wp:posOffset>4607560</wp:posOffset>
            </wp:positionH>
            <wp:positionV relativeFrom="paragraph">
              <wp:posOffset>-568960</wp:posOffset>
            </wp:positionV>
            <wp:extent cx="799465" cy="818515"/>
            <wp:effectExtent l="0" t="0" r="635" b="635"/>
            <wp:wrapNone/>
            <wp:docPr id="2" name="1 Imagen" descr="fac 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 med.jpg"/>
                    <pic:cNvPicPr/>
                  </pic:nvPicPr>
                  <pic:blipFill>
                    <a:blip r:embed="rId10" cstate="print"/>
                    <a:stretch>
                      <a:fillRect/>
                    </a:stretch>
                  </pic:blipFill>
                  <pic:spPr>
                    <a:xfrm>
                      <a:off x="0" y="0"/>
                      <a:ext cx="799465" cy="818515"/>
                    </a:xfrm>
                    <a:prstGeom prst="rect">
                      <a:avLst/>
                    </a:prstGeom>
                  </pic:spPr>
                </pic:pic>
              </a:graphicData>
            </a:graphic>
          </wp:anchor>
        </w:drawing>
      </w:r>
      <w:r w:rsidRPr="00806EE6">
        <w:rPr>
          <w:rFonts w:ascii="Times New Roman" w:hAnsi="Times New Roman" w:cs="Times New Roman"/>
          <w:b/>
          <w:sz w:val="24"/>
          <w:szCs w:val="24"/>
        </w:rPr>
        <w:t>UNIVERSIDAD CENTRAL DE VENEZUELA</w:t>
      </w:r>
    </w:p>
    <w:p w:rsidR="00EC4154" w:rsidRPr="00806EE6" w:rsidRDefault="00EC4154" w:rsidP="00F2434E">
      <w:pPr>
        <w:keepLines/>
        <w:spacing w:after="0" w:line="360" w:lineRule="auto"/>
        <w:jc w:val="center"/>
        <w:rPr>
          <w:rFonts w:ascii="Times New Roman" w:hAnsi="Times New Roman" w:cs="Times New Roman"/>
          <w:b/>
          <w:sz w:val="24"/>
          <w:szCs w:val="24"/>
        </w:rPr>
      </w:pPr>
      <w:r w:rsidRPr="00806EE6">
        <w:rPr>
          <w:rFonts w:ascii="Times New Roman" w:hAnsi="Times New Roman" w:cs="Times New Roman"/>
          <w:b/>
          <w:sz w:val="24"/>
          <w:szCs w:val="24"/>
        </w:rPr>
        <w:t>FACULTAD DE MEDICINA</w:t>
      </w:r>
    </w:p>
    <w:p w:rsidR="00EC4154" w:rsidRDefault="00EC4154" w:rsidP="00F2434E">
      <w:pPr>
        <w:keepLines/>
        <w:spacing w:after="0" w:line="360" w:lineRule="auto"/>
        <w:jc w:val="center"/>
        <w:rPr>
          <w:rFonts w:ascii="Times New Roman" w:hAnsi="Times New Roman" w:cs="Times New Roman"/>
          <w:b/>
          <w:sz w:val="24"/>
          <w:szCs w:val="24"/>
        </w:rPr>
      </w:pPr>
      <w:r w:rsidRPr="00806EE6">
        <w:rPr>
          <w:rFonts w:ascii="Times New Roman" w:hAnsi="Times New Roman" w:cs="Times New Roman"/>
          <w:b/>
          <w:sz w:val="24"/>
          <w:szCs w:val="24"/>
        </w:rPr>
        <w:t>ESCUELA DE MEDICINA “LUIS RAZETTI”</w:t>
      </w:r>
    </w:p>
    <w:p w:rsidR="00EC4154" w:rsidRDefault="00EC4154" w:rsidP="00F2434E">
      <w:pPr>
        <w:keepLine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DEPARTAMENTO DE MEDICINA Y PREVENCIÓN SOCIAL</w:t>
      </w:r>
    </w:p>
    <w:p w:rsidR="00EC4154" w:rsidRDefault="00EC4154" w:rsidP="00F2434E">
      <w:pPr>
        <w:keepLine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CÁTEDRA DE SALUD PÚBLICA</w:t>
      </w:r>
    </w:p>
    <w:p w:rsidR="001C58BF" w:rsidRDefault="001C58BF" w:rsidP="00551664">
      <w:pPr>
        <w:keepLines/>
        <w:spacing w:line="360" w:lineRule="auto"/>
        <w:rPr>
          <w:rFonts w:ascii="Times New Roman" w:hAnsi="Times New Roman" w:cs="Times New Roman"/>
          <w:b/>
          <w:sz w:val="24"/>
          <w:szCs w:val="24"/>
        </w:rPr>
      </w:pPr>
    </w:p>
    <w:p w:rsidR="00B332C9" w:rsidRPr="00A61882" w:rsidRDefault="00B332C9" w:rsidP="00551664">
      <w:pPr>
        <w:keepLines/>
        <w:spacing w:line="360" w:lineRule="auto"/>
        <w:rPr>
          <w:rFonts w:ascii="Times New Roman" w:hAnsi="Times New Roman" w:cs="Times New Roman"/>
          <w:b/>
          <w:sz w:val="24"/>
          <w:szCs w:val="24"/>
        </w:rPr>
      </w:pPr>
    </w:p>
    <w:p w:rsidR="00EC4154" w:rsidRDefault="00EC4154" w:rsidP="00EC4154">
      <w:pPr>
        <w:spacing w:line="360" w:lineRule="auto"/>
        <w:jc w:val="center"/>
        <w:rPr>
          <w:rFonts w:ascii="Times New Roman" w:hAnsi="Times New Roman" w:cs="Times New Roman"/>
          <w:b/>
          <w:sz w:val="24"/>
          <w:szCs w:val="24"/>
        </w:rPr>
      </w:pPr>
      <w:r w:rsidRPr="00A61882">
        <w:rPr>
          <w:rFonts w:ascii="Times New Roman" w:hAnsi="Times New Roman" w:cs="Times New Roman"/>
          <w:b/>
          <w:sz w:val="24"/>
          <w:szCs w:val="24"/>
        </w:rPr>
        <w:t xml:space="preserve">IMPACTO DE UNA </w:t>
      </w:r>
      <w:bookmarkStart w:id="0" w:name="_GoBack"/>
      <w:r w:rsidRPr="00A61882">
        <w:rPr>
          <w:rFonts w:ascii="Times New Roman" w:hAnsi="Times New Roman" w:cs="Times New Roman"/>
          <w:b/>
          <w:sz w:val="24"/>
          <w:szCs w:val="24"/>
        </w:rPr>
        <w:t>INTERVENCIÓN EDUCATIVA SOBRE EL CONSUMO DE A</w:t>
      </w:r>
      <w:r w:rsidR="005E1925">
        <w:rPr>
          <w:rFonts w:ascii="Times New Roman" w:hAnsi="Times New Roman" w:cs="Times New Roman"/>
          <w:b/>
          <w:sz w:val="24"/>
          <w:szCs w:val="24"/>
        </w:rPr>
        <w:t>LCOHOL Y TABACO EN ADOLESCENTES</w:t>
      </w:r>
      <w:bookmarkEnd w:id="0"/>
      <w:r w:rsidR="005E1925">
        <w:rPr>
          <w:rFonts w:ascii="Times New Roman" w:hAnsi="Times New Roman" w:cs="Times New Roman"/>
          <w:b/>
          <w:sz w:val="24"/>
          <w:szCs w:val="24"/>
        </w:rPr>
        <w:t xml:space="preserve">. CASO: </w:t>
      </w:r>
      <w:r w:rsidRPr="00A61882">
        <w:rPr>
          <w:rFonts w:ascii="Times New Roman" w:hAnsi="Times New Roman" w:cs="Times New Roman"/>
          <w:b/>
          <w:sz w:val="24"/>
          <w:szCs w:val="24"/>
        </w:rPr>
        <w:t xml:space="preserve">CURSANTES DE </w:t>
      </w:r>
      <w:r w:rsidR="00AF628F">
        <w:rPr>
          <w:rFonts w:ascii="Times New Roman" w:hAnsi="Times New Roman" w:cs="Times New Roman"/>
          <w:b/>
          <w:sz w:val="24"/>
          <w:szCs w:val="24"/>
        </w:rPr>
        <w:t>PRIMER</w:t>
      </w:r>
      <w:r w:rsidR="00D55756">
        <w:rPr>
          <w:rFonts w:ascii="Times New Roman" w:hAnsi="Times New Roman" w:cs="Times New Roman"/>
          <w:b/>
          <w:sz w:val="24"/>
          <w:szCs w:val="24"/>
        </w:rPr>
        <w:t>O</w:t>
      </w:r>
      <w:r w:rsidR="00AF628F">
        <w:rPr>
          <w:rFonts w:ascii="Times New Roman" w:hAnsi="Times New Roman" w:cs="Times New Roman"/>
          <w:b/>
          <w:sz w:val="24"/>
          <w:szCs w:val="24"/>
        </w:rPr>
        <w:t xml:space="preserve"> A QUINTO</w:t>
      </w:r>
      <w:r w:rsidRPr="00A61882">
        <w:rPr>
          <w:rFonts w:ascii="Times New Roman" w:hAnsi="Times New Roman" w:cs="Times New Roman"/>
          <w:b/>
          <w:sz w:val="24"/>
          <w:szCs w:val="24"/>
        </w:rPr>
        <w:t xml:space="preserve"> AÑO DE EDUCACIÓN MEDIA GENERAL DE LA </w:t>
      </w:r>
      <w:r>
        <w:rPr>
          <w:rFonts w:ascii="Times New Roman" w:hAnsi="Times New Roman" w:cs="Times New Roman"/>
          <w:b/>
          <w:sz w:val="24"/>
          <w:szCs w:val="24"/>
        </w:rPr>
        <w:t xml:space="preserve">U.E.N.B. </w:t>
      </w:r>
      <w:r w:rsidRPr="00A61882">
        <w:rPr>
          <w:rFonts w:ascii="Times New Roman" w:hAnsi="Times New Roman" w:cs="Times New Roman"/>
          <w:b/>
          <w:sz w:val="24"/>
          <w:szCs w:val="24"/>
        </w:rPr>
        <w:t>GENERALÍS</w:t>
      </w:r>
      <w:r>
        <w:rPr>
          <w:rFonts w:ascii="Times New Roman" w:hAnsi="Times New Roman" w:cs="Times New Roman"/>
          <w:b/>
          <w:sz w:val="24"/>
          <w:szCs w:val="24"/>
        </w:rPr>
        <w:t xml:space="preserve">IMO FRANCISCO DE MIRANDA, SECTOR COLINAS DE BELLO </w:t>
      </w:r>
      <w:r w:rsidR="00B25E78">
        <w:rPr>
          <w:rFonts w:ascii="Times New Roman" w:hAnsi="Times New Roman" w:cs="Times New Roman"/>
          <w:b/>
          <w:sz w:val="24"/>
          <w:szCs w:val="24"/>
        </w:rPr>
        <w:t>MONTE,</w:t>
      </w:r>
      <w:r>
        <w:rPr>
          <w:rFonts w:ascii="Times New Roman" w:hAnsi="Times New Roman" w:cs="Times New Roman"/>
          <w:b/>
          <w:sz w:val="24"/>
          <w:szCs w:val="24"/>
        </w:rPr>
        <w:t xml:space="preserve"> MUNICIPIO LIBERTADOR, CARACAS.</w:t>
      </w:r>
      <w:r w:rsidR="00725451">
        <w:rPr>
          <w:rFonts w:ascii="Times New Roman" w:hAnsi="Times New Roman" w:cs="Times New Roman"/>
          <w:b/>
          <w:sz w:val="24"/>
          <w:szCs w:val="24"/>
        </w:rPr>
        <w:t xml:space="preserve"> 2016-2017.</w:t>
      </w:r>
    </w:p>
    <w:p w:rsidR="001C58BF" w:rsidRPr="00A61882" w:rsidRDefault="001C58BF" w:rsidP="00EC4154">
      <w:pPr>
        <w:spacing w:line="360" w:lineRule="auto"/>
        <w:jc w:val="center"/>
        <w:rPr>
          <w:rFonts w:ascii="Times New Roman" w:hAnsi="Times New Roman" w:cs="Times New Roman"/>
          <w:b/>
          <w:sz w:val="24"/>
          <w:szCs w:val="24"/>
        </w:rPr>
      </w:pPr>
    </w:p>
    <w:p w:rsidR="00281F13" w:rsidRPr="00A61882" w:rsidRDefault="00281F13" w:rsidP="00A91E88">
      <w:pPr>
        <w:spacing w:after="0" w:line="240" w:lineRule="auto"/>
        <w:rPr>
          <w:rFonts w:ascii="Times New Roman" w:hAnsi="Times New Roman" w:cs="Times New Roman"/>
          <w:b/>
          <w:sz w:val="24"/>
          <w:szCs w:val="24"/>
        </w:rPr>
      </w:pPr>
    </w:p>
    <w:p w:rsidR="00C0577B" w:rsidRDefault="006B56D3" w:rsidP="00A91E8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Tutor</w:t>
      </w:r>
      <w:r w:rsidR="00052941">
        <w:rPr>
          <w:rFonts w:ascii="Times New Roman" w:hAnsi="Times New Roman" w:cs="Times New Roman"/>
          <w:b/>
          <w:sz w:val="24"/>
          <w:szCs w:val="24"/>
        </w:rPr>
        <w:t xml:space="preserve"> Académico</w:t>
      </w:r>
      <w:r>
        <w:rPr>
          <w:rFonts w:ascii="Times New Roman" w:hAnsi="Times New Roman" w:cs="Times New Roman"/>
          <w:b/>
          <w:sz w:val="24"/>
          <w:szCs w:val="24"/>
        </w:rPr>
        <w:t>: Prof. Alejandro Rí</w:t>
      </w:r>
      <w:r w:rsidR="00EC4154" w:rsidRPr="003F6EC2">
        <w:rPr>
          <w:rFonts w:ascii="Times New Roman" w:hAnsi="Times New Roman" w:cs="Times New Roman"/>
          <w:b/>
          <w:sz w:val="24"/>
          <w:szCs w:val="24"/>
        </w:rPr>
        <w:t>squez</w:t>
      </w:r>
      <w:r w:rsidR="00B00B0F">
        <w:rPr>
          <w:rFonts w:ascii="Times New Roman" w:hAnsi="Times New Roman" w:cs="Times New Roman"/>
          <w:b/>
          <w:sz w:val="24"/>
          <w:szCs w:val="24"/>
        </w:rPr>
        <w:t>.</w:t>
      </w:r>
      <w:r w:rsidR="00F82E81">
        <w:rPr>
          <w:rFonts w:ascii="Times New Roman" w:hAnsi="Times New Roman" w:cs="Times New Roman"/>
          <w:b/>
          <w:sz w:val="24"/>
          <w:szCs w:val="24"/>
        </w:rPr>
        <w:t xml:space="preserve"> Docente de la Cátedra de Salud Pública.</w:t>
      </w:r>
      <w:r w:rsidR="007536D9">
        <w:rPr>
          <w:rFonts w:ascii="Times New Roman" w:hAnsi="Times New Roman" w:cs="Times New Roman"/>
          <w:b/>
          <w:sz w:val="24"/>
          <w:szCs w:val="24"/>
        </w:rPr>
        <w:t xml:space="preserve"> Escuela de Medicina Luis Razetti.</w:t>
      </w:r>
    </w:p>
    <w:p w:rsidR="006B56D3" w:rsidRDefault="00052941" w:rsidP="00A91E8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Tutor Comunitario: </w:t>
      </w:r>
      <w:r w:rsidR="003332E5">
        <w:rPr>
          <w:rFonts w:ascii="Times New Roman" w:hAnsi="Times New Roman" w:cs="Times New Roman"/>
          <w:b/>
          <w:sz w:val="24"/>
          <w:szCs w:val="24"/>
        </w:rPr>
        <w:t xml:space="preserve">Prof. </w:t>
      </w:r>
      <w:r w:rsidR="006B56D3">
        <w:rPr>
          <w:rFonts w:ascii="Times New Roman" w:hAnsi="Times New Roman" w:cs="Times New Roman"/>
          <w:b/>
          <w:sz w:val="24"/>
          <w:szCs w:val="24"/>
        </w:rPr>
        <w:t>Carlos Nieto</w:t>
      </w:r>
      <w:r w:rsidR="007536D9">
        <w:rPr>
          <w:rFonts w:ascii="Times New Roman" w:hAnsi="Times New Roman" w:cs="Times New Roman"/>
          <w:b/>
          <w:sz w:val="24"/>
          <w:szCs w:val="24"/>
        </w:rPr>
        <w:t xml:space="preserve">. Docente de la U.E.N.B </w:t>
      </w:r>
      <w:r w:rsidR="003D4AA0">
        <w:rPr>
          <w:rFonts w:ascii="Times New Roman" w:hAnsi="Times New Roman" w:cs="Times New Roman"/>
          <w:b/>
          <w:sz w:val="24"/>
          <w:szCs w:val="24"/>
        </w:rPr>
        <w:t>Ge</w:t>
      </w:r>
      <w:r w:rsidR="00C0577B">
        <w:rPr>
          <w:rFonts w:ascii="Times New Roman" w:hAnsi="Times New Roman" w:cs="Times New Roman"/>
          <w:b/>
          <w:sz w:val="24"/>
          <w:szCs w:val="24"/>
        </w:rPr>
        <w:t>neralísimo Francisco de Miranda.</w:t>
      </w:r>
    </w:p>
    <w:p w:rsidR="006B56D3" w:rsidRPr="003F6EC2" w:rsidRDefault="00B341D2" w:rsidP="00A91E8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Tutor ayudante: </w:t>
      </w:r>
      <w:r w:rsidR="001C49A7">
        <w:rPr>
          <w:rFonts w:ascii="Times New Roman" w:hAnsi="Times New Roman" w:cs="Times New Roman"/>
          <w:b/>
          <w:sz w:val="24"/>
          <w:szCs w:val="24"/>
        </w:rPr>
        <w:t>Lic.</w:t>
      </w:r>
      <w:r w:rsidR="006B56D3">
        <w:rPr>
          <w:rFonts w:ascii="Times New Roman" w:hAnsi="Times New Roman" w:cs="Times New Roman"/>
          <w:b/>
          <w:sz w:val="24"/>
          <w:szCs w:val="24"/>
        </w:rPr>
        <w:t xml:space="preserve"> </w:t>
      </w:r>
      <w:r w:rsidR="000D6ED5">
        <w:rPr>
          <w:rFonts w:ascii="Times New Roman" w:hAnsi="Times New Roman" w:cs="Times New Roman"/>
          <w:b/>
          <w:sz w:val="24"/>
          <w:szCs w:val="24"/>
        </w:rPr>
        <w:t>Iván</w:t>
      </w:r>
      <w:r w:rsidR="006B56D3">
        <w:rPr>
          <w:rFonts w:ascii="Times New Roman" w:hAnsi="Times New Roman" w:cs="Times New Roman"/>
          <w:b/>
          <w:sz w:val="24"/>
          <w:szCs w:val="24"/>
        </w:rPr>
        <w:t xml:space="preserve"> Valera </w:t>
      </w:r>
    </w:p>
    <w:p w:rsidR="00281F13" w:rsidRDefault="00281F13" w:rsidP="00551664">
      <w:pPr>
        <w:spacing w:after="0" w:line="360" w:lineRule="auto"/>
        <w:jc w:val="right"/>
        <w:rPr>
          <w:rFonts w:ascii="Times New Roman" w:hAnsi="Times New Roman" w:cs="Times New Roman"/>
          <w:b/>
          <w:sz w:val="24"/>
          <w:szCs w:val="24"/>
        </w:rPr>
      </w:pPr>
      <w:r w:rsidRPr="00691E40">
        <w:rPr>
          <w:rFonts w:ascii="Times New Roman" w:hAnsi="Times New Roman" w:cs="Times New Roman"/>
          <w:b/>
          <w:sz w:val="24"/>
          <w:szCs w:val="24"/>
        </w:rPr>
        <w:t xml:space="preserve">Autores: </w:t>
      </w:r>
    </w:p>
    <w:p w:rsidR="00691E24" w:rsidRDefault="00691E24" w:rsidP="00691E24">
      <w:pPr>
        <w:spacing w:after="0" w:line="360" w:lineRule="auto"/>
        <w:jc w:val="right"/>
        <w:rPr>
          <w:rFonts w:ascii="Times New Roman" w:hAnsi="Times New Roman" w:cs="Times New Roman"/>
          <w:b/>
          <w:sz w:val="24"/>
          <w:szCs w:val="24"/>
        </w:rPr>
      </w:pPr>
      <w:r w:rsidRPr="00691E40">
        <w:rPr>
          <w:rFonts w:ascii="Times New Roman" w:hAnsi="Times New Roman" w:cs="Times New Roman"/>
          <w:b/>
          <w:sz w:val="24"/>
          <w:szCs w:val="24"/>
        </w:rPr>
        <w:t>Javier Escobar, CI.V-23.796</w:t>
      </w:r>
      <w:r>
        <w:rPr>
          <w:rFonts w:ascii="Times New Roman" w:hAnsi="Times New Roman" w:cs="Times New Roman"/>
          <w:b/>
          <w:sz w:val="24"/>
          <w:szCs w:val="24"/>
        </w:rPr>
        <w:t>.782</w:t>
      </w:r>
    </w:p>
    <w:p w:rsidR="00691E24" w:rsidRDefault="00691E24" w:rsidP="00691E24">
      <w:pPr>
        <w:spacing w:after="0" w:line="360" w:lineRule="auto"/>
        <w:jc w:val="right"/>
        <w:rPr>
          <w:rFonts w:ascii="Times New Roman" w:hAnsi="Times New Roman" w:cs="Times New Roman"/>
          <w:b/>
          <w:sz w:val="24"/>
          <w:szCs w:val="24"/>
        </w:rPr>
      </w:pPr>
      <w:r w:rsidRPr="00691E40">
        <w:rPr>
          <w:rFonts w:ascii="Times New Roman" w:hAnsi="Times New Roman" w:cs="Times New Roman"/>
          <w:b/>
          <w:sz w:val="24"/>
          <w:szCs w:val="24"/>
        </w:rPr>
        <w:t>José Campos, CI.</w:t>
      </w:r>
      <w:r>
        <w:rPr>
          <w:rFonts w:ascii="Times New Roman" w:hAnsi="Times New Roman" w:cs="Times New Roman"/>
          <w:b/>
          <w:sz w:val="24"/>
          <w:szCs w:val="24"/>
        </w:rPr>
        <w:t>V-21.108.241</w:t>
      </w:r>
    </w:p>
    <w:p w:rsidR="00691E24" w:rsidRDefault="00691E24" w:rsidP="00691E24">
      <w:pPr>
        <w:spacing w:after="0" w:line="360" w:lineRule="auto"/>
        <w:jc w:val="right"/>
        <w:rPr>
          <w:rFonts w:ascii="Times New Roman" w:hAnsi="Times New Roman" w:cs="Times New Roman"/>
          <w:b/>
          <w:sz w:val="24"/>
          <w:szCs w:val="24"/>
        </w:rPr>
      </w:pPr>
      <w:r w:rsidRPr="00691E40">
        <w:rPr>
          <w:rFonts w:ascii="Times New Roman" w:hAnsi="Times New Roman" w:cs="Times New Roman"/>
          <w:b/>
          <w:sz w:val="24"/>
          <w:szCs w:val="24"/>
        </w:rPr>
        <w:t>José Marín, CI.</w:t>
      </w:r>
      <w:r>
        <w:rPr>
          <w:rFonts w:ascii="Times New Roman" w:hAnsi="Times New Roman" w:cs="Times New Roman"/>
          <w:b/>
          <w:sz w:val="24"/>
          <w:szCs w:val="24"/>
        </w:rPr>
        <w:t>V- 24.140.323</w:t>
      </w:r>
    </w:p>
    <w:p w:rsidR="00691E24" w:rsidRDefault="00691E24" w:rsidP="007907BD">
      <w:pPr>
        <w:spacing w:after="0" w:line="360" w:lineRule="auto"/>
        <w:jc w:val="right"/>
        <w:rPr>
          <w:rFonts w:ascii="Times New Roman" w:hAnsi="Times New Roman" w:cs="Times New Roman"/>
          <w:b/>
          <w:sz w:val="24"/>
          <w:szCs w:val="24"/>
        </w:rPr>
      </w:pPr>
      <w:r w:rsidRPr="00691E40">
        <w:rPr>
          <w:rFonts w:ascii="Times New Roman" w:hAnsi="Times New Roman" w:cs="Times New Roman"/>
          <w:b/>
          <w:sz w:val="24"/>
          <w:szCs w:val="24"/>
        </w:rPr>
        <w:t>Lourdes Mendoza, CI.</w:t>
      </w:r>
      <w:r>
        <w:rPr>
          <w:rFonts w:ascii="Times New Roman" w:hAnsi="Times New Roman" w:cs="Times New Roman"/>
          <w:b/>
          <w:sz w:val="24"/>
          <w:szCs w:val="24"/>
        </w:rPr>
        <w:t>V-22.900.417</w:t>
      </w:r>
    </w:p>
    <w:p w:rsidR="00281F13" w:rsidRDefault="00281F13" w:rsidP="007907BD">
      <w:pPr>
        <w:spacing w:after="0" w:line="360" w:lineRule="auto"/>
        <w:jc w:val="right"/>
        <w:rPr>
          <w:rFonts w:ascii="Times New Roman" w:hAnsi="Times New Roman" w:cs="Times New Roman"/>
          <w:b/>
          <w:sz w:val="24"/>
          <w:szCs w:val="24"/>
        </w:rPr>
      </w:pPr>
      <w:r w:rsidRPr="00691E40">
        <w:rPr>
          <w:rFonts w:ascii="Times New Roman" w:hAnsi="Times New Roman" w:cs="Times New Roman"/>
          <w:b/>
          <w:sz w:val="24"/>
          <w:szCs w:val="24"/>
        </w:rPr>
        <w:t>Maritza Nieto, CI.V-19.313.514</w:t>
      </w:r>
    </w:p>
    <w:p w:rsidR="00281F13" w:rsidRDefault="003B39B4" w:rsidP="007907BD">
      <w:pPr>
        <w:spacing w:after="0" w:line="360" w:lineRule="auto"/>
        <w:jc w:val="right"/>
        <w:rPr>
          <w:rFonts w:ascii="Times New Roman" w:hAnsi="Times New Roman" w:cs="Times New Roman"/>
          <w:sz w:val="24"/>
          <w:szCs w:val="24"/>
        </w:rPr>
      </w:pPr>
      <w:r>
        <w:rPr>
          <w:rFonts w:ascii="Times New Roman" w:hAnsi="Times New Roman" w:cs="Times New Roman"/>
          <w:b/>
          <w:sz w:val="24"/>
          <w:szCs w:val="24"/>
        </w:rPr>
        <w:t>Stefanny Bonilla</w:t>
      </w:r>
      <w:r w:rsidR="00281F13" w:rsidRPr="00691E40">
        <w:rPr>
          <w:rFonts w:ascii="Times New Roman" w:hAnsi="Times New Roman" w:cs="Times New Roman"/>
          <w:b/>
          <w:sz w:val="24"/>
          <w:szCs w:val="24"/>
        </w:rPr>
        <w:t>, CI.</w:t>
      </w:r>
      <w:r>
        <w:rPr>
          <w:rFonts w:ascii="Times New Roman" w:hAnsi="Times New Roman" w:cs="Times New Roman"/>
          <w:b/>
          <w:sz w:val="24"/>
          <w:szCs w:val="24"/>
        </w:rPr>
        <w:t>V-23.634.035</w:t>
      </w:r>
    </w:p>
    <w:p w:rsidR="007907BD" w:rsidRDefault="007907BD" w:rsidP="007907BD">
      <w:pPr>
        <w:spacing w:after="0" w:line="360" w:lineRule="auto"/>
        <w:jc w:val="right"/>
        <w:rPr>
          <w:rFonts w:ascii="Times New Roman" w:hAnsi="Times New Roman" w:cs="Times New Roman"/>
          <w:sz w:val="24"/>
          <w:szCs w:val="24"/>
        </w:rPr>
      </w:pPr>
    </w:p>
    <w:p w:rsidR="000479EA" w:rsidRPr="007907BD" w:rsidRDefault="000479EA" w:rsidP="007907BD">
      <w:pPr>
        <w:spacing w:after="0" w:line="360" w:lineRule="auto"/>
        <w:jc w:val="right"/>
        <w:rPr>
          <w:rFonts w:ascii="Times New Roman" w:hAnsi="Times New Roman" w:cs="Times New Roman"/>
          <w:sz w:val="24"/>
          <w:szCs w:val="24"/>
        </w:rPr>
      </w:pPr>
    </w:p>
    <w:p w:rsidR="00D10A2B" w:rsidRDefault="00371343" w:rsidP="00EC4154">
      <w:pPr>
        <w:jc w:val="center"/>
        <w:rPr>
          <w:rFonts w:ascii="Times New Roman" w:hAnsi="Times New Roman" w:cs="Times New Roman"/>
          <w:b/>
          <w:sz w:val="24"/>
          <w:szCs w:val="24"/>
        </w:rPr>
      </w:pPr>
      <w:r>
        <w:rPr>
          <w:rFonts w:ascii="Times New Roman" w:hAnsi="Times New Roman" w:cs="Times New Roman"/>
          <w:b/>
          <w:sz w:val="24"/>
          <w:szCs w:val="24"/>
        </w:rPr>
        <w:t>Caracas, Noviembre de 2017</w:t>
      </w:r>
      <w:r w:rsidR="00EC4154" w:rsidRPr="00F34683">
        <w:rPr>
          <w:rFonts w:ascii="Times New Roman" w:hAnsi="Times New Roman" w:cs="Times New Roman"/>
          <w:b/>
          <w:sz w:val="24"/>
          <w:szCs w:val="24"/>
        </w:rPr>
        <w:t>.</w:t>
      </w:r>
    </w:p>
    <w:p w:rsidR="00D10A2B" w:rsidRDefault="00D10A2B" w:rsidP="00D10A2B">
      <w:pPr>
        <w:keepLines/>
        <w:spacing w:after="0" w:line="360" w:lineRule="auto"/>
        <w:jc w:val="center"/>
        <w:rPr>
          <w:rFonts w:ascii="Times New Roman" w:hAnsi="Times New Roman" w:cs="Times New Roman"/>
          <w:b/>
          <w:sz w:val="24"/>
          <w:szCs w:val="24"/>
        </w:rPr>
      </w:pPr>
    </w:p>
    <w:p w:rsidR="00005ADA" w:rsidRDefault="00005ADA" w:rsidP="00D10A2B">
      <w:pPr>
        <w:keepLines/>
        <w:spacing w:after="0" w:line="360" w:lineRule="auto"/>
        <w:jc w:val="center"/>
        <w:rPr>
          <w:rFonts w:ascii="Times New Roman" w:hAnsi="Times New Roman" w:cs="Times New Roman"/>
          <w:b/>
          <w:sz w:val="24"/>
          <w:szCs w:val="24"/>
        </w:rPr>
      </w:pPr>
    </w:p>
    <w:p w:rsidR="00005ADA" w:rsidRDefault="00005ADA" w:rsidP="00D10A2B">
      <w:pPr>
        <w:keepLines/>
        <w:spacing w:after="0" w:line="360" w:lineRule="auto"/>
        <w:jc w:val="center"/>
        <w:rPr>
          <w:rFonts w:ascii="Times New Roman" w:hAnsi="Times New Roman" w:cs="Times New Roman"/>
          <w:b/>
          <w:sz w:val="24"/>
          <w:szCs w:val="24"/>
        </w:rPr>
      </w:pPr>
    </w:p>
    <w:p w:rsidR="00005ADA" w:rsidRDefault="00005ADA" w:rsidP="00D10A2B">
      <w:pPr>
        <w:keepLines/>
        <w:spacing w:after="0" w:line="360" w:lineRule="auto"/>
        <w:jc w:val="center"/>
        <w:rPr>
          <w:rFonts w:ascii="Times New Roman" w:hAnsi="Times New Roman" w:cs="Times New Roman"/>
          <w:b/>
          <w:sz w:val="24"/>
          <w:szCs w:val="24"/>
        </w:rPr>
      </w:pPr>
    </w:p>
    <w:p w:rsidR="00141057" w:rsidRDefault="00141057" w:rsidP="00D10A2B">
      <w:pPr>
        <w:keepLines/>
        <w:spacing w:after="0" w:line="360" w:lineRule="auto"/>
        <w:jc w:val="center"/>
        <w:rPr>
          <w:rFonts w:ascii="Times New Roman" w:hAnsi="Times New Roman" w:cs="Times New Roman"/>
          <w:b/>
          <w:sz w:val="24"/>
          <w:szCs w:val="24"/>
        </w:rPr>
      </w:pPr>
    </w:p>
    <w:p w:rsidR="00141057" w:rsidRDefault="00141057" w:rsidP="00D10A2B">
      <w:pPr>
        <w:keepLines/>
        <w:spacing w:after="0" w:line="360" w:lineRule="auto"/>
        <w:jc w:val="center"/>
        <w:rPr>
          <w:rFonts w:ascii="Times New Roman" w:hAnsi="Times New Roman" w:cs="Times New Roman"/>
          <w:b/>
          <w:sz w:val="24"/>
          <w:szCs w:val="24"/>
        </w:rPr>
      </w:pPr>
    </w:p>
    <w:p w:rsidR="00D10A2B" w:rsidRDefault="00D10A2B" w:rsidP="009B4CE8">
      <w:pPr>
        <w:keepLines/>
        <w:spacing w:after="0" w:line="360" w:lineRule="auto"/>
        <w:rPr>
          <w:rFonts w:ascii="Times New Roman" w:hAnsi="Times New Roman" w:cs="Times New Roman"/>
          <w:b/>
          <w:sz w:val="24"/>
          <w:szCs w:val="24"/>
        </w:rPr>
      </w:pPr>
    </w:p>
    <w:p w:rsidR="00D10A2B" w:rsidRPr="00A61882" w:rsidRDefault="00D10A2B" w:rsidP="00CA1744">
      <w:pPr>
        <w:keepLines/>
        <w:spacing w:line="360" w:lineRule="auto"/>
        <w:jc w:val="center"/>
        <w:rPr>
          <w:rFonts w:ascii="Times New Roman" w:hAnsi="Times New Roman" w:cs="Times New Roman"/>
          <w:b/>
          <w:sz w:val="24"/>
          <w:szCs w:val="24"/>
        </w:rPr>
      </w:pPr>
    </w:p>
    <w:p w:rsidR="00A61882" w:rsidRPr="00A61882" w:rsidRDefault="00A61882" w:rsidP="00CA1744">
      <w:pPr>
        <w:spacing w:line="360" w:lineRule="auto"/>
        <w:jc w:val="center"/>
        <w:rPr>
          <w:rFonts w:ascii="Times New Roman" w:hAnsi="Times New Roman" w:cs="Times New Roman"/>
          <w:b/>
          <w:sz w:val="24"/>
          <w:szCs w:val="24"/>
        </w:rPr>
      </w:pPr>
      <w:r w:rsidRPr="00A61882">
        <w:rPr>
          <w:rFonts w:ascii="Times New Roman" w:hAnsi="Times New Roman" w:cs="Times New Roman"/>
          <w:b/>
          <w:sz w:val="24"/>
          <w:szCs w:val="24"/>
        </w:rPr>
        <w:t>IMPACTO DE UNA INTERVENCIÓN EDUCATIVA SOBRE EL CONSUMO DE A</w:t>
      </w:r>
      <w:r w:rsidR="001A173F">
        <w:rPr>
          <w:rFonts w:ascii="Times New Roman" w:hAnsi="Times New Roman" w:cs="Times New Roman"/>
          <w:b/>
          <w:sz w:val="24"/>
          <w:szCs w:val="24"/>
        </w:rPr>
        <w:t xml:space="preserve">LCOHOL Y TABACO EN ADOLESCENTES. CASO: </w:t>
      </w:r>
      <w:r w:rsidRPr="00A61882">
        <w:rPr>
          <w:rFonts w:ascii="Times New Roman" w:hAnsi="Times New Roman" w:cs="Times New Roman"/>
          <w:b/>
          <w:sz w:val="24"/>
          <w:szCs w:val="24"/>
        </w:rPr>
        <w:t xml:space="preserve">CURSANTES DE </w:t>
      </w:r>
      <w:r w:rsidR="00AF628F">
        <w:rPr>
          <w:rFonts w:ascii="Times New Roman" w:hAnsi="Times New Roman" w:cs="Times New Roman"/>
          <w:b/>
          <w:sz w:val="24"/>
          <w:szCs w:val="24"/>
        </w:rPr>
        <w:t>PRIMER</w:t>
      </w:r>
      <w:r w:rsidR="006D648D">
        <w:rPr>
          <w:rFonts w:ascii="Times New Roman" w:hAnsi="Times New Roman" w:cs="Times New Roman"/>
          <w:b/>
          <w:sz w:val="24"/>
          <w:szCs w:val="24"/>
        </w:rPr>
        <w:t>O</w:t>
      </w:r>
      <w:r w:rsidR="00AF628F">
        <w:rPr>
          <w:rFonts w:ascii="Times New Roman" w:hAnsi="Times New Roman" w:cs="Times New Roman"/>
          <w:b/>
          <w:sz w:val="24"/>
          <w:szCs w:val="24"/>
        </w:rPr>
        <w:t xml:space="preserve"> A QUINTO</w:t>
      </w:r>
      <w:r w:rsidRPr="00A61882">
        <w:rPr>
          <w:rFonts w:ascii="Times New Roman" w:hAnsi="Times New Roman" w:cs="Times New Roman"/>
          <w:b/>
          <w:sz w:val="24"/>
          <w:szCs w:val="24"/>
        </w:rPr>
        <w:t xml:space="preserve"> AÑO DE EDUCACIÓN MEDIA GENERAL DE LA </w:t>
      </w:r>
      <w:r w:rsidR="006C2BEA">
        <w:rPr>
          <w:rFonts w:ascii="Times New Roman" w:hAnsi="Times New Roman" w:cs="Times New Roman"/>
          <w:b/>
          <w:sz w:val="24"/>
          <w:szCs w:val="24"/>
        </w:rPr>
        <w:t xml:space="preserve">U.E.N.B. </w:t>
      </w:r>
      <w:r w:rsidRPr="00A61882">
        <w:rPr>
          <w:rFonts w:ascii="Times New Roman" w:hAnsi="Times New Roman" w:cs="Times New Roman"/>
          <w:b/>
          <w:sz w:val="24"/>
          <w:szCs w:val="24"/>
        </w:rPr>
        <w:t>GENERALÍS</w:t>
      </w:r>
      <w:r w:rsidR="006C2BEA">
        <w:rPr>
          <w:rFonts w:ascii="Times New Roman" w:hAnsi="Times New Roman" w:cs="Times New Roman"/>
          <w:b/>
          <w:sz w:val="24"/>
          <w:szCs w:val="24"/>
        </w:rPr>
        <w:t xml:space="preserve">IMO FRANCISCO DE MIRANDA, SECTOR COLINAS DE BELLO </w:t>
      </w:r>
      <w:r w:rsidR="00B25E78">
        <w:rPr>
          <w:rFonts w:ascii="Times New Roman" w:hAnsi="Times New Roman" w:cs="Times New Roman"/>
          <w:b/>
          <w:sz w:val="24"/>
          <w:szCs w:val="24"/>
        </w:rPr>
        <w:t>MONTE,</w:t>
      </w:r>
      <w:r w:rsidR="006C2BEA">
        <w:rPr>
          <w:rFonts w:ascii="Times New Roman" w:hAnsi="Times New Roman" w:cs="Times New Roman"/>
          <w:b/>
          <w:sz w:val="24"/>
          <w:szCs w:val="24"/>
        </w:rPr>
        <w:t xml:space="preserve"> MUNICIPIO LIBERTADOR, CARACAS.</w:t>
      </w:r>
      <w:r w:rsidR="00725451" w:rsidRPr="00725451">
        <w:rPr>
          <w:rFonts w:ascii="Times New Roman" w:hAnsi="Times New Roman" w:cs="Times New Roman"/>
          <w:b/>
          <w:sz w:val="24"/>
          <w:szCs w:val="24"/>
        </w:rPr>
        <w:t xml:space="preserve"> </w:t>
      </w:r>
      <w:r w:rsidR="00725451">
        <w:rPr>
          <w:rFonts w:ascii="Times New Roman" w:hAnsi="Times New Roman" w:cs="Times New Roman"/>
          <w:b/>
          <w:sz w:val="24"/>
          <w:szCs w:val="24"/>
        </w:rPr>
        <w:t>2016-2017.</w:t>
      </w:r>
    </w:p>
    <w:p w:rsidR="00D10A2B" w:rsidRPr="00A61882" w:rsidRDefault="00D10A2B" w:rsidP="00D10A2B">
      <w:pPr>
        <w:keepLines/>
        <w:spacing w:after="0" w:line="360" w:lineRule="auto"/>
        <w:jc w:val="center"/>
        <w:rPr>
          <w:rFonts w:ascii="Times New Roman" w:hAnsi="Times New Roman" w:cs="Times New Roman"/>
          <w:b/>
          <w:sz w:val="24"/>
          <w:szCs w:val="24"/>
        </w:rPr>
      </w:pPr>
    </w:p>
    <w:p w:rsidR="00D10A2B" w:rsidRPr="00A61882" w:rsidRDefault="00D10A2B" w:rsidP="00D10A2B">
      <w:pPr>
        <w:keepLines/>
        <w:spacing w:after="0" w:line="360" w:lineRule="auto"/>
        <w:jc w:val="center"/>
        <w:rPr>
          <w:rFonts w:ascii="Times New Roman" w:hAnsi="Times New Roman" w:cs="Times New Roman"/>
          <w:b/>
          <w:sz w:val="24"/>
          <w:szCs w:val="24"/>
        </w:rPr>
      </w:pPr>
    </w:p>
    <w:p w:rsidR="00806EE6" w:rsidRPr="00A61882" w:rsidRDefault="00806EE6" w:rsidP="00CA1744">
      <w:pPr>
        <w:spacing w:after="0" w:line="360" w:lineRule="auto"/>
        <w:jc w:val="center"/>
        <w:rPr>
          <w:rFonts w:ascii="Times New Roman" w:hAnsi="Times New Roman" w:cs="Times New Roman"/>
          <w:b/>
          <w:sz w:val="24"/>
          <w:szCs w:val="24"/>
        </w:rPr>
      </w:pPr>
    </w:p>
    <w:p w:rsidR="00C14AEB" w:rsidRDefault="00C14AEB" w:rsidP="00C14AEB">
      <w:pPr>
        <w:keepLines/>
        <w:spacing w:after="0" w:line="360" w:lineRule="auto"/>
        <w:jc w:val="center"/>
        <w:rPr>
          <w:rFonts w:ascii="Times New Roman" w:hAnsi="Times New Roman" w:cs="Times New Roman"/>
          <w:b/>
          <w:sz w:val="24"/>
          <w:szCs w:val="24"/>
        </w:rPr>
      </w:pPr>
    </w:p>
    <w:p w:rsidR="00C14AEB" w:rsidRDefault="00C14AEB" w:rsidP="00C14AEB">
      <w:pPr>
        <w:keepLines/>
        <w:spacing w:after="0" w:line="360" w:lineRule="auto"/>
        <w:jc w:val="center"/>
        <w:rPr>
          <w:rFonts w:ascii="Times New Roman" w:hAnsi="Times New Roman" w:cs="Times New Roman"/>
          <w:b/>
          <w:sz w:val="24"/>
          <w:szCs w:val="24"/>
        </w:rPr>
      </w:pPr>
    </w:p>
    <w:p w:rsidR="00C14AEB" w:rsidRDefault="00C14AEB" w:rsidP="00C14AEB">
      <w:pPr>
        <w:keepLines/>
        <w:spacing w:after="0" w:line="360" w:lineRule="auto"/>
        <w:jc w:val="center"/>
        <w:rPr>
          <w:rFonts w:ascii="Times New Roman" w:hAnsi="Times New Roman" w:cs="Times New Roman"/>
          <w:b/>
          <w:sz w:val="24"/>
          <w:szCs w:val="24"/>
        </w:rPr>
      </w:pPr>
    </w:p>
    <w:p w:rsidR="00C14AEB" w:rsidRDefault="00C14AEB" w:rsidP="00C14AEB">
      <w:pPr>
        <w:keepLines/>
        <w:spacing w:after="0" w:line="360" w:lineRule="auto"/>
        <w:jc w:val="center"/>
        <w:rPr>
          <w:rFonts w:ascii="Times New Roman" w:hAnsi="Times New Roman" w:cs="Times New Roman"/>
          <w:b/>
          <w:sz w:val="24"/>
          <w:szCs w:val="24"/>
        </w:rPr>
      </w:pPr>
    </w:p>
    <w:p w:rsidR="00C14AEB" w:rsidRDefault="00C14AEB" w:rsidP="00C14AEB">
      <w:pPr>
        <w:keepLines/>
        <w:spacing w:after="0" w:line="360" w:lineRule="auto"/>
        <w:jc w:val="center"/>
        <w:rPr>
          <w:rFonts w:ascii="Times New Roman" w:hAnsi="Times New Roman" w:cs="Times New Roman"/>
          <w:b/>
          <w:sz w:val="24"/>
          <w:szCs w:val="24"/>
        </w:rPr>
      </w:pPr>
    </w:p>
    <w:p w:rsidR="009B4CE8" w:rsidRDefault="009B4CE8" w:rsidP="00C14AEB">
      <w:pPr>
        <w:keepLines/>
        <w:spacing w:after="0" w:line="360" w:lineRule="auto"/>
        <w:jc w:val="center"/>
        <w:rPr>
          <w:rFonts w:ascii="Times New Roman" w:hAnsi="Times New Roman" w:cs="Times New Roman"/>
          <w:b/>
          <w:sz w:val="24"/>
          <w:szCs w:val="24"/>
        </w:rPr>
      </w:pPr>
    </w:p>
    <w:p w:rsidR="009B4CE8" w:rsidRDefault="009B4CE8" w:rsidP="00C14AEB">
      <w:pPr>
        <w:keepLines/>
        <w:spacing w:after="0" w:line="360" w:lineRule="auto"/>
        <w:jc w:val="center"/>
        <w:rPr>
          <w:rFonts w:ascii="Times New Roman" w:hAnsi="Times New Roman" w:cs="Times New Roman"/>
          <w:b/>
          <w:sz w:val="24"/>
          <w:szCs w:val="24"/>
        </w:rPr>
      </w:pPr>
    </w:p>
    <w:p w:rsidR="009B4CE8" w:rsidRDefault="009B4CE8" w:rsidP="00C14AEB">
      <w:pPr>
        <w:keepLines/>
        <w:spacing w:after="0" w:line="360" w:lineRule="auto"/>
        <w:jc w:val="center"/>
        <w:rPr>
          <w:rFonts w:ascii="Times New Roman" w:hAnsi="Times New Roman" w:cs="Times New Roman"/>
          <w:b/>
          <w:sz w:val="24"/>
          <w:szCs w:val="24"/>
        </w:rPr>
      </w:pPr>
    </w:p>
    <w:p w:rsidR="009B4CE8" w:rsidRDefault="009B4CE8" w:rsidP="00C14AEB">
      <w:pPr>
        <w:keepLines/>
        <w:spacing w:after="0" w:line="360" w:lineRule="auto"/>
        <w:jc w:val="center"/>
        <w:rPr>
          <w:rFonts w:ascii="Times New Roman" w:hAnsi="Times New Roman" w:cs="Times New Roman"/>
          <w:b/>
          <w:sz w:val="24"/>
          <w:szCs w:val="24"/>
        </w:rPr>
      </w:pPr>
    </w:p>
    <w:p w:rsidR="009B4CE8" w:rsidRDefault="009B4CE8" w:rsidP="00C14AEB">
      <w:pPr>
        <w:keepLines/>
        <w:spacing w:after="0" w:line="360" w:lineRule="auto"/>
        <w:jc w:val="center"/>
        <w:rPr>
          <w:rFonts w:ascii="Times New Roman" w:hAnsi="Times New Roman" w:cs="Times New Roman"/>
          <w:b/>
          <w:sz w:val="24"/>
          <w:szCs w:val="24"/>
        </w:rPr>
      </w:pPr>
    </w:p>
    <w:p w:rsidR="00141057" w:rsidRDefault="00141057" w:rsidP="00C14AEB">
      <w:pPr>
        <w:keepLines/>
        <w:spacing w:after="0" w:line="360" w:lineRule="auto"/>
        <w:jc w:val="center"/>
        <w:rPr>
          <w:rFonts w:ascii="Times New Roman" w:hAnsi="Times New Roman" w:cs="Times New Roman"/>
          <w:b/>
          <w:sz w:val="24"/>
          <w:szCs w:val="24"/>
        </w:rPr>
      </w:pPr>
    </w:p>
    <w:p w:rsidR="00E272E9" w:rsidRDefault="00E272E9" w:rsidP="00E272E9">
      <w:pPr>
        <w:rPr>
          <w:b/>
        </w:rPr>
      </w:pPr>
    </w:p>
    <w:p w:rsidR="00BB7FCA" w:rsidRDefault="00BB7FCA" w:rsidP="00BB7FC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INDICE GENERAL</w:t>
      </w:r>
    </w:p>
    <w:p w:rsidR="00BB7FCA" w:rsidRPr="00E272E9" w:rsidRDefault="00BB7FCA" w:rsidP="00BB7FC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Pág.</w:t>
      </w:r>
    </w:p>
    <w:p w:rsidR="00BB7FCA" w:rsidRDefault="00BB7FCA" w:rsidP="00791ECC">
      <w:pPr>
        <w:tabs>
          <w:tab w:val="left" w:pos="1080"/>
        </w:tabs>
        <w:spacing w:after="0" w:line="360" w:lineRule="auto"/>
        <w:rPr>
          <w:rFonts w:ascii="Times New Roman" w:hAnsi="Times New Roman" w:cs="Times New Roman"/>
          <w:sz w:val="24"/>
          <w:szCs w:val="24"/>
        </w:rPr>
      </w:pPr>
      <w:r>
        <w:rPr>
          <w:rFonts w:ascii="Times New Roman" w:hAnsi="Times New Roman" w:cs="Times New Roman"/>
          <w:sz w:val="24"/>
          <w:szCs w:val="24"/>
        </w:rPr>
        <w:t>Lista de tablas y figuras………</w:t>
      </w:r>
      <w:r w:rsidRPr="00E272E9">
        <w:rPr>
          <w:rFonts w:ascii="Times New Roman" w:hAnsi="Times New Roman" w:cs="Times New Roman"/>
          <w:sz w:val="24"/>
          <w:szCs w:val="24"/>
        </w:rPr>
        <w:t>……………………</w:t>
      </w:r>
      <w:r>
        <w:rPr>
          <w:rFonts w:ascii="Times New Roman" w:hAnsi="Times New Roman" w:cs="Times New Roman"/>
          <w:sz w:val="24"/>
          <w:szCs w:val="24"/>
        </w:rPr>
        <w:t>………….....</w:t>
      </w:r>
      <w:r w:rsidRPr="00E272E9">
        <w:rPr>
          <w:rFonts w:ascii="Times New Roman" w:hAnsi="Times New Roman" w:cs="Times New Roman"/>
          <w:sz w:val="24"/>
          <w:szCs w:val="24"/>
        </w:rPr>
        <w:t>…………………....v</w:t>
      </w:r>
    </w:p>
    <w:p w:rsidR="00A1444D" w:rsidRPr="00E272E9" w:rsidRDefault="00A1444D" w:rsidP="00791ECC">
      <w:pPr>
        <w:tabs>
          <w:tab w:val="left" w:pos="1080"/>
        </w:tabs>
        <w:spacing w:after="0" w:line="360" w:lineRule="auto"/>
        <w:rPr>
          <w:rFonts w:ascii="Times New Roman" w:hAnsi="Times New Roman" w:cs="Times New Roman"/>
          <w:sz w:val="24"/>
          <w:szCs w:val="24"/>
        </w:rPr>
      </w:pPr>
      <w:r>
        <w:rPr>
          <w:rFonts w:ascii="Times New Roman" w:hAnsi="Times New Roman" w:cs="Times New Roman"/>
          <w:sz w:val="24"/>
          <w:szCs w:val="24"/>
        </w:rPr>
        <w:t>Resumen……………………………………………………………………………...vi</w:t>
      </w:r>
    </w:p>
    <w:p w:rsidR="00BB7FCA" w:rsidRPr="00E272E9" w:rsidRDefault="00BB7FCA" w:rsidP="00452525">
      <w:pPr>
        <w:spacing w:after="0" w:line="360" w:lineRule="auto"/>
        <w:jc w:val="both"/>
        <w:rPr>
          <w:rFonts w:ascii="Times New Roman" w:hAnsi="Times New Roman" w:cs="Times New Roman"/>
          <w:sz w:val="24"/>
          <w:szCs w:val="24"/>
        </w:rPr>
      </w:pPr>
    </w:p>
    <w:p w:rsidR="00BB7FCA" w:rsidRPr="000525B6" w:rsidRDefault="00BB7FCA" w:rsidP="00452525">
      <w:pPr>
        <w:spacing w:after="0" w:line="360" w:lineRule="auto"/>
        <w:jc w:val="both"/>
        <w:rPr>
          <w:rFonts w:ascii="Times New Roman" w:hAnsi="Times New Roman" w:cs="Times New Roman"/>
          <w:b/>
          <w:sz w:val="24"/>
          <w:szCs w:val="24"/>
        </w:rPr>
      </w:pPr>
      <w:r w:rsidRPr="000525B6">
        <w:rPr>
          <w:rFonts w:ascii="Times New Roman" w:hAnsi="Times New Roman" w:cs="Times New Roman"/>
          <w:b/>
          <w:sz w:val="24"/>
          <w:szCs w:val="24"/>
        </w:rPr>
        <w:t>Capítulo I. El problema.</w:t>
      </w:r>
      <w:r w:rsidR="000525B6" w:rsidRPr="000525B6">
        <w:rPr>
          <w:rFonts w:ascii="Times New Roman" w:hAnsi="Times New Roman" w:cs="Times New Roman"/>
          <w:b/>
          <w:sz w:val="24"/>
          <w:szCs w:val="24"/>
        </w:rPr>
        <w:t xml:space="preserve"> </w:t>
      </w:r>
      <w:r w:rsidR="00817E37" w:rsidRPr="000525B6">
        <w:rPr>
          <w:rFonts w:ascii="Times New Roman" w:hAnsi="Times New Roman" w:cs="Times New Roman"/>
          <w:b/>
          <w:sz w:val="24"/>
          <w:szCs w:val="24"/>
        </w:rPr>
        <w:t>Consumo de alcohol y tabac</w:t>
      </w:r>
      <w:r w:rsidR="000525B6">
        <w:rPr>
          <w:rFonts w:ascii="Times New Roman" w:hAnsi="Times New Roman" w:cs="Times New Roman"/>
          <w:b/>
          <w:sz w:val="24"/>
          <w:szCs w:val="24"/>
        </w:rPr>
        <w:t>o en adolescentes cursantes de Educación M</w:t>
      </w:r>
      <w:r w:rsidR="00817E37" w:rsidRPr="000525B6">
        <w:rPr>
          <w:rFonts w:ascii="Times New Roman" w:hAnsi="Times New Roman" w:cs="Times New Roman"/>
          <w:b/>
          <w:sz w:val="24"/>
          <w:szCs w:val="24"/>
        </w:rPr>
        <w:t>edia</w:t>
      </w:r>
      <w:r w:rsidR="000525B6">
        <w:rPr>
          <w:rFonts w:ascii="Times New Roman" w:hAnsi="Times New Roman" w:cs="Times New Roman"/>
          <w:b/>
          <w:sz w:val="24"/>
          <w:szCs w:val="24"/>
        </w:rPr>
        <w:t xml:space="preserve"> General</w:t>
      </w:r>
      <w:r w:rsidR="00817E37" w:rsidRPr="000525B6">
        <w:rPr>
          <w:rFonts w:ascii="Times New Roman" w:hAnsi="Times New Roman" w:cs="Times New Roman"/>
          <w:b/>
          <w:sz w:val="24"/>
          <w:szCs w:val="24"/>
        </w:rPr>
        <w:t xml:space="preserve"> en la U.E.N.B. Generalísimo Francisco de Miranda</w:t>
      </w:r>
      <w:r w:rsidR="000525B6">
        <w:rPr>
          <w:rFonts w:ascii="Times New Roman" w:hAnsi="Times New Roman" w:cs="Times New Roman"/>
          <w:b/>
          <w:sz w:val="24"/>
          <w:szCs w:val="24"/>
        </w:rPr>
        <w:t>.</w:t>
      </w:r>
    </w:p>
    <w:p w:rsidR="00BB7FCA" w:rsidRDefault="00BB7FCA" w:rsidP="00BB7FCA">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1.1 </w:t>
      </w:r>
      <w:r w:rsidRPr="00E272E9">
        <w:rPr>
          <w:rFonts w:ascii="Times New Roman" w:hAnsi="Times New Roman" w:cs="Times New Roman"/>
          <w:sz w:val="24"/>
          <w:szCs w:val="24"/>
        </w:rPr>
        <w:t>Planteamiento</w:t>
      </w:r>
      <w:r>
        <w:rPr>
          <w:rFonts w:ascii="Times New Roman" w:hAnsi="Times New Roman" w:cs="Times New Roman"/>
          <w:sz w:val="24"/>
          <w:szCs w:val="24"/>
        </w:rPr>
        <w:t xml:space="preserve"> y formulación</w:t>
      </w:r>
      <w:r w:rsidRPr="00E272E9">
        <w:rPr>
          <w:rFonts w:ascii="Times New Roman" w:hAnsi="Times New Roman" w:cs="Times New Roman"/>
          <w:sz w:val="24"/>
          <w:szCs w:val="24"/>
        </w:rPr>
        <w:t xml:space="preserve"> del problema….......</w:t>
      </w:r>
      <w:r>
        <w:rPr>
          <w:rFonts w:ascii="Times New Roman" w:hAnsi="Times New Roman" w:cs="Times New Roman"/>
          <w:sz w:val="24"/>
          <w:szCs w:val="24"/>
        </w:rPr>
        <w:t>..</w:t>
      </w:r>
      <w:r w:rsidRPr="00E272E9">
        <w:rPr>
          <w:rFonts w:ascii="Times New Roman" w:hAnsi="Times New Roman" w:cs="Times New Roman"/>
          <w:sz w:val="24"/>
          <w:szCs w:val="24"/>
        </w:rPr>
        <w:t>..........</w:t>
      </w:r>
      <w:r>
        <w:rPr>
          <w:rFonts w:ascii="Times New Roman" w:hAnsi="Times New Roman" w:cs="Times New Roman"/>
          <w:sz w:val="24"/>
          <w:szCs w:val="24"/>
        </w:rPr>
        <w:t>........</w:t>
      </w:r>
      <w:r w:rsidRPr="00E272E9">
        <w:rPr>
          <w:rFonts w:ascii="Times New Roman" w:hAnsi="Times New Roman" w:cs="Times New Roman"/>
          <w:sz w:val="24"/>
          <w:szCs w:val="24"/>
        </w:rPr>
        <w:t>...</w:t>
      </w:r>
      <w:r w:rsidR="00C61EE8">
        <w:rPr>
          <w:rFonts w:ascii="Times New Roman" w:hAnsi="Times New Roman" w:cs="Times New Roman"/>
          <w:sz w:val="24"/>
          <w:szCs w:val="24"/>
        </w:rPr>
        <w:t>................0</w:t>
      </w:r>
      <w:r w:rsidR="00F318EE">
        <w:rPr>
          <w:rFonts w:ascii="Times New Roman" w:hAnsi="Times New Roman" w:cs="Times New Roman"/>
          <w:sz w:val="24"/>
          <w:szCs w:val="24"/>
        </w:rPr>
        <w:t>7</w:t>
      </w:r>
    </w:p>
    <w:p w:rsidR="00BB7FCA" w:rsidRDefault="00BB7FCA" w:rsidP="00BB7FCA">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1.2 </w:t>
      </w:r>
      <w:r w:rsidRPr="00E272E9">
        <w:rPr>
          <w:rFonts w:ascii="Times New Roman" w:hAnsi="Times New Roman" w:cs="Times New Roman"/>
          <w:sz w:val="24"/>
          <w:szCs w:val="24"/>
        </w:rPr>
        <w:t>Objetivos de la investigación….</w:t>
      </w:r>
      <w:r>
        <w:rPr>
          <w:rFonts w:ascii="Times New Roman" w:hAnsi="Times New Roman" w:cs="Times New Roman"/>
          <w:sz w:val="24"/>
          <w:szCs w:val="24"/>
        </w:rPr>
        <w:t>…</w:t>
      </w:r>
      <w:r w:rsidRPr="00E272E9">
        <w:rPr>
          <w:rFonts w:ascii="Times New Roman" w:hAnsi="Times New Roman" w:cs="Times New Roman"/>
          <w:sz w:val="24"/>
          <w:szCs w:val="24"/>
        </w:rPr>
        <w:t>…………………………</w:t>
      </w:r>
      <w:r w:rsidR="0071571E">
        <w:rPr>
          <w:rFonts w:ascii="Times New Roman" w:hAnsi="Times New Roman" w:cs="Times New Roman"/>
          <w:sz w:val="24"/>
          <w:szCs w:val="24"/>
        </w:rPr>
        <w:t>…..….....…...09</w:t>
      </w:r>
    </w:p>
    <w:p w:rsidR="00BB7FCA" w:rsidRDefault="00BB7FCA" w:rsidP="00BB7FCA">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1.3 </w:t>
      </w:r>
      <w:r w:rsidRPr="00E272E9">
        <w:rPr>
          <w:rFonts w:ascii="Times New Roman" w:hAnsi="Times New Roman" w:cs="Times New Roman"/>
          <w:sz w:val="24"/>
          <w:szCs w:val="24"/>
        </w:rPr>
        <w:t>Justificación</w:t>
      </w:r>
      <w:r>
        <w:rPr>
          <w:rFonts w:ascii="Times New Roman" w:hAnsi="Times New Roman" w:cs="Times New Roman"/>
          <w:sz w:val="24"/>
          <w:szCs w:val="24"/>
        </w:rPr>
        <w:t xml:space="preserve"> e importancia</w:t>
      </w:r>
      <w:r w:rsidRPr="00E272E9">
        <w:rPr>
          <w:rFonts w:ascii="Times New Roman" w:hAnsi="Times New Roman" w:cs="Times New Roman"/>
          <w:sz w:val="24"/>
          <w:szCs w:val="24"/>
        </w:rPr>
        <w:t>…………</w:t>
      </w:r>
      <w:r>
        <w:rPr>
          <w:rFonts w:ascii="Times New Roman" w:hAnsi="Times New Roman" w:cs="Times New Roman"/>
          <w:sz w:val="24"/>
          <w:szCs w:val="24"/>
        </w:rPr>
        <w:t>……..………………...…..………..</w:t>
      </w:r>
      <w:r w:rsidR="00C61EE8">
        <w:rPr>
          <w:rFonts w:ascii="Times New Roman" w:hAnsi="Times New Roman" w:cs="Times New Roman"/>
          <w:sz w:val="24"/>
          <w:szCs w:val="24"/>
        </w:rPr>
        <w:t>.</w:t>
      </w:r>
      <w:r w:rsidR="007C5A41">
        <w:rPr>
          <w:rFonts w:ascii="Times New Roman" w:hAnsi="Times New Roman" w:cs="Times New Roman"/>
          <w:sz w:val="24"/>
          <w:szCs w:val="24"/>
        </w:rPr>
        <w:t>.09</w:t>
      </w:r>
    </w:p>
    <w:p w:rsidR="00BB7FCA" w:rsidRPr="00E272E9" w:rsidRDefault="00BB7FCA" w:rsidP="00BB7FCA">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1.4 Factibilidad</w:t>
      </w:r>
      <w:r w:rsidR="0071571E">
        <w:rPr>
          <w:rFonts w:ascii="Times New Roman" w:hAnsi="Times New Roman" w:cs="Times New Roman"/>
          <w:sz w:val="24"/>
          <w:szCs w:val="24"/>
        </w:rPr>
        <w:t>…………………………………...…………………………....10</w:t>
      </w:r>
    </w:p>
    <w:p w:rsidR="00BB7FCA" w:rsidRPr="00E272E9" w:rsidRDefault="00BB7FCA" w:rsidP="00BB7FCA">
      <w:pPr>
        <w:tabs>
          <w:tab w:val="left" w:pos="600"/>
          <w:tab w:val="left" w:pos="1080"/>
        </w:tabs>
        <w:spacing w:after="0" w:line="360" w:lineRule="auto"/>
        <w:jc w:val="right"/>
        <w:rPr>
          <w:rFonts w:ascii="Times New Roman" w:hAnsi="Times New Roman" w:cs="Times New Roman"/>
          <w:sz w:val="24"/>
          <w:szCs w:val="24"/>
        </w:rPr>
      </w:pPr>
    </w:p>
    <w:p w:rsidR="0013299E" w:rsidRDefault="00BB7FCA" w:rsidP="0013299E">
      <w:pPr>
        <w:tabs>
          <w:tab w:val="left" w:pos="600"/>
          <w:tab w:val="left" w:pos="1080"/>
          <w:tab w:val="right" w:pos="7937"/>
        </w:tabs>
        <w:spacing w:after="0" w:line="360" w:lineRule="auto"/>
        <w:jc w:val="both"/>
        <w:rPr>
          <w:rFonts w:ascii="Times New Roman" w:hAnsi="Times New Roman" w:cs="Times New Roman"/>
          <w:b/>
          <w:sz w:val="24"/>
          <w:szCs w:val="24"/>
        </w:rPr>
      </w:pPr>
      <w:r w:rsidRPr="0013299E">
        <w:rPr>
          <w:rFonts w:ascii="Times New Roman" w:hAnsi="Times New Roman" w:cs="Times New Roman"/>
          <w:b/>
          <w:sz w:val="24"/>
          <w:szCs w:val="24"/>
        </w:rPr>
        <w:t>Capítulo II. Marco teórico.</w:t>
      </w:r>
    </w:p>
    <w:p w:rsidR="00BB7FCA" w:rsidRPr="0013299E" w:rsidRDefault="0013299E" w:rsidP="0013299E">
      <w:pPr>
        <w:tabs>
          <w:tab w:val="left" w:pos="600"/>
          <w:tab w:val="left" w:pos="1080"/>
          <w:tab w:val="right" w:pos="793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BB7FCA">
        <w:rPr>
          <w:rFonts w:ascii="Times New Roman" w:hAnsi="Times New Roman" w:cs="Times New Roman"/>
          <w:sz w:val="24"/>
          <w:szCs w:val="24"/>
        </w:rPr>
        <w:t xml:space="preserve">2.1 </w:t>
      </w:r>
      <w:r w:rsidR="00BB7FCA" w:rsidRPr="00E272E9">
        <w:rPr>
          <w:rFonts w:ascii="Times New Roman" w:hAnsi="Times New Roman" w:cs="Times New Roman"/>
          <w:sz w:val="24"/>
          <w:szCs w:val="24"/>
        </w:rPr>
        <w:t>Antecedentes……..</w:t>
      </w:r>
      <w:r w:rsidR="00BB7FCA">
        <w:rPr>
          <w:rFonts w:ascii="Times New Roman" w:hAnsi="Times New Roman" w:cs="Times New Roman"/>
          <w:sz w:val="24"/>
          <w:szCs w:val="24"/>
        </w:rPr>
        <w:t>………………</w:t>
      </w:r>
      <w:r w:rsidR="00BB7FCA" w:rsidRPr="00E272E9">
        <w:rPr>
          <w:rFonts w:ascii="Times New Roman" w:hAnsi="Times New Roman" w:cs="Times New Roman"/>
          <w:sz w:val="24"/>
          <w:szCs w:val="24"/>
        </w:rPr>
        <w:t>………</w:t>
      </w:r>
      <w:r w:rsidR="00BB7FCA">
        <w:rPr>
          <w:rFonts w:ascii="Times New Roman" w:hAnsi="Times New Roman" w:cs="Times New Roman"/>
          <w:sz w:val="24"/>
          <w:szCs w:val="24"/>
        </w:rPr>
        <w:t>……….………………..</w:t>
      </w:r>
      <w:r w:rsidR="00BB7FCA" w:rsidRPr="00E272E9">
        <w:rPr>
          <w:rFonts w:ascii="Times New Roman" w:hAnsi="Times New Roman" w:cs="Times New Roman"/>
          <w:sz w:val="24"/>
          <w:szCs w:val="24"/>
        </w:rPr>
        <w:t>...</w:t>
      </w:r>
      <w:r w:rsidR="00EA065F">
        <w:rPr>
          <w:rFonts w:ascii="Times New Roman" w:hAnsi="Times New Roman" w:cs="Times New Roman"/>
          <w:sz w:val="24"/>
          <w:szCs w:val="24"/>
        </w:rPr>
        <w:t>........1</w:t>
      </w:r>
      <w:r w:rsidR="00394BE8">
        <w:rPr>
          <w:rFonts w:ascii="Times New Roman" w:hAnsi="Times New Roman" w:cs="Times New Roman"/>
          <w:sz w:val="24"/>
          <w:szCs w:val="24"/>
        </w:rPr>
        <w:t>1</w:t>
      </w:r>
    </w:p>
    <w:p w:rsidR="00BB7FCA" w:rsidRDefault="00BB7FCA" w:rsidP="00BB7FCA">
      <w:pPr>
        <w:tabs>
          <w:tab w:val="left" w:pos="600"/>
          <w:tab w:val="left" w:pos="1080"/>
          <w:tab w:val="right" w:pos="7937"/>
        </w:tabs>
        <w:spacing w:after="0" w:line="360" w:lineRule="auto"/>
        <w:rPr>
          <w:rFonts w:ascii="Times New Roman" w:hAnsi="Times New Roman" w:cs="Times New Roman"/>
          <w:sz w:val="24"/>
          <w:szCs w:val="24"/>
        </w:rPr>
      </w:pPr>
      <w:r>
        <w:rPr>
          <w:rFonts w:ascii="Times New Roman" w:hAnsi="Times New Roman" w:cs="Times New Roman"/>
          <w:sz w:val="24"/>
          <w:szCs w:val="24"/>
        </w:rPr>
        <w:tab/>
        <w:t>2.2 B</w:t>
      </w:r>
      <w:r w:rsidRPr="00E272E9">
        <w:rPr>
          <w:rFonts w:ascii="Times New Roman" w:hAnsi="Times New Roman" w:cs="Times New Roman"/>
          <w:sz w:val="24"/>
          <w:szCs w:val="24"/>
        </w:rPr>
        <w:t>ases teóricas...……</w:t>
      </w:r>
      <w:r>
        <w:rPr>
          <w:rFonts w:ascii="Times New Roman" w:hAnsi="Times New Roman" w:cs="Times New Roman"/>
          <w:sz w:val="24"/>
          <w:szCs w:val="24"/>
        </w:rPr>
        <w:t>……</w:t>
      </w:r>
      <w:r w:rsidRPr="00E272E9">
        <w:rPr>
          <w:rFonts w:ascii="Times New Roman" w:hAnsi="Times New Roman" w:cs="Times New Roman"/>
          <w:sz w:val="24"/>
          <w:szCs w:val="24"/>
        </w:rPr>
        <w:t>……………………………</w:t>
      </w:r>
      <w:r>
        <w:rPr>
          <w:rFonts w:ascii="Times New Roman" w:hAnsi="Times New Roman" w:cs="Times New Roman"/>
          <w:sz w:val="24"/>
          <w:szCs w:val="24"/>
        </w:rPr>
        <w:t>………...</w:t>
      </w:r>
      <w:r w:rsidRPr="00E272E9">
        <w:rPr>
          <w:rFonts w:ascii="Times New Roman" w:hAnsi="Times New Roman" w:cs="Times New Roman"/>
          <w:sz w:val="24"/>
          <w:szCs w:val="24"/>
        </w:rPr>
        <w:t>………</w:t>
      </w:r>
      <w:r>
        <w:rPr>
          <w:rFonts w:ascii="Times New Roman" w:hAnsi="Times New Roman" w:cs="Times New Roman"/>
          <w:sz w:val="24"/>
          <w:szCs w:val="24"/>
        </w:rPr>
        <w:t>.</w:t>
      </w:r>
      <w:r w:rsidR="00EA065F">
        <w:rPr>
          <w:rFonts w:ascii="Times New Roman" w:hAnsi="Times New Roman" w:cs="Times New Roman"/>
          <w:sz w:val="24"/>
          <w:szCs w:val="24"/>
        </w:rPr>
        <w:t>..</w:t>
      </w:r>
      <w:r w:rsidR="00394BE8">
        <w:rPr>
          <w:rFonts w:ascii="Times New Roman" w:hAnsi="Times New Roman" w:cs="Times New Roman"/>
          <w:sz w:val="24"/>
          <w:szCs w:val="24"/>
        </w:rPr>
        <w:t>..12</w:t>
      </w:r>
    </w:p>
    <w:p w:rsidR="00BB7FCA" w:rsidRPr="00C55756" w:rsidRDefault="00BB7FCA" w:rsidP="00BB7FCA">
      <w:pPr>
        <w:tabs>
          <w:tab w:val="left" w:pos="600"/>
          <w:tab w:val="left" w:pos="1080"/>
          <w:tab w:val="right" w:pos="7937"/>
        </w:tabs>
        <w:spacing w:after="0" w:line="360" w:lineRule="auto"/>
        <w:rPr>
          <w:rFonts w:ascii="Times New Roman" w:hAnsi="Times New Roman" w:cs="Times New Roman"/>
          <w:sz w:val="24"/>
          <w:szCs w:val="24"/>
        </w:rPr>
      </w:pPr>
      <w:r>
        <w:rPr>
          <w:rFonts w:ascii="Times New Roman" w:hAnsi="Times New Roman" w:cs="Times New Roman"/>
          <w:sz w:val="24"/>
          <w:szCs w:val="24"/>
        </w:rPr>
        <w:tab/>
        <w:t>2.4 Hipótesis de t</w:t>
      </w:r>
      <w:r w:rsidR="00817E37">
        <w:rPr>
          <w:rFonts w:ascii="Times New Roman" w:hAnsi="Times New Roman" w:cs="Times New Roman"/>
          <w:sz w:val="24"/>
          <w:szCs w:val="24"/>
        </w:rPr>
        <w:t>rabajo……………………………………………………...</w:t>
      </w:r>
      <w:r w:rsidR="00EA065F">
        <w:rPr>
          <w:rFonts w:ascii="Times New Roman" w:hAnsi="Times New Roman" w:cs="Times New Roman"/>
          <w:sz w:val="24"/>
          <w:szCs w:val="24"/>
        </w:rPr>
        <w:t>.</w:t>
      </w:r>
      <w:r w:rsidR="00C11CD6">
        <w:rPr>
          <w:rFonts w:ascii="Times New Roman" w:hAnsi="Times New Roman" w:cs="Times New Roman"/>
          <w:sz w:val="24"/>
          <w:szCs w:val="24"/>
        </w:rPr>
        <w:t>.19</w:t>
      </w:r>
    </w:p>
    <w:p w:rsidR="00BB7FCA" w:rsidRPr="00E272E9" w:rsidRDefault="00BB7FCA" w:rsidP="00BB7FCA">
      <w:pPr>
        <w:tabs>
          <w:tab w:val="left" w:pos="600"/>
          <w:tab w:val="left" w:pos="1080"/>
        </w:tabs>
        <w:spacing w:after="0" w:line="360" w:lineRule="auto"/>
        <w:jc w:val="right"/>
        <w:rPr>
          <w:rFonts w:ascii="Times New Roman" w:hAnsi="Times New Roman" w:cs="Times New Roman"/>
          <w:sz w:val="24"/>
          <w:szCs w:val="24"/>
        </w:rPr>
      </w:pPr>
    </w:p>
    <w:p w:rsidR="00BB7FCA" w:rsidRPr="003E5678" w:rsidRDefault="00BB7FCA" w:rsidP="00BB7FCA">
      <w:pPr>
        <w:numPr>
          <w:ilvl w:val="12"/>
          <w:numId w:val="0"/>
        </w:numPr>
        <w:spacing w:line="360" w:lineRule="auto"/>
        <w:rPr>
          <w:rFonts w:ascii="Times New Roman" w:hAnsi="Times New Roman" w:cs="Times New Roman"/>
          <w:b/>
          <w:sz w:val="24"/>
          <w:szCs w:val="24"/>
        </w:rPr>
      </w:pPr>
      <w:r w:rsidRPr="003E5678">
        <w:rPr>
          <w:rFonts w:ascii="Times New Roman" w:hAnsi="Times New Roman" w:cs="Times New Roman"/>
          <w:b/>
          <w:sz w:val="24"/>
          <w:szCs w:val="24"/>
        </w:rPr>
        <w:t>Capítulo III. Materiales y métodos (métodos, diseño metodológico).</w:t>
      </w:r>
    </w:p>
    <w:p w:rsidR="00BB7FCA" w:rsidRDefault="00BB7FCA" w:rsidP="00BB7FCA">
      <w:pPr>
        <w:numPr>
          <w:ilvl w:val="12"/>
          <w:numId w:val="0"/>
        </w:num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3.1 Tipo de diseño</w:t>
      </w:r>
      <w:r w:rsidRPr="00E272E9">
        <w:rPr>
          <w:rFonts w:ascii="Times New Roman" w:hAnsi="Times New Roman" w:cs="Times New Roman"/>
          <w:sz w:val="24"/>
          <w:szCs w:val="24"/>
        </w:rPr>
        <w:t>…..</w:t>
      </w:r>
      <w:r>
        <w:rPr>
          <w:rFonts w:ascii="Times New Roman" w:hAnsi="Times New Roman" w:cs="Times New Roman"/>
          <w:sz w:val="24"/>
          <w:szCs w:val="24"/>
        </w:rPr>
        <w:t>…</w:t>
      </w:r>
      <w:r w:rsidRPr="00E272E9">
        <w:rPr>
          <w:rFonts w:ascii="Times New Roman" w:hAnsi="Times New Roman" w:cs="Times New Roman"/>
          <w:sz w:val="24"/>
          <w:szCs w:val="24"/>
        </w:rPr>
        <w:t>……</w:t>
      </w:r>
      <w:r w:rsidR="00C11CD6">
        <w:rPr>
          <w:rFonts w:ascii="Times New Roman" w:hAnsi="Times New Roman" w:cs="Times New Roman"/>
          <w:sz w:val="24"/>
          <w:szCs w:val="24"/>
        </w:rPr>
        <w:t>…………….…..………………………..……...20</w:t>
      </w:r>
    </w:p>
    <w:p w:rsidR="00BB7FCA" w:rsidRDefault="00BB7FCA" w:rsidP="00BB7FCA">
      <w:pPr>
        <w:numPr>
          <w:ilvl w:val="12"/>
          <w:numId w:val="0"/>
        </w:num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3.2 </w:t>
      </w:r>
      <w:r w:rsidRPr="00E272E9">
        <w:rPr>
          <w:rFonts w:ascii="Times New Roman" w:hAnsi="Times New Roman" w:cs="Times New Roman"/>
          <w:sz w:val="24"/>
          <w:szCs w:val="24"/>
        </w:rPr>
        <w:t>Población y muestra….</w:t>
      </w:r>
      <w:r>
        <w:rPr>
          <w:rFonts w:ascii="Times New Roman" w:hAnsi="Times New Roman" w:cs="Times New Roman"/>
          <w:sz w:val="24"/>
          <w:szCs w:val="24"/>
        </w:rPr>
        <w:t>……………...</w:t>
      </w:r>
      <w:r w:rsidRPr="00E272E9">
        <w:rPr>
          <w:rFonts w:ascii="Times New Roman" w:hAnsi="Times New Roman" w:cs="Times New Roman"/>
          <w:sz w:val="24"/>
          <w:szCs w:val="24"/>
        </w:rPr>
        <w:t>…</w:t>
      </w:r>
      <w:r>
        <w:rPr>
          <w:rFonts w:ascii="Times New Roman" w:hAnsi="Times New Roman" w:cs="Times New Roman"/>
          <w:sz w:val="24"/>
          <w:szCs w:val="24"/>
        </w:rPr>
        <w:t>..…...……</w:t>
      </w:r>
      <w:r w:rsidR="00890CFC">
        <w:rPr>
          <w:rFonts w:ascii="Times New Roman" w:hAnsi="Times New Roman" w:cs="Times New Roman"/>
          <w:sz w:val="24"/>
          <w:szCs w:val="24"/>
        </w:rPr>
        <w:t>……………..……..</w:t>
      </w:r>
      <w:r w:rsidR="00C11CD6">
        <w:rPr>
          <w:rFonts w:ascii="Times New Roman" w:hAnsi="Times New Roman" w:cs="Times New Roman"/>
          <w:sz w:val="24"/>
          <w:szCs w:val="24"/>
        </w:rPr>
        <w:t>…20</w:t>
      </w:r>
    </w:p>
    <w:p w:rsidR="00BB7FCA" w:rsidRPr="00E272E9" w:rsidRDefault="00BB7FCA" w:rsidP="00BB7FCA">
      <w:pPr>
        <w:tabs>
          <w:tab w:val="left" w:pos="600"/>
          <w:tab w:val="left" w:pos="1080"/>
        </w:tabs>
        <w:spacing w:after="0" w:line="360" w:lineRule="auto"/>
        <w:ind w:firstLine="567"/>
        <w:rPr>
          <w:rFonts w:ascii="Times New Roman" w:hAnsi="Times New Roman" w:cs="Times New Roman"/>
          <w:sz w:val="24"/>
          <w:szCs w:val="24"/>
          <w:lang w:val="es-ES_tradnl"/>
        </w:rPr>
      </w:pPr>
      <w:r>
        <w:rPr>
          <w:rFonts w:ascii="Times New Roman" w:hAnsi="Times New Roman" w:cs="Times New Roman"/>
          <w:sz w:val="24"/>
          <w:szCs w:val="24"/>
        </w:rPr>
        <w:t>3.3</w:t>
      </w:r>
      <w:r w:rsidRPr="00ED428F">
        <w:t xml:space="preserve"> </w:t>
      </w:r>
      <w:r w:rsidRPr="00ED428F">
        <w:rPr>
          <w:rFonts w:ascii="Times New Roman" w:hAnsi="Times New Roman" w:cs="Times New Roman"/>
          <w:sz w:val="24"/>
          <w:szCs w:val="24"/>
        </w:rPr>
        <w:t>Descripción de la</w:t>
      </w:r>
      <w:r>
        <w:rPr>
          <w:rFonts w:ascii="Times New Roman" w:hAnsi="Times New Roman" w:cs="Times New Roman"/>
          <w:sz w:val="24"/>
          <w:szCs w:val="24"/>
        </w:rPr>
        <w:t xml:space="preserve"> forma de ejecución del estudio.</w:t>
      </w:r>
      <w:r w:rsidRPr="00E272E9">
        <w:rPr>
          <w:rFonts w:ascii="Times New Roman" w:hAnsi="Times New Roman" w:cs="Times New Roman"/>
          <w:sz w:val="24"/>
          <w:szCs w:val="24"/>
        </w:rPr>
        <w:t>….…………</w:t>
      </w:r>
      <w:r w:rsidR="00C11CD6">
        <w:rPr>
          <w:rFonts w:ascii="Times New Roman" w:hAnsi="Times New Roman" w:cs="Times New Roman"/>
          <w:sz w:val="24"/>
          <w:szCs w:val="24"/>
        </w:rPr>
        <w:t>….....…….21</w:t>
      </w:r>
    </w:p>
    <w:p w:rsidR="00BB7FCA" w:rsidRPr="002F65DD" w:rsidRDefault="00BB7FCA" w:rsidP="00BB7FCA">
      <w:pPr>
        <w:numPr>
          <w:ilvl w:val="12"/>
          <w:numId w:val="0"/>
        </w:numPr>
        <w:spacing w:after="0" w:line="360" w:lineRule="auto"/>
        <w:ind w:firstLine="567"/>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3.4 </w:t>
      </w:r>
      <w:r w:rsidRPr="002F65DD">
        <w:rPr>
          <w:rFonts w:ascii="Times New Roman" w:hAnsi="Times New Roman" w:cs="Times New Roman"/>
          <w:sz w:val="24"/>
          <w:szCs w:val="24"/>
          <w:lang w:val="es-ES_tradnl"/>
        </w:rPr>
        <w:t>Si</w:t>
      </w:r>
      <w:r>
        <w:rPr>
          <w:rFonts w:ascii="Times New Roman" w:hAnsi="Times New Roman" w:cs="Times New Roman"/>
          <w:sz w:val="24"/>
          <w:szCs w:val="24"/>
          <w:lang w:val="es-ES_tradnl"/>
        </w:rPr>
        <w:t>stema de variables….…..………………</w:t>
      </w:r>
      <w:r w:rsidRPr="002F65DD">
        <w:rPr>
          <w:rFonts w:ascii="Times New Roman" w:hAnsi="Times New Roman" w:cs="Times New Roman"/>
          <w:sz w:val="24"/>
          <w:szCs w:val="24"/>
          <w:lang w:val="es-ES_tradnl"/>
        </w:rPr>
        <w:t>…</w:t>
      </w:r>
      <w:r>
        <w:rPr>
          <w:rFonts w:ascii="Times New Roman" w:hAnsi="Times New Roman" w:cs="Times New Roman"/>
          <w:sz w:val="24"/>
          <w:szCs w:val="24"/>
          <w:lang w:val="es-ES_tradnl"/>
        </w:rPr>
        <w:t>…</w:t>
      </w:r>
      <w:r w:rsidRPr="002F65DD">
        <w:rPr>
          <w:rFonts w:ascii="Times New Roman" w:hAnsi="Times New Roman" w:cs="Times New Roman"/>
          <w:sz w:val="24"/>
          <w:szCs w:val="24"/>
          <w:lang w:val="es-ES_tradnl"/>
        </w:rPr>
        <w:t>………….…………….</w:t>
      </w:r>
      <w:r w:rsidR="00E86B5A">
        <w:rPr>
          <w:rFonts w:ascii="Times New Roman" w:hAnsi="Times New Roman" w:cs="Times New Roman"/>
          <w:sz w:val="24"/>
          <w:szCs w:val="24"/>
          <w:lang w:val="es-ES_tradnl"/>
        </w:rPr>
        <w:t>....22</w:t>
      </w:r>
    </w:p>
    <w:p w:rsidR="00BB7FCA" w:rsidRDefault="00BB7FCA" w:rsidP="00BB7FCA">
      <w:pPr>
        <w:numPr>
          <w:ilvl w:val="12"/>
          <w:numId w:val="0"/>
        </w:numPr>
        <w:spacing w:after="0" w:line="360" w:lineRule="auto"/>
        <w:ind w:firstLine="567"/>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3.5 </w:t>
      </w:r>
      <w:r w:rsidRPr="002F65DD">
        <w:rPr>
          <w:rFonts w:ascii="Times New Roman" w:hAnsi="Times New Roman" w:cs="Times New Roman"/>
          <w:sz w:val="24"/>
          <w:szCs w:val="24"/>
          <w:lang w:val="es-ES_tradnl"/>
        </w:rPr>
        <w:t>Operacionalización</w:t>
      </w:r>
      <w:r>
        <w:rPr>
          <w:rFonts w:ascii="Times New Roman" w:hAnsi="Times New Roman" w:cs="Times New Roman"/>
          <w:sz w:val="24"/>
          <w:szCs w:val="24"/>
          <w:lang w:val="es-ES_tradnl"/>
        </w:rPr>
        <w:t xml:space="preserve"> de la variable…..…………………….………...…</w:t>
      </w:r>
      <w:r w:rsidR="00890CFC">
        <w:rPr>
          <w:rFonts w:ascii="Times New Roman" w:hAnsi="Times New Roman" w:cs="Times New Roman"/>
          <w:sz w:val="24"/>
          <w:szCs w:val="24"/>
          <w:lang w:val="es-ES_tradnl"/>
        </w:rPr>
        <w:t>…</w:t>
      </w:r>
      <w:r w:rsidR="00E86B5A">
        <w:rPr>
          <w:rFonts w:ascii="Times New Roman" w:hAnsi="Times New Roman" w:cs="Times New Roman"/>
          <w:sz w:val="24"/>
          <w:szCs w:val="24"/>
          <w:lang w:val="es-ES_tradnl"/>
        </w:rPr>
        <w:t>..22</w:t>
      </w:r>
    </w:p>
    <w:p w:rsidR="00BB7FCA" w:rsidRDefault="00BB7FCA" w:rsidP="00BB7FCA">
      <w:pPr>
        <w:numPr>
          <w:ilvl w:val="12"/>
          <w:numId w:val="0"/>
        </w:numPr>
        <w:spacing w:after="0" w:line="360" w:lineRule="auto"/>
        <w:ind w:firstLine="567"/>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3.4 Control de sesgos, variables confusoras o </w:t>
      </w:r>
      <w:r w:rsidRPr="000B7134">
        <w:rPr>
          <w:rFonts w:ascii="Times New Roman" w:hAnsi="Times New Roman" w:cs="Times New Roman"/>
          <w:sz w:val="24"/>
          <w:szCs w:val="24"/>
          <w:lang w:val="es-ES_tradnl"/>
        </w:rPr>
        <w:t>intervinientes.</w:t>
      </w:r>
      <w:r w:rsidR="007F5F99">
        <w:rPr>
          <w:rFonts w:ascii="Times New Roman" w:hAnsi="Times New Roman" w:cs="Times New Roman"/>
          <w:sz w:val="24"/>
          <w:szCs w:val="24"/>
          <w:lang w:val="es-ES_tradnl"/>
        </w:rPr>
        <w:t>………….....…...26</w:t>
      </w:r>
    </w:p>
    <w:p w:rsidR="00BB7FCA" w:rsidRDefault="00BB7FCA" w:rsidP="00BB7FCA">
      <w:pPr>
        <w:numPr>
          <w:ilvl w:val="12"/>
          <w:numId w:val="0"/>
        </w:numPr>
        <w:spacing w:after="0" w:line="360" w:lineRule="auto"/>
        <w:ind w:firstLine="567"/>
        <w:rPr>
          <w:rFonts w:ascii="Times New Roman" w:hAnsi="Times New Roman" w:cs="Times New Roman"/>
          <w:bCs/>
          <w:sz w:val="24"/>
          <w:szCs w:val="24"/>
          <w:lang w:val="es-ES_tradnl"/>
        </w:rPr>
      </w:pPr>
      <w:r>
        <w:rPr>
          <w:rFonts w:ascii="Times New Roman" w:hAnsi="Times New Roman" w:cs="Times New Roman"/>
          <w:sz w:val="24"/>
          <w:szCs w:val="24"/>
          <w:lang w:val="es-ES_tradnl"/>
        </w:rPr>
        <w:t xml:space="preserve">3.5 </w:t>
      </w:r>
      <w:r w:rsidRPr="002809D2">
        <w:rPr>
          <w:rFonts w:ascii="Times New Roman" w:hAnsi="Times New Roman" w:cs="Times New Roman"/>
          <w:sz w:val="24"/>
          <w:szCs w:val="24"/>
          <w:lang w:val="es-ES_tradnl"/>
        </w:rPr>
        <w:t xml:space="preserve">Forma de análisis propuesta para los datos.  </w:t>
      </w:r>
      <w:r w:rsidRPr="00E272E9">
        <w:rPr>
          <w:rFonts w:ascii="Times New Roman" w:hAnsi="Times New Roman" w:cs="Times New Roman"/>
          <w:bCs/>
          <w:sz w:val="24"/>
          <w:szCs w:val="24"/>
          <w:lang w:val="es-ES_tradnl"/>
        </w:rPr>
        <w:t>……………</w:t>
      </w:r>
      <w:r w:rsidR="009C22AE">
        <w:rPr>
          <w:rFonts w:ascii="Times New Roman" w:hAnsi="Times New Roman" w:cs="Times New Roman"/>
          <w:bCs/>
          <w:sz w:val="24"/>
          <w:szCs w:val="24"/>
          <w:lang w:val="es-ES_tradnl"/>
        </w:rPr>
        <w:t>..…...........</w:t>
      </w:r>
      <w:r w:rsidR="00CD1ECD">
        <w:rPr>
          <w:rFonts w:ascii="Times New Roman" w:hAnsi="Times New Roman" w:cs="Times New Roman"/>
          <w:bCs/>
          <w:sz w:val="24"/>
          <w:szCs w:val="24"/>
          <w:lang w:val="es-ES_tradnl"/>
        </w:rPr>
        <w:t>……..27</w:t>
      </w:r>
    </w:p>
    <w:p w:rsidR="00BB7FCA" w:rsidRPr="002869C8" w:rsidRDefault="00BB7FCA" w:rsidP="00BB7FCA">
      <w:pPr>
        <w:tabs>
          <w:tab w:val="left" w:pos="600"/>
          <w:tab w:val="left" w:pos="1080"/>
        </w:tabs>
        <w:spacing w:after="0" w:line="360" w:lineRule="auto"/>
        <w:ind w:firstLine="567"/>
        <w:rPr>
          <w:rFonts w:ascii="Times New Roman" w:hAnsi="Times New Roman" w:cs="Times New Roman"/>
          <w:bCs/>
          <w:sz w:val="24"/>
          <w:szCs w:val="24"/>
          <w:lang w:val="es-ES_tradnl"/>
        </w:rPr>
      </w:pPr>
      <w:r>
        <w:rPr>
          <w:rFonts w:ascii="Times New Roman" w:hAnsi="Times New Roman" w:cs="Times New Roman"/>
          <w:bCs/>
          <w:sz w:val="24"/>
          <w:szCs w:val="24"/>
          <w:lang w:val="es-ES_tradnl"/>
        </w:rPr>
        <w:t xml:space="preserve">3.6 </w:t>
      </w:r>
      <w:r w:rsidRPr="00E272E9">
        <w:rPr>
          <w:rFonts w:ascii="Times New Roman" w:hAnsi="Times New Roman" w:cs="Times New Roman"/>
          <w:bCs/>
          <w:sz w:val="24"/>
          <w:szCs w:val="24"/>
        </w:rPr>
        <w:t>Cronograma de actividades....................................</w:t>
      </w:r>
      <w:r>
        <w:rPr>
          <w:rFonts w:ascii="Times New Roman" w:hAnsi="Times New Roman" w:cs="Times New Roman"/>
          <w:bCs/>
          <w:sz w:val="24"/>
          <w:szCs w:val="24"/>
        </w:rPr>
        <w:t>......</w:t>
      </w:r>
      <w:r w:rsidR="00890CFC">
        <w:rPr>
          <w:rFonts w:ascii="Times New Roman" w:hAnsi="Times New Roman" w:cs="Times New Roman"/>
          <w:bCs/>
          <w:sz w:val="24"/>
          <w:szCs w:val="24"/>
        </w:rPr>
        <w:t>....</w:t>
      </w:r>
      <w:r w:rsidR="00552F43">
        <w:rPr>
          <w:rFonts w:ascii="Times New Roman" w:hAnsi="Times New Roman" w:cs="Times New Roman"/>
          <w:bCs/>
          <w:sz w:val="24"/>
          <w:szCs w:val="24"/>
        </w:rPr>
        <w:t>...........................</w:t>
      </w:r>
      <w:r w:rsidR="00673D47">
        <w:rPr>
          <w:rFonts w:ascii="Times New Roman" w:hAnsi="Times New Roman" w:cs="Times New Roman"/>
          <w:bCs/>
          <w:sz w:val="24"/>
          <w:szCs w:val="24"/>
        </w:rPr>
        <w:t>.28</w:t>
      </w:r>
    </w:p>
    <w:p w:rsidR="00BB7FCA" w:rsidRDefault="00BB7FCA" w:rsidP="00BB7FCA">
      <w:pPr>
        <w:tabs>
          <w:tab w:val="left" w:pos="600"/>
          <w:tab w:val="left" w:pos="1080"/>
        </w:tabs>
        <w:spacing w:after="0" w:line="360" w:lineRule="auto"/>
        <w:ind w:firstLine="567"/>
        <w:rPr>
          <w:rFonts w:ascii="Times New Roman" w:hAnsi="Times New Roman" w:cs="Times New Roman"/>
          <w:bCs/>
          <w:sz w:val="24"/>
          <w:szCs w:val="24"/>
          <w:lang w:val="es-ES_tradnl"/>
        </w:rPr>
      </w:pPr>
      <w:r>
        <w:rPr>
          <w:rFonts w:ascii="Times New Roman" w:hAnsi="Times New Roman" w:cs="Times New Roman"/>
          <w:bCs/>
          <w:sz w:val="24"/>
          <w:szCs w:val="24"/>
        </w:rPr>
        <w:t xml:space="preserve">3.7 </w:t>
      </w:r>
      <w:r w:rsidRPr="00EA4441">
        <w:rPr>
          <w:rFonts w:ascii="Times New Roman" w:hAnsi="Times New Roman" w:cs="Times New Roman"/>
          <w:sz w:val="24"/>
          <w:szCs w:val="24"/>
        </w:rPr>
        <w:t>Formato de recolección de la información necesaria para el e</w:t>
      </w:r>
      <w:r w:rsidR="0017028B">
        <w:rPr>
          <w:rFonts w:ascii="Times New Roman" w:hAnsi="Times New Roman" w:cs="Times New Roman"/>
          <w:sz w:val="24"/>
          <w:szCs w:val="24"/>
        </w:rPr>
        <w:t>studio...</w:t>
      </w:r>
      <w:r>
        <w:rPr>
          <w:rFonts w:ascii="Times New Roman" w:hAnsi="Times New Roman" w:cs="Times New Roman"/>
          <w:sz w:val="24"/>
          <w:szCs w:val="24"/>
        </w:rPr>
        <w:t>.</w:t>
      </w:r>
      <w:r w:rsidR="00890CFC">
        <w:rPr>
          <w:rFonts w:ascii="Times New Roman" w:hAnsi="Times New Roman" w:cs="Times New Roman"/>
          <w:sz w:val="24"/>
          <w:szCs w:val="24"/>
        </w:rPr>
        <w:t>......</w:t>
      </w:r>
      <w:r>
        <w:rPr>
          <w:rFonts w:ascii="Times New Roman" w:hAnsi="Times New Roman" w:cs="Times New Roman"/>
          <w:sz w:val="24"/>
          <w:szCs w:val="24"/>
        </w:rPr>
        <w:t>.</w:t>
      </w:r>
      <w:r w:rsidR="00673D47">
        <w:rPr>
          <w:rFonts w:ascii="Times New Roman" w:hAnsi="Times New Roman" w:cs="Times New Roman"/>
          <w:sz w:val="24"/>
          <w:szCs w:val="24"/>
        </w:rPr>
        <w:t>30</w:t>
      </w:r>
    </w:p>
    <w:p w:rsidR="00BB7FCA" w:rsidRDefault="00BB7FCA" w:rsidP="00BB7FCA">
      <w:pPr>
        <w:tabs>
          <w:tab w:val="left" w:pos="600"/>
          <w:tab w:val="left" w:pos="1080"/>
        </w:tabs>
        <w:spacing w:after="0" w:line="360" w:lineRule="auto"/>
        <w:ind w:firstLine="567"/>
        <w:rPr>
          <w:rFonts w:ascii="Times New Roman" w:hAnsi="Times New Roman" w:cs="Times New Roman"/>
          <w:bCs/>
          <w:sz w:val="24"/>
          <w:szCs w:val="24"/>
          <w:lang w:val="es-ES_tradnl"/>
        </w:rPr>
      </w:pPr>
      <w:r>
        <w:rPr>
          <w:rFonts w:ascii="Times New Roman" w:hAnsi="Times New Roman" w:cs="Times New Roman"/>
          <w:bCs/>
          <w:sz w:val="24"/>
          <w:szCs w:val="24"/>
          <w:lang w:val="es-ES_tradnl"/>
        </w:rPr>
        <w:tab/>
        <w:t xml:space="preserve">3.8 </w:t>
      </w:r>
      <w:r w:rsidRPr="00E272E9">
        <w:rPr>
          <w:rFonts w:ascii="Times New Roman" w:hAnsi="Times New Roman" w:cs="Times New Roman"/>
          <w:bCs/>
          <w:sz w:val="24"/>
          <w:szCs w:val="24"/>
          <w:lang w:val="es-ES_tradnl"/>
        </w:rPr>
        <w:t>Presupuesto</w:t>
      </w:r>
      <w:r>
        <w:rPr>
          <w:rFonts w:ascii="Times New Roman" w:hAnsi="Times New Roman" w:cs="Times New Roman"/>
          <w:bCs/>
          <w:sz w:val="24"/>
          <w:szCs w:val="24"/>
          <w:lang w:val="es-ES_tradnl"/>
        </w:rPr>
        <w:t xml:space="preserve"> y justificación</w:t>
      </w:r>
      <w:r w:rsidRPr="00E272E9">
        <w:rPr>
          <w:rFonts w:ascii="Times New Roman" w:hAnsi="Times New Roman" w:cs="Times New Roman"/>
          <w:bCs/>
          <w:sz w:val="24"/>
          <w:szCs w:val="24"/>
          <w:lang w:val="es-ES_tradnl"/>
        </w:rPr>
        <w:t>………….</w:t>
      </w:r>
      <w:r w:rsidR="004039C8">
        <w:rPr>
          <w:rFonts w:ascii="Times New Roman" w:hAnsi="Times New Roman" w:cs="Times New Roman"/>
          <w:bCs/>
          <w:sz w:val="24"/>
          <w:szCs w:val="24"/>
          <w:lang w:val="es-ES_tradnl"/>
        </w:rPr>
        <w:t>…………...……………...………</w:t>
      </w:r>
      <w:r w:rsidR="002C439C">
        <w:rPr>
          <w:rFonts w:ascii="Times New Roman" w:hAnsi="Times New Roman" w:cs="Times New Roman"/>
          <w:bCs/>
          <w:sz w:val="24"/>
          <w:szCs w:val="24"/>
          <w:lang w:val="es-ES_tradnl"/>
        </w:rPr>
        <w:t>..</w:t>
      </w:r>
      <w:r w:rsidR="00FA023E">
        <w:rPr>
          <w:rFonts w:ascii="Times New Roman" w:hAnsi="Times New Roman" w:cs="Times New Roman"/>
          <w:bCs/>
          <w:sz w:val="24"/>
          <w:szCs w:val="24"/>
          <w:lang w:val="es-ES_tradnl"/>
        </w:rPr>
        <w:t>.31</w:t>
      </w:r>
    </w:p>
    <w:p w:rsidR="00170280" w:rsidRDefault="00170280" w:rsidP="00BB7FCA">
      <w:pPr>
        <w:tabs>
          <w:tab w:val="left" w:pos="600"/>
          <w:tab w:val="left" w:pos="1080"/>
        </w:tabs>
        <w:spacing w:after="0" w:line="360" w:lineRule="auto"/>
        <w:ind w:firstLine="567"/>
        <w:rPr>
          <w:rFonts w:ascii="Times New Roman" w:hAnsi="Times New Roman" w:cs="Times New Roman"/>
          <w:bCs/>
          <w:sz w:val="24"/>
          <w:szCs w:val="24"/>
          <w:lang w:val="es-ES_tradnl"/>
        </w:rPr>
      </w:pPr>
    </w:p>
    <w:p w:rsidR="00170280" w:rsidRDefault="00170280" w:rsidP="00B10824">
      <w:pPr>
        <w:numPr>
          <w:ilvl w:val="12"/>
          <w:numId w:val="0"/>
        </w:numPr>
        <w:spacing w:line="360" w:lineRule="auto"/>
        <w:rPr>
          <w:rFonts w:ascii="Times New Roman" w:hAnsi="Times New Roman" w:cs="Times New Roman"/>
          <w:b/>
          <w:sz w:val="24"/>
          <w:szCs w:val="24"/>
        </w:rPr>
      </w:pPr>
      <w:r>
        <w:rPr>
          <w:rFonts w:ascii="Times New Roman" w:hAnsi="Times New Roman" w:cs="Times New Roman"/>
          <w:b/>
          <w:sz w:val="24"/>
          <w:szCs w:val="24"/>
        </w:rPr>
        <w:t>Capítulo IV</w:t>
      </w:r>
      <w:r w:rsidRPr="003E5678">
        <w:rPr>
          <w:rFonts w:ascii="Times New Roman" w:hAnsi="Times New Roman" w:cs="Times New Roman"/>
          <w:b/>
          <w:sz w:val="24"/>
          <w:szCs w:val="24"/>
        </w:rPr>
        <w:t>.</w:t>
      </w:r>
      <w:r w:rsidR="001605E5">
        <w:rPr>
          <w:rFonts w:ascii="Times New Roman" w:hAnsi="Times New Roman" w:cs="Times New Roman"/>
          <w:b/>
          <w:sz w:val="24"/>
          <w:szCs w:val="24"/>
        </w:rPr>
        <w:t xml:space="preserve"> </w:t>
      </w:r>
      <w:r w:rsidR="001605E5" w:rsidRPr="001605E5">
        <w:rPr>
          <w:rFonts w:ascii="Times New Roman" w:hAnsi="Times New Roman" w:cs="Times New Roman"/>
          <w:b/>
          <w:sz w:val="24"/>
          <w:szCs w:val="24"/>
        </w:rPr>
        <w:t>Ejecución y Resultados</w:t>
      </w:r>
      <w:r w:rsidR="00E371D9">
        <w:rPr>
          <w:rFonts w:ascii="Times New Roman" w:hAnsi="Times New Roman" w:cs="Times New Roman"/>
          <w:b/>
          <w:sz w:val="24"/>
          <w:szCs w:val="24"/>
        </w:rPr>
        <w:t>.</w:t>
      </w:r>
    </w:p>
    <w:p w:rsidR="00584E91" w:rsidRDefault="00E371D9" w:rsidP="00B10824">
      <w:pPr>
        <w:numPr>
          <w:ilvl w:val="12"/>
          <w:numId w:val="0"/>
        </w:num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4.1 </w:t>
      </w:r>
      <w:r w:rsidR="00D87780">
        <w:rPr>
          <w:rFonts w:ascii="Times New Roman" w:hAnsi="Times New Roman" w:cs="Times New Roman"/>
          <w:sz w:val="24"/>
          <w:szCs w:val="24"/>
        </w:rPr>
        <w:t>Ejecución</w:t>
      </w:r>
      <w:r w:rsidRPr="00E272E9">
        <w:rPr>
          <w:rFonts w:ascii="Times New Roman" w:hAnsi="Times New Roman" w:cs="Times New Roman"/>
          <w:sz w:val="24"/>
          <w:szCs w:val="24"/>
        </w:rPr>
        <w:t>…..</w:t>
      </w:r>
      <w:r>
        <w:rPr>
          <w:rFonts w:ascii="Times New Roman" w:hAnsi="Times New Roman" w:cs="Times New Roman"/>
          <w:sz w:val="24"/>
          <w:szCs w:val="24"/>
        </w:rPr>
        <w:t>…</w:t>
      </w:r>
      <w:r w:rsidRPr="00E272E9">
        <w:rPr>
          <w:rFonts w:ascii="Times New Roman" w:hAnsi="Times New Roman" w:cs="Times New Roman"/>
          <w:sz w:val="24"/>
          <w:szCs w:val="24"/>
        </w:rPr>
        <w:t>……</w:t>
      </w:r>
      <w:r>
        <w:rPr>
          <w:rFonts w:ascii="Times New Roman" w:hAnsi="Times New Roman" w:cs="Times New Roman"/>
          <w:sz w:val="24"/>
          <w:szCs w:val="24"/>
        </w:rPr>
        <w:t>…………….…..………………………</w:t>
      </w:r>
      <w:r w:rsidR="00993B46">
        <w:rPr>
          <w:rFonts w:ascii="Times New Roman" w:hAnsi="Times New Roman" w:cs="Times New Roman"/>
          <w:sz w:val="24"/>
          <w:szCs w:val="24"/>
        </w:rPr>
        <w:t>…</w:t>
      </w:r>
      <w:r w:rsidR="00D25461">
        <w:rPr>
          <w:rFonts w:ascii="Times New Roman" w:hAnsi="Times New Roman" w:cs="Times New Roman"/>
          <w:sz w:val="24"/>
          <w:szCs w:val="24"/>
        </w:rPr>
        <w:t>…</w:t>
      </w:r>
      <w:r w:rsidR="00A819FC">
        <w:rPr>
          <w:rFonts w:ascii="Times New Roman" w:hAnsi="Times New Roman" w:cs="Times New Roman"/>
          <w:sz w:val="24"/>
          <w:szCs w:val="24"/>
        </w:rPr>
        <w:t>…</w:t>
      </w:r>
      <w:r w:rsidR="00D25461">
        <w:rPr>
          <w:rFonts w:ascii="Times New Roman" w:hAnsi="Times New Roman" w:cs="Times New Roman"/>
          <w:sz w:val="24"/>
          <w:szCs w:val="24"/>
        </w:rPr>
        <w:t>….....</w:t>
      </w:r>
      <w:r w:rsidR="00A819FC">
        <w:rPr>
          <w:rFonts w:ascii="Times New Roman" w:hAnsi="Times New Roman" w:cs="Times New Roman"/>
          <w:sz w:val="24"/>
          <w:szCs w:val="24"/>
        </w:rPr>
        <w:t>33</w:t>
      </w:r>
    </w:p>
    <w:p w:rsidR="00584E91" w:rsidRDefault="00584E91" w:rsidP="00B10824">
      <w:pPr>
        <w:numPr>
          <w:ilvl w:val="12"/>
          <w:numId w:val="0"/>
        </w:num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4.2 </w:t>
      </w:r>
      <w:r w:rsidR="00D87780" w:rsidRPr="00584E91">
        <w:rPr>
          <w:rFonts w:ascii="Times New Roman" w:hAnsi="Times New Roman" w:cs="Times New Roman"/>
          <w:sz w:val="24"/>
          <w:szCs w:val="24"/>
        </w:rPr>
        <w:t>Resultado</w:t>
      </w:r>
      <w:r>
        <w:rPr>
          <w:rFonts w:ascii="Times New Roman" w:hAnsi="Times New Roman" w:cs="Times New Roman"/>
          <w:sz w:val="24"/>
          <w:szCs w:val="24"/>
        </w:rPr>
        <w:t>s</w:t>
      </w:r>
      <w:r w:rsidR="0066152B">
        <w:rPr>
          <w:rFonts w:ascii="Times New Roman" w:hAnsi="Times New Roman" w:cs="Times New Roman"/>
          <w:sz w:val="24"/>
          <w:szCs w:val="24"/>
        </w:rPr>
        <w:t xml:space="preserve"> y Discusión</w:t>
      </w:r>
      <w:r w:rsidR="00C74705">
        <w:rPr>
          <w:rFonts w:ascii="Times New Roman" w:hAnsi="Times New Roman" w:cs="Times New Roman"/>
          <w:sz w:val="24"/>
          <w:szCs w:val="24"/>
        </w:rPr>
        <w:t xml:space="preserve"> de Resultado</w:t>
      </w:r>
      <w:r w:rsidR="00A81FA9">
        <w:rPr>
          <w:rFonts w:ascii="Times New Roman" w:hAnsi="Times New Roman" w:cs="Times New Roman"/>
          <w:sz w:val="24"/>
          <w:szCs w:val="24"/>
        </w:rPr>
        <w:t>……………………………</w:t>
      </w:r>
      <w:r w:rsidR="00993B46">
        <w:rPr>
          <w:rFonts w:ascii="Times New Roman" w:hAnsi="Times New Roman" w:cs="Times New Roman"/>
          <w:sz w:val="24"/>
          <w:szCs w:val="24"/>
        </w:rPr>
        <w:t>..</w:t>
      </w:r>
      <w:r w:rsidR="006E52AA">
        <w:rPr>
          <w:rFonts w:ascii="Times New Roman" w:hAnsi="Times New Roman" w:cs="Times New Roman"/>
          <w:sz w:val="24"/>
          <w:szCs w:val="24"/>
        </w:rPr>
        <w:t>………34</w:t>
      </w:r>
    </w:p>
    <w:p w:rsidR="00584E91" w:rsidRDefault="004D1F5A" w:rsidP="00B10824">
      <w:pPr>
        <w:numPr>
          <w:ilvl w:val="12"/>
          <w:numId w:val="0"/>
        </w:num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Capítulo V. </w:t>
      </w:r>
      <w:r w:rsidR="00584E91" w:rsidRPr="00993B46">
        <w:rPr>
          <w:rFonts w:ascii="Times New Roman" w:hAnsi="Times New Roman" w:cs="Times New Roman"/>
          <w:b/>
          <w:sz w:val="24"/>
          <w:szCs w:val="24"/>
        </w:rPr>
        <w:t>Conclusiones</w:t>
      </w:r>
      <w:r w:rsidR="001B2AA1">
        <w:rPr>
          <w:rFonts w:ascii="Times New Roman" w:hAnsi="Times New Roman" w:cs="Times New Roman"/>
          <w:b/>
          <w:sz w:val="24"/>
          <w:szCs w:val="24"/>
        </w:rPr>
        <w:t>, L</w:t>
      </w:r>
      <w:r w:rsidR="00993B46">
        <w:rPr>
          <w:rFonts w:ascii="Times New Roman" w:hAnsi="Times New Roman" w:cs="Times New Roman"/>
          <w:b/>
          <w:sz w:val="24"/>
          <w:szCs w:val="24"/>
        </w:rPr>
        <w:t>imitaciones</w:t>
      </w:r>
      <w:r w:rsidR="001B2AA1">
        <w:rPr>
          <w:rFonts w:ascii="Times New Roman" w:hAnsi="Times New Roman" w:cs="Times New Roman"/>
          <w:b/>
          <w:sz w:val="24"/>
          <w:szCs w:val="24"/>
        </w:rPr>
        <w:t xml:space="preserve"> y R</w:t>
      </w:r>
      <w:r w:rsidR="00545993">
        <w:rPr>
          <w:rFonts w:ascii="Times New Roman" w:hAnsi="Times New Roman" w:cs="Times New Roman"/>
          <w:b/>
          <w:sz w:val="24"/>
          <w:szCs w:val="24"/>
        </w:rPr>
        <w:t>ecomendaciones</w:t>
      </w:r>
    </w:p>
    <w:p w:rsidR="00BB7FCA" w:rsidRDefault="00BB7FCA" w:rsidP="00B10824">
      <w:pPr>
        <w:tabs>
          <w:tab w:val="left" w:pos="600"/>
          <w:tab w:val="left" w:pos="1080"/>
        </w:tabs>
        <w:spacing w:after="0" w:line="360" w:lineRule="auto"/>
        <w:rPr>
          <w:rFonts w:ascii="Times New Roman" w:hAnsi="Times New Roman" w:cs="Times New Roman"/>
          <w:bCs/>
          <w:sz w:val="24"/>
          <w:szCs w:val="24"/>
        </w:rPr>
      </w:pPr>
      <w:r w:rsidRPr="00993B46">
        <w:rPr>
          <w:rFonts w:ascii="Times New Roman" w:hAnsi="Times New Roman" w:cs="Times New Roman"/>
          <w:b/>
          <w:bCs/>
          <w:sz w:val="24"/>
          <w:szCs w:val="24"/>
        </w:rPr>
        <w:t>Referencias bibliográficas</w:t>
      </w:r>
      <w:r w:rsidR="00993B46">
        <w:rPr>
          <w:rFonts w:ascii="Times New Roman" w:hAnsi="Times New Roman" w:cs="Times New Roman"/>
          <w:bCs/>
          <w:sz w:val="24"/>
          <w:szCs w:val="24"/>
        </w:rPr>
        <w:t>…………</w:t>
      </w:r>
      <w:r w:rsidRPr="00E272E9">
        <w:rPr>
          <w:rFonts w:ascii="Times New Roman" w:hAnsi="Times New Roman" w:cs="Times New Roman"/>
          <w:bCs/>
          <w:sz w:val="24"/>
          <w:szCs w:val="24"/>
        </w:rPr>
        <w:t>………...................</w:t>
      </w:r>
      <w:r>
        <w:rPr>
          <w:rFonts w:ascii="Times New Roman" w:hAnsi="Times New Roman" w:cs="Times New Roman"/>
          <w:bCs/>
          <w:sz w:val="24"/>
          <w:szCs w:val="24"/>
        </w:rPr>
        <w:t>...........</w:t>
      </w:r>
      <w:r w:rsidR="002C439C">
        <w:rPr>
          <w:rFonts w:ascii="Times New Roman" w:hAnsi="Times New Roman" w:cs="Times New Roman"/>
          <w:bCs/>
          <w:sz w:val="24"/>
          <w:szCs w:val="24"/>
        </w:rPr>
        <w:t>................</w:t>
      </w:r>
      <w:r w:rsidR="00545993">
        <w:rPr>
          <w:rFonts w:ascii="Times New Roman" w:hAnsi="Times New Roman" w:cs="Times New Roman"/>
          <w:bCs/>
          <w:sz w:val="24"/>
          <w:szCs w:val="24"/>
        </w:rPr>
        <w:t>...............74</w:t>
      </w:r>
    </w:p>
    <w:p w:rsidR="00BB7FCA" w:rsidRPr="00F00549" w:rsidRDefault="00BB7FCA" w:rsidP="00B10824">
      <w:pPr>
        <w:tabs>
          <w:tab w:val="left" w:pos="600"/>
          <w:tab w:val="left" w:pos="1080"/>
        </w:tabs>
        <w:spacing w:after="0" w:line="360" w:lineRule="auto"/>
        <w:rPr>
          <w:rFonts w:ascii="Times New Roman" w:hAnsi="Times New Roman" w:cs="Times New Roman"/>
          <w:bCs/>
          <w:sz w:val="24"/>
          <w:szCs w:val="24"/>
        </w:rPr>
      </w:pPr>
      <w:r w:rsidRPr="00993B46">
        <w:rPr>
          <w:rFonts w:ascii="Times New Roman" w:hAnsi="Times New Roman" w:cs="Times New Roman"/>
          <w:b/>
          <w:bCs/>
          <w:sz w:val="24"/>
          <w:szCs w:val="24"/>
        </w:rPr>
        <w:t>Anexos</w:t>
      </w:r>
      <w:r>
        <w:rPr>
          <w:rFonts w:ascii="Times New Roman" w:hAnsi="Times New Roman" w:cs="Times New Roman"/>
          <w:bCs/>
          <w:sz w:val="24"/>
          <w:szCs w:val="24"/>
        </w:rPr>
        <w:t>……</w:t>
      </w:r>
      <w:r w:rsidR="0017028B">
        <w:rPr>
          <w:rFonts w:ascii="Times New Roman" w:hAnsi="Times New Roman" w:cs="Times New Roman"/>
          <w:bCs/>
          <w:sz w:val="24"/>
          <w:szCs w:val="24"/>
        </w:rPr>
        <w:t>………</w:t>
      </w:r>
      <w:r w:rsidR="002C439C">
        <w:rPr>
          <w:rFonts w:ascii="Times New Roman" w:hAnsi="Times New Roman" w:cs="Times New Roman"/>
          <w:bCs/>
          <w:sz w:val="24"/>
          <w:szCs w:val="24"/>
        </w:rPr>
        <w:t>……</w:t>
      </w:r>
      <w:r w:rsidR="00545993">
        <w:rPr>
          <w:rFonts w:ascii="Times New Roman" w:hAnsi="Times New Roman" w:cs="Times New Roman"/>
          <w:bCs/>
          <w:sz w:val="24"/>
          <w:szCs w:val="24"/>
        </w:rPr>
        <w:t>……………………………………………………….........80</w:t>
      </w:r>
    </w:p>
    <w:p w:rsidR="00BB7FCA" w:rsidRPr="00E272E9" w:rsidRDefault="00BB7FCA" w:rsidP="00B10824">
      <w:pPr>
        <w:spacing w:after="0" w:line="360" w:lineRule="auto"/>
        <w:ind w:firstLine="567"/>
        <w:rPr>
          <w:rFonts w:ascii="Times New Roman" w:hAnsi="Times New Roman" w:cs="Times New Roman"/>
          <w:sz w:val="24"/>
          <w:szCs w:val="24"/>
        </w:rPr>
      </w:pPr>
    </w:p>
    <w:p w:rsidR="00E272E9" w:rsidRPr="00E272E9" w:rsidRDefault="00E272E9" w:rsidP="00BD2DF6">
      <w:pPr>
        <w:spacing w:after="0" w:line="360" w:lineRule="auto"/>
        <w:ind w:firstLine="567"/>
        <w:rPr>
          <w:rFonts w:ascii="Times New Roman" w:hAnsi="Times New Roman" w:cs="Times New Roman"/>
          <w:sz w:val="24"/>
          <w:szCs w:val="24"/>
        </w:rPr>
      </w:pPr>
    </w:p>
    <w:p w:rsidR="00E272E9" w:rsidRPr="00E272E9" w:rsidRDefault="00E272E9" w:rsidP="00BD2DF6">
      <w:pPr>
        <w:tabs>
          <w:tab w:val="left" w:pos="1500"/>
        </w:tabs>
        <w:spacing w:after="0" w:line="360" w:lineRule="auto"/>
        <w:ind w:firstLine="567"/>
        <w:rPr>
          <w:rFonts w:ascii="Times New Roman" w:hAnsi="Times New Roman" w:cs="Times New Roman"/>
          <w:sz w:val="24"/>
          <w:szCs w:val="24"/>
        </w:rPr>
      </w:pPr>
    </w:p>
    <w:p w:rsidR="00E272E9" w:rsidRPr="00E272E9" w:rsidRDefault="00E272E9" w:rsidP="00BD2DF6">
      <w:pPr>
        <w:spacing w:after="0" w:line="360" w:lineRule="auto"/>
        <w:ind w:firstLine="567"/>
        <w:rPr>
          <w:rFonts w:ascii="Times New Roman" w:hAnsi="Times New Roman" w:cs="Times New Roman"/>
          <w:sz w:val="24"/>
          <w:szCs w:val="24"/>
        </w:rPr>
      </w:pPr>
    </w:p>
    <w:p w:rsidR="00E272E9" w:rsidRPr="00E272E9" w:rsidRDefault="00E272E9" w:rsidP="00BD2DF6">
      <w:pPr>
        <w:spacing w:after="0" w:line="360" w:lineRule="auto"/>
        <w:ind w:firstLine="567"/>
        <w:rPr>
          <w:rFonts w:ascii="Times New Roman" w:hAnsi="Times New Roman" w:cs="Times New Roman"/>
          <w:sz w:val="24"/>
          <w:szCs w:val="24"/>
        </w:rPr>
      </w:pPr>
      <w:r w:rsidRPr="00E272E9">
        <w:rPr>
          <w:rFonts w:ascii="Times New Roman" w:hAnsi="Times New Roman" w:cs="Times New Roman"/>
          <w:sz w:val="24"/>
          <w:szCs w:val="24"/>
        </w:rPr>
        <w:tab/>
      </w:r>
      <w:r w:rsidRPr="00E272E9">
        <w:rPr>
          <w:rFonts w:ascii="Times New Roman" w:hAnsi="Times New Roman" w:cs="Times New Roman"/>
          <w:sz w:val="24"/>
          <w:szCs w:val="24"/>
        </w:rPr>
        <w:tab/>
      </w:r>
    </w:p>
    <w:p w:rsidR="00E272E9" w:rsidRPr="00E272E9" w:rsidRDefault="00E272E9" w:rsidP="00BD2DF6">
      <w:pPr>
        <w:spacing w:after="0" w:line="360" w:lineRule="auto"/>
        <w:ind w:firstLine="567"/>
        <w:rPr>
          <w:rFonts w:ascii="Times New Roman" w:hAnsi="Times New Roman" w:cs="Times New Roman"/>
          <w:sz w:val="24"/>
          <w:szCs w:val="24"/>
        </w:rPr>
      </w:pPr>
    </w:p>
    <w:p w:rsidR="00E272E9" w:rsidRPr="00E272E9" w:rsidRDefault="00E272E9" w:rsidP="00BD2DF6">
      <w:pPr>
        <w:spacing w:after="0" w:line="360" w:lineRule="auto"/>
        <w:ind w:firstLine="567"/>
        <w:rPr>
          <w:rFonts w:ascii="Times New Roman" w:hAnsi="Times New Roman" w:cs="Times New Roman"/>
          <w:sz w:val="24"/>
          <w:szCs w:val="24"/>
        </w:rPr>
      </w:pPr>
    </w:p>
    <w:p w:rsidR="00E272E9" w:rsidRPr="00E272E9" w:rsidRDefault="00E272E9" w:rsidP="00BD2DF6">
      <w:pPr>
        <w:spacing w:after="0" w:line="360" w:lineRule="auto"/>
        <w:ind w:firstLine="567"/>
        <w:rPr>
          <w:rFonts w:ascii="Times New Roman" w:hAnsi="Times New Roman" w:cs="Times New Roman"/>
          <w:sz w:val="24"/>
          <w:szCs w:val="24"/>
        </w:rPr>
      </w:pPr>
    </w:p>
    <w:p w:rsidR="00E272E9" w:rsidRPr="00E272E9" w:rsidRDefault="00E272E9" w:rsidP="00BD2DF6">
      <w:pPr>
        <w:spacing w:after="0" w:line="360" w:lineRule="auto"/>
        <w:ind w:firstLine="567"/>
        <w:rPr>
          <w:rFonts w:ascii="Times New Roman" w:hAnsi="Times New Roman" w:cs="Times New Roman"/>
          <w:sz w:val="24"/>
          <w:szCs w:val="24"/>
        </w:rPr>
      </w:pPr>
    </w:p>
    <w:p w:rsidR="00E272E9" w:rsidRPr="00E272E9" w:rsidRDefault="00E272E9" w:rsidP="00BD2DF6">
      <w:pPr>
        <w:spacing w:after="0" w:line="360" w:lineRule="auto"/>
        <w:ind w:firstLine="567"/>
        <w:rPr>
          <w:rFonts w:ascii="Times New Roman" w:hAnsi="Times New Roman" w:cs="Times New Roman"/>
          <w:sz w:val="24"/>
          <w:szCs w:val="24"/>
        </w:rPr>
      </w:pPr>
    </w:p>
    <w:p w:rsidR="00E272E9" w:rsidRPr="00E272E9" w:rsidRDefault="00E272E9" w:rsidP="00BD2DF6">
      <w:pPr>
        <w:spacing w:after="0" w:line="360" w:lineRule="auto"/>
        <w:ind w:firstLine="567"/>
        <w:rPr>
          <w:rFonts w:ascii="Times New Roman" w:hAnsi="Times New Roman" w:cs="Times New Roman"/>
          <w:sz w:val="24"/>
          <w:szCs w:val="24"/>
        </w:rPr>
      </w:pPr>
    </w:p>
    <w:p w:rsidR="00E272E9" w:rsidRPr="00E272E9" w:rsidRDefault="00E272E9" w:rsidP="00BD2DF6">
      <w:pPr>
        <w:spacing w:after="0" w:line="360" w:lineRule="auto"/>
        <w:ind w:firstLine="567"/>
        <w:rPr>
          <w:rFonts w:ascii="Times New Roman" w:hAnsi="Times New Roman" w:cs="Times New Roman"/>
          <w:sz w:val="24"/>
          <w:szCs w:val="24"/>
        </w:rPr>
      </w:pPr>
    </w:p>
    <w:p w:rsidR="00E272E9" w:rsidRPr="00E272E9" w:rsidRDefault="00E272E9" w:rsidP="005D0115">
      <w:pPr>
        <w:spacing w:after="0" w:line="360" w:lineRule="auto"/>
        <w:rPr>
          <w:rFonts w:ascii="Times New Roman" w:hAnsi="Times New Roman" w:cs="Times New Roman"/>
          <w:sz w:val="24"/>
          <w:szCs w:val="24"/>
        </w:rPr>
      </w:pPr>
    </w:p>
    <w:p w:rsidR="00E272E9" w:rsidRPr="00E272E9" w:rsidRDefault="00E272E9" w:rsidP="005D0115">
      <w:pPr>
        <w:spacing w:after="0" w:line="360" w:lineRule="auto"/>
        <w:rPr>
          <w:rFonts w:ascii="Times New Roman" w:hAnsi="Times New Roman" w:cs="Times New Roman"/>
          <w:sz w:val="24"/>
          <w:szCs w:val="24"/>
        </w:rPr>
      </w:pPr>
    </w:p>
    <w:p w:rsidR="00E272E9" w:rsidRPr="00E272E9" w:rsidRDefault="00E272E9" w:rsidP="005D0115">
      <w:pPr>
        <w:spacing w:after="0" w:line="360" w:lineRule="auto"/>
        <w:rPr>
          <w:rFonts w:ascii="Times New Roman" w:hAnsi="Times New Roman" w:cs="Times New Roman"/>
          <w:sz w:val="24"/>
          <w:szCs w:val="24"/>
        </w:rPr>
      </w:pPr>
    </w:p>
    <w:p w:rsidR="00E272E9" w:rsidRPr="00E272E9" w:rsidRDefault="00E272E9" w:rsidP="005D0115">
      <w:pPr>
        <w:spacing w:after="0" w:line="360" w:lineRule="auto"/>
        <w:rPr>
          <w:rFonts w:ascii="Times New Roman" w:hAnsi="Times New Roman" w:cs="Times New Roman"/>
          <w:sz w:val="24"/>
          <w:szCs w:val="24"/>
        </w:rPr>
      </w:pPr>
    </w:p>
    <w:p w:rsidR="00E272E9" w:rsidRPr="00E272E9" w:rsidRDefault="00E272E9" w:rsidP="005D0115">
      <w:pPr>
        <w:spacing w:after="0" w:line="360" w:lineRule="auto"/>
        <w:rPr>
          <w:rFonts w:ascii="Times New Roman" w:hAnsi="Times New Roman" w:cs="Times New Roman"/>
          <w:sz w:val="24"/>
          <w:szCs w:val="24"/>
        </w:rPr>
      </w:pPr>
    </w:p>
    <w:p w:rsidR="00E272E9" w:rsidRDefault="00E272E9" w:rsidP="005D0115">
      <w:pPr>
        <w:spacing w:after="0" w:line="360" w:lineRule="auto"/>
        <w:rPr>
          <w:rFonts w:ascii="Times New Roman" w:hAnsi="Times New Roman" w:cs="Times New Roman"/>
          <w:sz w:val="24"/>
          <w:szCs w:val="24"/>
        </w:rPr>
      </w:pPr>
    </w:p>
    <w:p w:rsidR="009B2CDD" w:rsidRDefault="009B2CDD" w:rsidP="005D0115">
      <w:pPr>
        <w:spacing w:after="0" w:line="360" w:lineRule="auto"/>
        <w:rPr>
          <w:rFonts w:ascii="Times New Roman" w:hAnsi="Times New Roman" w:cs="Times New Roman"/>
          <w:sz w:val="24"/>
          <w:szCs w:val="24"/>
        </w:rPr>
      </w:pPr>
    </w:p>
    <w:p w:rsidR="009B2CDD" w:rsidRPr="00E272E9" w:rsidRDefault="009B2CDD" w:rsidP="005D0115">
      <w:pPr>
        <w:spacing w:after="0" w:line="360" w:lineRule="auto"/>
        <w:rPr>
          <w:rFonts w:ascii="Times New Roman" w:hAnsi="Times New Roman" w:cs="Times New Roman"/>
          <w:sz w:val="24"/>
          <w:szCs w:val="24"/>
        </w:rPr>
      </w:pPr>
    </w:p>
    <w:p w:rsidR="005B093E" w:rsidRDefault="005B093E" w:rsidP="00286B89">
      <w:pPr>
        <w:tabs>
          <w:tab w:val="left" w:pos="7000"/>
        </w:tabs>
        <w:spacing w:after="0" w:line="360" w:lineRule="auto"/>
        <w:rPr>
          <w:rFonts w:ascii="Times New Roman" w:hAnsi="Times New Roman" w:cs="Times New Roman"/>
          <w:sz w:val="24"/>
          <w:szCs w:val="24"/>
        </w:rPr>
      </w:pPr>
    </w:p>
    <w:p w:rsidR="00286B89" w:rsidRPr="00286B89" w:rsidRDefault="00286B89" w:rsidP="00286B89">
      <w:pPr>
        <w:tabs>
          <w:tab w:val="left" w:pos="7000"/>
        </w:tabs>
        <w:spacing w:after="0" w:line="360" w:lineRule="auto"/>
        <w:rPr>
          <w:rFonts w:ascii="Times New Roman" w:hAnsi="Times New Roman" w:cs="Times New Roman"/>
          <w:sz w:val="24"/>
          <w:szCs w:val="24"/>
        </w:rPr>
      </w:pPr>
    </w:p>
    <w:p w:rsidR="00202082" w:rsidRPr="00202082" w:rsidRDefault="00202082" w:rsidP="00202082">
      <w:pPr>
        <w:tabs>
          <w:tab w:val="left" w:pos="7000"/>
        </w:tabs>
        <w:jc w:val="center"/>
        <w:rPr>
          <w:rFonts w:ascii="Times New Roman" w:hAnsi="Times New Roman" w:cs="Times New Roman"/>
          <w:b/>
          <w:sz w:val="24"/>
          <w:szCs w:val="24"/>
        </w:rPr>
      </w:pPr>
      <w:r>
        <w:rPr>
          <w:rFonts w:ascii="Times New Roman" w:hAnsi="Times New Roman" w:cs="Times New Roman"/>
          <w:b/>
          <w:sz w:val="24"/>
          <w:szCs w:val="24"/>
        </w:rPr>
        <w:t xml:space="preserve">LISTA DE TABLAS </w:t>
      </w:r>
    </w:p>
    <w:p w:rsidR="00202082" w:rsidRPr="00202082" w:rsidRDefault="00202082" w:rsidP="00202082">
      <w:pPr>
        <w:tabs>
          <w:tab w:val="left" w:pos="7000"/>
        </w:tabs>
        <w:rPr>
          <w:rFonts w:ascii="Times New Roman" w:hAnsi="Times New Roman" w:cs="Times New Roman"/>
          <w:b/>
          <w:sz w:val="24"/>
          <w:szCs w:val="24"/>
        </w:rPr>
      </w:pPr>
    </w:p>
    <w:p w:rsidR="00202082" w:rsidRDefault="00D63A75" w:rsidP="00836ADC">
      <w:pPr>
        <w:tabs>
          <w:tab w:val="left" w:pos="567"/>
          <w:tab w:val="left" w:pos="600"/>
        </w:tabs>
        <w:spacing w:line="360" w:lineRule="auto"/>
        <w:ind w:right="-223" w:firstLine="567"/>
        <w:rPr>
          <w:rFonts w:ascii="Times New Roman" w:hAnsi="Times New Roman" w:cs="Times New Roman"/>
          <w:b/>
          <w:sz w:val="24"/>
          <w:szCs w:val="24"/>
        </w:rPr>
      </w:pPr>
      <w:r>
        <w:rPr>
          <w:rFonts w:ascii="Times New Roman" w:hAnsi="Times New Roman" w:cs="Times New Roman"/>
          <w:b/>
          <w:sz w:val="24"/>
          <w:szCs w:val="24"/>
        </w:rPr>
        <w:t>Tablas.</w:t>
      </w:r>
      <w:r w:rsidR="00310131">
        <w:rPr>
          <w:rFonts w:ascii="Times New Roman" w:hAnsi="Times New Roman" w:cs="Times New Roman"/>
          <w:b/>
          <w:sz w:val="24"/>
          <w:szCs w:val="24"/>
        </w:rPr>
        <w:t xml:space="preserve">                                                                                                                Pág.</w:t>
      </w:r>
    </w:p>
    <w:p w:rsidR="00D63A75" w:rsidRDefault="008812B0" w:rsidP="00836ADC">
      <w:pPr>
        <w:spacing w:after="0" w:line="360" w:lineRule="auto"/>
        <w:ind w:firstLine="567"/>
        <w:rPr>
          <w:rFonts w:ascii="Times New Roman" w:hAnsi="Times New Roman" w:cs="Times New Roman"/>
          <w:noProof/>
          <w:sz w:val="24"/>
          <w:szCs w:val="24"/>
          <w:lang w:eastAsia="es-ES"/>
        </w:rPr>
      </w:pPr>
      <w:r w:rsidRPr="00310131">
        <w:rPr>
          <w:rFonts w:ascii="Times New Roman" w:hAnsi="Times New Roman" w:cs="Times New Roman"/>
          <w:b/>
          <w:bCs/>
          <w:sz w:val="24"/>
          <w:szCs w:val="24"/>
        </w:rPr>
        <w:t>Tabla 1.</w:t>
      </w:r>
      <w:r w:rsidRPr="00310131">
        <w:rPr>
          <w:rFonts w:ascii="Times New Roman" w:hAnsi="Times New Roman" w:cs="Times New Roman"/>
          <w:noProof/>
          <w:sz w:val="24"/>
          <w:szCs w:val="24"/>
          <w:lang w:eastAsia="es-ES"/>
        </w:rPr>
        <w:t xml:space="preserve"> Cronograma de actividades para el año 2016</w:t>
      </w:r>
      <w:r w:rsidR="00310131">
        <w:rPr>
          <w:rFonts w:ascii="Times New Roman" w:hAnsi="Times New Roman" w:cs="Times New Roman"/>
          <w:noProof/>
          <w:sz w:val="24"/>
          <w:szCs w:val="24"/>
          <w:lang w:eastAsia="es-ES"/>
        </w:rPr>
        <w:t>……………………</w:t>
      </w:r>
      <w:r w:rsidR="0017028B">
        <w:rPr>
          <w:rFonts w:ascii="Times New Roman" w:hAnsi="Times New Roman" w:cs="Times New Roman"/>
          <w:noProof/>
          <w:sz w:val="24"/>
          <w:szCs w:val="24"/>
          <w:lang w:eastAsia="es-ES"/>
        </w:rPr>
        <w:t>…</w:t>
      </w:r>
      <w:r w:rsidR="00310131">
        <w:rPr>
          <w:rFonts w:ascii="Times New Roman" w:hAnsi="Times New Roman" w:cs="Times New Roman"/>
          <w:noProof/>
          <w:sz w:val="24"/>
          <w:szCs w:val="24"/>
          <w:lang w:eastAsia="es-ES"/>
        </w:rPr>
        <w:t>.</w:t>
      </w:r>
      <w:r w:rsidR="00ED019C">
        <w:rPr>
          <w:rFonts w:ascii="Times New Roman" w:hAnsi="Times New Roman" w:cs="Times New Roman"/>
          <w:noProof/>
          <w:sz w:val="24"/>
          <w:szCs w:val="24"/>
          <w:lang w:eastAsia="es-ES"/>
        </w:rPr>
        <w:t xml:space="preserve"> 27</w:t>
      </w:r>
    </w:p>
    <w:p w:rsidR="008831C2" w:rsidRDefault="008831C2" w:rsidP="00836ADC">
      <w:pPr>
        <w:spacing w:after="0" w:line="360" w:lineRule="auto"/>
        <w:ind w:firstLine="567"/>
        <w:rPr>
          <w:rFonts w:ascii="Times New Roman" w:hAnsi="Times New Roman" w:cs="Times New Roman"/>
          <w:noProof/>
          <w:sz w:val="24"/>
          <w:szCs w:val="24"/>
          <w:lang w:eastAsia="es-ES"/>
        </w:rPr>
      </w:pPr>
      <w:r w:rsidRPr="00FF366D">
        <w:rPr>
          <w:rFonts w:ascii="Times New Roman" w:hAnsi="Times New Roman" w:cs="Times New Roman"/>
          <w:b/>
          <w:noProof/>
          <w:sz w:val="24"/>
          <w:szCs w:val="24"/>
          <w:lang w:eastAsia="es-ES"/>
        </w:rPr>
        <w:t>Tabla 2.</w:t>
      </w:r>
      <w:r w:rsidRPr="001B4CD7">
        <w:t xml:space="preserve"> </w:t>
      </w:r>
      <w:r w:rsidRPr="001B4CD7">
        <w:rPr>
          <w:rFonts w:ascii="Times New Roman" w:hAnsi="Times New Roman" w:cs="Times New Roman"/>
          <w:noProof/>
          <w:sz w:val="24"/>
          <w:szCs w:val="24"/>
          <w:lang w:eastAsia="es-ES"/>
        </w:rPr>
        <w:t>Leyenda de actividades</w:t>
      </w:r>
      <w:r>
        <w:rPr>
          <w:rFonts w:ascii="Times New Roman" w:hAnsi="Times New Roman" w:cs="Times New Roman"/>
          <w:b/>
          <w:noProof/>
          <w:sz w:val="24"/>
          <w:szCs w:val="24"/>
          <w:lang w:eastAsia="es-ES"/>
        </w:rPr>
        <w:t xml:space="preserve"> </w:t>
      </w:r>
      <w:r>
        <w:rPr>
          <w:rFonts w:ascii="Times New Roman" w:hAnsi="Times New Roman" w:cs="Times New Roman"/>
          <w:noProof/>
          <w:sz w:val="24"/>
          <w:szCs w:val="24"/>
          <w:lang w:eastAsia="es-ES"/>
        </w:rPr>
        <w:t>para el calendario 2016……………</w:t>
      </w:r>
      <w:r w:rsidR="0017028B">
        <w:rPr>
          <w:rFonts w:ascii="Times New Roman" w:hAnsi="Times New Roman" w:cs="Times New Roman"/>
          <w:noProof/>
          <w:sz w:val="24"/>
          <w:szCs w:val="24"/>
          <w:lang w:eastAsia="es-ES"/>
        </w:rPr>
        <w:t>….</w:t>
      </w:r>
      <w:r>
        <w:rPr>
          <w:rFonts w:ascii="Times New Roman" w:hAnsi="Times New Roman" w:cs="Times New Roman"/>
          <w:noProof/>
          <w:sz w:val="24"/>
          <w:szCs w:val="24"/>
          <w:lang w:eastAsia="es-ES"/>
        </w:rPr>
        <w:t>……</w:t>
      </w:r>
      <w:r w:rsidR="00ED019C">
        <w:rPr>
          <w:rFonts w:ascii="Times New Roman" w:hAnsi="Times New Roman" w:cs="Times New Roman"/>
          <w:noProof/>
          <w:sz w:val="24"/>
          <w:szCs w:val="24"/>
          <w:lang w:eastAsia="es-ES"/>
        </w:rPr>
        <w:t>27</w:t>
      </w:r>
    </w:p>
    <w:p w:rsidR="008831C2" w:rsidRDefault="008831C2" w:rsidP="00836ADC">
      <w:pPr>
        <w:spacing w:after="0" w:line="360" w:lineRule="auto"/>
        <w:ind w:firstLine="567"/>
        <w:rPr>
          <w:rFonts w:ascii="Times New Roman" w:hAnsi="Times New Roman" w:cs="Times New Roman"/>
          <w:sz w:val="24"/>
          <w:szCs w:val="24"/>
        </w:rPr>
      </w:pPr>
      <w:r>
        <w:rPr>
          <w:rFonts w:ascii="Times New Roman" w:hAnsi="Times New Roman" w:cs="Times New Roman"/>
          <w:b/>
          <w:sz w:val="24"/>
          <w:szCs w:val="24"/>
        </w:rPr>
        <w:t>Tabla 3</w:t>
      </w:r>
      <w:r w:rsidRPr="00987B6D">
        <w:rPr>
          <w:rFonts w:ascii="Times New Roman" w:hAnsi="Times New Roman" w:cs="Times New Roman"/>
          <w:b/>
          <w:sz w:val="24"/>
          <w:szCs w:val="24"/>
        </w:rPr>
        <w:t>.</w:t>
      </w:r>
      <w:r w:rsidRPr="00987B6D">
        <w:rPr>
          <w:rFonts w:ascii="Times New Roman" w:hAnsi="Times New Roman" w:cs="Times New Roman"/>
          <w:sz w:val="24"/>
          <w:szCs w:val="24"/>
        </w:rPr>
        <w:t xml:space="preserve"> Cronograma</w:t>
      </w:r>
      <w:r>
        <w:rPr>
          <w:rFonts w:ascii="Times New Roman" w:hAnsi="Times New Roman" w:cs="Times New Roman"/>
          <w:sz w:val="24"/>
          <w:szCs w:val="24"/>
        </w:rPr>
        <w:t xml:space="preserve"> de actividades para el año 2017</w:t>
      </w:r>
      <w:r w:rsidR="00A51BE2">
        <w:rPr>
          <w:rFonts w:ascii="Times New Roman" w:hAnsi="Times New Roman" w:cs="Times New Roman"/>
          <w:sz w:val="24"/>
          <w:szCs w:val="24"/>
        </w:rPr>
        <w:t>………………</w:t>
      </w:r>
      <w:r w:rsidR="0017028B">
        <w:rPr>
          <w:rFonts w:ascii="Times New Roman" w:hAnsi="Times New Roman" w:cs="Times New Roman"/>
          <w:sz w:val="24"/>
          <w:szCs w:val="24"/>
        </w:rPr>
        <w:t>….</w:t>
      </w:r>
      <w:r w:rsidR="00A51BE2">
        <w:rPr>
          <w:rFonts w:ascii="Times New Roman" w:hAnsi="Times New Roman" w:cs="Times New Roman"/>
          <w:sz w:val="24"/>
          <w:szCs w:val="24"/>
        </w:rPr>
        <w:t>……</w:t>
      </w:r>
      <w:r w:rsidR="00A01B5C">
        <w:rPr>
          <w:rFonts w:ascii="Times New Roman" w:hAnsi="Times New Roman" w:cs="Times New Roman"/>
          <w:sz w:val="24"/>
          <w:szCs w:val="24"/>
        </w:rPr>
        <w:t>.</w:t>
      </w:r>
      <w:r w:rsidR="00BF79FF">
        <w:rPr>
          <w:rFonts w:ascii="Times New Roman" w:hAnsi="Times New Roman" w:cs="Times New Roman"/>
          <w:sz w:val="24"/>
          <w:szCs w:val="24"/>
        </w:rPr>
        <w:t>28</w:t>
      </w:r>
    </w:p>
    <w:p w:rsidR="0058021E" w:rsidRDefault="00A51BE2" w:rsidP="00836ADC">
      <w:pPr>
        <w:spacing w:after="0" w:line="360" w:lineRule="auto"/>
        <w:ind w:firstLine="567"/>
        <w:rPr>
          <w:rFonts w:ascii="Times New Roman" w:hAnsi="Times New Roman" w:cs="Times New Roman"/>
          <w:noProof/>
          <w:sz w:val="24"/>
          <w:szCs w:val="24"/>
          <w:lang w:eastAsia="es-ES"/>
        </w:rPr>
      </w:pPr>
      <w:r>
        <w:rPr>
          <w:rFonts w:ascii="Times New Roman" w:hAnsi="Times New Roman" w:cs="Times New Roman"/>
          <w:b/>
          <w:noProof/>
          <w:sz w:val="24"/>
          <w:szCs w:val="24"/>
          <w:lang w:eastAsia="es-ES"/>
        </w:rPr>
        <w:t>Tabla 4</w:t>
      </w:r>
      <w:r w:rsidRPr="00FF366D">
        <w:rPr>
          <w:rFonts w:ascii="Times New Roman" w:hAnsi="Times New Roman" w:cs="Times New Roman"/>
          <w:b/>
          <w:noProof/>
          <w:sz w:val="24"/>
          <w:szCs w:val="24"/>
          <w:lang w:eastAsia="es-ES"/>
        </w:rPr>
        <w:t>.</w:t>
      </w:r>
      <w:r w:rsidRPr="001B4CD7">
        <w:t xml:space="preserve"> </w:t>
      </w:r>
      <w:r w:rsidRPr="001B4CD7">
        <w:rPr>
          <w:rFonts w:ascii="Times New Roman" w:hAnsi="Times New Roman" w:cs="Times New Roman"/>
          <w:noProof/>
          <w:sz w:val="24"/>
          <w:szCs w:val="24"/>
          <w:lang w:eastAsia="es-ES"/>
        </w:rPr>
        <w:t>Leyenda de actividades</w:t>
      </w:r>
      <w:r>
        <w:rPr>
          <w:rFonts w:ascii="Times New Roman" w:hAnsi="Times New Roman" w:cs="Times New Roman"/>
          <w:b/>
          <w:noProof/>
          <w:sz w:val="24"/>
          <w:szCs w:val="24"/>
          <w:lang w:eastAsia="es-ES"/>
        </w:rPr>
        <w:t xml:space="preserve"> </w:t>
      </w:r>
      <w:r>
        <w:rPr>
          <w:rFonts w:ascii="Times New Roman" w:hAnsi="Times New Roman" w:cs="Times New Roman"/>
          <w:noProof/>
          <w:sz w:val="24"/>
          <w:szCs w:val="24"/>
          <w:lang w:eastAsia="es-ES"/>
        </w:rPr>
        <w:t>para el calendario 2017……………</w:t>
      </w:r>
      <w:r w:rsidR="00380399">
        <w:rPr>
          <w:rFonts w:ascii="Times New Roman" w:hAnsi="Times New Roman" w:cs="Times New Roman"/>
          <w:noProof/>
          <w:sz w:val="24"/>
          <w:szCs w:val="24"/>
          <w:lang w:eastAsia="es-ES"/>
        </w:rPr>
        <w:t>…</w:t>
      </w:r>
      <w:r w:rsidR="003576EC">
        <w:rPr>
          <w:rFonts w:ascii="Times New Roman" w:hAnsi="Times New Roman" w:cs="Times New Roman"/>
          <w:noProof/>
          <w:sz w:val="24"/>
          <w:szCs w:val="24"/>
          <w:lang w:eastAsia="es-ES"/>
        </w:rPr>
        <w:t>….</w:t>
      </w:r>
      <w:r w:rsidR="00380399">
        <w:rPr>
          <w:rFonts w:ascii="Times New Roman" w:hAnsi="Times New Roman" w:cs="Times New Roman"/>
          <w:noProof/>
          <w:sz w:val="24"/>
          <w:szCs w:val="24"/>
          <w:lang w:eastAsia="es-ES"/>
        </w:rPr>
        <w:t>…</w:t>
      </w:r>
      <w:r w:rsidR="00BF79FF">
        <w:rPr>
          <w:rFonts w:ascii="Times New Roman" w:hAnsi="Times New Roman" w:cs="Times New Roman"/>
          <w:noProof/>
          <w:sz w:val="24"/>
          <w:szCs w:val="24"/>
          <w:lang w:eastAsia="es-ES"/>
        </w:rPr>
        <w:t>28</w:t>
      </w:r>
    </w:p>
    <w:p w:rsidR="00836ADC" w:rsidRDefault="00836ADC" w:rsidP="00836ADC">
      <w:pPr>
        <w:spacing w:after="0" w:line="360" w:lineRule="auto"/>
        <w:ind w:firstLine="567"/>
        <w:rPr>
          <w:rFonts w:ascii="Times New Roman" w:hAnsi="Times New Roman" w:cs="Times New Roman"/>
          <w:noProof/>
          <w:sz w:val="24"/>
          <w:szCs w:val="24"/>
          <w:lang w:eastAsia="es-ES"/>
        </w:rPr>
        <w:sectPr w:rsidR="00836ADC" w:rsidSect="006F1990">
          <w:footerReference w:type="default" r:id="rId11"/>
          <w:pgSz w:w="12242" w:h="15842" w:code="1"/>
          <w:pgMar w:top="1701" w:right="1701" w:bottom="1701" w:left="2268" w:header="709" w:footer="709" w:gutter="0"/>
          <w:cols w:space="708"/>
          <w:docGrid w:linePitch="360"/>
        </w:sectPr>
      </w:pPr>
      <w:r w:rsidRPr="00836ADC">
        <w:rPr>
          <w:rFonts w:ascii="Times New Roman" w:hAnsi="Times New Roman" w:cs="Times New Roman"/>
          <w:b/>
          <w:noProof/>
          <w:sz w:val="24"/>
          <w:szCs w:val="24"/>
          <w:lang w:eastAsia="es-ES"/>
        </w:rPr>
        <w:t>Tabla 5.</w:t>
      </w:r>
      <w:r w:rsidR="00022174">
        <w:rPr>
          <w:rFonts w:ascii="Times New Roman" w:hAnsi="Times New Roman" w:cs="Times New Roman"/>
          <w:noProof/>
          <w:sz w:val="24"/>
          <w:szCs w:val="24"/>
          <w:lang w:eastAsia="es-ES"/>
        </w:rPr>
        <w:t xml:space="preserve"> Presupuesto y justificación…………………………………………31</w:t>
      </w:r>
    </w:p>
    <w:p w:rsidR="00022174" w:rsidRDefault="00022174" w:rsidP="00022174">
      <w:pPr>
        <w:spacing w:after="0" w:line="360" w:lineRule="auto"/>
        <w:ind w:firstLine="567"/>
        <w:rPr>
          <w:rFonts w:ascii="Times New Roman" w:hAnsi="Times New Roman" w:cs="Times New Roman"/>
          <w:noProof/>
          <w:sz w:val="24"/>
          <w:szCs w:val="24"/>
          <w:lang w:eastAsia="es-ES"/>
        </w:rPr>
      </w:pPr>
      <w:r>
        <w:rPr>
          <w:rFonts w:ascii="Times New Roman" w:hAnsi="Times New Roman" w:cs="Times New Roman"/>
          <w:b/>
          <w:noProof/>
          <w:sz w:val="24"/>
          <w:szCs w:val="24"/>
          <w:lang w:eastAsia="es-ES"/>
        </w:rPr>
        <w:t>Tabla 6</w:t>
      </w:r>
      <w:r w:rsidRPr="00836ADC">
        <w:rPr>
          <w:rFonts w:ascii="Times New Roman" w:hAnsi="Times New Roman" w:cs="Times New Roman"/>
          <w:b/>
          <w:noProof/>
          <w:sz w:val="24"/>
          <w:szCs w:val="24"/>
          <w:lang w:eastAsia="es-ES"/>
        </w:rPr>
        <w:t>.</w:t>
      </w:r>
      <w:r>
        <w:rPr>
          <w:rFonts w:ascii="Times New Roman" w:hAnsi="Times New Roman" w:cs="Times New Roman"/>
          <w:noProof/>
          <w:sz w:val="24"/>
          <w:szCs w:val="24"/>
          <w:lang w:eastAsia="es-ES"/>
        </w:rPr>
        <w:t xml:space="preserve"> Presupuesto y justificación…………………………………………31</w:t>
      </w:r>
    </w:p>
    <w:p w:rsidR="000D4DD6" w:rsidRDefault="000D4DD6" w:rsidP="00022174">
      <w:pPr>
        <w:spacing w:after="0" w:line="360" w:lineRule="auto"/>
        <w:ind w:firstLine="567"/>
        <w:rPr>
          <w:rFonts w:ascii="Times New Roman" w:hAnsi="Times New Roman" w:cs="Times New Roman"/>
          <w:noProof/>
          <w:sz w:val="24"/>
          <w:szCs w:val="24"/>
          <w:lang w:eastAsia="es-ES"/>
        </w:rPr>
        <w:sectPr w:rsidR="000D4DD6" w:rsidSect="00022174">
          <w:footerReference w:type="default" r:id="rId12"/>
          <w:type w:val="continuous"/>
          <w:pgSz w:w="12242" w:h="15842" w:code="1"/>
          <w:pgMar w:top="1701" w:right="1701" w:bottom="1701" w:left="2268" w:header="709" w:footer="709" w:gutter="0"/>
          <w:cols w:space="708"/>
          <w:docGrid w:linePitch="360"/>
        </w:sectPr>
      </w:pPr>
    </w:p>
    <w:p w:rsidR="00CD080D" w:rsidRPr="00CD080D" w:rsidRDefault="000D4DD6" w:rsidP="008845EB">
      <w:pPr>
        <w:spacing w:after="0" w:line="360" w:lineRule="auto"/>
        <w:ind w:firstLine="567"/>
        <w:rPr>
          <w:rFonts w:ascii="Times New Roman" w:hAnsi="Times New Roman" w:cs="Times New Roman"/>
          <w:noProof/>
          <w:sz w:val="24"/>
          <w:szCs w:val="24"/>
          <w:lang w:eastAsia="es-ES"/>
        </w:rPr>
      </w:pPr>
      <w:r>
        <w:rPr>
          <w:rFonts w:ascii="Times New Roman" w:hAnsi="Times New Roman" w:cs="Times New Roman"/>
          <w:b/>
          <w:noProof/>
          <w:sz w:val="24"/>
          <w:szCs w:val="24"/>
          <w:lang w:eastAsia="es-ES"/>
        </w:rPr>
        <w:t>Tabla 7</w:t>
      </w:r>
      <w:r w:rsidR="001E718F">
        <w:rPr>
          <w:rFonts w:ascii="Times New Roman" w:hAnsi="Times New Roman" w:cs="Times New Roman"/>
          <w:b/>
          <w:noProof/>
          <w:sz w:val="24"/>
          <w:szCs w:val="24"/>
          <w:lang w:eastAsia="es-ES"/>
        </w:rPr>
        <w:t>-50</w:t>
      </w:r>
      <w:r w:rsidRPr="00836ADC">
        <w:rPr>
          <w:rFonts w:ascii="Times New Roman" w:hAnsi="Times New Roman" w:cs="Times New Roman"/>
          <w:b/>
          <w:noProof/>
          <w:sz w:val="24"/>
          <w:szCs w:val="24"/>
          <w:lang w:eastAsia="es-ES"/>
        </w:rPr>
        <w:t>.</w:t>
      </w:r>
      <w:r>
        <w:rPr>
          <w:rFonts w:ascii="Times New Roman" w:hAnsi="Times New Roman" w:cs="Times New Roman"/>
          <w:noProof/>
          <w:sz w:val="24"/>
          <w:szCs w:val="24"/>
          <w:lang w:eastAsia="es-ES"/>
        </w:rPr>
        <w:t xml:space="preserve"> Resultados……………………………………………………34-74</w:t>
      </w:r>
    </w:p>
    <w:p w:rsidR="008845EB" w:rsidRDefault="008845EB" w:rsidP="008845EB">
      <w:pPr>
        <w:tabs>
          <w:tab w:val="left" w:pos="7000"/>
        </w:tabs>
        <w:jc w:val="center"/>
        <w:rPr>
          <w:rFonts w:ascii="Times New Roman" w:hAnsi="Times New Roman" w:cs="Times New Roman"/>
          <w:b/>
          <w:sz w:val="24"/>
          <w:szCs w:val="24"/>
        </w:rPr>
      </w:pPr>
    </w:p>
    <w:p w:rsidR="008845EB" w:rsidRDefault="008845EB" w:rsidP="008845EB">
      <w:pPr>
        <w:tabs>
          <w:tab w:val="left" w:pos="7000"/>
        </w:tabs>
        <w:jc w:val="center"/>
        <w:rPr>
          <w:rFonts w:ascii="Times New Roman" w:hAnsi="Times New Roman" w:cs="Times New Roman"/>
          <w:b/>
          <w:sz w:val="24"/>
          <w:szCs w:val="24"/>
        </w:rPr>
      </w:pPr>
      <w:r>
        <w:rPr>
          <w:rFonts w:ascii="Times New Roman" w:hAnsi="Times New Roman" w:cs="Times New Roman"/>
          <w:b/>
          <w:sz w:val="24"/>
          <w:szCs w:val="24"/>
        </w:rPr>
        <w:t>LISTA DE GRAFICOS</w:t>
      </w:r>
      <w:r w:rsidR="003B12AF">
        <w:rPr>
          <w:rFonts w:ascii="Times New Roman" w:hAnsi="Times New Roman" w:cs="Times New Roman"/>
          <w:b/>
          <w:sz w:val="24"/>
          <w:szCs w:val="24"/>
        </w:rPr>
        <w:t xml:space="preserve"> Y BARRAS</w:t>
      </w:r>
    </w:p>
    <w:p w:rsidR="008845EB" w:rsidRDefault="008845EB" w:rsidP="008845EB">
      <w:pPr>
        <w:tabs>
          <w:tab w:val="left" w:pos="567"/>
          <w:tab w:val="left" w:pos="7000"/>
        </w:tabs>
        <w:rPr>
          <w:rFonts w:ascii="Times New Roman" w:hAnsi="Times New Roman" w:cs="Times New Roman"/>
          <w:b/>
          <w:sz w:val="24"/>
          <w:szCs w:val="24"/>
        </w:rPr>
      </w:pPr>
      <w:r>
        <w:rPr>
          <w:rFonts w:ascii="Times New Roman" w:hAnsi="Times New Roman" w:cs="Times New Roman"/>
          <w:b/>
          <w:sz w:val="24"/>
          <w:szCs w:val="24"/>
        </w:rPr>
        <w:tab/>
        <w:t>Gráficos</w:t>
      </w:r>
    </w:p>
    <w:p w:rsidR="008845EB" w:rsidRDefault="00644B5E" w:rsidP="008845EB">
      <w:pPr>
        <w:tabs>
          <w:tab w:val="left" w:pos="567"/>
          <w:tab w:val="left" w:pos="7000"/>
        </w:tabs>
        <w:rPr>
          <w:rFonts w:ascii="Times New Roman" w:hAnsi="Times New Roman" w:cs="Times New Roman"/>
          <w:sz w:val="24"/>
          <w:szCs w:val="24"/>
        </w:rPr>
      </w:pPr>
      <w:r>
        <w:rPr>
          <w:rFonts w:ascii="Times New Roman" w:hAnsi="Times New Roman" w:cs="Times New Roman"/>
          <w:b/>
          <w:sz w:val="24"/>
          <w:szCs w:val="24"/>
        </w:rPr>
        <w:tab/>
        <w:t xml:space="preserve">Gráficos. </w:t>
      </w:r>
      <w:r w:rsidR="008845EB">
        <w:rPr>
          <w:rFonts w:ascii="Times New Roman" w:hAnsi="Times New Roman" w:cs="Times New Roman"/>
          <w:b/>
          <w:sz w:val="24"/>
          <w:szCs w:val="24"/>
        </w:rPr>
        <w:t xml:space="preserve">1- 15. </w:t>
      </w:r>
      <w:r w:rsidR="008845EB">
        <w:rPr>
          <w:rFonts w:ascii="Times New Roman" w:hAnsi="Times New Roman" w:cs="Times New Roman"/>
          <w:sz w:val="24"/>
          <w:szCs w:val="24"/>
        </w:rPr>
        <w:t>Resultados…………………………</w:t>
      </w:r>
      <w:r w:rsidR="001823C2">
        <w:rPr>
          <w:rFonts w:ascii="Times New Roman" w:hAnsi="Times New Roman" w:cs="Times New Roman"/>
          <w:sz w:val="24"/>
          <w:szCs w:val="24"/>
        </w:rPr>
        <w:t>34,</w:t>
      </w:r>
      <w:r w:rsidR="006937E4">
        <w:rPr>
          <w:rFonts w:ascii="Times New Roman" w:hAnsi="Times New Roman" w:cs="Times New Roman"/>
          <w:sz w:val="24"/>
          <w:szCs w:val="24"/>
        </w:rPr>
        <w:t>35,37, 38, 39-</w:t>
      </w:r>
      <w:r w:rsidR="00CC70C3">
        <w:rPr>
          <w:rFonts w:ascii="Times New Roman" w:hAnsi="Times New Roman" w:cs="Times New Roman"/>
          <w:sz w:val="24"/>
          <w:szCs w:val="24"/>
        </w:rPr>
        <w:t>44, 46-47</w:t>
      </w:r>
    </w:p>
    <w:p w:rsidR="0048322C" w:rsidRDefault="00303139" w:rsidP="008845EB">
      <w:pPr>
        <w:tabs>
          <w:tab w:val="left" w:pos="567"/>
          <w:tab w:val="left" w:pos="7000"/>
        </w:tabs>
        <w:rPr>
          <w:rFonts w:ascii="Times New Roman" w:hAnsi="Times New Roman" w:cs="Times New Roman"/>
          <w:sz w:val="24"/>
          <w:szCs w:val="24"/>
        </w:rPr>
      </w:pPr>
      <w:r>
        <w:rPr>
          <w:rFonts w:ascii="Times New Roman" w:hAnsi="Times New Roman" w:cs="Times New Roman"/>
          <w:sz w:val="24"/>
          <w:szCs w:val="24"/>
        </w:rPr>
        <w:tab/>
      </w:r>
    </w:p>
    <w:p w:rsidR="00303139" w:rsidRDefault="0048322C" w:rsidP="008845EB">
      <w:pPr>
        <w:tabs>
          <w:tab w:val="left" w:pos="567"/>
          <w:tab w:val="left" w:pos="7000"/>
        </w:tabs>
        <w:rPr>
          <w:rFonts w:ascii="Times New Roman" w:hAnsi="Times New Roman" w:cs="Times New Roman"/>
          <w:b/>
          <w:sz w:val="24"/>
          <w:szCs w:val="24"/>
        </w:rPr>
      </w:pPr>
      <w:r>
        <w:rPr>
          <w:rFonts w:ascii="Times New Roman" w:hAnsi="Times New Roman" w:cs="Times New Roman"/>
          <w:sz w:val="24"/>
          <w:szCs w:val="24"/>
        </w:rPr>
        <w:tab/>
      </w:r>
      <w:r w:rsidR="00303139" w:rsidRPr="00303139">
        <w:rPr>
          <w:rFonts w:ascii="Times New Roman" w:hAnsi="Times New Roman" w:cs="Times New Roman"/>
          <w:b/>
          <w:sz w:val="24"/>
          <w:szCs w:val="24"/>
        </w:rPr>
        <w:t>Barras</w:t>
      </w:r>
    </w:p>
    <w:p w:rsidR="003B12AF" w:rsidRPr="003B12AF" w:rsidRDefault="003B12AF" w:rsidP="008845EB">
      <w:pPr>
        <w:tabs>
          <w:tab w:val="left" w:pos="567"/>
          <w:tab w:val="left" w:pos="7000"/>
        </w:tabs>
        <w:rPr>
          <w:rFonts w:ascii="Times New Roman" w:hAnsi="Times New Roman" w:cs="Times New Roman"/>
          <w:sz w:val="24"/>
          <w:szCs w:val="24"/>
        </w:rPr>
      </w:pPr>
      <w:r>
        <w:rPr>
          <w:rFonts w:ascii="Times New Roman" w:hAnsi="Times New Roman" w:cs="Times New Roman"/>
          <w:b/>
          <w:sz w:val="24"/>
          <w:szCs w:val="24"/>
        </w:rPr>
        <w:tab/>
        <w:t>Barras.</w:t>
      </w:r>
      <w:r w:rsidR="00D73EEC">
        <w:rPr>
          <w:rFonts w:ascii="Times New Roman" w:hAnsi="Times New Roman" w:cs="Times New Roman"/>
          <w:b/>
          <w:sz w:val="24"/>
          <w:szCs w:val="24"/>
        </w:rPr>
        <w:t xml:space="preserve">13-15. </w:t>
      </w:r>
      <w:r>
        <w:rPr>
          <w:rFonts w:ascii="Times New Roman" w:hAnsi="Times New Roman" w:cs="Times New Roman"/>
          <w:sz w:val="24"/>
          <w:szCs w:val="24"/>
        </w:rPr>
        <w:t>Resultados…………………………………………...…</w:t>
      </w:r>
      <w:r w:rsidR="00D73EEC">
        <w:rPr>
          <w:rFonts w:ascii="Times New Roman" w:hAnsi="Times New Roman" w:cs="Times New Roman"/>
          <w:sz w:val="24"/>
          <w:szCs w:val="24"/>
        </w:rPr>
        <w:t>50,68,70</w:t>
      </w:r>
    </w:p>
    <w:p w:rsidR="008845EB" w:rsidRPr="00202082" w:rsidRDefault="008845EB" w:rsidP="008845EB">
      <w:pPr>
        <w:tabs>
          <w:tab w:val="left" w:pos="567"/>
          <w:tab w:val="left" w:pos="7000"/>
        </w:tabs>
        <w:rPr>
          <w:rFonts w:ascii="Times New Roman" w:hAnsi="Times New Roman" w:cs="Times New Roman"/>
          <w:b/>
          <w:sz w:val="24"/>
          <w:szCs w:val="24"/>
        </w:rPr>
      </w:pPr>
    </w:p>
    <w:p w:rsidR="0049205D" w:rsidRDefault="0049205D" w:rsidP="00202082">
      <w:pPr>
        <w:tabs>
          <w:tab w:val="left" w:pos="0"/>
          <w:tab w:val="left" w:pos="600"/>
        </w:tabs>
        <w:spacing w:line="360" w:lineRule="auto"/>
        <w:ind w:right="-223"/>
        <w:jc w:val="both"/>
        <w:rPr>
          <w:rFonts w:ascii="Times New Roman" w:hAnsi="Times New Roman" w:cs="Times New Roman"/>
          <w:b/>
          <w:sz w:val="24"/>
          <w:szCs w:val="24"/>
        </w:rPr>
      </w:pPr>
    </w:p>
    <w:p w:rsidR="0049205D" w:rsidRDefault="0049205D" w:rsidP="00202082">
      <w:pPr>
        <w:tabs>
          <w:tab w:val="left" w:pos="0"/>
          <w:tab w:val="left" w:pos="600"/>
        </w:tabs>
        <w:spacing w:line="360" w:lineRule="auto"/>
        <w:ind w:right="-223"/>
        <w:jc w:val="both"/>
        <w:rPr>
          <w:rFonts w:ascii="Times New Roman" w:hAnsi="Times New Roman" w:cs="Times New Roman"/>
          <w:b/>
          <w:sz w:val="24"/>
          <w:szCs w:val="24"/>
        </w:rPr>
      </w:pPr>
    </w:p>
    <w:p w:rsidR="00202082" w:rsidRPr="00202082" w:rsidRDefault="00202082" w:rsidP="00202082">
      <w:pPr>
        <w:tabs>
          <w:tab w:val="left" w:pos="0"/>
          <w:tab w:val="left" w:pos="600"/>
        </w:tabs>
        <w:spacing w:line="360" w:lineRule="auto"/>
        <w:jc w:val="center"/>
        <w:rPr>
          <w:rFonts w:ascii="Times New Roman" w:hAnsi="Times New Roman" w:cs="Times New Roman"/>
          <w:sz w:val="24"/>
          <w:szCs w:val="24"/>
        </w:rPr>
      </w:pPr>
      <w:r w:rsidRPr="00202082">
        <w:rPr>
          <w:rFonts w:ascii="Times New Roman" w:hAnsi="Times New Roman" w:cs="Times New Roman"/>
          <w:sz w:val="24"/>
          <w:szCs w:val="24"/>
        </w:rPr>
        <w:tab/>
        <w:t xml:space="preserve">               </w:t>
      </w:r>
    </w:p>
    <w:p w:rsidR="00202082" w:rsidRPr="00202082" w:rsidRDefault="00202082" w:rsidP="00202082">
      <w:pPr>
        <w:rPr>
          <w:rFonts w:ascii="Times New Roman" w:hAnsi="Times New Roman" w:cs="Times New Roman"/>
          <w:sz w:val="24"/>
          <w:szCs w:val="24"/>
        </w:rPr>
      </w:pPr>
    </w:p>
    <w:p w:rsidR="00E272E9" w:rsidRPr="00202082" w:rsidRDefault="00E272E9" w:rsidP="00202082">
      <w:pPr>
        <w:tabs>
          <w:tab w:val="left" w:pos="7000"/>
        </w:tabs>
        <w:spacing w:after="0" w:line="360" w:lineRule="auto"/>
        <w:jc w:val="center"/>
        <w:rPr>
          <w:rFonts w:ascii="Times New Roman" w:hAnsi="Times New Roman" w:cs="Times New Roman"/>
          <w:sz w:val="24"/>
          <w:szCs w:val="24"/>
        </w:rPr>
      </w:pPr>
    </w:p>
    <w:p w:rsidR="00E272E9" w:rsidRPr="00202082" w:rsidRDefault="00E272E9" w:rsidP="005D0115">
      <w:pPr>
        <w:tabs>
          <w:tab w:val="left" w:pos="7000"/>
        </w:tabs>
        <w:spacing w:after="0" w:line="360" w:lineRule="auto"/>
        <w:rPr>
          <w:rFonts w:ascii="Times New Roman" w:hAnsi="Times New Roman" w:cs="Times New Roman"/>
          <w:sz w:val="24"/>
          <w:szCs w:val="24"/>
        </w:rPr>
      </w:pPr>
    </w:p>
    <w:p w:rsidR="0062426E" w:rsidRPr="00E272E9" w:rsidRDefault="0062426E" w:rsidP="005D0115">
      <w:pPr>
        <w:spacing w:after="0" w:line="360" w:lineRule="auto"/>
        <w:rPr>
          <w:rFonts w:ascii="Times New Roman" w:hAnsi="Times New Roman" w:cs="Times New Roman"/>
          <w:sz w:val="24"/>
          <w:szCs w:val="24"/>
        </w:rPr>
      </w:pPr>
    </w:p>
    <w:p w:rsidR="009043C7" w:rsidRPr="00E44996" w:rsidRDefault="009043C7" w:rsidP="009043C7">
      <w:pPr>
        <w:keepLines/>
        <w:spacing w:after="0" w:line="240" w:lineRule="auto"/>
        <w:jc w:val="center"/>
        <w:rPr>
          <w:rFonts w:ascii="Times New Roman" w:hAnsi="Times New Roman" w:cs="Times New Roman"/>
          <w:b/>
          <w:sz w:val="24"/>
          <w:szCs w:val="24"/>
        </w:rPr>
      </w:pPr>
      <w:r w:rsidRPr="00E44996">
        <w:rPr>
          <w:rFonts w:ascii="Times New Roman" w:hAnsi="Times New Roman" w:cs="Times New Roman"/>
          <w:b/>
          <w:sz w:val="24"/>
          <w:szCs w:val="24"/>
        </w:rPr>
        <w:t>UNIVERSIDAD CENTRAL DE VENEZUELA</w:t>
      </w:r>
    </w:p>
    <w:p w:rsidR="009043C7" w:rsidRPr="00E44996" w:rsidRDefault="009043C7" w:rsidP="009043C7">
      <w:pPr>
        <w:keepLines/>
        <w:spacing w:after="0" w:line="240" w:lineRule="auto"/>
        <w:jc w:val="center"/>
        <w:rPr>
          <w:rFonts w:ascii="Times New Roman" w:hAnsi="Times New Roman" w:cs="Times New Roman"/>
          <w:b/>
          <w:sz w:val="24"/>
          <w:szCs w:val="24"/>
        </w:rPr>
      </w:pPr>
      <w:r w:rsidRPr="00E44996">
        <w:rPr>
          <w:rFonts w:ascii="Times New Roman" w:hAnsi="Times New Roman" w:cs="Times New Roman"/>
          <w:b/>
          <w:sz w:val="24"/>
          <w:szCs w:val="24"/>
        </w:rPr>
        <w:t>FACULTAD DE MEDICINA</w:t>
      </w:r>
    </w:p>
    <w:p w:rsidR="009043C7" w:rsidRPr="00E44996" w:rsidRDefault="009043C7" w:rsidP="009043C7">
      <w:pPr>
        <w:keepLines/>
        <w:spacing w:after="0" w:line="240" w:lineRule="auto"/>
        <w:jc w:val="center"/>
        <w:rPr>
          <w:rFonts w:ascii="Times New Roman" w:hAnsi="Times New Roman" w:cs="Times New Roman"/>
          <w:b/>
          <w:sz w:val="24"/>
          <w:szCs w:val="24"/>
        </w:rPr>
      </w:pPr>
      <w:r w:rsidRPr="00E44996">
        <w:rPr>
          <w:rFonts w:ascii="Times New Roman" w:hAnsi="Times New Roman" w:cs="Times New Roman"/>
          <w:b/>
          <w:sz w:val="24"/>
          <w:szCs w:val="24"/>
        </w:rPr>
        <w:t>ESCUELA DE MEDICINA “LUIS RAZETTI”</w:t>
      </w:r>
    </w:p>
    <w:p w:rsidR="009043C7" w:rsidRPr="00E44996" w:rsidRDefault="009043C7" w:rsidP="009043C7">
      <w:pPr>
        <w:keepLines/>
        <w:spacing w:after="0" w:line="240" w:lineRule="auto"/>
        <w:jc w:val="center"/>
        <w:rPr>
          <w:rFonts w:ascii="Times New Roman" w:hAnsi="Times New Roman" w:cs="Times New Roman"/>
          <w:b/>
          <w:sz w:val="24"/>
          <w:szCs w:val="24"/>
        </w:rPr>
      </w:pPr>
      <w:r w:rsidRPr="00E44996">
        <w:rPr>
          <w:rFonts w:ascii="Times New Roman" w:hAnsi="Times New Roman" w:cs="Times New Roman"/>
          <w:b/>
          <w:sz w:val="24"/>
          <w:szCs w:val="24"/>
        </w:rPr>
        <w:t>DEPARTAMENTO DE MEDICINA Y PREVENCIÓN SOCIAL</w:t>
      </w:r>
    </w:p>
    <w:p w:rsidR="009043C7" w:rsidRPr="00E44996" w:rsidRDefault="009043C7" w:rsidP="009043C7">
      <w:pPr>
        <w:keepLines/>
        <w:spacing w:after="0" w:line="240" w:lineRule="auto"/>
        <w:jc w:val="center"/>
        <w:rPr>
          <w:rFonts w:ascii="Times New Roman" w:hAnsi="Times New Roman" w:cs="Times New Roman"/>
          <w:b/>
          <w:sz w:val="24"/>
          <w:szCs w:val="24"/>
        </w:rPr>
      </w:pPr>
      <w:r w:rsidRPr="00E44996">
        <w:rPr>
          <w:rFonts w:ascii="Times New Roman" w:hAnsi="Times New Roman" w:cs="Times New Roman"/>
          <w:b/>
          <w:sz w:val="24"/>
          <w:szCs w:val="24"/>
        </w:rPr>
        <w:t>CÁTEDRA DE SALUD PÚBLICA</w:t>
      </w:r>
    </w:p>
    <w:p w:rsidR="009043C7" w:rsidRPr="00E44996" w:rsidRDefault="009043C7" w:rsidP="009043C7">
      <w:pPr>
        <w:keepLines/>
        <w:spacing w:after="0" w:line="240" w:lineRule="auto"/>
        <w:jc w:val="center"/>
        <w:rPr>
          <w:rFonts w:ascii="Times New Roman" w:hAnsi="Times New Roman" w:cs="Times New Roman"/>
          <w:b/>
          <w:sz w:val="24"/>
          <w:szCs w:val="24"/>
        </w:rPr>
      </w:pPr>
    </w:p>
    <w:p w:rsidR="000F01BB" w:rsidRDefault="009043C7" w:rsidP="000F01BB">
      <w:pPr>
        <w:spacing w:after="0" w:line="240" w:lineRule="auto"/>
        <w:jc w:val="center"/>
        <w:rPr>
          <w:rFonts w:ascii="Times New Roman" w:hAnsi="Times New Roman" w:cs="Times New Roman"/>
          <w:b/>
          <w:sz w:val="24"/>
          <w:szCs w:val="24"/>
        </w:rPr>
      </w:pPr>
      <w:r w:rsidRPr="00E44996">
        <w:rPr>
          <w:rFonts w:ascii="Times New Roman" w:hAnsi="Times New Roman" w:cs="Times New Roman"/>
          <w:b/>
          <w:sz w:val="24"/>
          <w:szCs w:val="24"/>
        </w:rPr>
        <w:t>IMPACTO DE UNA INTERVENCIÓN EDUCATIVA SOBRE EL CONSUMO DE ALCOHOL Y TABACO EN ADOLESCENTES. CASO: CURSANTES DE PRIMERO A QUINTO AÑO DE EDUCACIÓN MEDIA GENERAL DE LA U.E.N.B. GENERALÍSIMO FRANCISCO DE MIRANDA, SECTOR COLINAS DE BELLO MONTE, MUNICIPIO LIBERTADOR, CARACAS. 2016-2017.</w:t>
      </w:r>
      <w:r w:rsidR="000479EA">
        <w:rPr>
          <w:rFonts w:ascii="Times New Roman" w:hAnsi="Times New Roman" w:cs="Times New Roman"/>
          <w:b/>
          <w:sz w:val="24"/>
          <w:szCs w:val="24"/>
        </w:rPr>
        <w:t xml:space="preserve">  </w:t>
      </w:r>
    </w:p>
    <w:p w:rsidR="009043C7" w:rsidRPr="00AC118D" w:rsidRDefault="009043C7" w:rsidP="000F01BB">
      <w:pPr>
        <w:spacing w:after="0" w:line="240" w:lineRule="auto"/>
        <w:jc w:val="both"/>
        <w:rPr>
          <w:rFonts w:ascii="Times New Roman" w:hAnsi="Times New Roman" w:cs="Times New Roman"/>
          <w:sz w:val="24"/>
          <w:szCs w:val="24"/>
        </w:rPr>
      </w:pPr>
      <w:r w:rsidRPr="00365BFB">
        <w:rPr>
          <w:rFonts w:ascii="Times New Roman" w:hAnsi="Times New Roman" w:cs="Times New Roman"/>
          <w:b/>
          <w:sz w:val="24"/>
          <w:szCs w:val="24"/>
        </w:rPr>
        <w:t>Autores:</w:t>
      </w:r>
      <w:r>
        <w:rPr>
          <w:rFonts w:ascii="Times New Roman" w:hAnsi="Times New Roman" w:cs="Times New Roman"/>
          <w:b/>
          <w:sz w:val="24"/>
          <w:szCs w:val="24"/>
        </w:rPr>
        <w:t xml:space="preserve"> </w:t>
      </w:r>
      <w:r w:rsidR="000F01BB" w:rsidRPr="00AC118D">
        <w:rPr>
          <w:rFonts w:ascii="Times New Roman" w:hAnsi="Times New Roman" w:cs="Times New Roman"/>
          <w:sz w:val="24"/>
          <w:szCs w:val="24"/>
        </w:rPr>
        <w:t>Javier Escobar, José Campos, José Marín, Lourdes Mendoza, Maritza Nieto, Stefanny Bonilla.</w:t>
      </w:r>
    </w:p>
    <w:p w:rsidR="009043C7" w:rsidRPr="009A629B" w:rsidRDefault="009043C7" w:rsidP="009043C7">
      <w:pPr>
        <w:spacing w:after="0" w:line="240" w:lineRule="auto"/>
        <w:jc w:val="center"/>
        <w:rPr>
          <w:rFonts w:ascii="Times New Roman" w:hAnsi="Times New Roman" w:cs="Times New Roman"/>
          <w:b/>
          <w:sz w:val="24"/>
          <w:szCs w:val="24"/>
        </w:rPr>
      </w:pPr>
      <w:r w:rsidRPr="00E44996">
        <w:rPr>
          <w:rFonts w:ascii="Times New Roman" w:hAnsi="Times New Roman" w:cs="Times New Roman"/>
          <w:b/>
          <w:sz w:val="24"/>
          <w:szCs w:val="24"/>
        </w:rPr>
        <w:t>RESUMEN</w:t>
      </w:r>
    </w:p>
    <w:p w:rsidR="000479EA" w:rsidRPr="000479EA" w:rsidRDefault="009043C7" w:rsidP="00FD0C7D">
      <w:pPr>
        <w:spacing w:line="240" w:lineRule="auto"/>
        <w:ind w:firstLine="567"/>
        <w:jc w:val="both"/>
        <w:rPr>
          <w:rFonts w:ascii="Times New Roman" w:hAnsi="Times New Roman" w:cs="Times New Roman"/>
          <w:sz w:val="24"/>
          <w:szCs w:val="24"/>
        </w:rPr>
      </w:pPr>
      <w:r w:rsidRPr="00781477">
        <w:rPr>
          <w:rFonts w:ascii="Times New Roman" w:hAnsi="Times New Roman" w:cs="Times New Roman"/>
          <w:sz w:val="24"/>
          <w:szCs w:val="24"/>
        </w:rPr>
        <w:t>La accesibilidad de los jóvenes a las bebidas alcohólicas es cada vez mayor, a pesar de las</w:t>
      </w:r>
      <w:r w:rsidR="00324DCB">
        <w:rPr>
          <w:rFonts w:ascii="Times New Roman" w:hAnsi="Times New Roman" w:cs="Times New Roman"/>
          <w:sz w:val="24"/>
          <w:szCs w:val="24"/>
        </w:rPr>
        <w:t xml:space="preserve"> </w:t>
      </w:r>
      <w:r w:rsidR="005433E1">
        <w:rPr>
          <w:rFonts w:ascii="Times New Roman" w:hAnsi="Times New Roman" w:cs="Times New Roman"/>
          <w:sz w:val="24"/>
          <w:szCs w:val="24"/>
        </w:rPr>
        <w:t>P</w:t>
      </w:r>
      <w:r w:rsidR="00324DCB">
        <w:rPr>
          <w:rFonts w:ascii="Times New Roman" w:hAnsi="Times New Roman" w:cs="Times New Roman"/>
          <w:sz w:val="24"/>
          <w:szCs w:val="24"/>
        </w:rPr>
        <w:t>olíticas Nacionales impuestas</w:t>
      </w:r>
      <w:r w:rsidRPr="00781477">
        <w:rPr>
          <w:rFonts w:ascii="Times New Roman" w:hAnsi="Times New Roman" w:cs="Times New Roman"/>
          <w:sz w:val="24"/>
          <w:szCs w:val="24"/>
        </w:rPr>
        <w:t>. La edad media de inicio en el consumo de alcohol entre los escolares, es de 13.6 años, y la edad media de inicio de consumo semanal se sitúa en los 14.9 años, aproximadamente</w:t>
      </w:r>
      <w:r>
        <w:rPr>
          <w:rFonts w:ascii="Times New Roman" w:hAnsi="Times New Roman" w:cs="Times New Roman"/>
          <w:sz w:val="24"/>
          <w:szCs w:val="24"/>
        </w:rPr>
        <w:t xml:space="preserve"> </w:t>
      </w:r>
      <w:r>
        <w:rPr>
          <w:rFonts w:ascii="Times New Roman" w:hAnsi="Times New Roman" w:cs="Times New Roman"/>
          <w:sz w:val="24"/>
          <w:szCs w:val="24"/>
          <w:vertAlign w:val="superscript"/>
        </w:rPr>
        <w:t>11</w:t>
      </w:r>
      <w:r w:rsidRPr="00781477">
        <w:rPr>
          <w:rFonts w:ascii="Times New Roman" w:hAnsi="Times New Roman" w:cs="Times New Roman"/>
          <w:sz w:val="24"/>
          <w:szCs w:val="24"/>
        </w:rPr>
        <w:t>. Estos indicadores generan una alarma social, comprendida por el impacto de</w:t>
      </w:r>
      <w:r w:rsidR="00C11B46">
        <w:rPr>
          <w:rFonts w:ascii="Times New Roman" w:hAnsi="Times New Roman" w:cs="Times New Roman"/>
          <w:sz w:val="24"/>
          <w:szCs w:val="24"/>
        </w:rPr>
        <w:t xml:space="preserve">l consumo de estas sustancias en </w:t>
      </w:r>
      <w:r w:rsidRPr="00781477">
        <w:rPr>
          <w:rFonts w:ascii="Times New Roman" w:hAnsi="Times New Roman" w:cs="Times New Roman"/>
          <w:sz w:val="24"/>
          <w:szCs w:val="24"/>
        </w:rPr>
        <w:t>cada uno</w:t>
      </w:r>
      <w:r>
        <w:rPr>
          <w:rFonts w:ascii="Times New Roman" w:hAnsi="Times New Roman" w:cs="Times New Roman"/>
          <w:sz w:val="24"/>
          <w:szCs w:val="24"/>
        </w:rPr>
        <w:t xml:space="preserve"> de los adolescentes</w:t>
      </w:r>
      <w:r w:rsidRPr="00781477">
        <w:rPr>
          <w:rFonts w:ascii="Times New Roman" w:hAnsi="Times New Roman" w:cs="Times New Roman"/>
          <w:sz w:val="24"/>
          <w:szCs w:val="24"/>
        </w:rPr>
        <w:t>.</w:t>
      </w:r>
      <w:r>
        <w:rPr>
          <w:rFonts w:ascii="Times New Roman" w:hAnsi="Times New Roman" w:cs="Times New Roman"/>
          <w:sz w:val="24"/>
          <w:szCs w:val="24"/>
        </w:rPr>
        <w:t xml:space="preserve"> </w:t>
      </w:r>
      <w:r w:rsidRPr="00E44996">
        <w:rPr>
          <w:rFonts w:ascii="Times New Roman" w:hAnsi="Times New Roman" w:cs="Times New Roman"/>
          <w:color w:val="000000"/>
          <w:sz w:val="24"/>
          <w:szCs w:val="24"/>
        </w:rPr>
        <w:t xml:space="preserve">De acuerdo a la problemática planteada, surge la siguiente interrogante: </w:t>
      </w:r>
      <w:r w:rsidRPr="00E44996">
        <w:rPr>
          <w:rFonts w:ascii="Times New Roman" w:hAnsi="Times New Roman" w:cs="Times New Roman"/>
          <w:sz w:val="24"/>
          <w:szCs w:val="24"/>
        </w:rPr>
        <w:t>¿Cómo es el impacto de una intervención educativa sobre el consumo de alcohol y tabaco en adolescentes cursantes de primero a quinto año de Educación Media General de la U.E.N.B Generalísimo Francisco de Miranda</w:t>
      </w:r>
      <w:r w:rsidR="0046471A">
        <w:rPr>
          <w:rFonts w:ascii="Times New Roman" w:hAnsi="Times New Roman" w:cs="Times New Roman"/>
          <w:sz w:val="24"/>
          <w:szCs w:val="24"/>
        </w:rPr>
        <w:t>?</w:t>
      </w:r>
      <w:r w:rsidR="004D0F64">
        <w:rPr>
          <w:rFonts w:ascii="Times New Roman" w:hAnsi="Times New Roman" w:cs="Times New Roman"/>
          <w:sz w:val="24"/>
          <w:szCs w:val="24"/>
        </w:rPr>
        <w:t xml:space="preserve">. </w:t>
      </w:r>
      <w:r w:rsidRPr="00E44996">
        <w:rPr>
          <w:rFonts w:ascii="Times New Roman" w:hAnsi="Times New Roman" w:cs="Times New Roman"/>
          <w:color w:val="000000"/>
          <w:sz w:val="24"/>
          <w:szCs w:val="24"/>
        </w:rPr>
        <w:t xml:space="preserve">De este modo, la investigación persigue </w:t>
      </w:r>
      <w:r w:rsidRPr="00E44996">
        <w:rPr>
          <w:rFonts w:ascii="Times New Roman" w:hAnsi="Times New Roman" w:cs="Times New Roman"/>
          <w:sz w:val="24"/>
          <w:szCs w:val="24"/>
        </w:rPr>
        <w:t>evaluar el impacto de una intervención educativa sobre el consumo de alcohol y tabaco en adolescentes cursantes de primero a quinto año de Educación Media General; el método e instrumento utilizado en el diseño metodológico de la investigación para obte</w:t>
      </w:r>
      <w:r w:rsidR="00F704C6">
        <w:rPr>
          <w:rFonts w:ascii="Times New Roman" w:hAnsi="Times New Roman" w:cs="Times New Roman"/>
          <w:sz w:val="24"/>
          <w:szCs w:val="24"/>
        </w:rPr>
        <w:t xml:space="preserve">ner la información necesaria </w:t>
      </w:r>
      <w:r w:rsidRPr="00E44996">
        <w:rPr>
          <w:rFonts w:ascii="Times New Roman" w:hAnsi="Times New Roman" w:cs="Times New Roman"/>
          <w:sz w:val="24"/>
          <w:szCs w:val="24"/>
        </w:rPr>
        <w:t>corresponde a la encuesta es</w:t>
      </w:r>
      <w:r w:rsidR="00857AA3">
        <w:rPr>
          <w:rFonts w:ascii="Times New Roman" w:hAnsi="Times New Roman" w:cs="Times New Roman"/>
          <w:sz w:val="24"/>
          <w:szCs w:val="24"/>
        </w:rPr>
        <w:t>crita, mediante el cuestionario</w:t>
      </w:r>
      <w:r w:rsidR="00477921">
        <w:rPr>
          <w:rFonts w:ascii="Times New Roman" w:hAnsi="Times New Roman" w:cs="Times New Roman"/>
          <w:sz w:val="24"/>
          <w:szCs w:val="24"/>
        </w:rPr>
        <w:t xml:space="preserve">, </w:t>
      </w:r>
      <w:r w:rsidR="00F1511E">
        <w:rPr>
          <w:rFonts w:ascii="Times New Roman" w:hAnsi="Times New Roman" w:cs="Times New Roman"/>
          <w:sz w:val="24"/>
          <w:szCs w:val="24"/>
        </w:rPr>
        <w:t>una vez</w:t>
      </w:r>
      <w:r w:rsidR="00477921">
        <w:rPr>
          <w:rFonts w:ascii="Times New Roman" w:hAnsi="Times New Roman" w:cs="Times New Roman"/>
          <w:sz w:val="24"/>
          <w:szCs w:val="24"/>
        </w:rPr>
        <w:t xml:space="preserve"> aplicada la encuesta,</w:t>
      </w:r>
      <w:r w:rsidR="00F1511E">
        <w:rPr>
          <w:rFonts w:ascii="Times New Roman" w:hAnsi="Times New Roman" w:cs="Times New Roman"/>
          <w:sz w:val="24"/>
          <w:szCs w:val="24"/>
        </w:rPr>
        <w:t xml:space="preserve"> </w:t>
      </w:r>
      <w:r w:rsidR="00477921">
        <w:rPr>
          <w:rFonts w:ascii="Times New Roman" w:hAnsi="Times New Roman" w:cs="Times New Roman"/>
          <w:sz w:val="24"/>
          <w:szCs w:val="24"/>
        </w:rPr>
        <w:t>tabulado y analizado</w:t>
      </w:r>
      <w:r w:rsidR="006F7974">
        <w:rPr>
          <w:rFonts w:ascii="Times New Roman" w:hAnsi="Times New Roman" w:cs="Times New Roman"/>
          <w:sz w:val="24"/>
          <w:szCs w:val="24"/>
        </w:rPr>
        <w:t xml:space="preserve"> los resultados arrojaron que </w:t>
      </w:r>
      <w:r w:rsidR="00CB2C43">
        <w:rPr>
          <w:rFonts w:ascii="Times New Roman" w:hAnsi="Times New Roman" w:cs="Times New Roman"/>
          <w:sz w:val="24"/>
          <w:szCs w:val="24"/>
        </w:rPr>
        <w:t xml:space="preserve">las variables edad, </w:t>
      </w:r>
      <w:r w:rsidR="0030221B">
        <w:rPr>
          <w:rFonts w:ascii="Times New Roman" w:hAnsi="Times New Roman" w:cs="Times New Roman"/>
          <w:sz w:val="24"/>
          <w:szCs w:val="24"/>
        </w:rPr>
        <w:t>sexo</w:t>
      </w:r>
      <w:r w:rsidR="00CB2C43">
        <w:rPr>
          <w:rFonts w:ascii="Times New Roman" w:hAnsi="Times New Roman" w:cs="Times New Roman"/>
          <w:sz w:val="24"/>
          <w:szCs w:val="24"/>
        </w:rPr>
        <w:t xml:space="preserve"> y efectos dañinos</w:t>
      </w:r>
      <w:r w:rsidR="0030221B">
        <w:rPr>
          <w:rFonts w:ascii="Times New Roman" w:hAnsi="Times New Roman" w:cs="Times New Roman"/>
          <w:sz w:val="24"/>
          <w:szCs w:val="24"/>
        </w:rPr>
        <w:t xml:space="preserve"> no tienen relación </w:t>
      </w:r>
      <w:r w:rsidR="006E0F2C">
        <w:rPr>
          <w:rFonts w:ascii="Times New Roman" w:hAnsi="Times New Roman" w:cs="Times New Roman"/>
          <w:sz w:val="24"/>
          <w:szCs w:val="24"/>
        </w:rPr>
        <w:t xml:space="preserve">con el conocimiento y </w:t>
      </w:r>
      <w:r w:rsidR="00217AE2">
        <w:rPr>
          <w:rFonts w:ascii="Times New Roman" w:hAnsi="Times New Roman" w:cs="Times New Roman"/>
          <w:sz w:val="24"/>
          <w:szCs w:val="24"/>
        </w:rPr>
        <w:t>el consumo de</w:t>
      </w:r>
      <w:r w:rsidR="00437018">
        <w:rPr>
          <w:rFonts w:ascii="Times New Roman" w:hAnsi="Times New Roman" w:cs="Times New Roman"/>
          <w:sz w:val="24"/>
          <w:szCs w:val="24"/>
        </w:rPr>
        <w:t xml:space="preserve"> alcohol y tabaco</w:t>
      </w:r>
      <w:r w:rsidR="00473F1F">
        <w:rPr>
          <w:rFonts w:ascii="Times New Roman" w:hAnsi="Times New Roman" w:cs="Times New Roman"/>
          <w:sz w:val="24"/>
          <w:szCs w:val="24"/>
        </w:rPr>
        <w:t>, y</w:t>
      </w:r>
      <w:r w:rsidR="009856E9">
        <w:rPr>
          <w:rFonts w:ascii="Times New Roman" w:hAnsi="Times New Roman" w:cs="Times New Roman"/>
          <w:sz w:val="24"/>
          <w:szCs w:val="24"/>
        </w:rPr>
        <w:t xml:space="preserve"> </w:t>
      </w:r>
      <w:r w:rsidR="00A13B53">
        <w:rPr>
          <w:rFonts w:ascii="Times New Roman" w:hAnsi="Times New Roman" w:cs="Times New Roman"/>
          <w:sz w:val="24"/>
          <w:szCs w:val="24"/>
        </w:rPr>
        <w:t>los adolescentes que</w:t>
      </w:r>
      <w:r>
        <w:rPr>
          <w:rFonts w:ascii="Times New Roman" w:hAnsi="Times New Roman" w:cs="Times New Roman"/>
          <w:sz w:val="24"/>
          <w:szCs w:val="24"/>
        </w:rPr>
        <w:t xml:space="preserve"> lo consu</w:t>
      </w:r>
      <w:r w:rsidR="002B6390">
        <w:rPr>
          <w:rFonts w:ascii="Times New Roman" w:hAnsi="Times New Roman" w:cs="Times New Roman"/>
          <w:sz w:val="24"/>
          <w:szCs w:val="24"/>
        </w:rPr>
        <w:t>men</w:t>
      </w:r>
      <w:r w:rsidR="00157692">
        <w:rPr>
          <w:rFonts w:ascii="Times New Roman" w:hAnsi="Times New Roman" w:cs="Times New Roman"/>
          <w:sz w:val="24"/>
          <w:szCs w:val="24"/>
        </w:rPr>
        <w:t xml:space="preserve"> </w:t>
      </w:r>
      <w:r w:rsidR="00F94444">
        <w:rPr>
          <w:rFonts w:ascii="Times New Roman" w:hAnsi="Times New Roman" w:cs="Times New Roman"/>
          <w:sz w:val="24"/>
          <w:szCs w:val="24"/>
        </w:rPr>
        <w:t>tienen conocimiento</w:t>
      </w:r>
      <w:r w:rsidR="00AD1EF4">
        <w:rPr>
          <w:rFonts w:ascii="Times New Roman" w:hAnsi="Times New Roman" w:cs="Times New Roman"/>
          <w:sz w:val="24"/>
          <w:szCs w:val="24"/>
        </w:rPr>
        <w:t xml:space="preserve"> </w:t>
      </w:r>
      <w:r w:rsidR="00241154">
        <w:rPr>
          <w:rFonts w:ascii="Times New Roman" w:hAnsi="Times New Roman" w:cs="Times New Roman"/>
          <w:sz w:val="24"/>
          <w:szCs w:val="24"/>
        </w:rPr>
        <w:t xml:space="preserve">de los </w:t>
      </w:r>
      <w:r>
        <w:rPr>
          <w:rFonts w:ascii="Times New Roman" w:hAnsi="Times New Roman" w:cs="Times New Roman"/>
          <w:sz w:val="24"/>
          <w:szCs w:val="24"/>
        </w:rPr>
        <w:t xml:space="preserve">efectos nocivos para la salud, motivado a esto, a modo de conclusiones se </w:t>
      </w:r>
      <w:r w:rsidR="007956A4">
        <w:rPr>
          <w:rFonts w:ascii="Times New Roman" w:hAnsi="Times New Roman" w:cs="Times New Roman"/>
          <w:sz w:val="24"/>
          <w:szCs w:val="24"/>
        </w:rPr>
        <w:t>indica</w:t>
      </w:r>
      <w:r w:rsidR="003A4697">
        <w:rPr>
          <w:rFonts w:ascii="Times New Roman" w:hAnsi="Times New Roman" w:cs="Times New Roman"/>
          <w:sz w:val="24"/>
          <w:szCs w:val="24"/>
        </w:rPr>
        <w:t xml:space="preserve"> que el impacto de la </w:t>
      </w:r>
      <w:r>
        <w:rPr>
          <w:rFonts w:ascii="Times New Roman" w:hAnsi="Times New Roman" w:cs="Times New Roman"/>
          <w:sz w:val="24"/>
          <w:szCs w:val="24"/>
        </w:rPr>
        <w:t>intervención educativa fue positi</w:t>
      </w:r>
      <w:r w:rsidR="00EB44C3">
        <w:rPr>
          <w:rFonts w:ascii="Times New Roman" w:hAnsi="Times New Roman" w:cs="Times New Roman"/>
          <w:sz w:val="24"/>
          <w:szCs w:val="24"/>
        </w:rPr>
        <w:t xml:space="preserve">va </w:t>
      </w:r>
      <w:r>
        <w:rPr>
          <w:rFonts w:ascii="Times New Roman" w:hAnsi="Times New Roman" w:cs="Times New Roman"/>
          <w:sz w:val="24"/>
          <w:szCs w:val="24"/>
        </w:rPr>
        <w:t xml:space="preserve">sobre </w:t>
      </w:r>
      <w:r w:rsidR="00A262C1">
        <w:rPr>
          <w:rFonts w:ascii="Times New Roman" w:hAnsi="Times New Roman" w:cs="Times New Roman"/>
          <w:sz w:val="24"/>
          <w:szCs w:val="24"/>
        </w:rPr>
        <w:t xml:space="preserve">el </w:t>
      </w:r>
      <w:r>
        <w:rPr>
          <w:rFonts w:ascii="Times New Roman" w:hAnsi="Times New Roman" w:cs="Times New Roman"/>
          <w:sz w:val="24"/>
          <w:szCs w:val="24"/>
        </w:rPr>
        <w:t xml:space="preserve">consumo de estas sustancias, </w:t>
      </w:r>
      <w:r w:rsidR="000479EA">
        <w:rPr>
          <w:rFonts w:ascii="Times New Roman" w:hAnsi="Times New Roman" w:cs="Times New Roman"/>
          <w:sz w:val="24"/>
          <w:szCs w:val="24"/>
        </w:rPr>
        <w:t>por lo que se aceptó la hipótesis alternativa H</w:t>
      </w:r>
      <w:r w:rsidR="00763B27">
        <w:rPr>
          <w:rFonts w:ascii="Times New Roman" w:hAnsi="Times New Roman" w:cs="Times New Roman"/>
          <w:sz w:val="24"/>
          <w:szCs w:val="24"/>
          <w:vertAlign w:val="superscript"/>
        </w:rPr>
        <w:t>1,</w:t>
      </w:r>
      <w:r w:rsidR="000479EA">
        <w:rPr>
          <w:rFonts w:ascii="Times New Roman" w:hAnsi="Times New Roman" w:cs="Times New Roman"/>
          <w:sz w:val="24"/>
          <w:szCs w:val="24"/>
        </w:rPr>
        <w:t xml:space="preserve">,  sin </w:t>
      </w:r>
      <w:r>
        <w:rPr>
          <w:rFonts w:ascii="Times New Roman" w:hAnsi="Times New Roman" w:cs="Times New Roman"/>
          <w:sz w:val="24"/>
          <w:szCs w:val="24"/>
        </w:rPr>
        <w:t>embargo se deben potenciar estas estrategias para atacar con más fuerza esta problemática social.</w:t>
      </w:r>
    </w:p>
    <w:p w:rsidR="000479EA" w:rsidRDefault="000479EA" w:rsidP="000479EA">
      <w:pPr>
        <w:spacing w:line="240" w:lineRule="auto"/>
        <w:jc w:val="both"/>
        <w:rPr>
          <w:rFonts w:ascii="Times New Roman" w:hAnsi="Times New Roman" w:cs="Times New Roman"/>
          <w:sz w:val="24"/>
          <w:szCs w:val="24"/>
        </w:rPr>
      </w:pPr>
      <w:r w:rsidRPr="000479EA">
        <w:rPr>
          <w:rFonts w:ascii="Times New Roman" w:hAnsi="Times New Roman" w:cs="Times New Roman"/>
          <w:b/>
          <w:sz w:val="24"/>
          <w:szCs w:val="24"/>
        </w:rPr>
        <w:t>Palabras claves:</w:t>
      </w:r>
      <w:r>
        <w:rPr>
          <w:rFonts w:ascii="Times New Roman" w:hAnsi="Times New Roman" w:cs="Times New Roman"/>
          <w:sz w:val="24"/>
          <w:szCs w:val="24"/>
        </w:rPr>
        <w:t xml:space="preserve"> intervención; adolescentes, hábitos, efectos nocivos, problema social.</w:t>
      </w:r>
    </w:p>
    <w:p w:rsidR="000C4BE1" w:rsidRDefault="000C4BE1" w:rsidP="000479EA">
      <w:pPr>
        <w:spacing w:line="240" w:lineRule="auto"/>
        <w:jc w:val="both"/>
        <w:rPr>
          <w:rFonts w:ascii="Times New Roman" w:hAnsi="Times New Roman" w:cs="Times New Roman"/>
          <w:sz w:val="24"/>
          <w:szCs w:val="24"/>
        </w:rPr>
      </w:pPr>
    </w:p>
    <w:p w:rsidR="000C4BE1" w:rsidRDefault="000C4BE1" w:rsidP="000479EA">
      <w:pPr>
        <w:spacing w:line="240" w:lineRule="auto"/>
        <w:jc w:val="both"/>
        <w:rPr>
          <w:rFonts w:ascii="Times New Roman" w:hAnsi="Times New Roman" w:cs="Times New Roman"/>
          <w:sz w:val="24"/>
          <w:szCs w:val="24"/>
        </w:rPr>
      </w:pPr>
    </w:p>
    <w:p w:rsidR="000C4BE1" w:rsidRDefault="000479EA" w:rsidP="000479E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F61DA" w:rsidRDefault="001F61DA" w:rsidP="000479EA">
      <w:pPr>
        <w:spacing w:line="240" w:lineRule="auto"/>
        <w:jc w:val="both"/>
        <w:rPr>
          <w:rFonts w:ascii="Times New Roman" w:hAnsi="Times New Roman" w:cs="Times New Roman"/>
          <w:sz w:val="24"/>
          <w:szCs w:val="24"/>
        </w:rPr>
      </w:pPr>
    </w:p>
    <w:p w:rsidR="00491BB8" w:rsidRPr="00E70FA7" w:rsidRDefault="00FB311E" w:rsidP="000C4BE1">
      <w:pPr>
        <w:spacing w:line="240" w:lineRule="auto"/>
        <w:jc w:val="center"/>
        <w:rPr>
          <w:rFonts w:ascii="Times New Roman" w:hAnsi="Times New Roman" w:cs="Times New Roman"/>
          <w:sz w:val="24"/>
          <w:szCs w:val="24"/>
        </w:rPr>
      </w:pPr>
      <w:r w:rsidRPr="00781477">
        <w:rPr>
          <w:rFonts w:ascii="Times New Roman" w:hAnsi="Times New Roman" w:cs="Times New Roman"/>
          <w:b/>
          <w:sz w:val="24"/>
          <w:szCs w:val="24"/>
        </w:rPr>
        <w:t xml:space="preserve">CAPITULO </w:t>
      </w:r>
      <w:r w:rsidR="00544700" w:rsidRPr="00781477">
        <w:rPr>
          <w:rFonts w:ascii="Times New Roman" w:hAnsi="Times New Roman" w:cs="Times New Roman"/>
          <w:b/>
          <w:sz w:val="24"/>
          <w:szCs w:val="24"/>
        </w:rPr>
        <w:t>I</w:t>
      </w:r>
    </w:p>
    <w:p w:rsidR="00C373BB" w:rsidRPr="00781477" w:rsidRDefault="005F5282" w:rsidP="00580C06">
      <w:pPr>
        <w:spacing w:before="240" w:line="360" w:lineRule="auto"/>
        <w:jc w:val="center"/>
        <w:rPr>
          <w:rFonts w:ascii="Times New Roman" w:hAnsi="Times New Roman" w:cs="Times New Roman"/>
          <w:b/>
          <w:sz w:val="24"/>
          <w:szCs w:val="24"/>
        </w:rPr>
      </w:pPr>
      <w:r w:rsidRPr="00781477">
        <w:rPr>
          <w:rFonts w:ascii="Times New Roman" w:hAnsi="Times New Roman" w:cs="Times New Roman"/>
          <w:b/>
          <w:sz w:val="24"/>
          <w:szCs w:val="24"/>
        </w:rPr>
        <w:t>El problema de investigación</w:t>
      </w:r>
    </w:p>
    <w:p w:rsidR="00B05451" w:rsidRPr="00781477" w:rsidRDefault="00B05451" w:rsidP="00580C06">
      <w:pPr>
        <w:spacing w:line="360" w:lineRule="auto"/>
        <w:jc w:val="both"/>
        <w:rPr>
          <w:rFonts w:ascii="Times New Roman" w:hAnsi="Times New Roman" w:cs="Times New Roman"/>
          <w:b/>
          <w:sz w:val="24"/>
          <w:szCs w:val="24"/>
        </w:rPr>
      </w:pPr>
      <w:r w:rsidRPr="00781477">
        <w:rPr>
          <w:rFonts w:ascii="Times New Roman" w:hAnsi="Times New Roman" w:cs="Times New Roman"/>
          <w:b/>
          <w:sz w:val="24"/>
          <w:szCs w:val="24"/>
        </w:rPr>
        <w:t>1.1.- Planteamiento del Problema.</w:t>
      </w:r>
    </w:p>
    <w:p w:rsidR="00B05451" w:rsidRPr="00781477" w:rsidRDefault="00B05451" w:rsidP="00580C06">
      <w:pPr>
        <w:spacing w:line="360" w:lineRule="auto"/>
        <w:ind w:firstLine="567"/>
        <w:jc w:val="both"/>
        <w:rPr>
          <w:rFonts w:ascii="Times New Roman" w:hAnsi="Times New Roman" w:cs="Times New Roman"/>
          <w:sz w:val="24"/>
          <w:szCs w:val="24"/>
        </w:rPr>
      </w:pPr>
      <w:r w:rsidRPr="00781477">
        <w:rPr>
          <w:rFonts w:ascii="Times New Roman" w:hAnsi="Times New Roman" w:cs="Times New Roman"/>
          <w:b/>
          <w:sz w:val="24"/>
          <w:szCs w:val="24"/>
        </w:rPr>
        <w:tab/>
      </w:r>
      <w:r w:rsidR="00431A3D" w:rsidRPr="00781477">
        <w:rPr>
          <w:rFonts w:ascii="Times New Roman" w:hAnsi="Times New Roman" w:cs="Times New Roman"/>
          <w:sz w:val="24"/>
          <w:szCs w:val="24"/>
        </w:rPr>
        <w:t>En la</w:t>
      </w:r>
      <w:r w:rsidR="00431A3D" w:rsidRPr="00781477">
        <w:rPr>
          <w:rFonts w:ascii="Times New Roman" w:hAnsi="Times New Roman" w:cs="Times New Roman"/>
          <w:b/>
          <w:sz w:val="24"/>
          <w:szCs w:val="24"/>
        </w:rPr>
        <w:t xml:space="preserve"> </w:t>
      </w:r>
      <w:r w:rsidR="00431A3D" w:rsidRPr="00781477">
        <w:rPr>
          <w:rFonts w:ascii="Times New Roman" w:hAnsi="Times New Roman" w:cs="Times New Roman"/>
          <w:sz w:val="24"/>
          <w:szCs w:val="24"/>
        </w:rPr>
        <w:t>actualidad</w:t>
      </w:r>
      <w:r w:rsidR="0082458B" w:rsidRPr="00781477">
        <w:rPr>
          <w:rFonts w:ascii="Times New Roman" w:hAnsi="Times New Roman" w:cs="Times New Roman"/>
          <w:sz w:val="24"/>
          <w:szCs w:val="24"/>
        </w:rPr>
        <w:t xml:space="preserve"> se presenta</w:t>
      </w:r>
      <w:r w:rsidRPr="00781477">
        <w:rPr>
          <w:rFonts w:ascii="Times New Roman" w:hAnsi="Times New Roman" w:cs="Times New Roman"/>
          <w:sz w:val="24"/>
          <w:szCs w:val="24"/>
        </w:rPr>
        <w:t xml:space="preserve"> una creciente demanda de información sobre los patrones de consumo de alcohol en nuestra sociedad, </w:t>
      </w:r>
      <w:r w:rsidR="00921EB2" w:rsidRPr="00781477">
        <w:rPr>
          <w:rFonts w:ascii="Times New Roman" w:hAnsi="Times New Roman" w:cs="Times New Roman"/>
          <w:sz w:val="24"/>
          <w:szCs w:val="24"/>
        </w:rPr>
        <w:t>y esto es debido a</w:t>
      </w:r>
      <w:r w:rsidRPr="00781477">
        <w:rPr>
          <w:rFonts w:ascii="Times New Roman" w:hAnsi="Times New Roman" w:cs="Times New Roman"/>
          <w:sz w:val="24"/>
          <w:szCs w:val="24"/>
        </w:rPr>
        <w:t xml:space="preserve"> la problemática que este factor genera tanto social como personal. Dentro de estos patrones</w:t>
      </w:r>
      <w:r w:rsidR="00C71AB1" w:rsidRPr="00781477">
        <w:rPr>
          <w:rFonts w:ascii="Times New Roman" w:hAnsi="Times New Roman" w:cs="Times New Roman"/>
          <w:sz w:val="24"/>
          <w:szCs w:val="24"/>
        </w:rPr>
        <w:t>,</w:t>
      </w:r>
      <w:r w:rsidRPr="00781477">
        <w:rPr>
          <w:rFonts w:ascii="Times New Roman" w:hAnsi="Times New Roman" w:cs="Times New Roman"/>
          <w:sz w:val="24"/>
          <w:szCs w:val="24"/>
        </w:rPr>
        <w:t xml:space="preserve"> adquieren una mayor importancia los asociados a las pautas de consumo </w:t>
      </w:r>
      <w:r w:rsidR="00EB2104" w:rsidRPr="00781477">
        <w:rPr>
          <w:rFonts w:ascii="Times New Roman" w:hAnsi="Times New Roman" w:cs="Times New Roman"/>
          <w:sz w:val="24"/>
          <w:szCs w:val="24"/>
        </w:rPr>
        <w:t xml:space="preserve">en </w:t>
      </w:r>
      <w:r w:rsidRPr="00781477">
        <w:rPr>
          <w:rFonts w:ascii="Times New Roman" w:hAnsi="Times New Roman" w:cs="Times New Roman"/>
          <w:sz w:val="24"/>
          <w:szCs w:val="24"/>
        </w:rPr>
        <w:t>la adolescencia, que va aumentando, tanto en número de bebidas adquiridas, como en el de su graduación alcohólica.</w:t>
      </w:r>
    </w:p>
    <w:p w:rsidR="00B05451" w:rsidRPr="00781477" w:rsidRDefault="00B05451" w:rsidP="00781477">
      <w:pPr>
        <w:spacing w:line="360" w:lineRule="auto"/>
        <w:ind w:firstLine="567"/>
        <w:jc w:val="both"/>
        <w:rPr>
          <w:rFonts w:ascii="Times New Roman" w:hAnsi="Times New Roman" w:cs="Times New Roman"/>
          <w:sz w:val="24"/>
          <w:szCs w:val="24"/>
        </w:rPr>
      </w:pPr>
      <w:r w:rsidRPr="00781477">
        <w:rPr>
          <w:rFonts w:ascii="Times New Roman" w:hAnsi="Times New Roman" w:cs="Times New Roman"/>
          <w:sz w:val="24"/>
          <w:szCs w:val="24"/>
        </w:rPr>
        <w:t>La accesibilidad de los jóvenes a las bebidas alcohólicas es cada vez mayor, a pesar de las prohibiciones impuestas de su venta a menores. La edad media de inicio en el consumo de alcohol entre los escolares, es de 13.6 años, y la edad media de inicio de consumo semanal se sitúa en los 14.9 años, aproximadamente</w:t>
      </w:r>
      <w:r w:rsidR="009D27B2">
        <w:rPr>
          <w:rFonts w:ascii="Times New Roman" w:hAnsi="Times New Roman" w:cs="Times New Roman"/>
          <w:sz w:val="24"/>
          <w:szCs w:val="24"/>
        </w:rPr>
        <w:t xml:space="preserve"> </w:t>
      </w:r>
      <w:r w:rsidR="009D27B2">
        <w:rPr>
          <w:rFonts w:ascii="Times New Roman" w:hAnsi="Times New Roman" w:cs="Times New Roman"/>
          <w:sz w:val="24"/>
          <w:szCs w:val="24"/>
          <w:vertAlign w:val="superscript"/>
        </w:rPr>
        <w:t>11</w:t>
      </w:r>
      <w:r w:rsidRPr="00781477">
        <w:rPr>
          <w:rFonts w:ascii="Times New Roman" w:hAnsi="Times New Roman" w:cs="Times New Roman"/>
          <w:sz w:val="24"/>
          <w:szCs w:val="24"/>
        </w:rPr>
        <w:t>. Estos indicadores generan una alarma social, comprendida por el impacto del consumo de estas sustancias, en los organismos de cada uno</w:t>
      </w:r>
      <w:r w:rsidR="00F90C63">
        <w:rPr>
          <w:rFonts w:ascii="Times New Roman" w:hAnsi="Times New Roman" w:cs="Times New Roman"/>
          <w:sz w:val="24"/>
          <w:szCs w:val="24"/>
        </w:rPr>
        <w:t xml:space="preserve"> de los adolescentes</w:t>
      </w:r>
      <w:r w:rsidRPr="00781477">
        <w:rPr>
          <w:rFonts w:ascii="Times New Roman" w:hAnsi="Times New Roman" w:cs="Times New Roman"/>
          <w:sz w:val="24"/>
          <w:szCs w:val="24"/>
        </w:rPr>
        <w:t>.</w:t>
      </w:r>
    </w:p>
    <w:p w:rsidR="00B05451" w:rsidRPr="00781477" w:rsidRDefault="00B05451" w:rsidP="00781477">
      <w:pPr>
        <w:spacing w:line="360" w:lineRule="auto"/>
        <w:ind w:firstLine="567"/>
        <w:jc w:val="both"/>
        <w:rPr>
          <w:rFonts w:ascii="Times New Roman" w:hAnsi="Times New Roman" w:cs="Times New Roman"/>
          <w:sz w:val="24"/>
          <w:szCs w:val="24"/>
        </w:rPr>
      </w:pPr>
      <w:r w:rsidRPr="00781477">
        <w:rPr>
          <w:rFonts w:ascii="Times New Roman" w:hAnsi="Times New Roman" w:cs="Times New Roman"/>
          <w:sz w:val="24"/>
          <w:szCs w:val="24"/>
        </w:rPr>
        <w:t>Indicadores mundiales plantean que un 80% de las muertes registradas entre adolescentes se deben a causas violentas y dentro de ellas las relacionadas con drogas o alcohol representan el 50%, existiendo un mayor porcentaje de suicidios en los adictos a estas sustancias</w:t>
      </w:r>
      <w:r w:rsidR="00E0462C">
        <w:rPr>
          <w:rFonts w:ascii="Times New Roman" w:hAnsi="Times New Roman" w:cs="Times New Roman"/>
          <w:sz w:val="24"/>
          <w:szCs w:val="24"/>
        </w:rPr>
        <w:t xml:space="preserve"> </w:t>
      </w:r>
      <w:r w:rsidR="00E0462C">
        <w:rPr>
          <w:rFonts w:ascii="Times New Roman" w:hAnsi="Times New Roman" w:cs="Times New Roman"/>
          <w:sz w:val="24"/>
          <w:szCs w:val="24"/>
          <w:vertAlign w:val="superscript"/>
        </w:rPr>
        <w:t>11</w:t>
      </w:r>
      <w:r w:rsidRPr="00781477">
        <w:rPr>
          <w:rFonts w:ascii="Times New Roman" w:hAnsi="Times New Roman" w:cs="Times New Roman"/>
          <w:sz w:val="24"/>
          <w:szCs w:val="24"/>
        </w:rPr>
        <w:t>. Además, se consideran los factores familiares de gran importancia en el inicio y curso clínico de la adicción al alcohol y otras drogas, ya que hasta un tercio de los niños tienen su primera oferta de consumo de bebida alcohólica dentro del ambiente familiar, por lo que la implicación de la familia tiene gran importancia en todo programa terapéutico.</w:t>
      </w:r>
    </w:p>
    <w:p w:rsidR="00B05451" w:rsidRPr="00781477" w:rsidRDefault="00B05451" w:rsidP="00781477">
      <w:pPr>
        <w:spacing w:line="360" w:lineRule="auto"/>
        <w:ind w:firstLine="567"/>
        <w:jc w:val="both"/>
        <w:rPr>
          <w:rFonts w:ascii="Times New Roman" w:hAnsi="Times New Roman" w:cs="Times New Roman"/>
          <w:sz w:val="24"/>
          <w:szCs w:val="24"/>
        </w:rPr>
      </w:pPr>
      <w:r w:rsidRPr="00781477">
        <w:rPr>
          <w:rFonts w:ascii="Times New Roman" w:hAnsi="Times New Roman" w:cs="Times New Roman"/>
          <w:sz w:val="24"/>
          <w:szCs w:val="24"/>
        </w:rPr>
        <w:t>Sin duda alguna, todas estas informaciones recabadas, generan la inquietud de responder a la interrogante: ¿Por qué consumen? La creencia más compartida entre los diferentes grupos de adolescentes y jóvenes, tiene que ver con la asociación, según su opinión, entre el consumo de alcohol y las "consecuencias positivas" que este proporciona. Entre estas destacan, una potenciación de la actividad psico-física (alegría, euforia, superación de la timidez y retraimiento, mejoría del estado de ánimo, etc.), posibilidad de diversión e integración dentro del grupo de amigos donde la mayoría consumen.</w:t>
      </w:r>
    </w:p>
    <w:p w:rsidR="00B05451" w:rsidRPr="00781477" w:rsidRDefault="00B05451" w:rsidP="00781477">
      <w:pPr>
        <w:spacing w:line="360" w:lineRule="auto"/>
        <w:ind w:firstLine="567"/>
        <w:jc w:val="both"/>
        <w:rPr>
          <w:rFonts w:ascii="Times New Roman" w:hAnsi="Times New Roman" w:cs="Times New Roman"/>
          <w:sz w:val="24"/>
          <w:szCs w:val="24"/>
        </w:rPr>
      </w:pPr>
      <w:r w:rsidRPr="00781477">
        <w:rPr>
          <w:rFonts w:ascii="Times New Roman" w:hAnsi="Times New Roman" w:cs="Times New Roman"/>
          <w:sz w:val="24"/>
          <w:szCs w:val="24"/>
        </w:rPr>
        <w:t>Al respecto, en la medida que el alcohol proporciona a los jóvenes una serie de efectos o consecuencias positivas, y el joven los interpreta como un beneficio, dichos efectos se convierten en motivos de consumo. La juventud, como regla general, no asocia el consumo de alcohol con los problemas que de él pueden derivarse, ellos esperan del alcohol cambios positivos globales (facilitador de expresividad emocional, desinhibidor y potenciador de las relaciones sociales, etc.), y a la vez no creen que dicha sustancia tenga consecuencias negativas, influyendo considerablemente en un mayor consumo durante el fin de semana, donde las relaciones interpersonales se intensifican. Por eso anticipar los "efectos positivos" y no las verdaderas consecuencias negativas, conlleva a que se produzca un mayor consumo social.</w:t>
      </w:r>
    </w:p>
    <w:p w:rsidR="00B05451" w:rsidRPr="00781477" w:rsidRDefault="00B05451" w:rsidP="00781477">
      <w:pPr>
        <w:spacing w:line="360" w:lineRule="auto"/>
        <w:ind w:firstLine="567"/>
        <w:jc w:val="both"/>
        <w:rPr>
          <w:rFonts w:ascii="Times New Roman" w:hAnsi="Times New Roman" w:cs="Times New Roman"/>
          <w:color w:val="000000"/>
          <w:sz w:val="24"/>
          <w:szCs w:val="24"/>
        </w:rPr>
      </w:pPr>
      <w:r w:rsidRPr="00781477">
        <w:rPr>
          <w:rFonts w:ascii="Times New Roman" w:hAnsi="Times New Roman" w:cs="Times New Roman"/>
          <w:sz w:val="24"/>
          <w:szCs w:val="24"/>
        </w:rPr>
        <w:t>Por lo que, esta consideración positiva hacia el alcohol, hace que se considere al mismo como una droga socialmente aceptada y de amplia difusión, lo que hace que los adolescentes, en un amplio porcentaje, no valoren el alcohol como una droga y no consideren su consumo como puerta de entrada hacia la adicción a otras drogas, sin embargo hay varios estudios que demuestran todo lo contrario y según los cuales es muy poco frecuente el uso de cocaína o heroína, sin haber consumido anteriormente tabaco, alcohol o cannabis.</w:t>
      </w:r>
    </w:p>
    <w:p w:rsidR="00A77E39" w:rsidRPr="0050055D" w:rsidRDefault="00B05451" w:rsidP="006429CF">
      <w:pPr>
        <w:spacing w:line="360" w:lineRule="auto"/>
        <w:ind w:firstLine="567"/>
        <w:jc w:val="both"/>
        <w:rPr>
          <w:rFonts w:ascii="Times New Roman" w:hAnsi="Times New Roman" w:cs="Times New Roman"/>
          <w:sz w:val="24"/>
          <w:szCs w:val="24"/>
        </w:rPr>
      </w:pPr>
      <w:r w:rsidRPr="00781477">
        <w:rPr>
          <w:rFonts w:ascii="Times New Roman" w:hAnsi="Times New Roman" w:cs="Times New Roman"/>
          <w:color w:val="000000"/>
          <w:sz w:val="24"/>
          <w:szCs w:val="24"/>
        </w:rPr>
        <w:t>De acuerdo a la problemática planteada, en referencia a la investigación en proceso, surge la siguiente interrogante:</w:t>
      </w:r>
      <w:r w:rsidR="00065CDF" w:rsidRPr="00781477">
        <w:rPr>
          <w:rFonts w:ascii="Times New Roman" w:hAnsi="Times New Roman" w:cs="Times New Roman"/>
          <w:color w:val="000000"/>
          <w:sz w:val="24"/>
          <w:szCs w:val="24"/>
        </w:rPr>
        <w:t xml:space="preserve"> </w:t>
      </w:r>
      <w:r w:rsidRPr="00781477">
        <w:rPr>
          <w:rFonts w:ascii="Times New Roman" w:hAnsi="Times New Roman" w:cs="Times New Roman"/>
          <w:sz w:val="24"/>
          <w:szCs w:val="24"/>
        </w:rPr>
        <w:t>¿Cómo</w:t>
      </w:r>
      <w:r w:rsidR="00C742A7">
        <w:rPr>
          <w:rFonts w:ascii="Times New Roman" w:hAnsi="Times New Roman" w:cs="Times New Roman"/>
          <w:sz w:val="24"/>
          <w:szCs w:val="24"/>
        </w:rPr>
        <w:t xml:space="preserve"> es el impacto de</w:t>
      </w:r>
      <w:r w:rsidR="00026950" w:rsidRPr="00781477">
        <w:rPr>
          <w:rFonts w:ascii="Times New Roman" w:hAnsi="Times New Roman" w:cs="Times New Roman"/>
          <w:sz w:val="24"/>
          <w:szCs w:val="24"/>
        </w:rPr>
        <w:t xml:space="preserve"> </w:t>
      </w:r>
      <w:r w:rsidRPr="00781477">
        <w:rPr>
          <w:rFonts w:ascii="Times New Roman" w:hAnsi="Times New Roman" w:cs="Times New Roman"/>
          <w:sz w:val="24"/>
          <w:szCs w:val="24"/>
        </w:rPr>
        <w:t xml:space="preserve">una intervención educativa sobre el consumo de alcohol y tabaco en adolescentes cursantes de </w:t>
      </w:r>
      <w:r w:rsidR="00265BBD">
        <w:rPr>
          <w:rFonts w:ascii="Times New Roman" w:hAnsi="Times New Roman" w:cs="Times New Roman"/>
          <w:sz w:val="24"/>
          <w:szCs w:val="24"/>
        </w:rPr>
        <w:t>primero a quinto a</w:t>
      </w:r>
      <w:r w:rsidRPr="00781477">
        <w:rPr>
          <w:rFonts w:ascii="Times New Roman" w:hAnsi="Times New Roman" w:cs="Times New Roman"/>
          <w:sz w:val="24"/>
          <w:szCs w:val="24"/>
        </w:rPr>
        <w:t>ño de Educación Media General de la U.E</w:t>
      </w:r>
      <w:r w:rsidR="00D0752B" w:rsidRPr="00781477">
        <w:rPr>
          <w:rFonts w:ascii="Times New Roman" w:hAnsi="Times New Roman" w:cs="Times New Roman"/>
          <w:sz w:val="24"/>
          <w:szCs w:val="24"/>
        </w:rPr>
        <w:t>.N</w:t>
      </w:r>
      <w:r w:rsidR="00B84008">
        <w:rPr>
          <w:rFonts w:ascii="Times New Roman" w:hAnsi="Times New Roman" w:cs="Times New Roman"/>
          <w:sz w:val="24"/>
          <w:szCs w:val="24"/>
        </w:rPr>
        <w:t xml:space="preserve">.B </w:t>
      </w:r>
      <w:r w:rsidRPr="00781477">
        <w:rPr>
          <w:rFonts w:ascii="Times New Roman" w:hAnsi="Times New Roman" w:cs="Times New Roman"/>
          <w:sz w:val="24"/>
          <w:szCs w:val="24"/>
        </w:rPr>
        <w:t>Generalísimo Francisco de Miranda, sector Colinas de Bello Monte, Municipio Libertador, Caracas</w:t>
      </w:r>
      <w:r w:rsidR="00F264B2">
        <w:rPr>
          <w:rFonts w:ascii="Times New Roman" w:hAnsi="Times New Roman" w:cs="Times New Roman"/>
          <w:sz w:val="24"/>
          <w:szCs w:val="24"/>
        </w:rPr>
        <w:t>. 2016-2017</w:t>
      </w:r>
      <w:r w:rsidRPr="00781477">
        <w:rPr>
          <w:rFonts w:ascii="Times New Roman" w:hAnsi="Times New Roman" w:cs="Times New Roman"/>
          <w:sz w:val="24"/>
          <w:szCs w:val="24"/>
        </w:rPr>
        <w:t xml:space="preserve">? </w:t>
      </w:r>
    </w:p>
    <w:p w:rsidR="00A1055E" w:rsidRPr="0050055D" w:rsidRDefault="00F34DAB" w:rsidP="0065734A">
      <w:pPr>
        <w:spacing w:before="240" w:after="0" w:line="360" w:lineRule="auto"/>
        <w:ind w:firstLine="360"/>
        <w:jc w:val="both"/>
        <w:rPr>
          <w:rFonts w:ascii="Times New Roman" w:hAnsi="Times New Roman" w:cs="Times New Roman"/>
          <w:b/>
          <w:color w:val="000000"/>
          <w:sz w:val="24"/>
          <w:szCs w:val="24"/>
        </w:rPr>
      </w:pPr>
      <w:r w:rsidRPr="00781477">
        <w:rPr>
          <w:rFonts w:ascii="Times New Roman" w:hAnsi="Times New Roman" w:cs="Times New Roman"/>
          <w:b/>
          <w:color w:val="000000"/>
          <w:sz w:val="24"/>
          <w:szCs w:val="24"/>
        </w:rPr>
        <w:t>1.2</w:t>
      </w:r>
      <w:r w:rsidR="00B05451" w:rsidRPr="00781477">
        <w:rPr>
          <w:rFonts w:ascii="Times New Roman" w:hAnsi="Times New Roman" w:cs="Times New Roman"/>
          <w:b/>
          <w:color w:val="000000"/>
          <w:sz w:val="24"/>
          <w:szCs w:val="24"/>
        </w:rPr>
        <w:t>.- Objetivos de la Investigación:</w:t>
      </w:r>
    </w:p>
    <w:p w:rsidR="00B05451" w:rsidRPr="00781477" w:rsidRDefault="00B05451" w:rsidP="0065734A">
      <w:pPr>
        <w:spacing w:before="240" w:after="0" w:line="360" w:lineRule="auto"/>
        <w:ind w:firstLine="708"/>
        <w:jc w:val="both"/>
        <w:rPr>
          <w:rFonts w:ascii="Times New Roman" w:hAnsi="Times New Roman" w:cs="Times New Roman"/>
          <w:b/>
          <w:color w:val="000000"/>
          <w:sz w:val="24"/>
          <w:szCs w:val="24"/>
        </w:rPr>
      </w:pPr>
      <w:r w:rsidRPr="00781477">
        <w:rPr>
          <w:rFonts w:ascii="Times New Roman" w:hAnsi="Times New Roman" w:cs="Times New Roman"/>
          <w:b/>
          <w:color w:val="000000"/>
          <w:sz w:val="24"/>
          <w:szCs w:val="24"/>
        </w:rPr>
        <w:t>A) Objetivo General:</w:t>
      </w:r>
    </w:p>
    <w:p w:rsidR="0050055D" w:rsidRPr="00781477" w:rsidRDefault="00D624C6" w:rsidP="00A1055E">
      <w:pPr>
        <w:spacing w:line="360" w:lineRule="auto"/>
        <w:ind w:firstLine="567"/>
        <w:jc w:val="both"/>
        <w:rPr>
          <w:rFonts w:ascii="Times New Roman" w:hAnsi="Times New Roman" w:cs="Times New Roman"/>
          <w:sz w:val="24"/>
          <w:szCs w:val="24"/>
        </w:rPr>
      </w:pPr>
      <w:r w:rsidRPr="00781477">
        <w:rPr>
          <w:rFonts w:ascii="Times New Roman" w:hAnsi="Times New Roman" w:cs="Times New Roman"/>
          <w:sz w:val="24"/>
          <w:szCs w:val="24"/>
        </w:rPr>
        <w:t>Evaluar</w:t>
      </w:r>
      <w:r w:rsidR="00B05451" w:rsidRPr="00781477">
        <w:rPr>
          <w:rFonts w:ascii="Times New Roman" w:hAnsi="Times New Roman" w:cs="Times New Roman"/>
          <w:sz w:val="24"/>
          <w:szCs w:val="24"/>
        </w:rPr>
        <w:t xml:space="preserve"> el impacto de una intervención educativa sobre el consumo de alcohol y tabaco en adolescent</w:t>
      </w:r>
      <w:r w:rsidR="0018210E">
        <w:rPr>
          <w:rFonts w:ascii="Times New Roman" w:hAnsi="Times New Roman" w:cs="Times New Roman"/>
          <w:sz w:val="24"/>
          <w:szCs w:val="24"/>
        </w:rPr>
        <w:t xml:space="preserve">es cursantes de primero a quinto año </w:t>
      </w:r>
      <w:r w:rsidR="00B05451" w:rsidRPr="00781477">
        <w:rPr>
          <w:rFonts w:ascii="Times New Roman" w:hAnsi="Times New Roman" w:cs="Times New Roman"/>
          <w:sz w:val="24"/>
          <w:szCs w:val="24"/>
        </w:rPr>
        <w:t>de Educación Media General</w:t>
      </w:r>
      <w:r w:rsidR="00B37F77" w:rsidRPr="00781477">
        <w:rPr>
          <w:rFonts w:ascii="Times New Roman" w:hAnsi="Times New Roman" w:cs="Times New Roman"/>
          <w:sz w:val="24"/>
          <w:szCs w:val="24"/>
        </w:rPr>
        <w:t xml:space="preserve"> de la U.</w:t>
      </w:r>
      <w:r w:rsidR="00B05451" w:rsidRPr="00781477">
        <w:rPr>
          <w:rFonts w:ascii="Times New Roman" w:hAnsi="Times New Roman" w:cs="Times New Roman"/>
          <w:sz w:val="24"/>
          <w:szCs w:val="24"/>
        </w:rPr>
        <w:t>E</w:t>
      </w:r>
      <w:r w:rsidR="00B37F77" w:rsidRPr="00781477">
        <w:rPr>
          <w:rFonts w:ascii="Times New Roman" w:hAnsi="Times New Roman" w:cs="Times New Roman"/>
          <w:sz w:val="24"/>
          <w:szCs w:val="24"/>
        </w:rPr>
        <w:t>.N.</w:t>
      </w:r>
      <w:r w:rsidR="00B05451" w:rsidRPr="00781477">
        <w:rPr>
          <w:rFonts w:ascii="Times New Roman" w:hAnsi="Times New Roman" w:cs="Times New Roman"/>
          <w:sz w:val="24"/>
          <w:szCs w:val="24"/>
        </w:rPr>
        <w:t>B. Generalísimo Francisco de Miranda, sector Colinas de Bello Monte, Municipio Libertador, Caracas</w:t>
      </w:r>
      <w:r w:rsidR="00A118CE" w:rsidRPr="00781477">
        <w:rPr>
          <w:rFonts w:ascii="Times New Roman" w:hAnsi="Times New Roman" w:cs="Times New Roman"/>
          <w:sz w:val="24"/>
          <w:szCs w:val="24"/>
        </w:rPr>
        <w:t>.</w:t>
      </w:r>
      <w:r w:rsidR="004B11A7">
        <w:rPr>
          <w:rFonts w:ascii="Times New Roman" w:hAnsi="Times New Roman" w:cs="Times New Roman"/>
          <w:sz w:val="24"/>
          <w:szCs w:val="24"/>
        </w:rPr>
        <w:t xml:space="preserve"> 2016-2017.</w:t>
      </w:r>
    </w:p>
    <w:p w:rsidR="00B05451" w:rsidRPr="00781477" w:rsidRDefault="00B05451" w:rsidP="004513A1">
      <w:pPr>
        <w:spacing w:after="0" w:line="360" w:lineRule="auto"/>
        <w:ind w:firstLine="708"/>
        <w:jc w:val="both"/>
        <w:rPr>
          <w:rFonts w:ascii="Times New Roman" w:hAnsi="Times New Roman" w:cs="Times New Roman"/>
          <w:b/>
          <w:color w:val="000000"/>
          <w:sz w:val="24"/>
          <w:szCs w:val="24"/>
        </w:rPr>
      </w:pPr>
      <w:r w:rsidRPr="00781477">
        <w:rPr>
          <w:rFonts w:ascii="Times New Roman" w:hAnsi="Times New Roman" w:cs="Times New Roman"/>
          <w:b/>
          <w:color w:val="000000"/>
          <w:sz w:val="24"/>
          <w:szCs w:val="24"/>
        </w:rPr>
        <w:t>B) Objetivos Específicos:</w:t>
      </w:r>
    </w:p>
    <w:p w:rsidR="00E342FB" w:rsidRPr="00781477" w:rsidRDefault="00BE5EFB" w:rsidP="004513A1">
      <w:pPr>
        <w:pStyle w:val="Prrafodelista"/>
        <w:numPr>
          <w:ilvl w:val="0"/>
          <w:numId w:val="2"/>
        </w:numPr>
        <w:spacing w:after="0" w:line="360" w:lineRule="auto"/>
        <w:jc w:val="both"/>
        <w:rPr>
          <w:rFonts w:ascii="Times New Roman" w:hAnsi="Times New Roman" w:cs="Times New Roman"/>
          <w:sz w:val="24"/>
          <w:szCs w:val="24"/>
        </w:rPr>
      </w:pPr>
      <w:r w:rsidRPr="00781477">
        <w:rPr>
          <w:rFonts w:ascii="Times New Roman" w:hAnsi="Times New Roman" w:cs="Times New Roman"/>
          <w:sz w:val="24"/>
          <w:szCs w:val="24"/>
        </w:rPr>
        <w:t xml:space="preserve">Elaborar un </w:t>
      </w:r>
      <w:r w:rsidR="00B41011" w:rsidRPr="00781477">
        <w:rPr>
          <w:rFonts w:ascii="Times New Roman" w:hAnsi="Times New Roman" w:cs="Times New Roman"/>
          <w:sz w:val="24"/>
          <w:szCs w:val="24"/>
        </w:rPr>
        <w:t>diagnóstico</w:t>
      </w:r>
      <w:r w:rsidR="00EB4B16" w:rsidRPr="00781477">
        <w:rPr>
          <w:rFonts w:ascii="Times New Roman" w:hAnsi="Times New Roman" w:cs="Times New Roman"/>
          <w:sz w:val="24"/>
          <w:szCs w:val="24"/>
        </w:rPr>
        <w:t xml:space="preserve"> </w:t>
      </w:r>
      <w:r w:rsidR="00D624C6" w:rsidRPr="00781477">
        <w:rPr>
          <w:rFonts w:ascii="Times New Roman" w:hAnsi="Times New Roman" w:cs="Times New Roman"/>
          <w:sz w:val="24"/>
          <w:szCs w:val="24"/>
        </w:rPr>
        <w:t xml:space="preserve">de la prevalencia del tabaquismo y consumo de alcohol </w:t>
      </w:r>
      <w:r w:rsidR="003013C3" w:rsidRPr="00781477">
        <w:rPr>
          <w:rFonts w:ascii="Times New Roman" w:hAnsi="Times New Roman" w:cs="Times New Roman"/>
          <w:sz w:val="24"/>
          <w:szCs w:val="24"/>
        </w:rPr>
        <w:t xml:space="preserve">en </w:t>
      </w:r>
      <w:r w:rsidR="00073695" w:rsidRPr="00781477">
        <w:rPr>
          <w:rFonts w:ascii="Times New Roman" w:hAnsi="Times New Roman" w:cs="Times New Roman"/>
          <w:sz w:val="24"/>
          <w:szCs w:val="24"/>
        </w:rPr>
        <w:t xml:space="preserve">los adolescentes </w:t>
      </w:r>
      <w:r w:rsidR="00552921">
        <w:rPr>
          <w:rFonts w:ascii="Times New Roman" w:hAnsi="Times New Roman" w:cs="Times New Roman"/>
          <w:sz w:val="24"/>
          <w:szCs w:val="24"/>
        </w:rPr>
        <w:t>cursantes de primero a quinto año</w:t>
      </w:r>
      <w:r w:rsidR="00B05451" w:rsidRPr="00781477">
        <w:rPr>
          <w:rFonts w:ascii="Times New Roman" w:hAnsi="Times New Roman" w:cs="Times New Roman"/>
          <w:sz w:val="24"/>
          <w:szCs w:val="24"/>
        </w:rPr>
        <w:t xml:space="preserve">. </w:t>
      </w:r>
    </w:p>
    <w:p w:rsidR="009048ED" w:rsidRPr="00781477" w:rsidRDefault="00B05451" w:rsidP="003D722D">
      <w:pPr>
        <w:pStyle w:val="Prrafodelista"/>
        <w:numPr>
          <w:ilvl w:val="0"/>
          <w:numId w:val="2"/>
        </w:numPr>
        <w:spacing w:line="360" w:lineRule="auto"/>
        <w:jc w:val="both"/>
        <w:rPr>
          <w:rFonts w:ascii="Times New Roman" w:hAnsi="Times New Roman" w:cs="Times New Roman"/>
          <w:sz w:val="24"/>
          <w:szCs w:val="24"/>
        </w:rPr>
      </w:pPr>
      <w:r w:rsidRPr="00781477">
        <w:rPr>
          <w:rFonts w:ascii="Times New Roman" w:hAnsi="Times New Roman" w:cs="Times New Roman"/>
          <w:sz w:val="24"/>
          <w:szCs w:val="24"/>
        </w:rPr>
        <w:t xml:space="preserve">Establecer </w:t>
      </w:r>
      <w:r w:rsidR="00D872E0" w:rsidRPr="00781477">
        <w:rPr>
          <w:rFonts w:ascii="Times New Roman" w:hAnsi="Times New Roman" w:cs="Times New Roman"/>
          <w:sz w:val="24"/>
          <w:szCs w:val="24"/>
        </w:rPr>
        <w:t>l</w:t>
      </w:r>
      <w:r w:rsidR="00D624C6" w:rsidRPr="00781477">
        <w:rPr>
          <w:rFonts w:ascii="Times New Roman" w:hAnsi="Times New Roman" w:cs="Times New Roman"/>
          <w:sz w:val="24"/>
          <w:szCs w:val="24"/>
        </w:rPr>
        <w:t>as necesidades de aprendizaje para la intervención educativa sobre el consumo de alcohol y tabaco</w:t>
      </w:r>
      <w:r w:rsidR="006932A0" w:rsidRPr="00781477">
        <w:rPr>
          <w:rFonts w:ascii="Times New Roman" w:hAnsi="Times New Roman" w:cs="Times New Roman"/>
          <w:sz w:val="24"/>
          <w:szCs w:val="24"/>
        </w:rPr>
        <w:t>.</w:t>
      </w:r>
    </w:p>
    <w:p w:rsidR="000D4974" w:rsidRDefault="000D4974" w:rsidP="003D722D">
      <w:pPr>
        <w:pStyle w:val="Prrafodelista"/>
        <w:numPr>
          <w:ilvl w:val="0"/>
          <w:numId w:val="2"/>
        </w:numPr>
        <w:spacing w:line="360" w:lineRule="auto"/>
        <w:jc w:val="both"/>
        <w:rPr>
          <w:rFonts w:ascii="Times New Roman" w:hAnsi="Times New Roman" w:cs="Times New Roman"/>
          <w:sz w:val="24"/>
          <w:szCs w:val="24"/>
        </w:rPr>
      </w:pPr>
      <w:r w:rsidRPr="00781477">
        <w:rPr>
          <w:rFonts w:ascii="Times New Roman" w:hAnsi="Times New Roman" w:cs="Times New Roman"/>
          <w:sz w:val="24"/>
          <w:szCs w:val="24"/>
        </w:rPr>
        <w:t>Crear material informa</w:t>
      </w:r>
      <w:r w:rsidR="00C96B51">
        <w:rPr>
          <w:rFonts w:ascii="Times New Roman" w:hAnsi="Times New Roman" w:cs="Times New Roman"/>
          <w:sz w:val="24"/>
          <w:szCs w:val="24"/>
        </w:rPr>
        <w:t>tivo que promueva la concientización sobre el</w:t>
      </w:r>
      <w:r w:rsidR="00745856">
        <w:rPr>
          <w:rFonts w:ascii="Times New Roman" w:hAnsi="Times New Roman" w:cs="Times New Roman"/>
          <w:sz w:val="24"/>
          <w:szCs w:val="24"/>
        </w:rPr>
        <w:t xml:space="preserve"> consumo de </w:t>
      </w:r>
      <w:r w:rsidRPr="00781477">
        <w:rPr>
          <w:rFonts w:ascii="Times New Roman" w:hAnsi="Times New Roman" w:cs="Times New Roman"/>
          <w:sz w:val="24"/>
          <w:szCs w:val="24"/>
        </w:rPr>
        <w:t>alcohol</w:t>
      </w:r>
      <w:r w:rsidR="00745856">
        <w:rPr>
          <w:rFonts w:ascii="Times New Roman" w:hAnsi="Times New Roman" w:cs="Times New Roman"/>
          <w:sz w:val="24"/>
          <w:szCs w:val="24"/>
        </w:rPr>
        <w:t xml:space="preserve"> y tabaco</w:t>
      </w:r>
      <w:r w:rsidRPr="00781477">
        <w:rPr>
          <w:rFonts w:ascii="Times New Roman" w:hAnsi="Times New Roman" w:cs="Times New Roman"/>
          <w:sz w:val="24"/>
          <w:szCs w:val="24"/>
        </w:rPr>
        <w:t>.</w:t>
      </w:r>
    </w:p>
    <w:p w:rsidR="002A0B6C" w:rsidRPr="002A0B6C" w:rsidRDefault="002A0B6C" w:rsidP="003D722D">
      <w:pPr>
        <w:pStyle w:val="Prrafodelista"/>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Entregar material informativo a la Comunidad a través del Representante de la Comunidad.</w:t>
      </w:r>
    </w:p>
    <w:p w:rsidR="008C27AF" w:rsidRPr="00781477" w:rsidRDefault="006B727F" w:rsidP="003D722D">
      <w:pPr>
        <w:pStyle w:val="Prrafodelista"/>
        <w:numPr>
          <w:ilvl w:val="0"/>
          <w:numId w:val="2"/>
        </w:numPr>
        <w:spacing w:line="360" w:lineRule="auto"/>
        <w:jc w:val="both"/>
        <w:rPr>
          <w:rFonts w:ascii="Times New Roman" w:hAnsi="Times New Roman" w:cs="Times New Roman"/>
          <w:sz w:val="24"/>
          <w:szCs w:val="24"/>
        </w:rPr>
      </w:pPr>
      <w:r w:rsidRPr="00781477">
        <w:rPr>
          <w:rFonts w:ascii="Times New Roman" w:hAnsi="Times New Roman" w:cs="Times New Roman"/>
          <w:sz w:val="24"/>
          <w:szCs w:val="24"/>
        </w:rPr>
        <w:t>Realizar actividades educativas</w:t>
      </w:r>
      <w:r w:rsidR="00863968">
        <w:rPr>
          <w:rFonts w:ascii="Times New Roman" w:hAnsi="Times New Roman" w:cs="Times New Roman"/>
          <w:sz w:val="24"/>
          <w:szCs w:val="24"/>
        </w:rPr>
        <w:t>, tales como: c</w:t>
      </w:r>
      <w:r w:rsidR="00B05451" w:rsidRPr="00781477">
        <w:rPr>
          <w:rFonts w:ascii="Times New Roman" w:hAnsi="Times New Roman" w:cs="Times New Roman"/>
          <w:sz w:val="24"/>
          <w:szCs w:val="24"/>
        </w:rPr>
        <w:t>harlas</w:t>
      </w:r>
      <w:r w:rsidR="00D624C6" w:rsidRPr="00781477">
        <w:rPr>
          <w:rFonts w:ascii="Times New Roman" w:hAnsi="Times New Roman" w:cs="Times New Roman"/>
          <w:sz w:val="24"/>
          <w:szCs w:val="24"/>
        </w:rPr>
        <w:t xml:space="preserve"> en (número de 3-4</w:t>
      </w:r>
      <w:r w:rsidR="006932A0" w:rsidRPr="00781477">
        <w:rPr>
          <w:rFonts w:ascii="Times New Roman" w:hAnsi="Times New Roman" w:cs="Times New Roman"/>
          <w:sz w:val="24"/>
          <w:szCs w:val="24"/>
        </w:rPr>
        <w:t>)</w:t>
      </w:r>
      <w:r w:rsidR="00B05451" w:rsidRPr="00781477">
        <w:rPr>
          <w:rFonts w:ascii="Times New Roman" w:hAnsi="Times New Roman" w:cs="Times New Roman"/>
          <w:sz w:val="24"/>
          <w:szCs w:val="24"/>
        </w:rPr>
        <w:t xml:space="preserve">, Talleres </w:t>
      </w:r>
      <w:r w:rsidR="006932A0" w:rsidRPr="00781477">
        <w:rPr>
          <w:rFonts w:ascii="Times New Roman" w:hAnsi="Times New Roman" w:cs="Times New Roman"/>
          <w:sz w:val="24"/>
          <w:szCs w:val="24"/>
        </w:rPr>
        <w:t xml:space="preserve">(2-3) </w:t>
      </w:r>
      <w:r w:rsidR="00B05451" w:rsidRPr="00781477">
        <w:rPr>
          <w:rFonts w:ascii="Times New Roman" w:hAnsi="Times New Roman" w:cs="Times New Roman"/>
          <w:sz w:val="24"/>
          <w:szCs w:val="24"/>
        </w:rPr>
        <w:t>y Ponencias</w:t>
      </w:r>
      <w:r w:rsidR="00D624C6" w:rsidRPr="00781477">
        <w:rPr>
          <w:rFonts w:ascii="Times New Roman" w:hAnsi="Times New Roman" w:cs="Times New Roman"/>
          <w:sz w:val="24"/>
          <w:szCs w:val="24"/>
        </w:rPr>
        <w:t xml:space="preserve"> (2-3</w:t>
      </w:r>
      <w:r w:rsidR="006932A0" w:rsidRPr="00781477">
        <w:rPr>
          <w:rFonts w:ascii="Times New Roman" w:hAnsi="Times New Roman" w:cs="Times New Roman"/>
          <w:sz w:val="24"/>
          <w:szCs w:val="24"/>
        </w:rPr>
        <w:t>)</w:t>
      </w:r>
      <w:r w:rsidR="00B05451" w:rsidRPr="00781477">
        <w:rPr>
          <w:rFonts w:ascii="Times New Roman" w:hAnsi="Times New Roman" w:cs="Times New Roman"/>
          <w:sz w:val="24"/>
          <w:szCs w:val="24"/>
        </w:rPr>
        <w:t>.</w:t>
      </w:r>
    </w:p>
    <w:p w:rsidR="00D624C6" w:rsidRPr="00781477" w:rsidRDefault="00D624C6" w:rsidP="003D722D">
      <w:pPr>
        <w:pStyle w:val="Prrafodelista"/>
        <w:numPr>
          <w:ilvl w:val="0"/>
          <w:numId w:val="2"/>
        </w:numPr>
        <w:spacing w:line="360" w:lineRule="auto"/>
        <w:jc w:val="both"/>
        <w:rPr>
          <w:rFonts w:ascii="Times New Roman" w:hAnsi="Times New Roman" w:cs="Times New Roman"/>
          <w:color w:val="333333"/>
          <w:sz w:val="24"/>
          <w:szCs w:val="24"/>
          <w:lang w:eastAsia="es-ES"/>
        </w:rPr>
      </w:pPr>
      <w:r w:rsidRPr="00781477">
        <w:rPr>
          <w:rFonts w:ascii="Times New Roman" w:hAnsi="Times New Roman" w:cs="Times New Roman"/>
          <w:sz w:val="24"/>
          <w:szCs w:val="24"/>
        </w:rPr>
        <w:t xml:space="preserve">Medir </w:t>
      </w:r>
      <w:r w:rsidR="00A74AA3" w:rsidRPr="00781477">
        <w:rPr>
          <w:rFonts w:ascii="Times New Roman" w:hAnsi="Times New Roman" w:cs="Times New Roman"/>
          <w:sz w:val="24"/>
          <w:szCs w:val="24"/>
        </w:rPr>
        <w:t xml:space="preserve">el </w:t>
      </w:r>
      <w:r w:rsidR="00B567E8">
        <w:rPr>
          <w:rFonts w:ascii="Times New Roman" w:hAnsi="Times New Roman" w:cs="Times New Roman"/>
          <w:sz w:val="24"/>
          <w:szCs w:val="24"/>
        </w:rPr>
        <w:t xml:space="preserve">impacto </w:t>
      </w:r>
      <w:r w:rsidR="00B05451" w:rsidRPr="00781477">
        <w:rPr>
          <w:rFonts w:ascii="Times New Roman" w:hAnsi="Times New Roman" w:cs="Times New Roman"/>
          <w:sz w:val="24"/>
          <w:szCs w:val="24"/>
        </w:rPr>
        <w:t>de la intervención educativa</w:t>
      </w:r>
      <w:r w:rsidRPr="00781477">
        <w:rPr>
          <w:rFonts w:ascii="Times New Roman" w:hAnsi="Times New Roman" w:cs="Times New Roman"/>
          <w:sz w:val="24"/>
          <w:szCs w:val="24"/>
        </w:rPr>
        <w:t>.</w:t>
      </w:r>
    </w:p>
    <w:p w:rsidR="00BE7CD4" w:rsidRPr="00793B75" w:rsidRDefault="00272344" w:rsidP="00793B75">
      <w:pPr>
        <w:pStyle w:val="Prrafodelista"/>
        <w:numPr>
          <w:ilvl w:val="0"/>
          <w:numId w:val="2"/>
        </w:numPr>
        <w:spacing w:line="360" w:lineRule="auto"/>
        <w:jc w:val="both"/>
        <w:rPr>
          <w:rFonts w:ascii="Times New Roman" w:hAnsi="Times New Roman" w:cs="Times New Roman"/>
          <w:color w:val="333333"/>
          <w:sz w:val="24"/>
          <w:szCs w:val="24"/>
          <w:lang w:eastAsia="es-ES"/>
        </w:rPr>
      </w:pPr>
      <w:r>
        <w:rPr>
          <w:rFonts w:ascii="Times New Roman" w:hAnsi="Times New Roman" w:cs="Times New Roman"/>
          <w:sz w:val="24"/>
          <w:szCs w:val="24"/>
        </w:rPr>
        <w:t>Pro</w:t>
      </w:r>
      <w:r w:rsidR="001C6518">
        <w:rPr>
          <w:rFonts w:ascii="Times New Roman" w:hAnsi="Times New Roman" w:cs="Times New Roman"/>
          <w:sz w:val="24"/>
          <w:szCs w:val="24"/>
        </w:rPr>
        <w:t>mocionar la salud</w:t>
      </w:r>
      <w:r w:rsidR="00D624C6" w:rsidRPr="00781477">
        <w:rPr>
          <w:rFonts w:ascii="Times New Roman" w:hAnsi="Times New Roman" w:cs="Times New Roman"/>
          <w:sz w:val="24"/>
          <w:szCs w:val="24"/>
        </w:rPr>
        <w:t xml:space="preserve"> y la disminución del consumo de estas sustancias.</w:t>
      </w:r>
    </w:p>
    <w:p w:rsidR="003818AF" w:rsidRPr="00781477" w:rsidRDefault="0019046B" w:rsidP="00913562">
      <w:pPr>
        <w:spacing w:before="240" w:after="0" w:line="360" w:lineRule="auto"/>
        <w:ind w:firstLine="567"/>
        <w:rPr>
          <w:rFonts w:ascii="Times New Roman" w:hAnsi="Times New Roman" w:cs="Times New Roman"/>
          <w:b/>
          <w:sz w:val="24"/>
          <w:szCs w:val="24"/>
          <w:lang w:eastAsia="es-ES"/>
        </w:rPr>
      </w:pPr>
      <w:r w:rsidRPr="00781477">
        <w:rPr>
          <w:rFonts w:ascii="Times New Roman" w:hAnsi="Times New Roman" w:cs="Times New Roman"/>
          <w:b/>
          <w:sz w:val="24"/>
          <w:szCs w:val="24"/>
          <w:lang w:eastAsia="es-ES"/>
        </w:rPr>
        <w:t>1.3</w:t>
      </w:r>
      <w:r w:rsidR="00D81AB5" w:rsidRPr="00781477">
        <w:rPr>
          <w:rFonts w:ascii="Times New Roman" w:hAnsi="Times New Roman" w:cs="Times New Roman"/>
          <w:b/>
          <w:sz w:val="24"/>
          <w:szCs w:val="24"/>
          <w:lang w:eastAsia="es-ES"/>
        </w:rPr>
        <w:t>.-</w:t>
      </w:r>
      <w:r w:rsidR="00EC1EE9" w:rsidRPr="00781477">
        <w:rPr>
          <w:rFonts w:ascii="Times New Roman" w:hAnsi="Times New Roman" w:cs="Times New Roman"/>
          <w:b/>
          <w:sz w:val="24"/>
          <w:szCs w:val="24"/>
          <w:lang w:eastAsia="es-ES"/>
        </w:rPr>
        <w:t xml:space="preserve"> </w:t>
      </w:r>
      <w:r w:rsidR="008C27AF" w:rsidRPr="00781477">
        <w:rPr>
          <w:rFonts w:ascii="Times New Roman" w:hAnsi="Times New Roman" w:cs="Times New Roman"/>
          <w:b/>
          <w:sz w:val="24"/>
          <w:szCs w:val="24"/>
          <w:lang w:eastAsia="es-ES"/>
        </w:rPr>
        <w:t>Justificación e importancia</w:t>
      </w:r>
      <w:r w:rsidR="003818AF" w:rsidRPr="00781477">
        <w:rPr>
          <w:rFonts w:ascii="Times New Roman" w:hAnsi="Times New Roman" w:cs="Times New Roman"/>
          <w:b/>
          <w:sz w:val="24"/>
          <w:szCs w:val="24"/>
          <w:lang w:eastAsia="es-ES"/>
        </w:rPr>
        <w:t>.</w:t>
      </w:r>
    </w:p>
    <w:p w:rsidR="00B05451" w:rsidRPr="00EA64F7" w:rsidRDefault="00B05451" w:rsidP="00F57F42">
      <w:pPr>
        <w:spacing w:before="240" w:after="0" w:line="360" w:lineRule="auto"/>
        <w:ind w:firstLine="567"/>
        <w:jc w:val="both"/>
        <w:rPr>
          <w:rFonts w:ascii="Times New Roman" w:hAnsi="Times New Roman" w:cs="Times New Roman"/>
          <w:sz w:val="24"/>
          <w:szCs w:val="24"/>
        </w:rPr>
      </w:pPr>
      <w:r w:rsidRPr="00BA5D11">
        <w:rPr>
          <w:rFonts w:ascii="Times New Roman" w:hAnsi="Times New Roman" w:cs="Times New Roman"/>
          <w:color w:val="000000"/>
          <w:sz w:val="24"/>
          <w:szCs w:val="24"/>
        </w:rPr>
        <w:t xml:space="preserve">El porqué de esta investigación radica en la necesidad de </w:t>
      </w:r>
      <w:r w:rsidR="004C7E54" w:rsidRPr="00BA5D11">
        <w:rPr>
          <w:rFonts w:ascii="Times New Roman" w:hAnsi="Times New Roman" w:cs="Times New Roman"/>
          <w:sz w:val="24"/>
          <w:szCs w:val="24"/>
        </w:rPr>
        <w:t xml:space="preserve">evaluar el impacto de una intervención educativa sobre el consumo de alcohol y tabaco en </w:t>
      </w:r>
      <w:r w:rsidRPr="00BA5D11">
        <w:rPr>
          <w:rFonts w:ascii="Times New Roman" w:hAnsi="Times New Roman" w:cs="Times New Roman"/>
          <w:color w:val="000000"/>
          <w:sz w:val="24"/>
          <w:szCs w:val="24"/>
        </w:rPr>
        <w:t xml:space="preserve">los adolescentes </w:t>
      </w:r>
      <w:r w:rsidR="002B4411" w:rsidRPr="00BA5D11">
        <w:rPr>
          <w:rFonts w:ascii="Times New Roman" w:hAnsi="Times New Roman" w:cs="Times New Roman"/>
          <w:sz w:val="24"/>
          <w:szCs w:val="24"/>
        </w:rPr>
        <w:t>cursantes de primero a quinto a</w:t>
      </w:r>
      <w:r w:rsidRPr="00BA5D11">
        <w:rPr>
          <w:rFonts w:ascii="Times New Roman" w:hAnsi="Times New Roman" w:cs="Times New Roman"/>
          <w:sz w:val="24"/>
          <w:szCs w:val="24"/>
        </w:rPr>
        <w:t>ño de E</w:t>
      </w:r>
      <w:r w:rsidR="00815916" w:rsidRPr="00BA5D11">
        <w:rPr>
          <w:rFonts w:ascii="Times New Roman" w:hAnsi="Times New Roman" w:cs="Times New Roman"/>
          <w:sz w:val="24"/>
          <w:szCs w:val="24"/>
        </w:rPr>
        <w:t>ducación Media General de la U.</w:t>
      </w:r>
      <w:r w:rsidRPr="00BA5D11">
        <w:rPr>
          <w:rFonts w:ascii="Times New Roman" w:hAnsi="Times New Roman" w:cs="Times New Roman"/>
          <w:sz w:val="24"/>
          <w:szCs w:val="24"/>
        </w:rPr>
        <w:t>E</w:t>
      </w:r>
      <w:r w:rsidR="00815916" w:rsidRPr="00BA5D11">
        <w:rPr>
          <w:rFonts w:ascii="Times New Roman" w:hAnsi="Times New Roman" w:cs="Times New Roman"/>
          <w:sz w:val="24"/>
          <w:szCs w:val="24"/>
        </w:rPr>
        <w:t>.N.</w:t>
      </w:r>
      <w:r w:rsidRPr="00BA5D11">
        <w:rPr>
          <w:rFonts w:ascii="Times New Roman" w:hAnsi="Times New Roman" w:cs="Times New Roman"/>
          <w:sz w:val="24"/>
          <w:szCs w:val="24"/>
        </w:rPr>
        <w:t>B. Gen</w:t>
      </w:r>
      <w:r w:rsidR="00530523" w:rsidRPr="00BA5D11">
        <w:rPr>
          <w:rFonts w:ascii="Times New Roman" w:hAnsi="Times New Roman" w:cs="Times New Roman"/>
          <w:sz w:val="24"/>
          <w:szCs w:val="24"/>
        </w:rPr>
        <w:t>eralísimo Francisco de Miranda</w:t>
      </w:r>
      <w:r w:rsidRPr="00BA5D11">
        <w:rPr>
          <w:rFonts w:ascii="Times New Roman" w:hAnsi="Times New Roman" w:cs="Times New Roman"/>
          <w:sz w:val="24"/>
          <w:szCs w:val="24"/>
        </w:rPr>
        <w:t>, siendo necesario diagnosticar</w:t>
      </w:r>
      <w:r w:rsidR="00F9775F" w:rsidRPr="00BA5D11">
        <w:rPr>
          <w:rFonts w:ascii="Times New Roman" w:hAnsi="Times New Roman" w:cs="Times New Roman"/>
          <w:sz w:val="24"/>
          <w:szCs w:val="24"/>
        </w:rPr>
        <w:t xml:space="preserve"> </w:t>
      </w:r>
      <w:r w:rsidR="00BA5D11" w:rsidRPr="00BA5D11">
        <w:rPr>
          <w:rFonts w:ascii="Times New Roman" w:hAnsi="Times New Roman" w:cs="Times New Roman"/>
          <w:sz w:val="24"/>
          <w:szCs w:val="24"/>
        </w:rPr>
        <w:t xml:space="preserve">la prevalencia del tabaquismo y consumo de alcohol </w:t>
      </w:r>
      <w:r w:rsidR="00EF3B68">
        <w:rPr>
          <w:rFonts w:ascii="Times New Roman" w:hAnsi="Times New Roman" w:cs="Times New Roman"/>
          <w:sz w:val="24"/>
          <w:szCs w:val="24"/>
        </w:rPr>
        <w:t>en estos adolescentes</w:t>
      </w:r>
      <w:r w:rsidR="00EA64F7">
        <w:rPr>
          <w:rFonts w:ascii="Times New Roman" w:hAnsi="Times New Roman" w:cs="Times New Roman"/>
          <w:sz w:val="24"/>
          <w:szCs w:val="24"/>
        </w:rPr>
        <w:t xml:space="preserve"> y de esta manera e</w:t>
      </w:r>
      <w:r w:rsidR="00BA5D11" w:rsidRPr="00781477">
        <w:rPr>
          <w:rFonts w:ascii="Times New Roman" w:hAnsi="Times New Roman" w:cs="Times New Roman"/>
          <w:sz w:val="24"/>
          <w:szCs w:val="24"/>
        </w:rPr>
        <w:t>stablecer las necesidades de aprendizaje para la intervención educativa sobre el consumo de alcohol y tabaco</w:t>
      </w:r>
      <w:r w:rsidR="00E37CC9">
        <w:rPr>
          <w:rFonts w:ascii="Times New Roman" w:hAnsi="Times New Roman" w:cs="Times New Roman"/>
          <w:sz w:val="24"/>
          <w:szCs w:val="24"/>
        </w:rPr>
        <w:t>.</w:t>
      </w:r>
    </w:p>
    <w:p w:rsidR="00B05451" w:rsidRPr="00781477" w:rsidRDefault="00B05451" w:rsidP="0068153B">
      <w:pPr>
        <w:spacing w:before="240" w:line="360" w:lineRule="auto"/>
        <w:ind w:firstLine="567"/>
        <w:jc w:val="both"/>
        <w:rPr>
          <w:rFonts w:ascii="Times New Roman" w:hAnsi="Times New Roman" w:cs="Times New Roman"/>
          <w:color w:val="000000"/>
          <w:sz w:val="24"/>
          <w:szCs w:val="24"/>
        </w:rPr>
      </w:pPr>
      <w:r w:rsidRPr="00781477">
        <w:rPr>
          <w:rFonts w:ascii="Times New Roman" w:hAnsi="Times New Roman" w:cs="Times New Roman"/>
          <w:color w:val="000000"/>
          <w:sz w:val="24"/>
          <w:szCs w:val="24"/>
        </w:rPr>
        <w:t>De igual modo la presente investigación se justifica en la problemática formulada</w:t>
      </w:r>
      <w:r w:rsidR="00EE4EC8">
        <w:rPr>
          <w:rFonts w:ascii="Times New Roman" w:hAnsi="Times New Roman" w:cs="Times New Roman"/>
          <w:color w:val="000000"/>
          <w:sz w:val="24"/>
          <w:szCs w:val="24"/>
        </w:rPr>
        <w:t xml:space="preserve"> por la Profesora Magali Furio, Directora (E) y el </w:t>
      </w:r>
      <w:r w:rsidR="00890CB2">
        <w:rPr>
          <w:rFonts w:ascii="Times New Roman" w:hAnsi="Times New Roman" w:cs="Times New Roman"/>
          <w:color w:val="000000"/>
          <w:sz w:val="24"/>
          <w:szCs w:val="24"/>
        </w:rPr>
        <w:t>P</w:t>
      </w:r>
      <w:r w:rsidR="00EE4EC8">
        <w:rPr>
          <w:rFonts w:ascii="Times New Roman" w:hAnsi="Times New Roman" w:cs="Times New Roman"/>
          <w:color w:val="000000"/>
          <w:sz w:val="24"/>
          <w:szCs w:val="24"/>
        </w:rPr>
        <w:t>rofesor Carlos Nieto</w:t>
      </w:r>
      <w:r w:rsidR="00B2619D">
        <w:rPr>
          <w:rFonts w:ascii="Times New Roman" w:hAnsi="Times New Roman" w:cs="Times New Roman"/>
          <w:color w:val="000000"/>
          <w:sz w:val="24"/>
          <w:szCs w:val="24"/>
        </w:rPr>
        <w:t xml:space="preserve"> </w:t>
      </w:r>
      <w:r w:rsidR="00FF6AB4">
        <w:rPr>
          <w:rFonts w:ascii="Times New Roman" w:hAnsi="Times New Roman" w:cs="Times New Roman"/>
          <w:color w:val="000000"/>
          <w:sz w:val="24"/>
          <w:szCs w:val="24"/>
        </w:rPr>
        <w:t>miembro docente</w:t>
      </w:r>
      <w:r w:rsidR="00F6494F">
        <w:rPr>
          <w:rFonts w:ascii="Times New Roman" w:hAnsi="Times New Roman" w:cs="Times New Roman"/>
          <w:color w:val="000000"/>
          <w:sz w:val="24"/>
          <w:szCs w:val="24"/>
        </w:rPr>
        <w:t xml:space="preserve"> del plantel educativo </w:t>
      </w:r>
      <w:r w:rsidR="009F161E">
        <w:rPr>
          <w:rFonts w:ascii="Times New Roman" w:hAnsi="Times New Roman" w:cs="Times New Roman"/>
          <w:color w:val="000000"/>
          <w:sz w:val="24"/>
          <w:szCs w:val="24"/>
        </w:rPr>
        <w:t xml:space="preserve">con </w:t>
      </w:r>
      <w:r w:rsidRPr="00781477">
        <w:rPr>
          <w:rFonts w:ascii="Times New Roman" w:hAnsi="Times New Roman" w:cs="Times New Roman"/>
          <w:color w:val="000000"/>
          <w:sz w:val="24"/>
          <w:szCs w:val="24"/>
        </w:rPr>
        <w:t>respecto al consumo de estas sustancias</w:t>
      </w:r>
      <w:r w:rsidR="003257E1">
        <w:rPr>
          <w:rFonts w:ascii="Times New Roman" w:hAnsi="Times New Roman" w:cs="Times New Roman"/>
          <w:color w:val="000000"/>
          <w:sz w:val="24"/>
          <w:szCs w:val="24"/>
        </w:rPr>
        <w:t xml:space="preserve"> entre los jóvenes que asisten </w:t>
      </w:r>
      <w:r w:rsidR="00F327AA">
        <w:rPr>
          <w:rFonts w:ascii="Times New Roman" w:hAnsi="Times New Roman" w:cs="Times New Roman"/>
          <w:color w:val="000000"/>
          <w:sz w:val="24"/>
          <w:szCs w:val="24"/>
        </w:rPr>
        <w:t>a</w:t>
      </w:r>
      <w:r w:rsidR="003257E1">
        <w:rPr>
          <w:rFonts w:ascii="Times New Roman" w:hAnsi="Times New Roman" w:cs="Times New Roman"/>
          <w:color w:val="000000"/>
          <w:sz w:val="24"/>
          <w:szCs w:val="24"/>
        </w:rPr>
        <w:t xml:space="preserve"> Educación Media General</w:t>
      </w:r>
      <w:r w:rsidR="00D90792">
        <w:rPr>
          <w:rFonts w:ascii="Times New Roman" w:hAnsi="Times New Roman" w:cs="Times New Roman"/>
          <w:color w:val="000000"/>
          <w:sz w:val="24"/>
          <w:szCs w:val="24"/>
        </w:rPr>
        <w:t xml:space="preserve">, </w:t>
      </w:r>
      <w:r w:rsidR="003257E1">
        <w:rPr>
          <w:rFonts w:ascii="Times New Roman" w:hAnsi="Times New Roman" w:cs="Times New Roman"/>
          <w:color w:val="000000"/>
          <w:sz w:val="24"/>
          <w:szCs w:val="24"/>
        </w:rPr>
        <w:t xml:space="preserve"> ya que se han suscitado en varias ocasiones situaciones</w:t>
      </w:r>
      <w:r w:rsidR="00D90792">
        <w:rPr>
          <w:rFonts w:ascii="Times New Roman" w:hAnsi="Times New Roman" w:cs="Times New Roman"/>
          <w:color w:val="000000"/>
          <w:sz w:val="24"/>
          <w:szCs w:val="24"/>
        </w:rPr>
        <w:t xml:space="preserve"> </w:t>
      </w:r>
      <w:r w:rsidR="003257E1">
        <w:rPr>
          <w:rFonts w:ascii="Times New Roman" w:hAnsi="Times New Roman" w:cs="Times New Roman"/>
          <w:color w:val="000000"/>
          <w:sz w:val="24"/>
          <w:szCs w:val="24"/>
        </w:rPr>
        <w:t xml:space="preserve">como el ingreso no permitido de bebidas </w:t>
      </w:r>
      <w:r w:rsidR="005546C2">
        <w:rPr>
          <w:rFonts w:ascii="Times New Roman" w:hAnsi="Times New Roman" w:cs="Times New Roman"/>
          <w:color w:val="000000"/>
          <w:sz w:val="24"/>
          <w:szCs w:val="24"/>
        </w:rPr>
        <w:t>alcohólicas</w:t>
      </w:r>
      <w:r w:rsidR="003257E1">
        <w:rPr>
          <w:rFonts w:ascii="Times New Roman" w:hAnsi="Times New Roman" w:cs="Times New Roman"/>
          <w:color w:val="000000"/>
          <w:sz w:val="24"/>
          <w:szCs w:val="24"/>
        </w:rPr>
        <w:t xml:space="preserve"> al plantel</w:t>
      </w:r>
      <w:r w:rsidR="00090085">
        <w:rPr>
          <w:rFonts w:ascii="Times New Roman" w:hAnsi="Times New Roman" w:cs="Times New Roman"/>
          <w:color w:val="000000"/>
          <w:sz w:val="24"/>
          <w:szCs w:val="24"/>
        </w:rPr>
        <w:t xml:space="preserve">; así como </w:t>
      </w:r>
      <w:r w:rsidRPr="00781477">
        <w:rPr>
          <w:rFonts w:ascii="Times New Roman" w:hAnsi="Times New Roman" w:cs="Times New Roman"/>
          <w:color w:val="000000"/>
          <w:sz w:val="24"/>
          <w:szCs w:val="24"/>
        </w:rPr>
        <w:t>la carencia</w:t>
      </w:r>
      <w:r w:rsidR="00733549">
        <w:rPr>
          <w:rFonts w:ascii="Times New Roman" w:hAnsi="Times New Roman" w:cs="Times New Roman"/>
          <w:color w:val="000000"/>
          <w:sz w:val="24"/>
          <w:szCs w:val="24"/>
        </w:rPr>
        <w:t xml:space="preserve"> de programas educativos sobre este tema en el área de Educación para la Salud</w:t>
      </w:r>
      <w:r w:rsidR="00893F79">
        <w:rPr>
          <w:rFonts w:ascii="Times New Roman" w:hAnsi="Times New Roman" w:cs="Times New Roman"/>
          <w:color w:val="000000"/>
          <w:sz w:val="24"/>
          <w:szCs w:val="24"/>
        </w:rPr>
        <w:t>.</w:t>
      </w:r>
      <w:r w:rsidR="008304F5">
        <w:rPr>
          <w:rFonts w:ascii="Times New Roman" w:hAnsi="Times New Roman" w:cs="Times New Roman"/>
          <w:color w:val="000000"/>
          <w:sz w:val="24"/>
          <w:szCs w:val="24"/>
        </w:rPr>
        <w:t xml:space="preserve"> </w:t>
      </w:r>
      <w:r w:rsidR="00893F79">
        <w:rPr>
          <w:rFonts w:ascii="Times New Roman" w:hAnsi="Times New Roman" w:cs="Times New Roman"/>
          <w:color w:val="000000"/>
          <w:sz w:val="24"/>
          <w:szCs w:val="24"/>
        </w:rPr>
        <w:t>Tomando</w:t>
      </w:r>
      <w:r w:rsidR="008304F5">
        <w:rPr>
          <w:rFonts w:ascii="Times New Roman" w:hAnsi="Times New Roman" w:cs="Times New Roman"/>
          <w:color w:val="000000"/>
          <w:sz w:val="24"/>
          <w:szCs w:val="24"/>
        </w:rPr>
        <w:t xml:space="preserve"> en cuenta lo anterior</w:t>
      </w:r>
      <w:r w:rsidR="009E290C">
        <w:rPr>
          <w:rFonts w:ascii="Times New Roman" w:hAnsi="Times New Roman" w:cs="Times New Roman"/>
          <w:color w:val="000000"/>
          <w:sz w:val="24"/>
          <w:szCs w:val="24"/>
        </w:rPr>
        <w:t xml:space="preserve">, </w:t>
      </w:r>
      <w:r w:rsidR="00A02CC2">
        <w:rPr>
          <w:rFonts w:ascii="Times New Roman" w:hAnsi="Times New Roman" w:cs="Times New Roman"/>
          <w:color w:val="000000"/>
          <w:sz w:val="24"/>
          <w:szCs w:val="24"/>
        </w:rPr>
        <w:t xml:space="preserve">la información pertinente </w:t>
      </w:r>
      <w:r w:rsidR="009E290C">
        <w:rPr>
          <w:rFonts w:ascii="Times New Roman" w:hAnsi="Times New Roman" w:cs="Times New Roman"/>
          <w:color w:val="000000"/>
          <w:sz w:val="24"/>
          <w:szCs w:val="24"/>
        </w:rPr>
        <w:t xml:space="preserve">sobre estos temas </w:t>
      </w:r>
      <w:r w:rsidR="00A02CC2">
        <w:rPr>
          <w:rFonts w:ascii="Times New Roman" w:hAnsi="Times New Roman" w:cs="Times New Roman"/>
          <w:color w:val="000000"/>
          <w:sz w:val="24"/>
          <w:szCs w:val="24"/>
        </w:rPr>
        <w:t>puede</w:t>
      </w:r>
      <w:r w:rsidR="009E290C">
        <w:rPr>
          <w:rFonts w:ascii="Times New Roman" w:hAnsi="Times New Roman" w:cs="Times New Roman"/>
          <w:color w:val="000000"/>
          <w:sz w:val="24"/>
          <w:szCs w:val="24"/>
        </w:rPr>
        <w:t xml:space="preserve"> incidir en la disminución</w:t>
      </w:r>
      <w:r w:rsidRPr="00781477">
        <w:rPr>
          <w:rFonts w:ascii="Times New Roman" w:hAnsi="Times New Roman" w:cs="Times New Roman"/>
          <w:color w:val="000000"/>
          <w:sz w:val="24"/>
          <w:szCs w:val="24"/>
        </w:rPr>
        <w:t xml:space="preserve"> de tasas de episodios en los cuales el cons</w:t>
      </w:r>
      <w:r w:rsidR="00087F38">
        <w:rPr>
          <w:rFonts w:ascii="Times New Roman" w:hAnsi="Times New Roman" w:cs="Times New Roman"/>
          <w:color w:val="000000"/>
          <w:sz w:val="24"/>
          <w:szCs w:val="24"/>
        </w:rPr>
        <w:t>umo de alcohol y tabaco están re</w:t>
      </w:r>
      <w:r w:rsidR="00F651F5">
        <w:rPr>
          <w:rFonts w:ascii="Times New Roman" w:hAnsi="Times New Roman" w:cs="Times New Roman"/>
          <w:color w:val="000000"/>
          <w:sz w:val="24"/>
          <w:szCs w:val="24"/>
        </w:rPr>
        <w:t>la</w:t>
      </w:r>
      <w:r w:rsidR="00087F38">
        <w:rPr>
          <w:rFonts w:ascii="Times New Roman" w:hAnsi="Times New Roman" w:cs="Times New Roman"/>
          <w:color w:val="000000"/>
          <w:sz w:val="24"/>
          <w:szCs w:val="24"/>
        </w:rPr>
        <w:t xml:space="preserve">cionados </w:t>
      </w:r>
      <w:r w:rsidR="0068153B">
        <w:rPr>
          <w:rFonts w:ascii="Times New Roman" w:hAnsi="Times New Roman" w:cs="Times New Roman"/>
          <w:color w:val="000000"/>
          <w:sz w:val="24"/>
          <w:szCs w:val="24"/>
        </w:rPr>
        <w:t xml:space="preserve">de manera notable. </w:t>
      </w:r>
      <w:r w:rsidRPr="00781477">
        <w:rPr>
          <w:rFonts w:ascii="Times New Roman" w:hAnsi="Times New Roman" w:cs="Times New Roman"/>
          <w:color w:val="000000"/>
          <w:sz w:val="24"/>
          <w:szCs w:val="24"/>
        </w:rPr>
        <w:t>Asimismo, la repercusión social que conlleva la elaboración de políticas o planes en el ámbito formativo le da gran importancia a este tipo de proyectos.</w:t>
      </w:r>
    </w:p>
    <w:p w:rsidR="00B05451" w:rsidRPr="00781477" w:rsidRDefault="0019046B" w:rsidP="00285B62">
      <w:pPr>
        <w:spacing w:before="240" w:after="0" w:line="360" w:lineRule="auto"/>
        <w:ind w:firstLine="567"/>
        <w:rPr>
          <w:rFonts w:ascii="Times New Roman" w:hAnsi="Times New Roman" w:cs="Times New Roman"/>
          <w:b/>
          <w:color w:val="000000"/>
          <w:sz w:val="24"/>
          <w:szCs w:val="24"/>
        </w:rPr>
      </w:pPr>
      <w:r w:rsidRPr="00781477">
        <w:rPr>
          <w:rFonts w:ascii="Times New Roman" w:hAnsi="Times New Roman" w:cs="Times New Roman"/>
          <w:b/>
          <w:color w:val="000000"/>
          <w:sz w:val="24"/>
          <w:szCs w:val="24"/>
        </w:rPr>
        <w:t>1.4.-</w:t>
      </w:r>
      <w:r w:rsidR="00EC1EE9" w:rsidRPr="00781477">
        <w:rPr>
          <w:rFonts w:ascii="Times New Roman" w:hAnsi="Times New Roman" w:cs="Times New Roman"/>
          <w:b/>
          <w:color w:val="000000"/>
          <w:sz w:val="24"/>
          <w:szCs w:val="24"/>
        </w:rPr>
        <w:t xml:space="preserve"> </w:t>
      </w:r>
      <w:r w:rsidR="003818AF" w:rsidRPr="00781477">
        <w:rPr>
          <w:rFonts w:ascii="Times New Roman" w:hAnsi="Times New Roman" w:cs="Times New Roman"/>
          <w:b/>
          <w:color w:val="000000"/>
          <w:sz w:val="24"/>
          <w:szCs w:val="24"/>
        </w:rPr>
        <w:t>Factibilidad de la investigación</w:t>
      </w:r>
    </w:p>
    <w:p w:rsidR="00B05451" w:rsidRPr="00781477" w:rsidRDefault="00B05451" w:rsidP="00285B62">
      <w:pPr>
        <w:spacing w:before="240" w:after="0" w:line="360" w:lineRule="auto"/>
        <w:jc w:val="both"/>
        <w:rPr>
          <w:rFonts w:ascii="Times New Roman" w:hAnsi="Times New Roman" w:cs="Times New Roman"/>
          <w:color w:val="000000"/>
          <w:sz w:val="24"/>
          <w:szCs w:val="24"/>
        </w:rPr>
      </w:pPr>
      <w:r w:rsidRPr="00781477">
        <w:rPr>
          <w:rFonts w:ascii="Times New Roman" w:hAnsi="Times New Roman" w:cs="Times New Roman"/>
          <w:color w:val="000000"/>
          <w:sz w:val="24"/>
          <w:szCs w:val="24"/>
        </w:rPr>
        <w:tab/>
        <w:t>Por último, se debe considerar la factibilidad en la ejecución de la presente investigación puesto que se cuenta con la disposición bibliográfica, el equipo encargado de esta iniciativa educativa y documentación acorde para la proporción de los datos necesarios y de esta manera llevar a cabo la investigación obteniendo como resultado la solución al problema planteado.</w:t>
      </w:r>
    </w:p>
    <w:p w:rsidR="002F3FAE" w:rsidRDefault="002F3FAE" w:rsidP="00CA5351">
      <w:pPr>
        <w:tabs>
          <w:tab w:val="left" w:pos="580"/>
          <w:tab w:val="left" w:pos="1080"/>
          <w:tab w:val="right" w:pos="7937"/>
        </w:tabs>
        <w:spacing w:after="0" w:line="360" w:lineRule="auto"/>
        <w:rPr>
          <w:rFonts w:ascii="Times New Roman" w:hAnsi="Times New Roman" w:cs="Times New Roman"/>
          <w:color w:val="333333"/>
          <w:sz w:val="24"/>
          <w:szCs w:val="24"/>
          <w:lang w:eastAsia="es-ES"/>
        </w:rPr>
      </w:pPr>
    </w:p>
    <w:p w:rsidR="00CA5351" w:rsidRDefault="00CA5351" w:rsidP="00CA5351">
      <w:pPr>
        <w:tabs>
          <w:tab w:val="left" w:pos="580"/>
          <w:tab w:val="left" w:pos="1080"/>
          <w:tab w:val="right" w:pos="7937"/>
        </w:tabs>
        <w:spacing w:after="0" w:line="360" w:lineRule="auto"/>
        <w:rPr>
          <w:rFonts w:ascii="Times New Roman" w:hAnsi="Times New Roman" w:cs="Times New Roman"/>
          <w:color w:val="333333"/>
          <w:sz w:val="24"/>
          <w:szCs w:val="24"/>
          <w:lang w:eastAsia="es-ES"/>
        </w:rPr>
      </w:pPr>
    </w:p>
    <w:p w:rsidR="006D2FDF" w:rsidRDefault="006D2FDF" w:rsidP="00CA5351">
      <w:pPr>
        <w:tabs>
          <w:tab w:val="left" w:pos="580"/>
          <w:tab w:val="left" w:pos="1080"/>
          <w:tab w:val="right" w:pos="7937"/>
        </w:tabs>
        <w:spacing w:after="0" w:line="360" w:lineRule="auto"/>
        <w:rPr>
          <w:rFonts w:ascii="Times New Roman" w:hAnsi="Times New Roman" w:cs="Times New Roman"/>
          <w:color w:val="333333"/>
          <w:sz w:val="24"/>
          <w:szCs w:val="24"/>
          <w:lang w:eastAsia="es-ES"/>
        </w:rPr>
      </w:pPr>
    </w:p>
    <w:p w:rsidR="006D2FDF" w:rsidRDefault="006D2FDF" w:rsidP="00CA5351">
      <w:pPr>
        <w:tabs>
          <w:tab w:val="left" w:pos="580"/>
          <w:tab w:val="left" w:pos="1080"/>
          <w:tab w:val="right" w:pos="7937"/>
        </w:tabs>
        <w:spacing w:after="0" w:line="360" w:lineRule="auto"/>
        <w:rPr>
          <w:rFonts w:ascii="Times New Roman" w:hAnsi="Times New Roman" w:cs="Times New Roman"/>
          <w:color w:val="333333"/>
          <w:sz w:val="24"/>
          <w:szCs w:val="24"/>
          <w:lang w:eastAsia="es-ES"/>
        </w:rPr>
      </w:pPr>
    </w:p>
    <w:p w:rsidR="006D2FDF" w:rsidRDefault="006D2FDF" w:rsidP="00CA5351">
      <w:pPr>
        <w:tabs>
          <w:tab w:val="left" w:pos="580"/>
          <w:tab w:val="left" w:pos="1080"/>
          <w:tab w:val="right" w:pos="7937"/>
        </w:tabs>
        <w:spacing w:after="0" w:line="360" w:lineRule="auto"/>
        <w:rPr>
          <w:rFonts w:ascii="Times New Roman" w:hAnsi="Times New Roman" w:cs="Times New Roman"/>
          <w:color w:val="333333"/>
          <w:sz w:val="24"/>
          <w:szCs w:val="24"/>
          <w:lang w:eastAsia="es-ES"/>
        </w:rPr>
      </w:pPr>
    </w:p>
    <w:p w:rsidR="006D2FDF" w:rsidRDefault="006D2FDF" w:rsidP="00CA5351">
      <w:pPr>
        <w:tabs>
          <w:tab w:val="left" w:pos="580"/>
          <w:tab w:val="left" w:pos="1080"/>
          <w:tab w:val="right" w:pos="7937"/>
        </w:tabs>
        <w:spacing w:after="0" w:line="360" w:lineRule="auto"/>
        <w:rPr>
          <w:rFonts w:ascii="Times New Roman" w:hAnsi="Times New Roman" w:cs="Times New Roman"/>
          <w:color w:val="333333"/>
          <w:sz w:val="24"/>
          <w:szCs w:val="24"/>
          <w:lang w:eastAsia="es-ES"/>
        </w:rPr>
      </w:pPr>
    </w:p>
    <w:p w:rsidR="006D2FDF" w:rsidRDefault="006D2FDF" w:rsidP="00CA5351">
      <w:pPr>
        <w:tabs>
          <w:tab w:val="left" w:pos="580"/>
          <w:tab w:val="left" w:pos="1080"/>
          <w:tab w:val="right" w:pos="7937"/>
        </w:tabs>
        <w:spacing w:after="0" w:line="360" w:lineRule="auto"/>
        <w:rPr>
          <w:rFonts w:ascii="Times New Roman" w:hAnsi="Times New Roman" w:cs="Times New Roman"/>
          <w:color w:val="333333"/>
          <w:sz w:val="24"/>
          <w:szCs w:val="24"/>
          <w:lang w:eastAsia="es-ES"/>
        </w:rPr>
      </w:pPr>
    </w:p>
    <w:p w:rsidR="006D2FDF" w:rsidRDefault="006D2FDF" w:rsidP="00CA5351">
      <w:pPr>
        <w:tabs>
          <w:tab w:val="left" w:pos="580"/>
          <w:tab w:val="left" w:pos="1080"/>
          <w:tab w:val="right" w:pos="7937"/>
        </w:tabs>
        <w:spacing w:after="0" w:line="360" w:lineRule="auto"/>
        <w:rPr>
          <w:rFonts w:ascii="Times New Roman" w:hAnsi="Times New Roman" w:cs="Times New Roman"/>
          <w:color w:val="333333"/>
          <w:sz w:val="24"/>
          <w:szCs w:val="24"/>
          <w:lang w:eastAsia="es-ES"/>
        </w:rPr>
      </w:pPr>
    </w:p>
    <w:p w:rsidR="006D2FDF" w:rsidRDefault="006D2FDF" w:rsidP="00CA5351">
      <w:pPr>
        <w:tabs>
          <w:tab w:val="left" w:pos="580"/>
          <w:tab w:val="left" w:pos="1080"/>
          <w:tab w:val="right" w:pos="7937"/>
        </w:tabs>
        <w:spacing w:after="0" w:line="360" w:lineRule="auto"/>
        <w:rPr>
          <w:rFonts w:ascii="Times New Roman" w:hAnsi="Times New Roman" w:cs="Times New Roman"/>
          <w:color w:val="333333"/>
          <w:sz w:val="24"/>
          <w:szCs w:val="24"/>
          <w:lang w:eastAsia="es-ES"/>
        </w:rPr>
      </w:pPr>
    </w:p>
    <w:p w:rsidR="00680611" w:rsidRDefault="00680611" w:rsidP="004962CD">
      <w:pPr>
        <w:tabs>
          <w:tab w:val="left" w:pos="580"/>
          <w:tab w:val="left" w:pos="1080"/>
          <w:tab w:val="right" w:pos="7937"/>
        </w:tabs>
        <w:spacing w:before="240" w:after="0" w:line="360" w:lineRule="auto"/>
        <w:jc w:val="center"/>
        <w:rPr>
          <w:rFonts w:ascii="Times New Roman" w:hAnsi="Times New Roman" w:cs="Times New Roman"/>
          <w:b/>
          <w:sz w:val="24"/>
          <w:szCs w:val="24"/>
        </w:rPr>
      </w:pPr>
    </w:p>
    <w:p w:rsidR="00C73174" w:rsidRDefault="00C73174" w:rsidP="004962CD">
      <w:pPr>
        <w:tabs>
          <w:tab w:val="left" w:pos="580"/>
          <w:tab w:val="left" w:pos="1080"/>
          <w:tab w:val="right" w:pos="7937"/>
        </w:tabs>
        <w:spacing w:before="240" w:after="0" w:line="360" w:lineRule="auto"/>
        <w:jc w:val="center"/>
        <w:rPr>
          <w:rFonts w:ascii="Times New Roman" w:hAnsi="Times New Roman" w:cs="Times New Roman"/>
          <w:b/>
          <w:sz w:val="24"/>
          <w:szCs w:val="24"/>
        </w:rPr>
      </w:pPr>
    </w:p>
    <w:p w:rsidR="00C73174" w:rsidRDefault="00C73174" w:rsidP="004962CD">
      <w:pPr>
        <w:tabs>
          <w:tab w:val="left" w:pos="580"/>
          <w:tab w:val="left" w:pos="1080"/>
          <w:tab w:val="right" w:pos="7937"/>
        </w:tabs>
        <w:spacing w:before="240" w:after="0" w:line="360" w:lineRule="auto"/>
        <w:jc w:val="center"/>
        <w:rPr>
          <w:rFonts w:ascii="Times New Roman" w:hAnsi="Times New Roman" w:cs="Times New Roman"/>
          <w:b/>
          <w:sz w:val="24"/>
          <w:szCs w:val="24"/>
        </w:rPr>
      </w:pPr>
    </w:p>
    <w:p w:rsidR="004962CD" w:rsidRPr="00781477" w:rsidRDefault="004962CD" w:rsidP="004962CD">
      <w:pPr>
        <w:tabs>
          <w:tab w:val="left" w:pos="580"/>
          <w:tab w:val="left" w:pos="1080"/>
          <w:tab w:val="right" w:pos="7937"/>
        </w:tabs>
        <w:spacing w:before="240" w:after="0" w:line="360" w:lineRule="auto"/>
        <w:jc w:val="center"/>
        <w:rPr>
          <w:rFonts w:ascii="Times New Roman" w:hAnsi="Times New Roman" w:cs="Times New Roman"/>
          <w:b/>
          <w:sz w:val="24"/>
          <w:szCs w:val="24"/>
        </w:rPr>
      </w:pPr>
      <w:r w:rsidRPr="00781477">
        <w:rPr>
          <w:rFonts w:ascii="Times New Roman" w:hAnsi="Times New Roman" w:cs="Times New Roman"/>
          <w:b/>
          <w:sz w:val="24"/>
          <w:szCs w:val="24"/>
        </w:rPr>
        <w:t>CAPITULO II</w:t>
      </w:r>
    </w:p>
    <w:p w:rsidR="004962CD" w:rsidRPr="00781477" w:rsidRDefault="004962CD" w:rsidP="004962CD">
      <w:pPr>
        <w:tabs>
          <w:tab w:val="left" w:pos="580"/>
          <w:tab w:val="left" w:pos="1080"/>
          <w:tab w:val="right" w:pos="7937"/>
        </w:tabs>
        <w:spacing w:before="240" w:after="0" w:line="360" w:lineRule="auto"/>
        <w:jc w:val="center"/>
        <w:rPr>
          <w:rFonts w:ascii="Times New Roman" w:hAnsi="Times New Roman" w:cs="Times New Roman"/>
          <w:b/>
          <w:sz w:val="24"/>
          <w:szCs w:val="24"/>
        </w:rPr>
      </w:pPr>
      <w:r w:rsidRPr="00781477">
        <w:rPr>
          <w:rFonts w:ascii="Times New Roman" w:hAnsi="Times New Roman" w:cs="Times New Roman"/>
          <w:b/>
          <w:sz w:val="24"/>
          <w:szCs w:val="24"/>
        </w:rPr>
        <w:t>Marco teórico</w:t>
      </w:r>
    </w:p>
    <w:p w:rsidR="004962CD" w:rsidRPr="00781477" w:rsidRDefault="004962CD" w:rsidP="004962CD">
      <w:pPr>
        <w:tabs>
          <w:tab w:val="left" w:pos="580"/>
          <w:tab w:val="left" w:pos="1080"/>
          <w:tab w:val="right" w:pos="7937"/>
        </w:tabs>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ab/>
        <w:t>2.1.- A</w:t>
      </w:r>
      <w:r w:rsidRPr="00781477">
        <w:rPr>
          <w:rFonts w:ascii="Times New Roman" w:hAnsi="Times New Roman" w:cs="Times New Roman"/>
          <w:b/>
          <w:sz w:val="24"/>
          <w:szCs w:val="24"/>
        </w:rPr>
        <w:t xml:space="preserve">ntecedentes </w:t>
      </w:r>
    </w:p>
    <w:p w:rsidR="004962CD" w:rsidRPr="00781477" w:rsidRDefault="004962CD" w:rsidP="004962CD">
      <w:pPr>
        <w:spacing w:before="240" w:line="360" w:lineRule="auto"/>
        <w:ind w:firstLine="567"/>
        <w:jc w:val="both"/>
        <w:rPr>
          <w:rFonts w:ascii="Times New Roman" w:hAnsi="Times New Roman" w:cs="Times New Roman"/>
          <w:sz w:val="24"/>
          <w:szCs w:val="24"/>
        </w:rPr>
      </w:pPr>
      <w:r w:rsidRPr="00781477">
        <w:rPr>
          <w:rFonts w:ascii="Times New Roman" w:hAnsi="Times New Roman" w:cs="Times New Roman"/>
          <w:sz w:val="24"/>
          <w:szCs w:val="24"/>
        </w:rPr>
        <w:t>Varios estudios han señalado que Venezuela es un país con una alta tasa de consumo de alcohol en</w:t>
      </w:r>
      <w:r>
        <w:rPr>
          <w:rFonts w:ascii="Times New Roman" w:hAnsi="Times New Roman" w:cs="Times New Roman"/>
          <w:sz w:val="24"/>
          <w:szCs w:val="24"/>
        </w:rPr>
        <w:t>tre los adolescentes. Según el Informe de situación r</w:t>
      </w:r>
      <w:r w:rsidRPr="00781477">
        <w:rPr>
          <w:rFonts w:ascii="Times New Roman" w:hAnsi="Times New Roman" w:cs="Times New Roman"/>
          <w:sz w:val="24"/>
          <w:szCs w:val="24"/>
        </w:rPr>
        <w:t>egional sobre el alcohol y la salud en las Américas</w:t>
      </w:r>
      <w:r>
        <w:rPr>
          <w:rFonts w:ascii="Times New Roman" w:hAnsi="Times New Roman" w:cs="Times New Roman"/>
          <w:sz w:val="24"/>
          <w:szCs w:val="24"/>
        </w:rPr>
        <w:t xml:space="preserve"> </w:t>
      </w:r>
      <w:r w:rsidR="00296106">
        <w:rPr>
          <w:rFonts w:ascii="Times New Roman" w:hAnsi="Times New Roman" w:cs="Times New Roman"/>
          <w:sz w:val="24"/>
          <w:szCs w:val="24"/>
          <w:vertAlign w:val="superscript"/>
        </w:rPr>
        <w:t>6</w:t>
      </w:r>
      <w:r w:rsidRPr="00781477">
        <w:rPr>
          <w:rFonts w:ascii="Times New Roman" w:hAnsi="Times New Roman" w:cs="Times New Roman"/>
          <w:sz w:val="24"/>
          <w:szCs w:val="24"/>
        </w:rPr>
        <w:t xml:space="preserve"> hecho por la Organización Panamericana de la Salud (OPS), para el año 2010</w:t>
      </w:r>
      <w:r>
        <w:rPr>
          <w:rFonts w:ascii="Times New Roman" w:hAnsi="Times New Roman" w:cs="Times New Roman"/>
          <w:sz w:val="24"/>
          <w:szCs w:val="24"/>
        </w:rPr>
        <w:t xml:space="preserve"> </w:t>
      </w:r>
      <w:r w:rsidRPr="00781477">
        <w:rPr>
          <w:rFonts w:ascii="Times New Roman" w:hAnsi="Times New Roman" w:cs="Times New Roman"/>
          <w:sz w:val="24"/>
          <w:szCs w:val="24"/>
        </w:rPr>
        <w:t>el 71% de la población masculina venezolana y el 48% de la femenina eran actuales consumidores de alcohol. También demostró que el 67,2% de los varones entre 15 y 19 años eran consumidores de alcohol y el 23,7% de las hembras lo eran, y que este grupo etario es el que más episodios de consumo excesivo de alcohol presenta. El estudio Proyecto Venezuela realizado por Fundacredesa de 1981 a 1987 señaló que 44% de los adolescentes de 13 a 16 años y el 61% de 17 a 20 años consumen alcohol. Así también, se observa que el mayor consumo en los adolescentes de 13 a 17 años, es en los estratos sociales IV y V.</w:t>
      </w:r>
    </w:p>
    <w:p w:rsidR="004962CD" w:rsidRPr="00781477" w:rsidRDefault="004962CD" w:rsidP="004962CD">
      <w:pPr>
        <w:autoSpaceDE w:val="0"/>
        <w:autoSpaceDN w:val="0"/>
        <w:adjustRightInd w:val="0"/>
        <w:spacing w:after="0" w:line="360" w:lineRule="auto"/>
        <w:ind w:firstLine="567"/>
        <w:jc w:val="both"/>
        <w:rPr>
          <w:rFonts w:ascii="Times New Roman" w:hAnsi="Times New Roman" w:cs="Times New Roman"/>
          <w:bCs/>
          <w:sz w:val="24"/>
          <w:szCs w:val="24"/>
        </w:rPr>
      </w:pPr>
      <w:r w:rsidRPr="00781477">
        <w:rPr>
          <w:rFonts w:ascii="Times New Roman" w:hAnsi="Times New Roman" w:cs="Times New Roman"/>
          <w:sz w:val="24"/>
          <w:szCs w:val="24"/>
        </w:rPr>
        <w:t xml:space="preserve">El </w:t>
      </w:r>
      <w:r w:rsidRPr="007C5985">
        <w:rPr>
          <w:rFonts w:ascii="Times New Roman" w:hAnsi="Times New Roman" w:cs="Times New Roman"/>
          <w:sz w:val="24"/>
          <w:szCs w:val="24"/>
        </w:rPr>
        <w:t xml:space="preserve">estudio </w:t>
      </w:r>
      <w:r w:rsidRPr="007C5985">
        <w:rPr>
          <w:rFonts w:ascii="Times New Roman" w:hAnsi="Times New Roman" w:cs="Times New Roman"/>
          <w:bCs/>
          <w:sz w:val="24"/>
          <w:szCs w:val="24"/>
        </w:rPr>
        <w:t xml:space="preserve">Intervención sobre tabaquismo en estudiantes de enseñanza secundaria de la provincia de Málaga </w:t>
      </w:r>
      <w:r w:rsidR="0010580E">
        <w:rPr>
          <w:rFonts w:ascii="Times New Roman" w:hAnsi="Times New Roman" w:cs="Times New Roman"/>
          <w:bCs/>
          <w:sz w:val="24"/>
          <w:szCs w:val="24"/>
          <w:vertAlign w:val="superscript"/>
        </w:rPr>
        <w:t>7</w:t>
      </w:r>
      <w:r w:rsidRPr="007C5985">
        <w:rPr>
          <w:rFonts w:ascii="Times New Roman" w:hAnsi="Times New Roman" w:cs="Times New Roman"/>
          <w:bCs/>
          <w:sz w:val="24"/>
          <w:szCs w:val="24"/>
        </w:rPr>
        <w:t xml:space="preserve"> realizado</w:t>
      </w:r>
      <w:r w:rsidRPr="00781477">
        <w:rPr>
          <w:rFonts w:ascii="Times New Roman" w:hAnsi="Times New Roman" w:cs="Times New Roman"/>
          <w:bCs/>
          <w:sz w:val="24"/>
          <w:szCs w:val="24"/>
        </w:rPr>
        <w:t xml:space="preserve"> durante el curso escolar 2002-2003 en España mostró que de los 337 alumnos que cumplimentaron la encuesta, el 27% se declaraba fumador, y el consumo de tabaco fue significativamente mayor en mujeres (36,1%) que en varones (18,1%). La edad de comienzo se situaba entre los 13 y 14 años. Una vez finalizado el programa, aunque el 78% reconocía que éste no había influido directamente sobre su consumo, tenía más conciencia de los efectos perjudiciales del tabaco y el 66,8% de los fumadores se planteaba dejarlo en el futuro.</w:t>
      </w:r>
    </w:p>
    <w:p w:rsidR="004962CD" w:rsidRPr="00781477" w:rsidRDefault="004962CD" w:rsidP="004962CD">
      <w:pPr>
        <w:autoSpaceDE w:val="0"/>
        <w:autoSpaceDN w:val="0"/>
        <w:adjustRightInd w:val="0"/>
        <w:spacing w:before="240" w:after="0" w:line="360" w:lineRule="auto"/>
        <w:ind w:firstLine="567"/>
        <w:jc w:val="both"/>
        <w:rPr>
          <w:rFonts w:ascii="Times New Roman" w:hAnsi="Times New Roman" w:cs="Times New Roman"/>
          <w:sz w:val="24"/>
          <w:szCs w:val="24"/>
        </w:rPr>
      </w:pPr>
      <w:r w:rsidRPr="00781477">
        <w:rPr>
          <w:rFonts w:ascii="Times New Roman" w:hAnsi="Times New Roman" w:cs="Times New Roman"/>
          <w:bCs/>
          <w:sz w:val="24"/>
          <w:szCs w:val="24"/>
        </w:rPr>
        <w:t xml:space="preserve">El </w:t>
      </w:r>
      <w:r w:rsidRPr="007C5985">
        <w:rPr>
          <w:rFonts w:ascii="Times New Roman" w:hAnsi="Times New Roman" w:cs="Times New Roman"/>
          <w:bCs/>
          <w:sz w:val="24"/>
          <w:szCs w:val="24"/>
        </w:rPr>
        <w:t xml:space="preserve">estudio Consejo breve para adolescentes </w:t>
      </w:r>
      <w:r w:rsidR="004648E4">
        <w:rPr>
          <w:rFonts w:ascii="Times New Roman" w:hAnsi="Times New Roman" w:cs="Times New Roman"/>
          <w:bCs/>
          <w:sz w:val="24"/>
          <w:szCs w:val="24"/>
        </w:rPr>
        <w:t>escolares que abusan del tabaco</w:t>
      </w:r>
      <w:r w:rsidR="004648E4">
        <w:rPr>
          <w:rFonts w:ascii="Times New Roman" w:hAnsi="Times New Roman" w:cs="Times New Roman"/>
          <w:bCs/>
          <w:sz w:val="24"/>
          <w:szCs w:val="24"/>
          <w:vertAlign w:val="superscript"/>
        </w:rPr>
        <w:t xml:space="preserve">8 </w:t>
      </w:r>
      <w:r w:rsidRPr="00781477">
        <w:rPr>
          <w:rFonts w:ascii="Times New Roman" w:hAnsi="Times New Roman" w:cs="Times New Roman"/>
          <w:bCs/>
          <w:sz w:val="24"/>
          <w:szCs w:val="24"/>
        </w:rPr>
        <w:t>re</w:t>
      </w:r>
      <w:r>
        <w:rPr>
          <w:rFonts w:ascii="Times New Roman" w:hAnsi="Times New Roman" w:cs="Times New Roman"/>
          <w:bCs/>
          <w:sz w:val="24"/>
          <w:szCs w:val="24"/>
        </w:rPr>
        <w:t>alizado en el año 2008</w:t>
      </w:r>
      <w:r w:rsidRPr="00781477">
        <w:rPr>
          <w:rFonts w:ascii="Times New Roman" w:hAnsi="Times New Roman" w:cs="Times New Roman"/>
          <w:bCs/>
          <w:sz w:val="24"/>
          <w:szCs w:val="24"/>
        </w:rPr>
        <w:t xml:space="preserve"> en Aguascalientes, México, evaluó la efectividad de las intervenciones breves de una sola sesión para mejorar el patrón de consumo de alcohol de adolescentes escolares. Este estudio trabajó con una muestra de 40 adolescentes que fueron asignados a grupos experimental y control, y l</w:t>
      </w:r>
      <w:r w:rsidRPr="00781477">
        <w:rPr>
          <w:rFonts w:ascii="Times New Roman" w:hAnsi="Times New Roman" w:cs="Times New Roman"/>
          <w:sz w:val="24"/>
          <w:szCs w:val="24"/>
        </w:rPr>
        <w:t>os resultados mostraron que el consejo breve fue efectivo al reducir el patrón de consumo de alcohol entre los adolescentes del grupo experimental, observando diferencias significativas entre el grupo experimental y el grupo control en la fase de seguimiento a los tres y seis meses, lo que apoyó la factibilidad de la aplicación del consejo breve en adolescentes escolarizados.</w:t>
      </w:r>
    </w:p>
    <w:p w:rsidR="004962CD" w:rsidRPr="00781477" w:rsidRDefault="004962CD" w:rsidP="004962CD">
      <w:pPr>
        <w:spacing w:before="240" w:line="360" w:lineRule="auto"/>
        <w:ind w:firstLine="567"/>
        <w:jc w:val="both"/>
        <w:rPr>
          <w:rFonts w:ascii="Times New Roman" w:hAnsi="Times New Roman" w:cs="Times New Roman"/>
          <w:b/>
          <w:sz w:val="24"/>
          <w:szCs w:val="24"/>
        </w:rPr>
      </w:pPr>
      <w:r w:rsidRPr="00781477">
        <w:rPr>
          <w:rFonts w:ascii="Times New Roman" w:hAnsi="Times New Roman" w:cs="Times New Roman"/>
          <w:b/>
          <w:sz w:val="24"/>
          <w:szCs w:val="24"/>
        </w:rPr>
        <w:t>2.2.- Bases teóricas</w:t>
      </w:r>
    </w:p>
    <w:p w:rsidR="004962CD" w:rsidRPr="00781477" w:rsidRDefault="004962CD" w:rsidP="004962CD">
      <w:pPr>
        <w:spacing w:before="240" w:line="360" w:lineRule="auto"/>
        <w:ind w:firstLine="567"/>
        <w:jc w:val="both"/>
        <w:rPr>
          <w:rFonts w:ascii="Times New Roman" w:hAnsi="Times New Roman" w:cs="Times New Roman"/>
          <w:sz w:val="24"/>
          <w:szCs w:val="24"/>
        </w:rPr>
      </w:pPr>
      <w:r w:rsidRPr="00781477">
        <w:rPr>
          <w:rFonts w:ascii="Times New Roman" w:hAnsi="Times New Roman" w:cs="Times New Roman"/>
          <w:sz w:val="24"/>
          <w:szCs w:val="24"/>
        </w:rPr>
        <w:t>El alcohol etílico (etanol) es tóxico para la mayoría de los tejidos del organismo humano</w:t>
      </w:r>
      <w:r>
        <w:rPr>
          <w:rFonts w:ascii="Times New Roman" w:hAnsi="Times New Roman" w:cs="Times New Roman"/>
          <w:sz w:val="24"/>
          <w:szCs w:val="24"/>
          <w:vertAlign w:val="superscript"/>
        </w:rPr>
        <w:t>9</w:t>
      </w:r>
      <w:r w:rsidRPr="00781477">
        <w:rPr>
          <w:rFonts w:ascii="Times New Roman" w:hAnsi="Times New Roman" w:cs="Times New Roman"/>
          <w:sz w:val="24"/>
          <w:szCs w:val="24"/>
        </w:rPr>
        <w:t>. Aun cuando su consumo esporádico y a dosis bajas produce efectos reversibles e incluso beneficiosos sobre la salud, su consumo crónico y a altas dosis se ha asociado a la aparición de numerosas enfermedades en diversos sistemas del organismo, aunado a la aparición de dependencia a esta sustancia, que en muchas ocasiones llevan directa o indirectamente a la muerte del individuo. En Venezuela el alcoholismo representa un importantísimo problema de salud pública. Durante el 2012 se registró una mortalidad atribuible al consumo de alcohol en hombres de 96,7 por cada 100.000 habitantes según cifras de la OPS, siendo el país con mayor mortalidad de la región. Y en la región de las Américas en el 2010, alrededor de 14.000 defunciones de menores de 19 años fueron atribuidas al alcohol.</w:t>
      </w:r>
    </w:p>
    <w:p w:rsidR="004962CD" w:rsidRPr="00781477" w:rsidRDefault="004962CD" w:rsidP="004962CD">
      <w:pPr>
        <w:spacing w:line="360" w:lineRule="auto"/>
        <w:ind w:firstLine="567"/>
        <w:jc w:val="both"/>
        <w:rPr>
          <w:rFonts w:ascii="Times New Roman" w:hAnsi="Times New Roman" w:cs="Times New Roman"/>
          <w:b/>
          <w:sz w:val="24"/>
          <w:szCs w:val="24"/>
        </w:rPr>
      </w:pPr>
      <w:r w:rsidRPr="00781477">
        <w:rPr>
          <w:rFonts w:ascii="Times New Roman" w:hAnsi="Times New Roman" w:cs="Times New Roman"/>
          <w:b/>
          <w:sz w:val="24"/>
          <w:szCs w:val="24"/>
        </w:rPr>
        <w:t>Efectos dañinos del alcohol:</w:t>
      </w:r>
    </w:p>
    <w:p w:rsidR="004962CD" w:rsidRPr="00781477" w:rsidRDefault="004962CD" w:rsidP="004962CD">
      <w:pPr>
        <w:spacing w:line="360" w:lineRule="auto"/>
        <w:ind w:firstLine="567"/>
        <w:jc w:val="both"/>
        <w:rPr>
          <w:rFonts w:ascii="Times New Roman" w:hAnsi="Times New Roman" w:cs="Times New Roman"/>
          <w:sz w:val="24"/>
          <w:szCs w:val="24"/>
        </w:rPr>
      </w:pPr>
      <w:r w:rsidRPr="00781477">
        <w:rPr>
          <w:rFonts w:ascii="Times New Roman" w:hAnsi="Times New Roman" w:cs="Times New Roman"/>
          <w:sz w:val="24"/>
          <w:szCs w:val="24"/>
        </w:rPr>
        <w:t>Las enfermedades producidas por el consumo crónico de alcohol afectan a casi todos los órganos y  sistemas del organismo, como el sistema cardiovascular (hipertensión arterial, miocardiopatía alcohólica), páncreas (pancreatitis aguda y crónica, diabetes tipo II), sistema nervioso central (encefalopatías, atrofia cerebral y cerebelosa), sistema nervioso periférico (polineuropatía alcohólica), sobre el feto (síndrome alcohólico fetal), causa síndromes y enfermedades psiquiátricas (amnesia lacunar, demencia alcohólica, alucinosis, ansiedad y depresión), es factor de riesgo para diversos cánceres (de laringe, bucal, de esófago, de estómago, entre otros) e incluso puede causar síndromes agudos que pueden poner en riesgo la vida (coma etílico, broncoaspiración). Investigaciones recientes en neurociencias han probado el efecto nocivo del alcohol sobre el desarrollo del sistema nervioso de los adolescentes, al igual que es factor de riesgo en las principales causas de muerte en adolescentes (accidentes automovilísticos, homicidio y suicidio)</w:t>
      </w:r>
      <w:r w:rsidR="00955B78">
        <w:rPr>
          <w:rFonts w:ascii="Times New Roman" w:hAnsi="Times New Roman" w:cs="Times New Roman"/>
          <w:sz w:val="24"/>
          <w:szCs w:val="24"/>
        </w:rPr>
        <w:t xml:space="preserve"> </w:t>
      </w:r>
      <w:r w:rsidR="004D4C09">
        <w:rPr>
          <w:rFonts w:ascii="Times New Roman" w:hAnsi="Times New Roman" w:cs="Times New Roman"/>
          <w:sz w:val="28"/>
          <w:szCs w:val="24"/>
          <w:vertAlign w:val="superscript"/>
        </w:rPr>
        <w:t>10</w:t>
      </w:r>
      <w:r w:rsidRPr="00781477">
        <w:rPr>
          <w:rFonts w:ascii="Times New Roman" w:hAnsi="Times New Roman" w:cs="Times New Roman"/>
          <w:sz w:val="24"/>
          <w:szCs w:val="24"/>
        </w:rPr>
        <w:t>.</w:t>
      </w:r>
      <w:r>
        <w:rPr>
          <w:rFonts w:ascii="Times New Roman" w:hAnsi="Times New Roman" w:cs="Times New Roman"/>
          <w:sz w:val="24"/>
          <w:szCs w:val="24"/>
        </w:rPr>
        <w:t xml:space="preserve"> </w:t>
      </w:r>
      <w:r w:rsidRPr="00781477">
        <w:rPr>
          <w:rFonts w:ascii="Times New Roman" w:hAnsi="Times New Roman" w:cs="Times New Roman"/>
          <w:sz w:val="24"/>
          <w:szCs w:val="24"/>
        </w:rPr>
        <w:t xml:space="preserve">Del consumo de alcohol también se derivan comportamientos que ponen en riesgo la vida como conductas violentas hacia otras personas, traumatismos derivados de caídas y otros tipos de comportamientos y situaciones riesgosas asociadas a traumatismos. Además, estudios revelan que cuanto antes se comienza a beber, mayor es el riesgo de padecer un problema relacionado con el consumo de alcohol: los adolescentes que se inician en la bebida antes de los 15 años tienen cinco veces más probabilidades de sufrir trastornos por consumo de alcohol, cuatro veces más de desarrollar dependencia etílica y casi siete veces más de sufrir lesiones como consecuencia de un accidente automovilístico o de una pelea El desarrollo de estas enfermedades depende tanto de la cantidad de alcohol ingerida como de la cronicidad del consumo  y de factores genéticos y fisiológicos, de estos principalmente la capacidad del hígado para metabolizar el etanol ingerido. </w:t>
      </w:r>
    </w:p>
    <w:p w:rsidR="004962CD" w:rsidRPr="003B0693" w:rsidRDefault="004962CD" w:rsidP="004962CD">
      <w:pPr>
        <w:spacing w:line="360" w:lineRule="auto"/>
        <w:ind w:firstLine="567"/>
        <w:jc w:val="both"/>
        <w:rPr>
          <w:rFonts w:ascii="Times New Roman" w:hAnsi="Times New Roman" w:cs="Times New Roman"/>
          <w:sz w:val="24"/>
          <w:szCs w:val="24"/>
        </w:rPr>
      </w:pPr>
      <w:r w:rsidRPr="00781477">
        <w:rPr>
          <w:rFonts w:ascii="Times New Roman" w:hAnsi="Times New Roman" w:cs="Times New Roman"/>
          <w:sz w:val="24"/>
          <w:szCs w:val="24"/>
        </w:rPr>
        <w:t>Luego de ser ingerido, el etanol llega rápidamente al torrente sanguíneo al ser una molécula liposoluble y deberá ser metabolizado por enzimas encontradas en los hepatocitos para depurar la sangre de esta sustancia. Esto es realizado por la alcohol deshidrogenasa que convierte al etanol en acetaldehído, que luego debe ser metabolizado por la acetaldehído deshidrogenasa que lo convierte en acetato, y este último es transformado a acetil-coa al reaccionar con la coenzima A y finalmente entra en el metabolismo energético que termina en la producción de adenosíntri-fosfato (ATP). Existen diversos fármacos que interfieren con la actividad de la acetaldehído deshidrogenasa y provocan una acumulación de acetaldehído en el organismo, causando lo que se conoce como efecto antabuse (o efecto disulfiram) que consiste un cuadro agudo que incluye rash cutáneo, cefalea, nauseas, vómitos, y en algunos casos puede causar hasta la muerte. Además, el alcohol puede interferir con el metabolismo de otros fármacos (como el paracetamol) y aumentar su toxicidad, y también su efecto depresor del sistema nervioso central se suma al de otros fármacos como benzodiacepinas y llega a causar efectos adversos como el coma y la muerte.</w:t>
      </w:r>
    </w:p>
    <w:p w:rsidR="004962CD" w:rsidRPr="00781477" w:rsidRDefault="004962CD" w:rsidP="004962CD">
      <w:pPr>
        <w:spacing w:line="360" w:lineRule="auto"/>
        <w:ind w:firstLine="567"/>
        <w:jc w:val="both"/>
        <w:rPr>
          <w:rFonts w:ascii="Times New Roman" w:hAnsi="Times New Roman" w:cs="Times New Roman"/>
          <w:b/>
          <w:sz w:val="24"/>
          <w:szCs w:val="24"/>
        </w:rPr>
      </w:pPr>
      <w:r w:rsidRPr="00781477">
        <w:rPr>
          <w:rFonts w:ascii="Times New Roman" w:hAnsi="Times New Roman" w:cs="Times New Roman"/>
          <w:b/>
          <w:sz w:val="24"/>
          <w:szCs w:val="24"/>
        </w:rPr>
        <w:t>Alcohol como vicio</w:t>
      </w:r>
    </w:p>
    <w:p w:rsidR="006429CF" w:rsidRPr="00781477" w:rsidRDefault="004962CD" w:rsidP="00A425A6">
      <w:pPr>
        <w:spacing w:line="360" w:lineRule="auto"/>
        <w:ind w:firstLine="567"/>
        <w:jc w:val="both"/>
        <w:rPr>
          <w:rFonts w:ascii="Times New Roman" w:hAnsi="Times New Roman" w:cs="Times New Roman"/>
          <w:sz w:val="24"/>
          <w:szCs w:val="24"/>
          <w:bdr w:val="none" w:sz="0" w:space="0" w:color="auto" w:frame="1"/>
        </w:rPr>
      </w:pPr>
      <w:r w:rsidRPr="00522683">
        <w:rPr>
          <w:rFonts w:ascii="Times New Roman" w:hAnsi="Times New Roman" w:cs="Times New Roman"/>
          <w:sz w:val="24"/>
          <w:szCs w:val="24"/>
        </w:rPr>
        <w:t>El Manual Diagnóstico y Estadístico de Desórdenes Mentales (DSM-IV-TR) define el abuso de alcohol</w:t>
      </w:r>
      <w:r w:rsidRPr="00781477">
        <w:rPr>
          <w:rFonts w:ascii="Times New Roman" w:hAnsi="Times New Roman" w:cs="Times New Roman"/>
          <w:sz w:val="24"/>
          <w:szCs w:val="24"/>
        </w:rPr>
        <w:t xml:space="preserve"> como </w:t>
      </w:r>
      <w:r w:rsidRPr="00781477">
        <w:rPr>
          <w:rFonts w:ascii="Times New Roman" w:hAnsi="Times New Roman" w:cs="Times New Roman"/>
          <w:sz w:val="24"/>
          <w:szCs w:val="24"/>
          <w:bdr w:val="none" w:sz="0" w:space="0" w:color="auto" w:frame="1"/>
        </w:rPr>
        <w:t>un patrón desadaptativo de consumo que conduce a un deterioro o malestar clínicamente significativos, expresado por 1 o más de los siguientes dentro un período de 12 meses:</w:t>
      </w:r>
      <w:r w:rsidR="000076F6">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uso recurrente de alcohol que se traduce en un incumplimiento de las obligaciones en el trabajo, la escuela o el hogar;</w:t>
      </w:r>
      <w:r w:rsidR="000076F6">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el consumo de alcohol recurrente en situaciones en las que es físicamente peligroso;</w:t>
      </w:r>
      <w:r w:rsidR="000076F6">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problemas legales recurrentes relacionados con el alcohol;</w:t>
      </w:r>
      <w:r w:rsidR="000076F6">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el consumo de alcohol continuado a pesar de tener problemas sociales continuos o recurrentes o problemas interpersonales causados ​​o exacerbados por los efectos del alcohol;</w:t>
      </w:r>
      <w:r w:rsidRPr="00781477">
        <w:rPr>
          <w:rStyle w:val="apple-converted-space"/>
          <w:rFonts w:ascii="Times New Roman" w:hAnsi="Times New Roman" w:cs="Times New Roman"/>
          <w:color w:val="000000"/>
          <w:sz w:val="24"/>
          <w:szCs w:val="24"/>
          <w:bdr w:val="none" w:sz="0" w:space="0" w:color="auto" w:frame="1"/>
        </w:rPr>
        <w:t> </w:t>
      </w:r>
      <w:r w:rsidRPr="00781477">
        <w:rPr>
          <w:rFonts w:ascii="Times New Roman" w:hAnsi="Times New Roman" w:cs="Times New Roman"/>
          <w:sz w:val="24"/>
          <w:szCs w:val="24"/>
          <w:bdr w:val="none" w:sz="0" w:space="0" w:color="auto" w:frame="1"/>
        </w:rPr>
        <w:t>y</w:t>
      </w:r>
      <w:r w:rsidR="0017120D">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los síntomas no han cumplido los criterios para la dependencia del alcohol.</w:t>
      </w:r>
      <w:r w:rsidR="008301E9">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La de</w:t>
      </w:r>
      <w:r w:rsidRPr="00781477">
        <w:rPr>
          <w:rFonts w:ascii="Times New Roman" w:hAnsi="Times New Roman" w:cs="Times New Roman"/>
          <w:i/>
          <w:sz w:val="24"/>
          <w:szCs w:val="24"/>
          <w:bdr w:val="none" w:sz="0" w:space="0" w:color="auto" w:frame="1"/>
        </w:rPr>
        <w:t>pendencia</w:t>
      </w:r>
      <w:r w:rsidRPr="00781477">
        <w:rPr>
          <w:rFonts w:ascii="Times New Roman" w:hAnsi="Times New Roman" w:cs="Times New Roman"/>
          <w:sz w:val="24"/>
          <w:szCs w:val="24"/>
          <w:bdr w:val="none" w:sz="0" w:space="0" w:color="auto" w:frame="1"/>
        </w:rPr>
        <w:t xml:space="preserve"> del alcohol en cambio se define como un patrón desadaptativo de consumo que conduce a un deterioro o malestar clínicamente significativo, como se manifiesta por 3 o más de los siguientes dentro del mismo período de 12 meses:</w:t>
      </w:r>
      <w:r w:rsidR="008301E9">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tolerancia;</w:t>
      </w:r>
      <w:r w:rsidR="008301E9">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síndrome de abstinencia</w:t>
      </w:r>
      <w:r w:rsidR="008301E9">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;el alcohol es tomado con frecuencia en cantidades mayores o durante un período más largo de lo que se esperaba;</w:t>
      </w:r>
      <w:r w:rsidR="0091081C">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existe un deseo persistente o esfuerzos infructuosos de controlar o interrumpir el uso;</w:t>
      </w:r>
      <w:r w:rsidR="0091081C">
        <w:rPr>
          <w:rFonts w:ascii="Times New Roman" w:hAnsi="Times New Roman" w:cs="Times New Roman"/>
          <w:sz w:val="24"/>
          <w:szCs w:val="24"/>
          <w:bdr w:val="none" w:sz="0" w:space="0" w:color="auto" w:frame="1"/>
        </w:rPr>
        <w:t xml:space="preserve"> </w:t>
      </w:r>
      <w:r w:rsidRPr="00781477">
        <w:rPr>
          <w:rFonts w:ascii="Times New Roman" w:hAnsi="Times New Roman" w:cs="Times New Roman"/>
          <w:sz w:val="24"/>
          <w:szCs w:val="24"/>
          <w:bdr w:val="none" w:sz="0" w:space="0" w:color="auto" w:frame="1"/>
        </w:rPr>
        <w:t xml:space="preserve">se gasta una gran cantidad de tiempo en las actividades necesarias para la obtención de alcohol, su consumo o recuperarse de sus efectos; el consumo de alcohol se continúa a pesar de tener conciencia de problemas psicológicos o físicos persistentes o recurrentes que es probable que hayan sido causados ​​o exacerbados por el alcohol. </w:t>
      </w:r>
    </w:p>
    <w:p w:rsidR="004962CD" w:rsidRPr="00781477" w:rsidRDefault="004962CD" w:rsidP="004962CD">
      <w:pPr>
        <w:spacing w:line="360" w:lineRule="auto"/>
        <w:ind w:firstLine="567"/>
        <w:jc w:val="both"/>
        <w:rPr>
          <w:rFonts w:ascii="Times New Roman" w:hAnsi="Times New Roman" w:cs="Times New Roman"/>
          <w:b/>
          <w:sz w:val="24"/>
          <w:szCs w:val="24"/>
          <w:bdr w:val="none" w:sz="0" w:space="0" w:color="auto" w:frame="1"/>
        </w:rPr>
      </w:pPr>
      <w:r w:rsidRPr="00781477">
        <w:rPr>
          <w:rFonts w:ascii="Times New Roman" w:hAnsi="Times New Roman" w:cs="Times New Roman"/>
          <w:b/>
          <w:sz w:val="24"/>
          <w:szCs w:val="24"/>
          <w:bdr w:val="none" w:sz="0" w:space="0" w:color="auto" w:frame="1"/>
        </w:rPr>
        <w:t>Alcohol en los adolescentes</w:t>
      </w:r>
    </w:p>
    <w:p w:rsidR="004962CD" w:rsidRPr="00781477" w:rsidRDefault="004962CD" w:rsidP="004962CD">
      <w:pPr>
        <w:spacing w:line="360" w:lineRule="auto"/>
        <w:ind w:firstLine="567"/>
        <w:jc w:val="both"/>
        <w:rPr>
          <w:rFonts w:ascii="Times New Roman" w:hAnsi="Times New Roman" w:cs="Times New Roman"/>
          <w:sz w:val="24"/>
          <w:szCs w:val="24"/>
        </w:rPr>
      </w:pPr>
      <w:r w:rsidRPr="00781477">
        <w:rPr>
          <w:rFonts w:ascii="Times New Roman" w:hAnsi="Times New Roman" w:cs="Times New Roman"/>
          <w:sz w:val="24"/>
          <w:szCs w:val="24"/>
          <w:bdr w:val="none" w:sz="0" w:space="0" w:color="auto" w:frame="1"/>
        </w:rPr>
        <w:t xml:space="preserve">El patrón de consumo de los adolescentes cumple con este espectro de uso del alcohol, desde abuso hasta dependencia del alcohol. Sin embargo se debe tomar en cuenta que los adolescentes pueden presentar alto riesgo de sufrir accidentes y situaciones que ponen en riesgo su vida aun sin cumplir con muchos de estos criterios, ya que el consumo de etanol en este grupo etario suele ser más esporádico y de mayor cuantía en cada episodio, siendo el grupo etario que más episodios de consumo excesivo presenta. Los efectos como abstinencia y dependencia en adolescentes en cambio rara vez son observados. </w:t>
      </w:r>
    </w:p>
    <w:p w:rsidR="004962CD" w:rsidRPr="00781477" w:rsidRDefault="004962CD" w:rsidP="004962CD">
      <w:pPr>
        <w:spacing w:line="360" w:lineRule="auto"/>
        <w:jc w:val="both"/>
        <w:rPr>
          <w:rFonts w:ascii="Times New Roman" w:hAnsi="Times New Roman" w:cs="Times New Roman"/>
          <w:sz w:val="24"/>
          <w:szCs w:val="24"/>
        </w:rPr>
      </w:pPr>
      <w:r w:rsidRPr="00781477">
        <w:rPr>
          <w:rFonts w:ascii="Times New Roman" w:hAnsi="Times New Roman" w:cs="Times New Roman"/>
          <w:sz w:val="24"/>
          <w:szCs w:val="24"/>
          <w:bdr w:val="none" w:sz="0" w:space="0" w:color="auto" w:frame="1"/>
        </w:rPr>
        <w:tab/>
      </w:r>
      <w:r w:rsidRPr="00781477">
        <w:rPr>
          <w:rFonts w:ascii="Times New Roman" w:hAnsi="Times New Roman" w:cs="Times New Roman"/>
          <w:sz w:val="24"/>
          <w:szCs w:val="24"/>
        </w:rPr>
        <w:t xml:space="preserve">La OMS define la adolescencia como el período de la vida en el cual el individuo adquiere la capacidad de reproducirse, transita de los patrones psicológicos de la niñez a la adultez y consolida su independencia económica </w:t>
      </w:r>
      <w:r>
        <w:rPr>
          <w:rFonts w:ascii="Times New Roman" w:hAnsi="Times New Roman" w:cs="Times New Roman"/>
          <w:sz w:val="24"/>
          <w:szCs w:val="24"/>
          <w:vertAlign w:val="superscript"/>
        </w:rPr>
        <w:t>11</w:t>
      </w:r>
      <w:r w:rsidRPr="00781477">
        <w:rPr>
          <w:rFonts w:ascii="Times New Roman" w:hAnsi="Times New Roman" w:cs="Times New Roman"/>
          <w:sz w:val="24"/>
          <w:szCs w:val="24"/>
        </w:rPr>
        <w:t>. Se extiende entre los 10 y los 21 años, y se ha dividido en tres etapas: Adolescencia temprana: Entre los 10 y los 14 años. Ocurren la mayoría de los cambios biológicos. Adolescencia media: Entre los 15 y los 17 años. Predomina la interrelación psicológica. Adolescencia tardía: Entre los 18 y los 21 años. Predomina la interrelación social.</w:t>
      </w:r>
      <w:r w:rsidRPr="00781477">
        <w:rPr>
          <w:rFonts w:ascii="Times New Roman" w:hAnsi="Times New Roman" w:cs="Times New Roman"/>
          <w:sz w:val="24"/>
          <w:szCs w:val="24"/>
        </w:rPr>
        <w:tab/>
      </w:r>
    </w:p>
    <w:p w:rsidR="004962CD" w:rsidRDefault="004962CD" w:rsidP="004962CD">
      <w:pPr>
        <w:spacing w:line="360" w:lineRule="auto"/>
        <w:ind w:firstLine="708"/>
        <w:jc w:val="both"/>
        <w:rPr>
          <w:rFonts w:ascii="Times New Roman" w:hAnsi="Times New Roman" w:cs="Times New Roman"/>
          <w:sz w:val="24"/>
          <w:szCs w:val="24"/>
        </w:rPr>
      </w:pPr>
      <w:r w:rsidRPr="00781477">
        <w:rPr>
          <w:rFonts w:ascii="Times New Roman" w:hAnsi="Times New Roman" w:cs="Times New Roman"/>
          <w:sz w:val="24"/>
          <w:szCs w:val="24"/>
        </w:rPr>
        <w:t>Es un periodo lleno de cambios, tanto físicos como psicológicos, en el cual las personas tratan de encajar en la sociedad siguiendo una serie de normas y parámetros o yendo en contra de estos. Muchos adolescentes se ven sometidos a presiones para consumir alcohol, tabaco u otras drogas y para empezar a tener relaciones sexuales, y ello a edades cada vez más tempranas, lo que entraña para ellos un elevado riesgo de traumatismos, tanto intencionados como accidentales, embarazos no deseados e infecciones de transmisión sexual (ITS). Los adolescentes son diferentes de los niños pequeños y también de los adultos. Más concretamente, un adolescente no es plenamente capaz de comprender conceptos complejos, ni de entender la relación entre una conducta y sus consecuencias, ni tampoco de percibir el grado de control que tiene o puede tener respecto de la toma de decisiones relacionadas con la salud. Esta incapacidad puede hacerlo particularmente vulnerable a la asunción de conductas de alto riesgo.</w:t>
      </w:r>
    </w:p>
    <w:p w:rsidR="004962CD" w:rsidRPr="00781477" w:rsidRDefault="004962CD" w:rsidP="004962CD">
      <w:pPr>
        <w:spacing w:line="360" w:lineRule="auto"/>
        <w:ind w:firstLine="567"/>
        <w:jc w:val="both"/>
        <w:rPr>
          <w:rFonts w:ascii="Times New Roman" w:hAnsi="Times New Roman" w:cs="Times New Roman"/>
          <w:sz w:val="24"/>
          <w:szCs w:val="24"/>
        </w:rPr>
      </w:pPr>
      <w:r w:rsidRPr="00781477">
        <w:rPr>
          <w:rFonts w:ascii="Times New Roman" w:hAnsi="Times New Roman" w:cs="Times New Roman"/>
          <w:b/>
          <w:sz w:val="24"/>
          <w:szCs w:val="24"/>
          <w:bdr w:val="none" w:sz="0" w:space="0" w:color="auto" w:frame="1"/>
        </w:rPr>
        <w:t>Tabaquismo</w:t>
      </w:r>
    </w:p>
    <w:p w:rsidR="004962CD" w:rsidRPr="00781477" w:rsidRDefault="004962CD" w:rsidP="004962CD">
      <w:pPr>
        <w:spacing w:line="360" w:lineRule="auto"/>
        <w:ind w:firstLine="567"/>
        <w:jc w:val="both"/>
        <w:rPr>
          <w:rFonts w:ascii="Times New Roman" w:hAnsi="Times New Roman" w:cs="Times New Roman"/>
          <w:sz w:val="24"/>
          <w:szCs w:val="24"/>
          <w:bdr w:val="none" w:sz="0" w:space="0" w:color="auto" w:frame="1"/>
        </w:rPr>
      </w:pPr>
      <w:r w:rsidRPr="00781477">
        <w:rPr>
          <w:rFonts w:ascii="Times New Roman" w:hAnsi="Times New Roman" w:cs="Times New Roman"/>
          <w:sz w:val="24"/>
          <w:szCs w:val="24"/>
        </w:rPr>
        <w:t>El tabaquismo está claramente relacionado con un sinnúmero de enfermedades que afect</w:t>
      </w:r>
      <w:r w:rsidR="001411B3">
        <w:rPr>
          <w:rFonts w:ascii="Times New Roman" w:hAnsi="Times New Roman" w:cs="Times New Roman"/>
          <w:sz w:val="24"/>
          <w:szCs w:val="24"/>
        </w:rPr>
        <w:t>an distintos órganos y sistemas</w:t>
      </w:r>
      <w:r>
        <w:rPr>
          <w:rFonts w:ascii="Times New Roman" w:hAnsi="Times New Roman" w:cs="Times New Roman"/>
          <w:sz w:val="24"/>
          <w:szCs w:val="24"/>
          <w:vertAlign w:val="superscript"/>
        </w:rPr>
        <w:t>12</w:t>
      </w:r>
      <w:r w:rsidRPr="00781477">
        <w:rPr>
          <w:rFonts w:ascii="Times New Roman" w:hAnsi="Times New Roman" w:cs="Times New Roman"/>
          <w:sz w:val="24"/>
          <w:szCs w:val="24"/>
        </w:rPr>
        <w:t>, y que constituyen un gran problema de salud pública en la actualidad, entre estas destacan las cardiovasculares como la hipertensión arterial, la formación de placas de ateroma, infarto agudo de miocardio y accidente cerebro vascular. También resaltan entre las causadas por el tabaco las enfermedades de las vías respiratorias como exacerbación del asma, enfermedad pulmonar obstructiva crónica y diversos tipos de cáncer como de laringe, bucal, de pulmón, vejiga, estómago, entre otros. La nicotina actúa en el sistema nervioso central sobre receptores neuronales interfiriendo o regulando distintos sistemas de neurotransmisión, mediando de esta manera tanto los efectos placenteros, sobre el humor, la ansiedad y otras áreas, como los efectos de tolerancia y dependencia. El metabolismo de la nicotina tiene lugar en el hígado y en él intervienen enzimas de la familia de los citocromos P450 que la transforman en cotinina.</w:t>
      </w:r>
    </w:p>
    <w:p w:rsidR="004962CD" w:rsidRDefault="004962CD" w:rsidP="00FA759A">
      <w:pPr>
        <w:tabs>
          <w:tab w:val="left" w:pos="567"/>
        </w:tabs>
        <w:spacing w:line="360" w:lineRule="auto"/>
        <w:jc w:val="both"/>
        <w:rPr>
          <w:rFonts w:ascii="Times New Roman" w:hAnsi="Times New Roman" w:cs="Times New Roman"/>
          <w:sz w:val="24"/>
          <w:szCs w:val="24"/>
        </w:rPr>
      </w:pPr>
      <w:r w:rsidRPr="00781477">
        <w:rPr>
          <w:rFonts w:ascii="Times New Roman" w:hAnsi="Times New Roman" w:cs="Times New Roman"/>
          <w:sz w:val="24"/>
          <w:szCs w:val="24"/>
        </w:rPr>
        <w:tab/>
        <w:t>La OMS en 1992 en su Clasificación Internacional de Enfermedades, señala la dependencia a la nicotina y se reconoce el efecto adictivo de esta sustancia, entendiéndose como dependencia un patrón desadaptativo de consumo de una sustancia que conlleva un deterioro o distrés clínicamente significativo, y que se caracteriza por, al menos, tres de los siguientes síntomas durante un periodo continuado de 12 meses: 1) necesidad de cantidades crecientes de cigarrillos (Tolerancia); 2) el efecto disminuye con su consumo continuado (Tolerancia); 3) síndrome de abstinencia; 4) se fuma para aliviar el síndrome de abstinencia, y 5) se termina fumando con mayor frecuencia y durante más tiempo de lo que inicialmente se pretendía. El consumo crónico de tabaco lleva a la dependencia tanto psicológica como fisiológica, que dificultan a la persona dejar el hábito tabáquico.</w:t>
      </w:r>
    </w:p>
    <w:p w:rsidR="00D576F1" w:rsidRPr="00D576F1" w:rsidRDefault="00B852BF" w:rsidP="00D576F1">
      <w:pPr>
        <w:ind w:firstLine="567"/>
        <w:jc w:val="both"/>
        <w:rPr>
          <w:rFonts w:ascii="Times New Roman" w:hAnsi="Times New Roman" w:cs="Times New Roman"/>
          <w:b/>
          <w:sz w:val="24"/>
          <w:szCs w:val="24"/>
        </w:rPr>
      </w:pPr>
      <w:r>
        <w:rPr>
          <w:rFonts w:ascii="Times New Roman" w:hAnsi="Times New Roman" w:cs="Times New Roman"/>
          <w:b/>
          <w:sz w:val="24"/>
          <w:szCs w:val="24"/>
        </w:rPr>
        <w:t>Charla</w:t>
      </w:r>
    </w:p>
    <w:p w:rsidR="00D576F1" w:rsidRPr="00ED4812" w:rsidRDefault="00D576F1" w:rsidP="00A4137F">
      <w:pPr>
        <w:spacing w:line="360" w:lineRule="auto"/>
        <w:ind w:firstLine="567"/>
        <w:jc w:val="both"/>
        <w:rPr>
          <w:rFonts w:ascii="Times New Roman" w:hAnsi="Times New Roman" w:cs="Times New Roman"/>
          <w:sz w:val="24"/>
          <w:szCs w:val="24"/>
        </w:rPr>
      </w:pPr>
      <w:r w:rsidRPr="00ED4812">
        <w:rPr>
          <w:rFonts w:ascii="Times New Roman" w:hAnsi="Times New Roman" w:cs="Times New Roman"/>
          <w:sz w:val="24"/>
          <w:szCs w:val="24"/>
        </w:rPr>
        <w:t xml:space="preserve">Según </w:t>
      </w:r>
      <w:r w:rsidRPr="00ED4812">
        <w:rPr>
          <w:rFonts w:ascii="Times New Roman" w:hAnsi="Times New Roman" w:cs="Times New Roman"/>
          <w:sz w:val="24"/>
          <w:szCs w:val="24"/>
          <w:shd w:val="clear" w:color="auto" w:fill="FFFFFF"/>
        </w:rPr>
        <w:t>Robert Johnson &amp; Patricia Kuby (2005)</w:t>
      </w:r>
      <w:r w:rsidR="00593E85">
        <w:rPr>
          <w:rFonts w:ascii="Times New Roman" w:hAnsi="Times New Roman" w:cs="Times New Roman"/>
          <w:sz w:val="24"/>
          <w:szCs w:val="24"/>
          <w:shd w:val="clear" w:color="auto" w:fill="FFFFFF"/>
          <w:vertAlign w:val="superscript"/>
        </w:rPr>
        <w:t>19</w:t>
      </w:r>
      <w:r w:rsidRPr="00ED4812">
        <w:rPr>
          <w:rFonts w:ascii="Times New Roman" w:hAnsi="Times New Roman" w:cs="Times New Roman"/>
          <w:sz w:val="24"/>
          <w:szCs w:val="24"/>
        </w:rPr>
        <w:t xml:space="preserve"> La palabra charla designa a aquella conversación, que generalmente ostenta tintes amistosos e informales, y que uno mantiene con otro individuo o con varios, que hacen las veces de interlocutores, con la misión de comentar algún tema, ponerlo o tomar conocimiento de algo, entre otras cuestiones.</w:t>
      </w:r>
      <w:r w:rsidR="00A4137F">
        <w:rPr>
          <w:rFonts w:ascii="Times New Roman" w:hAnsi="Times New Roman" w:cs="Times New Roman"/>
          <w:sz w:val="24"/>
          <w:szCs w:val="24"/>
        </w:rPr>
        <w:t xml:space="preserve"> </w:t>
      </w:r>
      <w:r w:rsidRPr="00ED4812">
        <w:rPr>
          <w:rFonts w:ascii="Times New Roman" w:hAnsi="Times New Roman" w:cs="Times New Roman"/>
          <w:sz w:val="24"/>
          <w:szCs w:val="24"/>
        </w:rPr>
        <w:t>Una de las características salientes de la charla es que cada uno de los interlocutores tendrá su espacio para hablar, expresarse, pero también deberá darle el mismo tiempo a la persona con la cual mantiene la charla.</w:t>
      </w:r>
    </w:p>
    <w:p w:rsidR="00D576F1" w:rsidRPr="00ED4812" w:rsidRDefault="00D576F1" w:rsidP="00410FD4">
      <w:pPr>
        <w:spacing w:line="360" w:lineRule="auto"/>
        <w:ind w:firstLine="567"/>
        <w:jc w:val="both"/>
        <w:rPr>
          <w:rFonts w:ascii="Times New Roman" w:hAnsi="Times New Roman" w:cs="Times New Roman"/>
          <w:sz w:val="24"/>
          <w:szCs w:val="24"/>
        </w:rPr>
      </w:pPr>
      <w:r w:rsidRPr="00ED4812">
        <w:rPr>
          <w:rFonts w:ascii="Times New Roman" w:hAnsi="Times New Roman" w:cs="Times New Roman"/>
          <w:sz w:val="24"/>
          <w:szCs w:val="24"/>
        </w:rPr>
        <w:t xml:space="preserve">La charla, por otra parte, está generalmente condicionada por el marco en el cual se desarrolla, es decir, si se trata de una charla informal, los participantes escogerán los temas e irán variándolos a </w:t>
      </w:r>
      <w:r w:rsidR="00034173">
        <w:rPr>
          <w:rFonts w:ascii="Times New Roman" w:hAnsi="Times New Roman" w:cs="Times New Roman"/>
          <w:sz w:val="24"/>
          <w:szCs w:val="24"/>
        </w:rPr>
        <w:t>placer</w:t>
      </w:r>
      <w:r w:rsidRPr="00ED4812">
        <w:rPr>
          <w:rFonts w:ascii="Times New Roman" w:hAnsi="Times New Roman" w:cs="Times New Roman"/>
          <w:sz w:val="24"/>
          <w:szCs w:val="24"/>
        </w:rPr>
        <w:t>, en cambio, si se trata de una charla organizada sobre un tema específico en la cual participan varios disertantes la misma girará en torno al tema de convocatoria y estará impregnada por una mayor formalidad a la hora de la expresión.</w:t>
      </w:r>
      <w:r w:rsidR="00E83940">
        <w:rPr>
          <w:rFonts w:ascii="Times New Roman" w:hAnsi="Times New Roman" w:cs="Times New Roman"/>
          <w:sz w:val="24"/>
          <w:szCs w:val="24"/>
        </w:rPr>
        <w:t xml:space="preserve"> </w:t>
      </w:r>
      <w:r w:rsidRPr="00ED4812">
        <w:rPr>
          <w:rFonts w:ascii="Times New Roman" w:hAnsi="Times New Roman" w:cs="Times New Roman"/>
          <w:sz w:val="24"/>
          <w:szCs w:val="24"/>
        </w:rPr>
        <w:t>Por otro lado, también denominamos en nuestro idioma charla a aquella conferencia de corta duración y de características semi formales. En los ambientes educativos es común la realización de este tipo de acontecimientos cuando se quiere echarles luz a los alumnos sobre un determinado asunto. El mismo se expone con el testimonio de un especialista sobre el tema. Así, un médico experto en drogodependencia será el mejor especialista para explicarles a los alumnos los pormenores de la adicción y sus fatales consecuencias.</w:t>
      </w:r>
      <w:r w:rsidR="00074230">
        <w:rPr>
          <w:rFonts w:ascii="Times New Roman" w:hAnsi="Times New Roman" w:cs="Times New Roman"/>
          <w:sz w:val="24"/>
          <w:szCs w:val="24"/>
        </w:rPr>
        <w:t xml:space="preserve"> </w:t>
      </w:r>
      <w:r w:rsidRPr="00ED4812">
        <w:rPr>
          <w:rFonts w:ascii="Times New Roman" w:hAnsi="Times New Roman" w:cs="Times New Roman"/>
          <w:sz w:val="24"/>
          <w:szCs w:val="24"/>
        </w:rPr>
        <w:t>Normalmente, las charlas se encuentran organizadas a partir de las siguientes partes: apertura (a partir de alguna frase se anuncia el comienzo de la charla), orientación (implica la presentación del tema), desarrollo (está compuesto por las diferentes participaciones de quienes participan en la</w:t>
      </w:r>
      <w:r w:rsidR="00074230">
        <w:rPr>
          <w:rFonts w:ascii="Times New Roman" w:hAnsi="Times New Roman" w:cs="Times New Roman"/>
          <w:sz w:val="24"/>
          <w:szCs w:val="24"/>
        </w:rPr>
        <w:t xml:space="preserve"> </w:t>
      </w:r>
      <w:r w:rsidRPr="00ED4812">
        <w:rPr>
          <w:rFonts w:ascii="Times New Roman" w:hAnsi="Times New Roman" w:cs="Times New Roman"/>
          <w:sz w:val="24"/>
          <w:szCs w:val="24"/>
        </w:rPr>
        <w:t>charla), conclusión (se finaliza el tema de conversación con un remate) y cierre (se cierra formalmente la conversación con el uso de alguna frase de cierre).</w:t>
      </w:r>
    </w:p>
    <w:p w:rsidR="00D576F1" w:rsidRPr="00ED4812" w:rsidRDefault="00D576F1" w:rsidP="00410FD4">
      <w:pPr>
        <w:spacing w:line="360" w:lineRule="auto"/>
        <w:ind w:firstLine="567"/>
        <w:jc w:val="both"/>
        <w:rPr>
          <w:rFonts w:ascii="Times New Roman" w:hAnsi="Times New Roman" w:cs="Times New Roman"/>
          <w:b/>
          <w:sz w:val="24"/>
          <w:szCs w:val="24"/>
        </w:rPr>
      </w:pPr>
      <w:r w:rsidRPr="00ED4812">
        <w:rPr>
          <w:rFonts w:ascii="Times New Roman" w:hAnsi="Times New Roman" w:cs="Times New Roman"/>
          <w:b/>
          <w:sz w:val="24"/>
          <w:szCs w:val="24"/>
        </w:rPr>
        <w:t>Ponencia</w:t>
      </w:r>
    </w:p>
    <w:p w:rsidR="00F8066C" w:rsidRDefault="00D576F1" w:rsidP="00FB170F">
      <w:pPr>
        <w:spacing w:line="360" w:lineRule="auto"/>
        <w:ind w:firstLine="567"/>
        <w:jc w:val="both"/>
        <w:rPr>
          <w:rFonts w:ascii="Times New Roman" w:hAnsi="Times New Roman" w:cs="Times New Roman"/>
          <w:sz w:val="24"/>
          <w:szCs w:val="24"/>
        </w:rPr>
      </w:pPr>
      <w:r w:rsidRPr="00ED4812">
        <w:rPr>
          <w:rFonts w:ascii="Times New Roman" w:hAnsi="Times New Roman" w:cs="Times New Roman"/>
          <w:sz w:val="24"/>
          <w:szCs w:val="24"/>
        </w:rPr>
        <w:t>Una ponencia es una propuesta o comunicación sobre un tema específico, que es analizada y examinada en una asamblea. La ponencia puede generar una resolución por parte de la asamblea en cuestión.</w:t>
      </w:r>
      <w:r w:rsidR="00874C01">
        <w:rPr>
          <w:rFonts w:ascii="Times New Roman" w:hAnsi="Times New Roman" w:cs="Times New Roman"/>
          <w:sz w:val="24"/>
          <w:szCs w:val="24"/>
        </w:rPr>
        <w:t xml:space="preserve"> </w:t>
      </w:r>
      <w:r w:rsidRPr="00ED4812">
        <w:rPr>
          <w:rFonts w:ascii="Times New Roman" w:hAnsi="Times New Roman" w:cs="Times New Roman"/>
          <w:sz w:val="24"/>
          <w:szCs w:val="24"/>
        </w:rPr>
        <w:t>En el lenguaje cotidiano, se suele utilizar el concepto de ponencia para hacer referencia a cualquier discurso o presentación que una persona realiza frente a un auditorio. El lanzamiento de productos en el marco de un evento, las exposiciones científicas y la argumentación académica son, en este sentido, distintos tipos de ponencias.</w:t>
      </w:r>
      <w:r w:rsidR="004C348C">
        <w:rPr>
          <w:rFonts w:ascii="Times New Roman" w:hAnsi="Times New Roman" w:cs="Times New Roman"/>
          <w:sz w:val="24"/>
          <w:szCs w:val="24"/>
        </w:rPr>
        <w:t xml:space="preserve"> </w:t>
      </w:r>
      <w:r w:rsidRPr="00ED4812">
        <w:rPr>
          <w:rFonts w:ascii="Times New Roman" w:hAnsi="Times New Roman" w:cs="Times New Roman"/>
          <w:sz w:val="24"/>
          <w:szCs w:val="24"/>
        </w:rPr>
        <w:t>Por lo general, una ponencia consiste en la presentación de un proyecto o una propuesta de trabajo. Como su intención es didáctica o persuasiva, resulta indispensable que el ponente conozca en profundidad los temas tratados. La ponencia debe tener una introducción (para llamar la atención de la audiencia), un cuerpo central (donde se desarrolle el mensaje que se quiere transmitir) y una conclusión (que suele resumir lo expresado en el cuerpo central).</w:t>
      </w:r>
      <w:r w:rsidR="004C348C">
        <w:rPr>
          <w:rFonts w:ascii="Times New Roman" w:hAnsi="Times New Roman" w:cs="Times New Roman"/>
          <w:sz w:val="24"/>
          <w:szCs w:val="24"/>
        </w:rPr>
        <w:t xml:space="preserve"> </w:t>
      </w:r>
      <w:r w:rsidRPr="00ED4812">
        <w:rPr>
          <w:rFonts w:ascii="Times New Roman" w:hAnsi="Times New Roman" w:cs="Times New Roman"/>
          <w:sz w:val="24"/>
          <w:szCs w:val="24"/>
        </w:rPr>
        <w:t>Es importante que la ponencia cuente con un adecuado soporte audiovisual que refuerce los conceptos o que ayude a la comprensión de los términos.</w:t>
      </w:r>
      <w:r w:rsidR="004C348C">
        <w:rPr>
          <w:rFonts w:ascii="Times New Roman" w:hAnsi="Times New Roman" w:cs="Times New Roman"/>
          <w:sz w:val="24"/>
          <w:szCs w:val="24"/>
        </w:rPr>
        <w:t xml:space="preserve"> </w:t>
      </w:r>
      <w:r w:rsidRPr="00ED4812">
        <w:rPr>
          <w:rFonts w:ascii="Times New Roman" w:hAnsi="Times New Roman" w:cs="Times New Roman"/>
          <w:sz w:val="24"/>
          <w:szCs w:val="24"/>
        </w:rPr>
        <w:t>Sobre el final de la ponencia, resulta necesario dejar espacio para las preguntas o el diálogo. El ponente debe invitar al auditorio a realizar consultas, procurando responder con la mayor claridad posible. Es siempre importante no entablar diálogos personales con los participantes, en pos de una comunicación dirigida a todos los presentes, con el objetivo de aclarar o ampliar los temas expuestos.</w:t>
      </w:r>
      <w:r w:rsidR="004C348C">
        <w:rPr>
          <w:rFonts w:ascii="Times New Roman" w:hAnsi="Times New Roman" w:cs="Times New Roman"/>
          <w:sz w:val="24"/>
          <w:szCs w:val="24"/>
        </w:rPr>
        <w:t xml:space="preserve"> </w:t>
      </w:r>
      <w:r w:rsidRPr="00ED4812">
        <w:rPr>
          <w:rFonts w:ascii="Times New Roman" w:hAnsi="Times New Roman" w:cs="Times New Roman"/>
          <w:sz w:val="24"/>
          <w:szCs w:val="24"/>
        </w:rPr>
        <w:t>Uno de los aspectos fundamentales a tener en cuenta a la hora de preparar una ponencia es el entorno en el cual tendrá lugar. De acuerdo a los temas a tratar durante la presentación, los organizadores deberán sopesar las ventajas y desventajas de una mesa redonda, de un aula magna, de un teatro o de una videoconferencia, entre otras opciones. No todas las exposiciones acarrean las mismas necesidades.</w:t>
      </w:r>
      <w:r w:rsidR="004C348C">
        <w:rPr>
          <w:rFonts w:ascii="Times New Roman" w:hAnsi="Times New Roman" w:cs="Times New Roman"/>
          <w:sz w:val="24"/>
          <w:szCs w:val="24"/>
        </w:rPr>
        <w:t xml:space="preserve"> </w:t>
      </w:r>
      <w:r w:rsidRPr="00ED4812">
        <w:rPr>
          <w:rFonts w:ascii="Times New Roman" w:hAnsi="Times New Roman" w:cs="Times New Roman"/>
          <w:sz w:val="24"/>
          <w:szCs w:val="24"/>
        </w:rPr>
        <w:t>En algunos casos es indispensable tener una cercanía física con el público, lo cual posibilita la discusión de gráficos y documentos impresos en papel que no se desee distribuir por medios digitales; otras veces se desea reproducir vídeos de alta resolución en grandes pantallas, para la presentación de productos cuyos puntos fuertes giran en torno al diseño, tales como un nuevo modelo de ordenador o un programa de modelado en 3D.</w:t>
      </w:r>
      <w:r w:rsidR="004C348C">
        <w:rPr>
          <w:rFonts w:ascii="Times New Roman" w:hAnsi="Times New Roman" w:cs="Times New Roman"/>
          <w:sz w:val="24"/>
          <w:szCs w:val="24"/>
        </w:rPr>
        <w:t xml:space="preserve"> </w:t>
      </w:r>
      <w:r w:rsidRPr="00ED4812">
        <w:rPr>
          <w:rFonts w:ascii="Times New Roman" w:hAnsi="Times New Roman" w:cs="Times New Roman"/>
          <w:sz w:val="24"/>
          <w:szCs w:val="24"/>
        </w:rPr>
        <w:t>Una vez escogido el sitio idóneo para la ponencia, es indispensable que la promoción de la misma apunte al público adecuado. Esto impacta directamente en el enfoque de la presentación, que puede ser meramente técnico si se desea hablar con profesionales expertos en el área a tratar, o bien basarse en contenido amenizado para ser comprendido por personas que no cuenten con conocimientos específicos. En algunos casos, tales como la revelación de un producto que satisface a un amplio rango de consumidores, se busca un punto intermedio, que intercale información detallada con atractivos e impactantes vídeos.</w:t>
      </w:r>
    </w:p>
    <w:p w:rsidR="00A425A6" w:rsidRDefault="00A425A6" w:rsidP="00FB170F">
      <w:pPr>
        <w:spacing w:line="360" w:lineRule="auto"/>
        <w:ind w:firstLine="567"/>
        <w:jc w:val="both"/>
        <w:rPr>
          <w:rFonts w:ascii="Times New Roman" w:hAnsi="Times New Roman" w:cs="Times New Roman"/>
          <w:sz w:val="24"/>
          <w:szCs w:val="24"/>
        </w:rPr>
      </w:pPr>
    </w:p>
    <w:p w:rsidR="00A425A6" w:rsidRPr="00FA759A" w:rsidRDefault="00A425A6" w:rsidP="00FB170F">
      <w:pPr>
        <w:spacing w:line="360" w:lineRule="auto"/>
        <w:ind w:firstLine="567"/>
        <w:jc w:val="both"/>
        <w:rPr>
          <w:rFonts w:ascii="Times New Roman" w:hAnsi="Times New Roman" w:cs="Times New Roman"/>
          <w:sz w:val="24"/>
          <w:szCs w:val="24"/>
        </w:rPr>
      </w:pPr>
    </w:p>
    <w:p w:rsidR="004962CD" w:rsidRPr="004962CD" w:rsidRDefault="00DD4B6A" w:rsidP="007C47E9">
      <w:pPr>
        <w:pStyle w:val="Prrafodelista"/>
        <w:spacing w:line="36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2.3.- </w:t>
      </w:r>
      <w:r w:rsidR="006932A0" w:rsidRPr="009171F8">
        <w:rPr>
          <w:rFonts w:ascii="Times New Roman" w:hAnsi="Times New Roman" w:cs="Times New Roman"/>
          <w:b/>
          <w:sz w:val="24"/>
          <w:szCs w:val="24"/>
        </w:rPr>
        <w:t>Hipótesis:</w:t>
      </w:r>
    </w:p>
    <w:p w:rsidR="009171F8" w:rsidRPr="009171F8" w:rsidRDefault="00B01448" w:rsidP="003D722D">
      <w:pPr>
        <w:pStyle w:val="Prrafodelista"/>
        <w:numPr>
          <w:ilvl w:val="0"/>
          <w:numId w:val="6"/>
        </w:numPr>
        <w:spacing w:after="0" w:line="360" w:lineRule="auto"/>
        <w:jc w:val="both"/>
        <w:rPr>
          <w:rFonts w:ascii="Times New Roman" w:hAnsi="Times New Roman" w:cs="Times New Roman"/>
          <w:b/>
          <w:sz w:val="24"/>
          <w:szCs w:val="24"/>
        </w:rPr>
      </w:pPr>
      <w:r w:rsidRPr="00ED18EE">
        <w:rPr>
          <w:rFonts w:ascii="Times New Roman" w:hAnsi="Times New Roman" w:cs="Times New Roman"/>
          <w:sz w:val="24"/>
          <w:szCs w:val="24"/>
        </w:rPr>
        <w:t xml:space="preserve">Los </w:t>
      </w:r>
      <w:r w:rsidR="0058021E" w:rsidRPr="00ED18EE">
        <w:rPr>
          <w:rFonts w:ascii="Times New Roman" w:hAnsi="Times New Roman" w:cs="Times New Roman"/>
          <w:sz w:val="24"/>
          <w:szCs w:val="24"/>
        </w:rPr>
        <w:t>adolescentes</w:t>
      </w:r>
      <w:r w:rsidR="00ED18EE">
        <w:rPr>
          <w:rFonts w:ascii="Times New Roman" w:hAnsi="Times New Roman" w:cs="Times New Roman"/>
          <w:sz w:val="24"/>
          <w:szCs w:val="24"/>
        </w:rPr>
        <w:t xml:space="preserve"> cursantes de primero a quinto</w:t>
      </w:r>
      <w:r w:rsidR="00EF03BF">
        <w:rPr>
          <w:rFonts w:ascii="Times New Roman" w:hAnsi="Times New Roman" w:cs="Times New Roman"/>
          <w:sz w:val="24"/>
          <w:szCs w:val="24"/>
        </w:rPr>
        <w:t xml:space="preserve"> año de Educación M</w:t>
      </w:r>
      <w:r w:rsidRPr="00ED18EE">
        <w:rPr>
          <w:rFonts w:ascii="Times New Roman" w:hAnsi="Times New Roman" w:cs="Times New Roman"/>
          <w:sz w:val="24"/>
          <w:szCs w:val="24"/>
        </w:rPr>
        <w:t>edia</w:t>
      </w:r>
      <w:r w:rsidR="00EF03BF">
        <w:rPr>
          <w:rFonts w:ascii="Times New Roman" w:hAnsi="Times New Roman" w:cs="Times New Roman"/>
          <w:sz w:val="24"/>
          <w:szCs w:val="24"/>
        </w:rPr>
        <w:t xml:space="preserve"> General</w:t>
      </w:r>
      <w:r w:rsidRPr="00ED18EE">
        <w:rPr>
          <w:rFonts w:ascii="Times New Roman" w:hAnsi="Times New Roman" w:cs="Times New Roman"/>
          <w:sz w:val="24"/>
          <w:szCs w:val="24"/>
        </w:rPr>
        <w:t xml:space="preserve"> de la U.E.N.B Generalísimo </w:t>
      </w:r>
      <w:r w:rsidR="005105F2">
        <w:rPr>
          <w:rFonts w:ascii="Times New Roman" w:hAnsi="Times New Roman" w:cs="Times New Roman"/>
          <w:sz w:val="24"/>
          <w:szCs w:val="24"/>
        </w:rPr>
        <w:t>Francisco de Miranda no tienen</w:t>
      </w:r>
      <w:r w:rsidRPr="00ED18EE">
        <w:rPr>
          <w:rFonts w:ascii="Times New Roman" w:hAnsi="Times New Roman" w:cs="Times New Roman"/>
          <w:sz w:val="24"/>
          <w:szCs w:val="24"/>
        </w:rPr>
        <w:t xml:space="preserve"> conocimiento </w:t>
      </w:r>
      <w:r w:rsidR="00BA310A">
        <w:rPr>
          <w:rFonts w:ascii="Times New Roman" w:hAnsi="Times New Roman" w:cs="Times New Roman"/>
          <w:sz w:val="24"/>
          <w:szCs w:val="24"/>
        </w:rPr>
        <w:t>acerca de los efectos nocivos</w:t>
      </w:r>
      <w:r w:rsidR="0058021E" w:rsidRPr="00ED18EE">
        <w:rPr>
          <w:rFonts w:ascii="Times New Roman" w:hAnsi="Times New Roman" w:cs="Times New Roman"/>
          <w:sz w:val="24"/>
          <w:szCs w:val="24"/>
        </w:rPr>
        <w:t xml:space="preserve"> </w:t>
      </w:r>
      <w:r w:rsidR="00C86EF3">
        <w:rPr>
          <w:rFonts w:ascii="Times New Roman" w:hAnsi="Times New Roman" w:cs="Times New Roman"/>
          <w:sz w:val="24"/>
          <w:szCs w:val="24"/>
        </w:rPr>
        <w:t xml:space="preserve">del </w:t>
      </w:r>
      <w:r w:rsidR="00BC0505">
        <w:rPr>
          <w:rFonts w:ascii="Times New Roman" w:hAnsi="Times New Roman" w:cs="Times New Roman"/>
          <w:sz w:val="24"/>
          <w:szCs w:val="24"/>
        </w:rPr>
        <w:t>consumo</w:t>
      </w:r>
      <w:r w:rsidR="00F8646B">
        <w:rPr>
          <w:rFonts w:ascii="Times New Roman" w:hAnsi="Times New Roman" w:cs="Times New Roman"/>
          <w:sz w:val="24"/>
          <w:szCs w:val="24"/>
        </w:rPr>
        <w:t xml:space="preserve"> de alcohol y tabaco</w:t>
      </w:r>
      <w:r w:rsidRPr="00ED18EE">
        <w:rPr>
          <w:rFonts w:ascii="Times New Roman" w:hAnsi="Times New Roman" w:cs="Times New Roman"/>
          <w:sz w:val="24"/>
          <w:szCs w:val="24"/>
        </w:rPr>
        <w:t>.</w:t>
      </w:r>
    </w:p>
    <w:p w:rsidR="003F5CB7" w:rsidRPr="003F5CB7" w:rsidRDefault="00B01448" w:rsidP="003D722D">
      <w:pPr>
        <w:pStyle w:val="Prrafodelista"/>
        <w:numPr>
          <w:ilvl w:val="0"/>
          <w:numId w:val="6"/>
        </w:numPr>
        <w:spacing w:after="0" w:line="360" w:lineRule="auto"/>
        <w:jc w:val="both"/>
        <w:rPr>
          <w:rFonts w:ascii="Times New Roman" w:hAnsi="Times New Roman" w:cs="Times New Roman"/>
          <w:b/>
          <w:sz w:val="24"/>
          <w:szCs w:val="24"/>
        </w:rPr>
      </w:pPr>
      <w:r w:rsidRPr="009171F8">
        <w:rPr>
          <w:rFonts w:ascii="Times New Roman" w:hAnsi="Times New Roman" w:cs="Times New Roman"/>
          <w:sz w:val="24"/>
          <w:szCs w:val="24"/>
        </w:rPr>
        <w:t>La</w:t>
      </w:r>
      <w:r w:rsidR="008028D0">
        <w:rPr>
          <w:rFonts w:ascii="Times New Roman" w:hAnsi="Times New Roman" w:cs="Times New Roman"/>
          <w:sz w:val="24"/>
          <w:szCs w:val="24"/>
        </w:rPr>
        <w:t>s</w:t>
      </w:r>
      <w:r w:rsidRPr="009171F8">
        <w:rPr>
          <w:rFonts w:ascii="Times New Roman" w:hAnsi="Times New Roman" w:cs="Times New Roman"/>
          <w:sz w:val="24"/>
          <w:szCs w:val="24"/>
        </w:rPr>
        <w:t xml:space="preserve"> actividades como charlas </w:t>
      </w:r>
      <w:r w:rsidR="00F82D3C">
        <w:rPr>
          <w:rFonts w:ascii="Times New Roman" w:hAnsi="Times New Roman" w:cs="Times New Roman"/>
          <w:sz w:val="24"/>
          <w:szCs w:val="24"/>
        </w:rPr>
        <w:t xml:space="preserve">educativas permitirán </w:t>
      </w:r>
      <w:r w:rsidR="0058021E" w:rsidRPr="009171F8">
        <w:rPr>
          <w:rFonts w:ascii="Times New Roman" w:hAnsi="Times New Roman" w:cs="Times New Roman"/>
          <w:sz w:val="24"/>
          <w:szCs w:val="24"/>
        </w:rPr>
        <w:t>el</w:t>
      </w:r>
      <w:r w:rsidR="00F82D3C">
        <w:rPr>
          <w:rFonts w:ascii="Times New Roman" w:hAnsi="Times New Roman" w:cs="Times New Roman"/>
          <w:sz w:val="24"/>
          <w:szCs w:val="24"/>
        </w:rPr>
        <w:t xml:space="preserve"> acceso al</w:t>
      </w:r>
      <w:r w:rsidR="00537498">
        <w:rPr>
          <w:rFonts w:ascii="Times New Roman" w:hAnsi="Times New Roman" w:cs="Times New Roman"/>
          <w:sz w:val="24"/>
          <w:szCs w:val="24"/>
        </w:rPr>
        <w:t xml:space="preserve"> conocimiento</w:t>
      </w:r>
      <w:r w:rsidR="008028D0">
        <w:rPr>
          <w:rFonts w:ascii="Times New Roman" w:hAnsi="Times New Roman" w:cs="Times New Roman"/>
          <w:sz w:val="24"/>
          <w:szCs w:val="24"/>
        </w:rPr>
        <w:t xml:space="preserve"> </w:t>
      </w:r>
      <w:r w:rsidR="00560DC0">
        <w:rPr>
          <w:rFonts w:ascii="Times New Roman" w:hAnsi="Times New Roman" w:cs="Times New Roman"/>
          <w:sz w:val="24"/>
          <w:szCs w:val="24"/>
        </w:rPr>
        <w:t xml:space="preserve">acerca de los efectos nocivos </w:t>
      </w:r>
      <w:r w:rsidR="00C86EF3">
        <w:rPr>
          <w:rFonts w:ascii="Times New Roman" w:hAnsi="Times New Roman" w:cs="Times New Roman"/>
          <w:sz w:val="24"/>
          <w:szCs w:val="24"/>
        </w:rPr>
        <w:t xml:space="preserve">del </w:t>
      </w:r>
      <w:r w:rsidR="008028D0">
        <w:rPr>
          <w:rFonts w:ascii="Times New Roman" w:hAnsi="Times New Roman" w:cs="Times New Roman"/>
          <w:sz w:val="24"/>
          <w:szCs w:val="24"/>
        </w:rPr>
        <w:t>consumo de alcohol y tabaco</w:t>
      </w:r>
      <w:r w:rsidR="00E1364E">
        <w:rPr>
          <w:rFonts w:ascii="Times New Roman" w:hAnsi="Times New Roman" w:cs="Times New Roman"/>
          <w:sz w:val="24"/>
          <w:szCs w:val="24"/>
        </w:rPr>
        <w:t xml:space="preserve"> </w:t>
      </w:r>
      <w:r w:rsidR="00537498">
        <w:rPr>
          <w:rFonts w:ascii="Times New Roman" w:hAnsi="Times New Roman" w:cs="Times New Roman"/>
          <w:sz w:val="24"/>
          <w:szCs w:val="24"/>
        </w:rPr>
        <w:t>en</w:t>
      </w:r>
      <w:r w:rsidR="0058021E" w:rsidRPr="009171F8">
        <w:rPr>
          <w:rFonts w:ascii="Times New Roman" w:hAnsi="Times New Roman" w:cs="Times New Roman"/>
          <w:sz w:val="24"/>
          <w:szCs w:val="24"/>
        </w:rPr>
        <w:t xml:space="preserve"> los </w:t>
      </w:r>
      <w:r w:rsidR="004C0FE5">
        <w:rPr>
          <w:rFonts w:ascii="Times New Roman" w:hAnsi="Times New Roman" w:cs="Times New Roman"/>
          <w:sz w:val="24"/>
          <w:szCs w:val="24"/>
        </w:rPr>
        <w:t>adolescentes cursantes de primero a quinto</w:t>
      </w:r>
      <w:r w:rsidR="007F6786">
        <w:rPr>
          <w:rFonts w:ascii="Times New Roman" w:hAnsi="Times New Roman" w:cs="Times New Roman"/>
          <w:sz w:val="24"/>
          <w:szCs w:val="24"/>
        </w:rPr>
        <w:t xml:space="preserve"> año de Educación M</w:t>
      </w:r>
      <w:r w:rsidR="0058021E" w:rsidRPr="009171F8">
        <w:rPr>
          <w:rFonts w:ascii="Times New Roman" w:hAnsi="Times New Roman" w:cs="Times New Roman"/>
          <w:sz w:val="24"/>
          <w:szCs w:val="24"/>
        </w:rPr>
        <w:t>edia</w:t>
      </w:r>
      <w:r w:rsidR="007F6786">
        <w:rPr>
          <w:rFonts w:ascii="Times New Roman" w:hAnsi="Times New Roman" w:cs="Times New Roman"/>
          <w:sz w:val="24"/>
          <w:szCs w:val="24"/>
        </w:rPr>
        <w:t xml:space="preserve"> General</w:t>
      </w:r>
      <w:r w:rsidR="0058021E" w:rsidRPr="009171F8">
        <w:rPr>
          <w:rFonts w:ascii="Times New Roman" w:hAnsi="Times New Roman" w:cs="Times New Roman"/>
          <w:sz w:val="24"/>
          <w:szCs w:val="24"/>
        </w:rPr>
        <w:t xml:space="preserve"> de la U.E.N.B Generalísimo Francisco de Miranda.</w:t>
      </w:r>
    </w:p>
    <w:p w:rsidR="003F5CB7" w:rsidRDefault="003F5CB7" w:rsidP="003F5CB7">
      <w:pPr>
        <w:pStyle w:val="Prrafodelista"/>
        <w:spacing w:after="0" w:line="360" w:lineRule="auto"/>
        <w:jc w:val="center"/>
        <w:rPr>
          <w:rFonts w:ascii="Times New Roman" w:hAnsi="Times New Roman" w:cs="Times New Roman"/>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DC7662" w:rsidRDefault="00DC7662" w:rsidP="00135F56">
      <w:pPr>
        <w:pStyle w:val="Prrafodelista"/>
        <w:spacing w:after="0" w:line="360" w:lineRule="auto"/>
        <w:ind w:left="0"/>
        <w:rPr>
          <w:rFonts w:ascii="Times New Roman" w:hAnsi="Times New Roman" w:cs="Times New Roman"/>
          <w:b/>
          <w:sz w:val="24"/>
          <w:szCs w:val="24"/>
        </w:rPr>
      </w:pPr>
    </w:p>
    <w:p w:rsidR="00135F56" w:rsidRDefault="00135F56" w:rsidP="00135F56">
      <w:pPr>
        <w:pStyle w:val="Prrafodelista"/>
        <w:spacing w:after="0" w:line="360" w:lineRule="auto"/>
        <w:ind w:left="0"/>
        <w:rPr>
          <w:rFonts w:ascii="Times New Roman" w:hAnsi="Times New Roman" w:cs="Times New Roman"/>
          <w:b/>
          <w:sz w:val="24"/>
          <w:szCs w:val="24"/>
        </w:rPr>
      </w:pPr>
    </w:p>
    <w:p w:rsidR="00DC7662" w:rsidRDefault="00DC7662" w:rsidP="003F5CB7">
      <w:pPr>
        <w:pStyle w:val="Prrafodelista"/>
        <w:spacing w:after="0" w:line="360" w:lineRule="auto"/>
        <w:ind w:left="0"/>
        <w:jc w:val="center"/>
        <w:rPr>
          <w:rFonts w:ascii="Times New Roman" w:hAnsi="Times New Roman" w:cs="Times New Roman"/>
          <w:b/>
          <w:sz w:val="24"/>
          <w:szCs w:val="24"/>
        </w:rPr>
      </w:pPr>
    </w:p>
    <w:p w:rsidR="00A425A6" w:rsidRDefault="00A425A6" w:rsidP="003F5CB7">
      <w:pPr>
        <w:pStyle w:val="Prrafodelista"/>
        <w:spacing w:after="0" w:line="360" w:lineRule="auto"/>
        <w:ind w:left="0"/>
        <w:jc w:val="center"/>
        <w:rPr>
          <w:rFonts w:ascii="Times New Roman" w:hAnsi="Times New Roman" w:cs="Times New Roman"/>
          <w:b/>
          <w:sz w:val="24"/>
          <w:szCs w:val="24"/>
        </w:rPr>
      </w:pPr>
    </w:p>
    <w:p w:rsidR="00A425A6" w:rsidRDefault="00A425A6" w:rsidP="003F5CB7">
      <w:pPr>
        <w:pStyle w:val="Prrafodelista"/>
        <w:spacing w:after="0" w:line="360" w:lineRule="auto"/>
        <w:ind w:left="0"/>
        <w:jc w:val="center"/>
        <w:rPr>
          <w:rFonts w:ascii="Times New Roman" w:hAnsi="Times New Roman" w:cs="Times New Roman"/>
          <w:b/>
          <w:sz w:val="24"/>
          <w:szCs w:val="24"/>
        </w:rPr>
      </w:pPr>
    </w:p>
    <w:p w:rsidR="00A425A6" w:rsidRDefault="00A425A6" w:rsidP="003F5CB7">
      <w:pPr>
        <w:pStyle w:val="Prrafodelista"/>
        <w:spacing w:after="0" w:line="360" w:lineRule="auto"/>
        <w:ind w:left="0"/>
        <w:jc w:val="center"/>
        <w:rPr>
          <w:rFonts w:ascii="Times New Roman" w:hAnsi="Times New Roman" w:cs="Times New Roman"/>
          <w:b/>
          <w:sz w:val="24"/>
          <w:szCs w:val="24"/>
        </w:rPr>
      </w:pPr>
    </w:p>
    <w:p w:rsidR="00A425A6" w:rsidRDefault="00A425A6" w:rsidP="003F5CB7">
      <w:pPr>
        <w:pStyle w:val="Prrafodelista"/>
        <w:spacing w:after="0" w:line="360" w:lineRule="auto"/>
        <w:ind w:left="0"/>
        <w:jc w:val="center"/>
        <w:rPr>
          <w:rFonts w:ascii="Times New Roman" w:hAnsi="Times New Roman" w:cs="Times New Roman"/>
          <w:b/>
          <w:sz w:val="24"/>
          <w:szCs w:val="24"/>
        </w:rPr>
      </w:pPr>
    </w:p>
    <w:p w:rsidR="00A425A6" w:rsidRDefault="00A425A6" w:rsidP="003F5CB7">
      <w:pPr>
        <w:pStyle w:val="Prrafodelista"/>
        <w:spacing w:after="0" w:line="360" w:lineRule="auto"/>
        <w:ind w:left="0"/>
        <w:jc w:val="center"/>
        <w:rPr>
          <w:rFonts w:ascii="Times New Roman" w:hAnsi="Times New Roman" w:cs="Times New Roman"/>
          <w:b/>
          <w:sz w:val="24"/>
          <w:szCs w:val="24"/>
        </w:rPr>
      </w:pPr>
    </w:p>
    <w:p w:rsidR="00531C28" w:rsidRDefault="00531C28" w:rsidP="00A83B74">
      <w:pPr>
        <w:pStyle w:val="Prrafodelista"/>
        <w:spacing w:after="0" w:line="360" w:lineRule="auto"/>
        <w:ind w:left="0"/>
        <w:rPr>
          <w:rFonts w:ascii="Times New Roman" w:hAnsi="Times New Roman" w:cs="Times New Roman"/>
          <w:b/>
          <w:sz w:val="24"/>
          <w:szCs w:val="24"/>
        </w:rPr>
      </w:pPr>
    </w:p>
    <w:p w:rsidR="00A83B74" w:rsidRDefault="00A83B74" w:rsidP="00A83B74">
      <w:pPr>
        <w:pStyle w:val="Prrafodelista"/>
        <w:spacing w:after="0" w:line="360" w:lineRule="auto"/>
        <w:ind w:left="0"/>
        <w:rPr>
          <w:rFonts w:ascii="Times New Roman" w:hAnsi="Times New Roman" w:cs="Times New Roman"/>
          <w:b/>
          <w:sz w:val="24"/>
          <w:szCs w:val="24"/>
        </w:rPr>
      </w:pPr>
    </w:p>
    <w:p w:rsidR="004A319C" w:rsidRDefault="00544700" w:rsidP="003F5CB7">
      <w:pPr>
        <w:pStyle w:val="Prrafodelista"/>
        <w:spacing w:after="0" w:line="360" w:lineRule="auto"/>
        <w:ind w:left="0"/>
        <w:jc w:val="center"/>
        <w:rPr>
          <w:rFonts w:ascii="Times New Roman" w:hAnsi="Times New Roman" w:cs="Times New Roman"/>
          <w:b/>
          <w:sz w:val="24"/>
          <w:szCs w:val="24"/>
        </w:rPr>
      </w:pPr>
      <w:r w:rsidRPr="003F5CB7">
        <w:rPr>
          <w:rFonts w:ascii="Times New Roman" w:hAnsi="Times New Roman" w:cs="Times New Roman"/>
          <w:b/>
          <w:sz w:val="24"/>
          <w:szCs w:val="24"/>
        </w:rPr>
        <w:t>CAPÍTULO III</w:t>
      </w:r>
    </w:p>
    <w:p w:rsidR="002C1E38" w:rsidRPr="003F5CB7" w:rsidRDefault="002C1E38" w:rsidP="003F5CB7">
      <w:pPr>
        <w:pStyle w:val="Prrafodelista"/>
        <w:spacing w:after="0" w:line="360" w:lineRule="auto"/>
        <w:ind w:left="0"/>
        <w:jc w:val="center"/>
        <w:rPr>
          <w:rFonts w:ascii="Times New Roman" w:hAnsi="Times New Roman" w:cs="Times New Roman"/>
          <w:b/>
          <w:sz w:val="24"/>
          <w:szCs w:val="24"/>
        </w:rPr>
      </w:pPr>
    </w:p>
    <w:p w:rsidR="004A319C" w:rsidRPr="00781477" w:rsidRDefault="004A319C" w:rsidP="00781477">
      <w:pPr>
        <w:spacing w:line="360" w:lineRule="auto"/>
        <w:jc w:val="center"/>
        <w:rPr>
          <w:rFonts w:ascii="Times New Roman" w:hAnsi="Times New Roman" w:cs="Times New Roman"/>
          <w:b/>
          <w:sz w:val="24"/>
          <w:szCs w:val="24"/>
        </w:rPr>
      </w:pPr>
      <w:r w:rsidRPr="00781477">
        <w:rPr>
          <w:rFonts w:ascii="Times New Roman" w:hAnsi="Times New Roman" w:cs="Times New Roman"/>
          <w:b/>
          <w:sz w:val="24"/>
          <w:szCs w:val="24"/>
        </w:rPr>
        <w:t>Materiales y métodos</w:t>
      </w:r>
    </w:p>
    <w:p w:rsidR="00781477" w:rsidRPr="00781477" w:rsidRDefault="00781477" w:rsidP="00781477">
      <w:pPr>
        <w:tabs>
          <w:tab w:val="left" w:pos="567"/>
          <w:tab w:val="left" w:pos="709"/>
        </w:tabs>
        <w:spacing w:line="360" w:lineRule="auto"/>
        <w:jc w:val="both"/>
        <w:rPr>
          <w:rFonts w:ascii="Times New Roman" w:eastAsia="Times New Roman" w:hAnsi="Times New Roman" w:cs="Times New Roman"/>
          <w:b/>
          <w:sz w:val="24"/>
          <w:szCs w:val="24"/>
        </w:rPr>
      </w:pPr>
      <w:r w:rsidRPr="00781477">
        <w:rPr>
          <w:rFonts w:ascii="Times New Roman" w:eastAsia="Times New Roman" w:hAnsi="Times New Roman" w:cs="Times New Roman"/>
          <w:b/>
          <w:sz w:val="24"/>
          <w:szCs w:val="24"/>
        </w:rPr>
        <w:tab/>
        <w:t>3.1.- Diseño de la investigación</w:t>
      </w:r>
    </w:p>
    <w:p w:rsidR="00781477" w:rsidRPr="00781477" w:rsidRDefault="00781477" w:rsidP="00781477">
      <w:pPr>
        <w:spacing w:line="360" w:lineRule="auto"/>
        <w:ind w:firstLine="567"/>
        <w:jc w:val="both"/>
        <w:rPr>
          <w:rFonts w:ascii="Times New Roman" w:eastAsia="Times New Roman" w:hAnsi="Times New Roman" w:cs="Times New Roman"/>
          <w:sz w:val="24"/>
          <w:szCs w:val="24"/>
        </w:rPr>
      </w:pPr>
      <w:r w:rsidRPr="00781477">
        <w:rPr>
          <w:rFonts w:ascii="Times New Roman" w:eastAsia="Times New Roman" w:hAnsi="Times New Roman" w:cs="Times New Roman"/>
          <w:sz w:val="24"/>
          <w:szCs w:val="24"/>
        </w:rPr>
        <w:t>Según las características y la naturaleza de la investigación realizada, la metodología utilizada se ubica en la categoría de estudio analítico; según Echezuría (2013) los estudios analíticos son aquellos que reúnen condiciones adecuadas para evaluar hipótesis y responder a los por qué de los fenómenos de salud y enfermedad</w:t>
      </w:r>
      <w:r w:rsidR="006E06FB">
        <w:rPr>
          <w:rFonts w:ascii="Times New Roman" w:eastAsia="Times New Roman" w:hAnsi="Times New Roman" w:cs="Times New Roman"/>
          <w:sz w:val="24"/>
          <w:szCs w:val="24"/>
          <w:vertAlign w:val="superscript"/>
        </w:rPr>
        <w:t>14</w:t>
      </w:r>
      <w:r w:rsidRPr="00781477">
        <w:rPr>
          <w:rFonts w:ascii="Times New Roman" w:eastAsia="Times New Roman" w:hAnsi="Times New Roman" w:cs="Times New Roman"/>
          <w:sz w:val="24"/>
          <w:szCs w:val="24"/>
        </w:rPr>
        <w:t>.</w:t>
      </w:r>
    </w:p>
    <w:p w:rsidR="00781477" w:rsidRPr="00781477" w:rsidRDefault="00781477" w:rsidP="00C219A7">
      <w:pPr>
        <w:spacing w:line="360" w:lineRule="auto"/>
        <w:ind w:firstLine="567"/>
        <w:jc w:val="both"/>
        <w:rPr>
          <w:rFonts w:ascii="Times New Roman" w:eastAsia="Times New Roman" w:hAnsi="Times New Roman" w:cs="Times New Roman"/>
          <w:sz w:val="24"/>
          <w:szCs w:val="24"/>
        </w:rPr>
      </w:pPr>
      <w:r w:rsidRPr="00781477">
        <w:rPr>
          <w:rFonts w:ascii="Times New Roman" w:eastAsia="Times New Roman" w:hAnsi="Times New Roman" w:cs="Times New Roman"/>
          <w:sz w:val="24"/>
          <w:szCs w:val="24"/>
        </w:rPr>
        <w:t xml:space="preserve">Con respecto al diseño de la investigación, se considera de tipo </w:t>
      </w:r>
      <w:r w:rsidR="007C4AA0">
        <w:rPr>
          <w:rFonts w:ascii="Times New Roman" w:eastAsia="Times New Roman" w:hAnsi="Times New Roman" w:cs="Times New Roman"/>
          <w:sz w:val="24"/>
          <w:szCs w:val="24"/>
        </w:rPr>
        <w:t xml:space="preserve">pseudo </w:t>
      </w:r>
      <w:r w:rsidRPr="00781477">
        <w:rPr>
          <w:rFonts w:ascii="Times New Roman" w:eastAsia="Times New Roman" w:hAnsi="Times New Roman" w:cs="Times New Roman"/>
          <w:sz w:val="24"/>
          <w:szCs w:val="24"/>
        </w:rPr>
        <w:t>experimental, tipo ensayo de intervención comunitaria; según Echezuría (2013) un estudio experimental es aquel donde el investigador realiza la asignación de los sujetos en función de los criterios. Con el fin de garantizar la mayor comparabilidad entre los grupos y evitar sesgos</w:t>
      </w:r>
      <w:r w:rsidR="00351FEA">
        <w:rPr>
          <w:rFonts w:ascii="Times New Roman" w:eastAsia="Times New Roman" w:hAnsi="Times New Roman" w:cs="Times New Roman"/>
          <w:sz w:val="24"/>
          <w:szCs w:val="24"/>
          <w:vertAlign w:val="superscript"/>
        </w:rPr>
        <w:t>14</w:t>
      </w:r>
      <w:r w:rsidRPr="00781477">
        <w:rPr>
          <w:rFonts w:ascii="Times New Roman" w:eastAsia="Times New Roman" w:hAnsi="Times New Roman" w:cs="Times New Roman"/>
          <w:sz w:val="24"/>
          <w:szCs w:val="24"/>
        </w:rPr>
        <w:t>.</w:t>
      </w:r>
    </w:p>
    <w:p w:rsidR="00781477" w:rsidRPr="00781477" w:rsidRDefault="00781477" w:rsidP="00781477">
      <w:pPr>
        <w:spacing w:line="360" w:lineRule="auto"/>
        <w:ind w:firstLine="567"/>
        <w:jc w:val="both"/>
        <w:rPr>
          <w:rFonts w:ascii="Times New Roman" w:eastAsia="Times New Roman" w:hAnsi="Times New Roman" w:cs="Times New Roman"/>
          <w:b/>
          <w:sz w:val="24"/>
          <w:szCs w:val="24"/>
        </w:rPr>
      </w:pPr>
      <w:r w:rsidRPr="00781477">
        <w:rPr>
          <w:rFonts w:ascii="Times New Roman" w:eastAsia="Times New Roman" w:hAnsi="Times New Roman" w:cs="Times New Roman"/>
          <w:b/>
          <w:sz w:val="24"/>
          <w:szCs w:val="24"/>
        </w:rPr>
        <w:t xml:space="preserve"> 3.2.- Población y muestra</w:t>
      </w:r>
    </w:p>
    <w:p w:rsidR="00781477" w:rsidRPr="00781477" w:rsidRDefault="00781477" w:rsidP="00C219A7">
      <w:pPr>
        <w:spacing w:line="360" w:lineRule="auto"/>
        <w:ind w:firstLine="567"/>
        <w:jc w:val="both"/>
        <w:rPr>
          <w:rFonts w:ascii="Times New Roman" w:eastAsia="Times New Roman" w:hAnsi="Times New Roman" w:cs="Times New Roman"/>
          <w:sz w:val="24"/>
          <w:szCs w:val="24"/>
        </w:rPr>
      </w:pPr>
      <w:r w:rsidRPr="00781477">
        <w:rPr>
          <w:rFonts w:ascii="Times New Roman" w:eastAsia="Times New Roman" w:hAnsi="Times New Roman" w:cs="Times New Roman"/>
          <w:sz w:val="24"/>
          <w:szCs w:val="24"/>
        </w:rPr>
        <w:t>Con respecto a la Población, Parra (2003) lo define como las mediciones u observaciones del universo que se está estudiando, por esta razón pueden definirse varias poblaciones en una sola investigación, dependiendo de la cantidad de características a medir</w:t>
      </w:r>
      <w:r w:rsidR="00AE7541">
        <w:rPr>
          <w:rFonts w:ascii="Times New Roman" w:eastAsia="Times New Roman" w:hAnsi="Times New Roman" w:cs="Times New Roman"/>
          <w:sz w:val="24"/>
          <w:szCs w:val="24"/>
          <w:vertAlign w:val="superscript"/>
        </w:rPr>
        <w:t>13</w:t>
      </w:r>
      <w:r w:rsidRPr="00781477">
        <w:rPr>
          <w:rFonts w:ascii="Times New Roman" w:eastAsia="Times New Roman" w:hAnsi="Times New Roman" w:cs="Times New Roman"/>
          <w:sz w:val="24"/>
          <w:szCs w:val="24"/>
        </w:rPr>
        <w:t>.</w:t>
      </w:r>
    </w:p>
    <w:p w:rsidR="00781477" w:rsidRPr="00781477" w:rsidRDefault="00781477" w:rsidP="00952D94">
      <w:pPr>
        <w:spacing w:line="360" w:lineRule="auto"/>
        <w:ind w:firstLine="567"/>
        <w:jc w:val="both"/>
        <w:rPr>
          <w:rFonts w:ascii="Times New Roman" w:eastAsia="Times New Roman" w:hAnsi="Times New Roman" w:cs="Times New Roman"/>
          <w:sz w:val="24"/>
          <w:szCs w:val="24"/>
        </w:rPr>
      </w:pPr>
      <w:r w:rsidRPr="00781477">
        <w:rPr>
          <w:rFonts w:ascii="Times New Roman" w:eastAsia="Times New Roman" w:hAnsi="Times New Roman" w:cs="Times New Roman"/>
          <w:sz w:val="24"/>
          <w:szCs w:val="24"/>
        </w:rPr>
        <w:t>El universo establecido para esta investigación son los estudiantes de la Unidad Educativa Nacional Bolivariana “Generalísimo Francisco de Miranda”, ubicado en la Urbanización Colinas de  Bello Monte del Municipio Libertador, Caracas, con una población total de 281 estudiantes</w:t>
      </w:r>
      <w:r w:rsidR="00A021E8">
        <w:rPr>
          <w:rFonts w:ascii="Times New Roman" w:eastAsia="Times New Roman" w:hAnsi="Times New Roman" w:cs="Times New Roman"/>
          <w:sz w:val="24"/>
          <w:szCs w:val="24"/>
        </w:rPr>
        <w:t xml:space="preserve"> aproximadamente de E</w:t>
      </w:r>
      <w:r w:rsidR="00A45BCD">
        <w:rPr>
          <w:rFonts w:ascii="Times New Roman" w:eastAsia="Times New Roman" w:hAnsi="Times New Roman" w:cs="Times New Roman"/>
          <w:sz w:val="24"/>
          <w:szCs w:val="24"/>
        </w:rPr>
        <w:t>ducación Básica y Media G</w:t>
      </w:r>
      <w:r w:rsidRPr="00781477">
        <w:rPr>
          <w:rFonts w:ascii="Times New Roman" w:eastAsia="Times New Roman" w:hAnsi="Times New Roman" w:cs="Times New Roman"/>
          <w:sz w:val="24"/>
          <w:szCs w:val="24"/>
        </w:rPr>
        <w:t>eneral. La muestra objeto del estudio son lo</w:t>
      </w:r>
      <w:r w:rsidR="007D366B">
        <w:rPr>
          <w:rFonts w:ascii="Times New Roman" w:eastAsia="Times New Roman" w:hAnsi="Times New Roman" w:cs="Times New Roman"/>
          <w:sz w:val="24"/>
          <w:szCs w:val="24"/>
        </w:rPr>
        <w:t>s estudiantes pertenecientes a Educación M</w:t>
      </w:r>
      <w:r w:rsidRPr="00781477">
        <w:rPr>
          <w:rFonts w:ascii="Times New Roman" w:eastAsia="Times New Roman" w:hAnsi="Times New Roman" w:cs="Times New Roman"/>
          <w:sz w:val="24"/>
          <w:szCs w:val="24"/>
        </w:rPr>
        <w:t>edia</w:t>
      </w:r>
      <w:r w:rsidR="007D366B">
        <w:rPr>
          <w:rFonts w:ascii="Times New Roman" w:eastAsia="Times New Roman" w:hAnsi="Times New Roman" w:cs="Times New Roman"/>
          <w:sz w:val="24"/>
          <w:szCs w:val="24"/>
        </w:rPr>
        <w:t xml:space="preserve"> General</w:t>
      </w:r>
      <w:r w:rsidRPr="00781477">
        <w:rPr>
          <w:rFonts w:ascii="Times New Roman" w:eastAsia="Times New Roman" w:hAnsi="Times New Roman" w:cs="Times New Roman"/>
          <w:sz w:val="24"/>
          <w:szCs w:val="24"/>
        </w:rPr>
        <w:t xml:space="preserve"> (desde 1° año de Educación Media General hasta 5° año de educación Media General) compuesta por 112 estudiantes c</w:t>
      </w:r>
      <w:r w:rsidR="00635AD9">
        <w:rPr>
          <w:rFonts w:ascii="Times New Roman" w:eastAsia="Times New Roman" w:hAnsi="Times New Roman" w:cs="Times New Roman"/>
          <w:sz w:val="24"/>
          <w:szCs w:val="24"/>
        </w:rPr>
        <w:t>on una edad promedio de entre 12</w:t>
      </w:r>
      <w:r w:rsidRPr="00781477">
        <w:rPr>
          <w:rFonts w:ascii="Times New Roman" w:eastAsia="Times New Roman" w:hAnsi="Times New Roman" w:cs="Times New Roman"/>
          <w:sz w:val="24"/>
          <w:szCs w:val="24"/>
        </w:rPr>
        <w:t xml:space="preserve"> y 18 años. El tipo de muestreo utilizado es un muestreo no probabilístico por conveniencia. Este tipo de muestreo se caracteriza por un esfuerzo deliberado de obtener muestras representativas mediante la inclusión en la muestra de grupos supuestamente típicos</w:t>
      </w:r>
      <w:r w:rsidR="00F7237B">
        <w:rPr>
          <w:rFonts w:ascii="Times New Roman" w:eastAsia="Times New Roman" w:hAnsi="Times New Roman" w:cs="Times New Roman"/>
          <w:sz w:val="24"/>
          <w:szCs w:val="24"/>
          <w:vertAlign w:val="superscript"/>
        </w:rPr>
        <w:t>13</w:t>
      </w:r>
      <w:r w:rsidRPr="00781477">
        <w:rPr>
          <w:rFonts w:ascii="Times New Roman" w:eastAsia="Times New Roman" w:hAnsi="Times New Roman" w:cs="Times New Roman"/>
          <w:sz w:val="24"/>
          <w:szCs w:val="24"/>
        </w:rPr>
        <w:t>.</w:t>
      </w:r>
    </w:p>
    <w:p w:rsidR="00781477" w:rsidRPr="00781477" w:rsidRDefault="00781477" w:rsidP="00A522ED">
      <w:pPr>
        <w:spacing w:line="360" w:lineRule="auto"/>
        <w:ind w:firstLine="567"/>
        <w:jc w:val="both"/>
        <w:rPr>
          <w:rFonts w:ascii="Times New Roman" w:eastAsia="Times New Roman" w:hAnsi="Times New Roman" w:cs="Times New Roman"/>
          <w:sz w:val="24"/>
          <w:szCs w:val="24"/>
        </w:rPr>
      </w:pPr>
      <w:r w:rsidRPr="00781477">
        <w:rPr>
          <w:rFonts w:ascii="Times New Roman" w:eastAsia="Times New Roman" w:hAnsi="Times New Roman" w:cs="Times New Roman"/>
          <w:sz w:val="24"/>
          <w:szCs w:val="24"/>
        </w:rPr>
        <w:t>La escuela no fue escogida de manera aleatoria, sin embargo, la muestra seleccionada es significativa para el estudio que se pretende realizar. Se decidió seleccionar la escuela debido a que la institución brindo su colaboración desde el principio de la investigación además, su ubicación es de fácil acceso.</w:t>
      </w:r>
    </w:p>
    <w:p w:rsidR="00781477" w:rsidRPr="00781477" w:rsidRDefault="00781477" w:rsidP="00781477">
      <w:pPr>
        <w:spacing w:line="360" w:lineRule="auto"/>
        <w:ind w:firstLine="567"/>
        <w:jc w:val="both"/>
        <w:rPr>
          <w:rFonts w:ascii="Times New Roman" w:eastAsia="Times New Roman" w:hAnsi="Times New Roman" w:cs="Times New Roman"/>
          <w:sz w:val="24"/>
          <w:szCs w:val="24"/>
        </w:rPr>
      </w:pPr>
      <w:r w:rsidRPr="00781477">
        <w:rPr>
          <w:rFonts w:ascii="Times New Roman" w:eastAsia="Times New Roman" w:hAnsi="Times New Roman" w:cs="Times New Roman"/>
          <w:b/>
          <w:sz w:val="24"/>
          <w:szCs w:val="24"/>
        </w:rPr>
        <w:t>3.2.1.- Criterios de Inclusión</w:t>
      </w:r>
    </w:p>
    <w:p w:rsidR="00781477" w:rsidRPr="00781477" w:rsidRDefault="00781477" w:rsidP="00781477">
      <w:pPr>
        <w:spacing w:line="360" w:lineRule="auto"/>
        <w:ind w:firstLine="567"/>
        <w:jc w:val="both"/>
        <w:rPr>
          <w:rFonts w:ascii="Times New Roman" w:eastAsia="Times New Roman" w:hAnsi="Times New Roman" w:cs="Times New Roman"/>
          <w:sz w:val="24"/>
          <w:szCs w:val="24"/>
        </w:rPr>
      </w:pPr>
      <w:r w:rsidRPr="00781477">
        <w:rPr>
          <w:rFonts w:ascii="Times New Roman" w:eastAsia="Times New Roman" w:hAnsi="Times New Roman" w:cs="Times New Roman"/>
          <w:sz w:val="24"/>
          <w:szCs w:val="24"/>
        </w:rPr>
        <w:t>Estudiantes de la Unidad Educativa Nacional Bolivariana “Generalísimo Francisco de Miranda”, ubicado en la Urbanización Colinas de Bello Monte del Municipio Libertador, Caracas, cursantes de Educación Media General, varones y hembras de cualquier edad.</w:t>
      </w:r>
    </w:p>
    <w:p w:rsidR="00781477" w:rsidRPr="00781477" w:rsidRDefault="00781477" w:rsidP="00781477">
      <w:pPr>
        <w:spacing w:line="360" w:lineRule="auto"/>
        <w:ind w:firstLine="567"/>
        <w:jc w:val="both"/>
        <w:rPr>
          <w:rFonts w:ascii="Times New Roman" w:eastAsia="Times New Roman" w:hAnsi="Times New Roman" w:cs="Times New Roman"/>
          <w:b/>
          <w:sz w:val="24"/>
          <w:szCs w:val="24"/>
        </w:rPr>
      </w:pPr>
      <w:r w:rsidRPr="00781477">
        <w:rPr>
          <w:rFonts w:ascii="Times New Roman" w:eastAsia="Times New Roman" w:hAnsi="Times New Roman" w:cs="Times New Roman"/>
          <w:b/>
          <w:sz w:val="24"/>
          <w:szCs w:val="24"/>
        </w:rPr>
        <w:t>3.2.2.- Criterios de Exclusión</w:t>
      </w:r>
    </w:p>
    <w:p w:rsidR="00781477" w:rsidRPr="00781477" w:rsidRDefault="00781477" w:rsidP="00781477">
      <w:pPr>
        <w:spacing w:line="360" w:lineRule="auto"/>
        <w:ind w:firstLine="567"/>
        <w:jc w:val="both"/>
        <w:rPr>
          <w:rFonts w:ascii="Times New Roman" w:eastAsia="Times New Roman" w:hAnsi="Times New Roman" w:cs="Times New Roman"/>
          <w:b/>
          <w:sz w:val="24"/>
          <w:szCs w:val="24"/>
        </w:rPr>
      </w:pPr>
      <w:r w:rsidRPr="00781477">
        <w:rPr>
          <w:rFonts w:ascii="Times New Roman" w:eastAsia="Times New Roman" w:hAnsi="Times New Roman" w:cs="Times New Roman"/>
          <w:sz w:val="24"/>
          <w:szCs w:val="24"/>
        </w:rPr>
        <w:t>Estudiantes no pertenecientes a los grados seleccionados, personal docente y administrativo.</w:t>
      </w:r>
    </w:p>
    <w:p w:rsidR="00781477" w:rsidRPr="00781477" w:rsidRDefault="00781477" w:rsidP="00781477">
      <w:pPr>
        <w:spacing w:line="360" w:lineRule="auto"/>
        <w:ind w:firstLine="567"/>
        <w:jc w:val="both"/>
        <w:rPr>
          <w:rFonts w:ascii="Times New Roman" w:eastAsia="Times New Roman" w:hAnsi="Times New Roman" w:cs="Times New Roman"/>
          <w:sz w:val="24"/>
          <w:szCs w:val="24"/>
        </w:rPr>
      </w:pPr>
      <w:r w:rsidRPr="00781477">
        <w:rPr>
          <w:rFonts w:ascii="Times New Roman" w:eastAsia="Times New Roman" w:hAnsi="Times New Roman" w:cs="Times New Roman"/>
          <w:b/>
          <w:sz w:val="24"/>
          <w:szCs w:val="24"/>
        </w:rPr>
        <w:t>3.3.- Descripción de la ejecución</w:t>
      </w:r>
    </w:p>
    <w:p w:rsidR="00781477" w:rsidRPr="00781477" w:rsidRDefault="00781477" w:rsidP="003D722D">
      <w:pPr>
        <w:numPr>
          <w:ilvl w:val="0"/>
          <w:numId w:val="3"/>
        </w:numPr>
        <w:spacing w:after="160" w:line="360" w:lineRule="auto"/>
        <w:contextualSpacing/>
        <w:jc w:val="both"/>
        <w:rPr>
          <w:rFonts w:ascii="Times New Roman" w:eastAsia="Times New Roman" w:hAnsi="Times New Roman" w:cs="Times New Roman"/>
          <w:sz w:val="24"/>
          <w:szCs w:val="24"/>
        </w:rPr>
      </w:pPr>
      <w:r w:rsidRPr="00781477">
        <w:rPr>
          <w:rFonts w:ascii="Times New Roman" w:eastAsia="Times New Roman" w:hAnsi="Times New Roman" w:cs="Times New Roman"/>
          <w:sz w:val="24"/>
          <w:szCs w:val="24"/>
        </w:rPr>
        <w:t>Se realizara una encuesta inicial (Anexo A) a los estudiantes de Educación Media General de la Unidad Educativa Nacional Bolivariana Generalísimo Francisco de Miranda, ubicado en la Urbanización Colinas de Bello Monte, Municipio Libertad</w:t>
      </w:r>
      <w:r w:rsidR="000B0D73">
        <w:rPr>
          <w:rFonts w:ascii="Times New Roman" w:eastAsia="Times New Roman" w:hAnsi="Times New Roman" w:cs="Times New Roman"/>
          <w:sz w:val="24"/>
          <w:szCs w:val="24"/>
        </w:rPr>
        <w:t>or, Caracas, con un total de 74</w:t>
      </w:r>
      <w:r w:rsidRPr="00781477">
        <w:rPr>
          <w:rFonts w:ascii="Times New Roman" w:eastAsia="Times New Roman" w:hAnsi="Times New Roman" w:cs="Times New Roman"/>
          <w:sz w:val="24"/>
          <w:szCs w:val="24"/>
        </w:rPr>
        <w:t xml:space="preserve"> estudia</w:t>
      </w:r>
      <w:r w:rsidR="007B1EFF">
        <w:rPr>
          <w:rFonts w:ascii="Times New Roman" w:eastAsia="Times New Roman" w:hAnsi="Times New Roman" w:cs="Times New Roman"/>
          <w:sz w:val="24"/>
          <w:szCs w:val="24"/>
        </w:rPr>
        <w:t>ntes, varones y hembras entre 12</w:t>
      </w:r>
      <w:r w:rsidRPr="00781477">
        <w:rPr>
          <w:rFonts w:ascii="Times New Roman" w:eastAsia="Times New Roman" w:hAnsi="Times New Roman" w:cs="Times New Roman"/>
          <w:sz w:val="24"/>
          <w:szCs w:val="24"/>
        </w:rPr>
        <w:t xml:space="preserve"> y 18 años en el cual se evalúa el consumo de alcohol y tabaco y el conocimiento sobre los efectos que pueden causar estos sobre su salud.</w:t>
      </w:r>
    </w:p>
    <w:p w:rsidR="00781477" w:rsidRPr="00781477" w:rsidRDefault="008C54DA" w:rsidP="003D722D">
      <w:pPr>
        <w:numPr>
          <w:ilvl w:val="0"/>
          <w:numId w:val="3"/>
        </w:numPr>
        <w:spacing w:after="16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 se tabularon y analizaron</w:t>
      </w:r>
      <w:r w:rsidR="00781477" w:rsidRPr="00781477">
        <w:rPr>
          <w:rFonts w:ascii="Times New Roman" w:eastAsia="Times New Roman" w:hAnsi="Times New Roman" w:cs="Times New Roman"/>
          <w:sz w:val="24"/>
          <w:szCs w:val="24"/>
        </w:rPr>
        <w:t xml:space="preserve"> los datos obtenidos en las encuestas.</w:t>
      </w:r>
    </w:p>
    <w:p w:rsidR="00781477" w:rsidRPr="00781477" w:rsidRDefault="001449E3" w:rsidP="003D722D">
      <w:pPr>
        <w:numPr>
          <w:ilvl w:val="0"/>
          <w:numId w:val="3"/>
        </w:numPr>
        <w:spacing w:after="16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proyectó</w:t>
      </w:r>
      <w:r w:rsidR="00781477" w:rsidRPr="00781477">
        <w:rPr>
          <w:rFonts w:ascii="Times New Roman" w:eastAsia="Times New Roman" w:hAnsi="Times New Roman" w:cs="Times New Roman"/>
          <w:sz w:val="24"/>
          <w:szCs w:val="24"/>
        </w:rPr>
        <w:t xml:space="preserve"> mat</w:t>
      </w:r>
      <w:r w:rsidR="00C40856">
        <w:rPr>
          <w:rFonts w:ascii="Times New Roman" w:eastAsia="Times New Roman" w:hAnsi="Times New Roman" w:cs="Times New Roman"/>
          <w:sz w:val="24"/>
          <w:szCs w:val="24"/>
        </w:rPr>
        <w:t>erial audiovisual, se realizaron</w:t>
      </w:r>
      <w:r w:rsidR="00781477" w:rsidRPr="00781477">
        <w:rPr>
          <w:rFonts w:ascii="Times New Roman" w:eastAsia="Times New Roman" w:hAnsi="Times New Roman" w:cs="Times New Roman"/>
          <w:sz w:val="24"/>
          <w:szCs w:val="24"/>
        </w:rPr>
        <w:t xml:space="preserve"> actividades educativas tipo charlas, talleres y ponencias sobre las consecuencias del consumo de alcohol y tabaco y su repercusi</w:t>
      </w:r>
      <w:r w:rsidR="0096286A">
        <w:rPr>
          <w:rFonts w:ascii="Times New Roman" w:eastAsia="Times New Roman" w:hAnsi="Times New Roman" w:cs="Times New Roman"/>
          <w:sz w:val="24"/>
          <w:szCs w:val="24"/>
        </w:rPr>
        <w:t xml:space="preserve">ón social y familiar, que fueron </w:t>
      </w:r>
      <w:r w:rsidR="00781477" w:rsidRPr="00781477">
        <w:rPr>
          <w:rFonts w:ascii="Times New Roman" w:eastAsia="Times New Roman" w:hAnsi="Times New Roman" w:cs="Times New Roman"/>
          <w:sz w:val="24"/>
          <w:szCs w:val="24"/>
        </w:rPr>
        <w:t>ejecutados, cinco (5) veces, una para cada año, con una duración aproximada de 1 hora.</w:t>
      </w:r>
    </w:p>
    <w:p w:rsidR="00781477" w:rsidRPr="00781477" w:rsidRDefault="00781477" w:rsidP="003D722D">
      <w:pPr>
        <w:numPr>
          <w:ilvl w:val="0"/>
          <w:numId w:val="3"/>
        </w:numPr>
        <w:spacing w:after="160" w:line="360" w:lineRule="auto"/>
        <w:contextualSpacing/>
        <w:jc w:val="both"/>
        <w:rPr>
          <w:rFonts w:ascii="Times New Roman" w:eastAsia="Times New Roman" w:hAnsi="Times New Roman" w:cs="Times New Roman"/>
          <w:sz w:val="24"/>
          <w:szCs w:val="24"/>
        </w:rPr>
      </w:pPr>
      <w:r w:rsidRPr="00781477">
        <w:rPr>
          <w:rFonts w:ascii="Times New Roman" w:eastAsia="Times New Roman" w:hAnsi="Times New Roman" w:cs="Times New Roman"/>
          <w:sz w:val="24"/>
          <w:szCs w:val="24"/>
        </w:rPr>
        <w:t>Se realiz</w:t>
      </w:r>
      <w:r w:rsidR="00486E57">
        <w:rPr>
          <w:rFonts w:ascii="Times New Roman" w:eastAsia="Times New Roman" w:hAnsi="Times New Roman" w:cs="Times New Roman"/>
          <w:sz w:val="24"/>
          <w:szCs w:val="24"/>
        </w:rPr>
        <w:t xml:space="preserve">ó </w:t>
      </w:r>
      <w:r w:rsidR="006853AD">
        <w:rPr>
          <w:rFonts w:ascii="Times New Roman" w:eastAsia="Times New Roman" w:hAnsi="Times New Roman" w:cs="Times New Roman"/>
          <w:sz w:val="24"/>
          <w:szCs w:val="24"/>
        </w:rPr>
        <w:t xml:space="preserve">la </w:t>
      </w:r>
      <w:r w:rsidR="00E7524E">
        <w:rPr>
          <w:rFonts w:ascii="Times New Roman" w:eastAsia="Times New Roman" w:hAnsi="Times New Roman" w:cs="Times New Roman"/>
          <w:sz w:val="24"/>
          <w:szCs w:val="24"/>
        </w:rPr>
        <w:t>encuesta (Anexo A</w:t>
      </w:r>
      <w:r w:rsidRPr="00781477">
        <w:rPr>
          <w:rFonts w:ascii="Times New Roman" w:eastAsia="Times New Roman" w:hAnsi="Times New Roman" w:cs="Times New Roman"/>
          <w:sz w:val="24"/>
          <w:szCs w:val="24"/>
        </w:rPr>
        <w:t>)</w:t>
      </w:r>
      <w:r w:rsidR="006853AD">
        <w:rPr>
          <w:rFonts w:ascii="Times New Roman" w:eastAsia="Times New Roman" w:hAnsi="Times New Roman" w:cs="Times New Roman"/>
          <w:sz w:val="24"/>
          <w:szCs w:val="24"/>
        </w:rPr>
        <w:t>, en un segundo tiempo,</w:t>
      </w:r>
      <w:r w:rsidRPr="00781477">
        <w:rPr>
          <w:rFonts w:ascii="Times New Roman" w:eastAsia="Times New Roman" w:hAnsi="Times New Roman" w:cs="Times New Roman"/>
          <w:sz w:val="24"/>
          <w:szCs w:val="24"/>
        </w:rPr>
        <w:t xml:space="preserve"> en la cual se evalua</w:t>
      </w:r>
      <w:r w:rsidR="00FB6DCA">
        <w:rPr>
          <w:rFonts w:ascii="Times New Roman" w:eastAsia="Times New Roman" w:hAnsi="Times New Roman" w:cs="Times New Roman"/>
          <w:sz w:val="24"/>
          <w:szCs w:val="24"/>
        </w:rPr>
        <w:t>ron</w:t>
      </w:r>
      <w:r w:rsidRPr="00781477">
        <w:rPr>
          <w:rFonts w:ascii="Times New Roman" w:eastAsia="Times New Roman" w:hAnsi="Times New Roman" w:cs="Times New Roman"/>
          <w:sz w:val="24"/>
          <w:szCs w:val="24"/>
        </w:rPr>
        <w:t xml:space="preserve"> los conocimientos adquiridos en la proyección audiovisual, las actividades educativas tipo charlas, talleres y ponencias real</w:t>
      </w:r>
      <w:r w:rsidR="0026497A">
        <w:rPr>
          <w:rFonts w:ascii="Times New Roman" w:eastAsia="Times New Roman" w:hAnsi="Times New Roman" w:cs="Times New Roman"/>
          <w:sz w:val="24"/>
          <w:szCs w:val="24"/>
        </w:rPr>
        <w:t>izadas a los estudiantes de Educación</w:t>
      </w:r>
      <w:r w:rsidRPr="00781477">
        <w:rPr>
          <w:rFonts w:ascii="Times New Roman" w:eastAsia="Times New Roman" w:hAnsi="Times New Roman" w:cs="Times New Roman"/>
          <w:sz w:val="24"/>
          <w:szCs w:val="24"/>
        </w:rPr>
        <w:t xml:space="preserve"> Media General de dicha institución.</w:t>
      </w:r>
    </w:p>
    <w:p w:rsidR="00781477" w:rsidRPr="00781477" w:rsidRDefault="00781477" w:rsidP="003D722D">
      <w:pPr>
        <w:numPr>
          <w:ilvl w:val="0"/>
          <w:numId w:val="3"/>
        </w:numPr>
        <w:spacing w:after="160" w:line="360" w:lineRule="auto"/>
        <w:contextualSpacing/>
        <w:jc w:val="both"/>
        <w:rPr>
          <w:rFonts w:ascii="Times New Roman" w:eastAsia="Times New Roman" w:hAnsi="Times New Roman" w:cs="Times New Roman"/>
          <w:sz w:val="24"/>
          <w:szCs w:val="24"/>
        </w:rPr>
      </w:pPr>
      <w:r w:rsidRPr="00781477">
        <w:rPr>
          <w:rFonts w:ascii="Times New Roman" w:eastAsia="Times New Roman" w:hAnsi="Times New Roman" w:cs="Times New Roman"/>
          <w:sz w:val="24"/>
          <w:szCs w:val="24"/>
        </w:rPr>
        <w:t>S</w:t>
      </w:r>
      <w:r w:rsidR="0084319D">
        <w:rPr>
          <w:rFonts w:ascii="Times New Roman" w:eastAsia="Times New Roman" w:hAnsi="Times New Roman" w:cs="Times New Roman"/>
          <w:sz w:val="24"/>
          <w:szCs w:val="24"/>
        </w:rPr>
        <w:t>e tabularon</w:t>
      </w:r>
      <w:r w:rsidRPr="00781477">
        <w:rPr>
          <w:rFonts w:ascii="Times New Roman" w:eastAsia="Times New Roman" w:hAnsi="Times New Roman" w:cs="Times New Roman"/>
          <w:sz w:val="24"/>
          <w:szCs w:val="24"/>
        </w:rPr>
        <w:t xml:space="preserve"> los datos para su posterior análisis.</w:t>
      </w:r>
    </w:p>
    <w:p w:rsidR="004A319C" w:rsidRDefault="002F75C3" w:rsidP="003D722D">
      <w:pPr>
        <w:numPr>
          <w:ilvl w:val="0"/>
          <w:numId w:val="3"/>
        </w:numPr>
        <w:spacing w:after="16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compararon </w:t>
      </w:r>
      <w:r w:rsidR="00781477" w:rsidRPr="00781477">
        <w:rPr>
          <w:rFonts w:ascii="Times New Roman" w:eastAsia="Times New Roman" w:hAnsi="Times New Roman" w:cs="Times New Roman"/>
          <w:sz w:val="24"/>
          <w:szCs w:val="24"/>
        </w:rPr>
        <w:t xml:space="preserve">los resultados obtenidos </w:t>
      </w:r>
      <w:r>
        <w:rPr>
          <w:rFonts w:ascii="Times New Roman" w:eastAsia="Times New Roman" w:hAnsi="Times New Roman" w:cs="Times New Roman"/>
          <w:sz w:val="24"/>
          <w:szCs w:val="24"/>
        </w:rPr>
        <w:t>en ambas encuestas y se evaluó</w:t>
      </w:r>
      <w:r w:rsidR="00781477" w:rsidRPr="00781477">
        <w:rPr>
          <w:rFonts w:ascii="Times New Roman" w:eastAsia="Times New Roman" w:hAnsi="Times New Roman" w:cs="Times New Roman"/>
          <w:sz w:val="24"/>
          <w:szCs w:val="24"/>
        </w:rPr>
        <w:t xml:space="preserve"> el impacto de la intervención educativa.</w:t>
      </w:r>
    </w:p>
    <w:p w:rsidR="002E4AA7" w:rsidRDefault="002E4AA7" w:rsidP="002E4AA7">
      <w:pPr>
        <w:spacing w:after="160" w:line="360" w:lineRule="auto"/>
        <w:contextualSpacing/>
        <w:jc w:val="both"/>
        <w:rPr>
          <w:rFonts w:ascii="Times New Roman" w:eastAsia="Times New Roman" w:hAnsi="Times New Roman" w:cs="Times New Roman"/>
          <w:sz w:val="24"/>
          <w:szCs w:val="24"/>
        </w:rPr>
      </w:pPr>
    </w:p>
    <w:p w:rsidR="002E4AA7" w:rsidRPr="005B6D29" w:rsidRDefault="002E4AA7" w:rsidP="002E4AA7">
      <w:pPr>
        <w:overflowPunct w:val="0"/>
        <w:autoSpaceDE w:val="0"/>
        <w:autoSpaceDN w:val="0"/>
        <w:adjustRightInd w:val="0"/>
        <w:spacing w:line="360" w:lineRule="auto"/>
        <w:ind w:firstLine="567"/>
        <w:rPr>
          <w:rFonts w:ascii="Times New Roman" w:eastAsia="Times New Roman" w:hAnsi="Times New Roman" w:cs="Times New Roman"/>
          <w:b/>
          <w:sz w:val="24"/>
          <w:szCs w:val="20"/>
          <w:lang w:eastAsia="es-ES"/>
        </w:rPr>
      </w:pPr>
      <w:r>
        <w:rPr>
          <w:rFonts w:ascii="Times New Roman" w:eastAsia="Times New Roman" w:hAnsi="Times New Roman" w:cs="Times New Roman"/>
          <w:b/>
          <w:sz w:val="24"/>
          <w:szCs w:val="20"/>
          <w:lang w:eastAsia="es-ES"/>
        </w:rPr>
        <w:t>3.4</w:t>
      </w:r>
      <w:r w:rsidR="007A4D01">
        <w:rPr>
          <w:rFonts w:ascii="Times New Roman" w:eastAsia="Times New Roman" w:hAnsi="Times New Roman" w:cs="Times New Roman"/>
          <w:b/>
          <w:sz w:val="24"/>
          <w:szCs w:val="20"/>
          <w:lang w:eastAsia="es-ES"/>
        </w:rPr>
        <w:t>.- Sistema de variables</w:t>
      </w:r>
    </w:p>
    <w:p w:rsidR="002E4AA7" w:rsidRPr="00504C14" w:rsidRDefault="002E4AA7" w:rsidP="00787EA1">
      <w:pPr>
        <w:overflowPunct w:val="0"/>
        <w:autoSpaceDE w:val="0"/>
        <w:autoSpaceDN w:val="0"/>
        <w:adjustRightInd w:val="0"/>
        <w:spacing w:line="360" w:lineRule="auto"/>
        <w:ind w:firstLine="708"/>
        <w:jc w:val="both"/>
        <w:rPr>
          <w:rFonts w:ascii="Times New Roman" w:eastAsia="Times New Roman" w:hAnsi="Times New Roman" w:cs="Times New Roman"/>
          <w:sz w:val="24"/>
          <w:szCs w:val="20"/>
          <w:lang w:eastAsia="es-ES"/>
        </w:rPr>
      </w:pPr>
      <w:r w:rsidRPr="00504C14">
        <w:rPr>
          <w:rFonts w:ascii="Times New Roman" w:eastAsia="Times New Roman" w:hAnsi="Times New Roman" w:cs="Times New Roman"/>
          <w:sz w:val="24"/>
          <w:szCs w:val="20"/>
          <w:lang w:eastAsia="es-ES"/>
        </w:rPr>
        <w:t>•</w:t>
      </w:r>
      <w:r w:rsidRPr="00504C14">
        <w:rPr>
          <w:rFonts w:ascii="Times New Roman" w:eastAsia="Times New Roman" w:hAnsi="Times New Roman" w:cs="Times New Roman"/>
          <w:sz w:val="24"/>
          <w:szCs w:val="20"/>
          <w:lang w:eastAsia="es-ES"/>
        </w:rPr>
        <w:tab/>
      </w:r>
      <w:r w:rsidRPr="00504C14">
        <w:rPr>
          <w:rFonts w:ascii="Times New Roman" w:eastAsia="Times New Roman" w:hAnsi="Times New Roman" w:cs="Times New Roman"/>
          <w:b/>
          <w:sz w:val="24"/>
          <w:szCs w:val="20"/>
          <w:lang w:eastAsia="es-ES"/>
        </w:rPr>
        <w:t xml:space="preserve">Variable Independiente: </w:t>
      </w:r>
      <w:r w:rsidRPr="00504C14">
        <w:rPr>
          <w:rFonts w:ascii="Times New Roman" w:eastAsia="Times New Roman" w:hAnsi="Times New Roman" w:cs="Times New Roman"/>
          <w:sz w:val="24"/>
          <w:szCs w:val="20"/>
          <w:lang w:eastAsia="es-ES"/>
        </w:rPr>
        <w:t>Consumo de alcohol y tabaco.</w:t>
      </w:r>
    </w:p>
    <w:p w:rsidR="002E4AA7" w:rsidRPr="00504C14" w:rsidRDefault="002E4AA7" w:rsidP="00787EA1">
      <w:pPr>
        <w:overflowPunct w:val="0"/>
        <w:autoSpaceDE w:val="0"/>
        <w:autoSpaceDN w:val="0"/>
        <w:adjustRightInd w:val="0"/>
        <w:spacing w:line="360" w:lineRule="auto"/>
        <w:ind w:left="1413" w:hanging="705"/>
        <w:jc w:val="both"/>
        <w:rPr>
          <w:rFonts w:ascii="Times New Roman" w:eastAsia="Times New Roman" w:hAnsi="Times New Roman" w:cs="Times New Roman"/>
          <w:sz w:val="24"/>
          <w:szCs w:val="20"/>
          <w:lang w:eastAsia="es-ES"/>
        </w:rPr>
      </w:pPr>
      <w:r w:rsidRPr="00504C14">
        <w:rPr>
          <w:rFonts w:ascii="Times New Roman" w:eastAsia="Times New Roman" w:hAnsi="Times New Roman" w:cs="Times New Roman"/>
          <w:sz w:val="24"/>
          <w:szCs w:val="20"/>
          <w:lang w:eastAsia="es-ES"/>
        </w:rPr>
        <w:t>•</w:t>
      </w:r>
      <w:r w:rsidRPr="00504C14">
        <w:rPr>
          <w:rFonts w:ascii="Times New Roman" w:eastAsia="Times New Roman" w:hAnsi="Times New Roman" w:cs="Times New Roman"/>
          <w:sz w:val="24"/>
          <w:szCs w:val="20"/>
          <w:lang w:eastAsia="es-ES"/>
        </w:rPr>
        <w:tab/>
      </w:r>
      <w:r w:rsidRPr="00504C14">
        <w:rPr>
          <w:rFonts w:ascii="Times New Roman" w:eastAsia="Times New Roman" w:hAnsi="Times New Roman" w:cs="Times New Roman"/>
          <w:b/>
          <w:sz w:val="24"/>
          <w:szCs w:val="20"/>
          <w:lang w:eastAsia="es-ES"/>
        </w:rPr>
        <w:t>Variable Dependiente:</w:t>
      </w:r>
      <w:r w:rsidRPr="00504C14">
        <w:rPr>
          <w:rFonts w:ascii="Times New Roman" w:eastAsia="Times New Roman" w:hAnsi="Times New Roman" w:cs="Times New Roman"/>
          <w:sz w:val="24"/>
          <w:szCs w:val="20"/>
          <w:lang w:eastAsia="es-ES"/>
        </w:rPr>
        <w:t xml:space="preserve"> </w:t>
      </w:r>
      <w:r w:rsidR="00787EA1">
        <w:rPr>
          <w:rFonts w:ascii="Times New Roman" w:eastAsia="Times New Roman" w:hAnsi="Times New Roman" w:cs="Times New Roman"/>
          <w:sz w:val="24"/>
          <w:szCs w:val="20"/>
          <w:lang w:eastAsia="es-ES"/>
        </w:rPr>
        <w:t>Conocimiento del consumo de alcohol y taba</w:t>
      </w:r>
      <w:r w:rsidR="00392D91">
        <w:rPr>
          <w:rFonts w:ascii="Times New Roman" w:eastAsia="Times New Roman" w:hAnsi="Times New Roman" w:cs="Times New Roman"/>
          <w:sz w:val="24"/>
          <w:szCs w:val="20"/>
          <w:lang w:eastAsia="es-ES"/>
        </w:rPr>
        <w:t>co.</w:t>
      </w:r>
    </w:p>
    <w:p w:rsidR="001D72D7" w:rsidRPr="002C2922" w:rsidRDefault="002E4AA7" w:rsidP="002C2922">
      <w:pPr>
        <w:overflowPunct w:val="0"/>
        <w:autoSpaceDE w:val="0"/>
        <w:autoSpaceDN w:val="0"/>
        <w:adjustRightInd w:val="0"/>
        <w:spacing w:line="360" w:lineRule="auto"/>
        <w:ind w:firstLine="708"/>
        <w:jc w:val="both"/>
        <w:rPr>
          <w:rFonts w:ascii="Times New Roman" w:eastAsia="Times New Roman" w:hAnsi="Times New Roman" w:cs="Times New Roman"/>
          <w:sz w:val="24"/>
          <w:szCs w:val="20"/>
          <w:lang w:eastAsia="es-ES"/>
        </w:rPr>
      </w:pPr>
      <w:r w:rsidRPr="00504C14">
        <w:rPr>
          <w:rFonts w:ascii="Times New Roman" w:eastAsia="Times New Roman" w:hAnsi="Times New Roman" w:cs="Times New Roman"/>
          <w:sz w:val="24"/>
          <w:szCs w:val="20"/>
          <w:lang w:eastAsia="es-ES"/>
        </w:rPr>
        <w:t>•</w:t>
      </w:r>
      <w:r w:rsidRPr="00504C14">
        <w:rPr>
          <w:rFonts w:ascii="Times New Roman" w:eastAsia="Times New Roman" w:hAnsi="Times New Roman" w:cs="Times New Roman"/>
          <w:sz w:val="24"/>
          <w:szCs w:val="20"/>
          <w:lang w:eastAsia="es-ES"/>
        </w:rPr>
        <w:tab/>
      </w:r>
      <w:r w:rsidRPr="00504C14">
        <w:rPr>
          <w:rFonts w:ascii="Times New Roman" w:eastAsia="Times New Roman" w:hAnsi="Times New Roman" w:cs="Times New Roman"/>
          <w:b/>
          <w:sz w:val="24"/>
          <w:szCs w:val="20"/>
          <w:lang w:eastAsia="es-ES"/>
        </w:rPr>
        <w:t>Variable Interviniente:</w:t>
      </w:r>
      <w:r w:rsidRPr="00504C14">
        <w:rPr>
          <w:rFonts w:ascii="Times New Roman" w:eastAsia="Times New Roman" w:hAnsi="Times New Roman" w:cs="Times New Roman"/>
          <w:sz w:val="24"/>
          <w:szCs w:val="20"/>
          <w:lang w:eastAsia="es-ES"/>
        </w:rPr>
        <w:t xml:space="preserve"> Intervención educativa.</w:t>
      </w:r>
    </w:p>
    <w:p w:rsidR="002E4AA7" w:rsidRPr="00CE12B6" w:rsidRDefault="00D82629" w:rsidP="00036268">
      <w:pPr>
        <w:overflowPunct w:val="0"/>
        <w:autoSpaceDE w:val="0"/>
        <w:autoSpaceDN w:val="0"/>
        <w:adjustRightInd w:val="0"/>
        <w:spacing w:line="360" w:lineRule="auto"/>
        <w:ind w:firstLine="567"/>
        <w:jc w:val="both"/>
        <w:rPr>
          <w:rFonts w:ascii="Times New Roman" w:eastAsia="Times New Roman" w:hAnsi="Times New Roman" w:cs="Times New Roman"/>
          <w:b/>
          <w:sz w:val="24"/>
          <w:szCs w:val="20"/>
          <w:lang w:eastAsia="es-ES"/>
        </w:rPr>
      </w:pPr>
      <w:r w:rsidRPr="00CE12B6">
        <w:rPr>
          <w:rFonts w:ascii="Times New Roman" w:eastAsia="Times New Roman" w:hAnsi="Times New Roman" w:cs="Times New Roman"/>
          <w:b/>
          <w:sz w:val="24"/>
          <w:szCs w:val="20"/>
          <w:lang w:eastAsia="es-ES"/>
        </w:rPr>
        <w:t xml:space="preserve">3.5.- </w:t>
      </w:r>
      <w:r w:rsidR="003C6B89" w:rsidRPr="00CE12B6">
        <w:rPr>
          <w:rFonts w:ascii="Times New Roman" w:hAnsi="Times New Roman" w:cs="Times New Roman"/>
          <w:b/>
          <w:sz w:val="24"/>
          <w:szCs w:val="24"/>
          <w:lang w:val="es-ES_tradnl"/>
        </w:rPr>
        <w:t>Operacionalización de la variable</w:t>
      </w:r>
    </w:p>
    <w:tbl>
      <w:tblPr>
        <w:tblStyle w:val="Tablaconcuadrcula"/>
        <w:tblW w:w="8364" w:type="dxa"/>
        <w:tblInd w:w="108" w:type="dxa"/>
        <w:tblLayout w:type="fixed"/>
        <w:tblLook w:val="04A0" w:firstRow="1" w:lastRow="0" w:firstColumn="1" w:lastColumn="0" w:noHBand="0" w:noVBand="1"/>
      </w:tblPr>
      <w:tblGrid>
        <w:gridCol w:w="4237"/>
        <w:gridCol w:w="4127"/>
      </w:tblGrid>
      <w:tr w:rsidR="002E4AA7" w:rsidTr="00F330E9">
        <w:tc>
          <w:tcPr>
            <w:tcW w:w="4237" w:type="dxa"/>
          </w:tcPr>
          <w:p w:rsidR="002E4AA7" w:rsidRDefault="002E4AA7" w:rsidP="00B25E78">
            <w:pPr>
              <w:overflowPunct w:val="0"/>
              <w:autoSpaceDE w:val="0"/>
              <w:autoSpaceDN w:val="0"/>
              <w:adjustRightInd w:val="0"/>
              <w:spacing w:line="360" w:lineRule="auto"/>
              <w:rPr>
                <w:rFonts w:ascii="Times New Roman" w:eastAsia="Times New Roman" w:hAnsi="Times New Roman" w:cs="Times New Roman"/>
                <w:b/>
                <w:sz w:val="24"/>
                <w:szCs w:val="20"/>
                <w:lang w:eastAsia="es-ES"/>
              </w:rPr>
            </w:pPr>
            <w:r>
              <w:rPr>
                <w:rFonts w:ascii="Times New Roman" w:eastAsia="Times New Roman" w:hAnsi="Times New Roman" w:cs="Times New Roman"/>
                <w:b/>
                <w:sz w:val="24"/>
                <w:szCs w:val="20"/>
                <w:lang w:eastAsia="es-ES"/>
              </w:rPr>
              <w:t xml:space="preserve">Tiempo 1. Antes de la intervención  </w:t>
            </w:r>
          </w:p>
        </w:tc>
        <w:tc>
          <w:tcPr>
            <w:tcW w:w="4127" w:type="dxa"/>
          </w:tcPr>
          <w:p w:rsidR="002E4AA7" w:rsidRDefault="002E4AA7" w:rsidP="00B25E78">
            <w:pPr>
              <w:overflowPunct w:val="0"/>
              <w:autoSpaceDE w:val="0"/>
              <w:autoSpaceDN w:val="0"/>
              <w:adjustRightInd w:val="0"/>
              <w:spacing w:line="360" w:lineRule="auto"/>
              <w:rPr>
                <w:rFonts w:ascii="Times New Roman" w:eastAsia="Times New Roman" w:hAnsi="Times New Roman" w:cs="Times New Roman"/>
                <w:b/>
                <w:sz w:val="24"/>
                <w:szCs w:val="20"/>
                <w:lang w:eastAsia="es-ES"/>
              </w:rPr>
            </w:pPr>
            <w:r>
              <w:rPr>
                <w:rFonts w:ascii="Times New Roman" w:eastAsia="Times New Roman" w:hAnsi="Times New Roman" w:cs="Times New Roman"/>
                <w:b/>
                <w:sz w:val="24"/>
                <w:szCs w:val="20"/>
                <w:lang w:eastAsia="es-ES"/>
              </w:rPr>
              <w:t xml:space="preserve">Tiempo 2. </w:t>
            </w:r>
            <w:r w:rsidR="0078552E">
              <w:rPr>
                <w:rFonts w:ascii="Times New Roman" w:eastAsia="Times New Roman" w:hAnsi="Times New Roman" w:cs="Times New Roman"/>
                <w:b/>
                <w:sz w:val="24"/>
                <w:szCs w:val="20"/>
                <w:lang w:eastAsia="es-ES"/>
              </w:rPr>
              <w:t>Después</w:t>
            </w:r>
            <w:r>
              <w:rPr>
                <w:rFonts w:ascii="Times New Roman" w:eastAsia="Times New Roman" w:hAnsi="Times New Roman" w:cs="Times New Roman"/>
                <w:b/>
                <w:sz w:val="24"/>
                <w:szCs w:val="20"/>
                <w:lang w:eastAsia="es-ES"/>
              </w:rPr>
              <w:t xml:space="preserve"> de la intervención  </w:t>
            </w:r>
          </w:p>
        </w:tc>
      </w:tr>
      <w:tr w:rsidR="002E4AA7" w:rsidTr="00F330E9">
        <w:tc>
          <w:tcPr>
            <w:tcW w:w="4237" w:type="dxa"/>
          </w:tcPr>
          <w:p w:rsidR="002E4AA7" w:rsidRPr="008C3E48" w:rsidRDefault="002E4AA7" w:rsidP="00AA7D51">
            <w:pPr>
              <w:pStyle w:val="Prrafodelista"/>
              <w:numPr>
                <w:ilvl w:val="0"/>
                <w:numId w:val="18"/>
              </w:numPr>
              <w:overflowPunct w:val="0"/>
              <w:autoSpaceDE w:val="0"/>
              <w:autoSpaceDN w:val="0"/>
              <w:adjustRightInd w:val="0"/>
              <w:jc w:val="both"/>
              <w:rPr>
                <w:rFonts w:ascii="Times New Roman" w:eastAsia="Times New Roman" w:hAnsi="Times New Roman" w:cs="Times New Roman"/>
                <w:b/>
                <w:sz w:val="24"/>
                <w:szCs w:val="20"/>
                <w:lang w:eastAsia="es-ES"/>
              </w:rPr>
            </w:pPr>
            <w:r w:rsidRPr="008C3E48">
              <w:rPr>
                <w:rFonts w:ascii="Times New Roman" w:eastAsia="Times New Roman" w:hAnsi="Times New Roman" w:cs="Times New Roman"/>
                <w:b/>
                <w:sz w:val="24"/>
                <w:szCs w:val="20"/>
                <w:lang w:eastAsia="es-ES"/>
              </w:rPr>
              <w:t>Consumo de Tabaco</w:t>
            </w:r>
            <w:r w:rsidRPr="008C3E48">
              <w:rPr>
                <w:rFonts w:ascii="Times New Roman" w:eastAsia="Times New Roman" w:hAnsi="Times New Roman" w:cs="Times New Roman"/>
                <w:sz w:val="24"/>
                <w:szCs w:val="20"/>
                <w:lang w:eastAsia="es-ES"/>
              </w:rPr>
              <w:t xml:space="preserve">. Este indicador </w:t>
            </w:r>
            <w:r w:rsidR="0078552E" w:rsidRPr="008C3E48">
              <w:rPr>
                <w:rFonts w:ascii="Times New Roman" w:eastAsia="Times New Roman" w:hAnsi="Times New Roman" w:cs="Times New Roman"/>
                <w:sz w:val="24"/>
                <w:szCs w:val="20"/>
                <w:lang w:eastAsia="es-ES"/>
              </w:rPr>
              <w:t>se  cuantificará</w:t>
            </w:r>
            <w:r w:rsidRPr="008C3E48">
              <w:rPr>
                <w:rFonts w:ascii="Times New Roman" w:eastAsia="Times New Roman" w:hAnsi="Times New Roman" w:cs="Times New Roman"/>
                <w:sz w:val="24"/>
                <w:szCs w:val="20"/>
                <w:lang w:eastAsia="es-ES"/>
              </w:rPr>
              <w:t xml:space="preserve"> mediante la realización varias preguntas. Cada respuesta positiva al consumo d</w:t>
            </w:r>
            <w:r w:rsidR="001F7756">
              <w:rPr>
                <w:rFonts w:ascii="Times New Roman" w:eastAsia="Times New Roman" w:hAnsi="Times New Roman" w:cs="Times New Roman"/>
                <w:sz w:val="24"/>
                <w:szCs w:val="20"/>
                <w:lang w:eastAsia="es-ES"/>
              </w:rPr>
              <w:t>e tabaco tendrá un puntaje de 1 punto</w:t>
            </w:r>
            <w:r w:rsidR="00BC203F">
              <w:rPr>
                <w:rFonts w:ascii="Times New Roman" w:eastAsia="Times New Roman" w:hAnsi="Times New Roman" w:cs="Times New Roman"/>
                <w:sz w:val="24"/>
                <w:szCs w:val="20"/>
                <w:lang w:eastAsia="es-ES"/>
              </w:rPr>
              <w:t xml:space="preserve"> </w:t>
            </w:r>
            <w:r w:rsidRPr="008C3E48">
              <w:rPr>
                <w:rFonts w:ascii="Times New Roman" w:eastAsia="Times New Roman" w:hAnsi="Times New Roman" w:cs="Times New Roman"/>
                <w:sz w:val="24"/>
                <w:szCs w:val="20"/>
                <w:lang w:eastAsia="es-ES"/>
              </w:rPr>
              <w:t xml:space="preserve">y cada respuesta </w:t>
            </w:r>
            <w:r w:rsidR="00047A04">
              <w:rPr>
                <w:rFonts w:ascii="Times New Roman" w:eastAsia="Times New Roman" w:hAnsi="Times New Roman" w:cs="Times New Roman"/>
                <w:sz w:val="24"/>
                <w:szCs w:val="20"/>
                <w:lang w:eastAsia="es-ES"/>
              </w:rPr>
              <w:t>negativa tendrá un valor de 0 punto</w:t>
            </w:r>
            <w:r w:rsidRPr="008C3E48">
              <w:rPr>
                <w:rFonts w:ascii="Times New Roman" w:eastAsia="Times New Roman" w:hAnsi="Times New Roman" w:cs="Times New Roman"/>
                <w:sz w:val="24"/>
                <w:szCs w:val="20"/>
                <w:lang w:eastAsia="es-ES"/>
              </w:rPr>
              <w:t>s. Siendo una variable cualitativa ordinal</w:t>
            </w:r>
            <w:r w:rsidR="00F86DAD" w:rsidRPr="008C3E48">
              <w:rPr>
                <w:rFonts w:ascii="Times New Roman" w:eastAsia="Times New Roman" w:hAnsi="Times New Roman" w:cs="Times New Roman"/>
                <w:sz w:val="24"/>
                <w:szCs w:val="20"/>
                <w:lang w:eastAsia="es-ES"/>
              </w:rPr>
              <w:t>.</w:t>
            </w:r>
          </w:p>
          <w:p w:rsidR="002E4AA7" w:rsidRPr="00157CD4" w:rsidRDefault="002E4AA7" w:rsidP="00AA7D51">
            <w:pPr>
              <w:pStyle w:val="Prrafodelista"/>
              <w:numPr>
                <w:ilvl w:val="1"/>
                <w:numId w:val="14"/>
              </w:numPr>
              <w:jc w:val="both"/>
              <w:rPr>
                <w:rFonts w:ascii="Times New Roman" w:hAnsi="Times New Roman" w:cs="Times New Roman"/>
                <w:sz w:val="24"/>
                <w:szCs w:val="24"/>
              </w:rPr>
            </w:pPr>
            <w:r w:rsidRPr="00157CD4">
              <w:rPr>
                <w:rFonts w:ascii="Times New Roman" w:hAnsi="Times New Roman" w:cs="Times New Roman"/>
                <w:sz w:val="24"/>
                <w:szCs w:val="24"/>
              </w:rPr>
              <w:t>¿Alguna vez has probado cigarrillos, aunque sea una o dos fumadas?</w:t>
            </w:r>
          </w:p>
          <w:p w:rsidR="002E4AA7" w:rsidRPr="00E105FE" w:rsidRDefault="002E4AA7" w:rsidP="00AA7D51">
            <w:pPr>
              <w:pStyle w:val="Prrafodelista"/>
              <w:numPr>
                <w:ilvl w:val="0"/>
                <w:numId w:val="12"/>
              </w:numPr>
              <w:jc w:val="both"/>
              <w:rPr>
                <w:rFonts w:ascii="Times New Roman" w:hAnsi="Times New Roman" w:cs="Times New Roman"/>
                <w:sz w:val="24"/>
                <w:szCs w:val="24"/>
              </w:rPr>
            </w:pPr>
            <w:r w:rsidRPr="00E105FE">
              <w:rPr>
                <w:rFonts w:ascii="Times New Roman" w:hAnsi="Times New Roman" w:cs="Times New Roman"/>
                <w:sz w:val="24"/>
                <w:szCs w:val="24"/>
              </w:rPr>
              <w:t>Absolutamente No</w:t>
            </w:r>
            <w:r w:rsidR="00D224D9">
              <w:rPr>
                <w:rFonts w:ascii="Times New Roman" w:hAnsi="Times New Roman" w:cs="Times New Roman"/>
                <w:sz w:val="24"/>
                <w:szCs w:val="24"/>
              </w:rPr>
              <w:t xml:space="preserve">, Probablemente No </w:t>
            </w:r>
          </w:p>
          <w:p w:rsidR="00F1540F" w:rsidRDefault="002E4AA7" w:rsidP="00AA7D51">
            <w:pPr>
              <w:pStyle w:val="Prrafodelista"/>
              <w:numPr>
                <w:ilvl w:val="0"/>
                <w:numId w:val="12"/>
              </w:numPr>
              <w:jc w:val="both"/>
              <w:rPr>
                <w:rFonts w:ascii="Times New Roman" w:hAnsi="Times New Roman" w:cs="Times New Roman"/>
                <w:sz w:val="24"/>
                <w:szCs w:val="24"/>
              </w:rPr>
            </w:pPr>
            <w:r w:rsidRPr="00E105FE">
              <w:rPr>
                <w:rFonts w:ascii="Times New Roman" w:hAnsi="Times New Roman" w:cs="Times New Roman"/>
                <w:sz w:val="24"/>
                <w:szCs w:val="24"/>
              </w:rPr>
              <w:t>Absolutamente Sí</w:t>
            </w:r>
            <w:r w:rsidR="00D224D9">
              <w:rPr>
                <w:rFonts w:ascii="Times New Roman" w:hAnsi="Times New Roman" w:cs="Times New Roman"/>
                <w:sz w:val="24"/>
                <w:szCs w:val="24"/>
              </w:rPr>
              <w:t>, Probablemente Sí</w:t>
            </w:r>
          </w:p>
          <w:p w:rsidR="00E105FE" w:rsidRPr="00F1540F" w:rsidRDefault="00E105FE" w:rsidP="00AA7D51">
            <w:pPr>
              <w:pStyle w:val="Prrafodelista"/>
              <w:numPr>
                <w:ilvl w:val="1"/>
                <w:numId w:val="14"/>
              </w:numPr>
              <w:jc w:val="both"/>
              <w:rPr>
                <w:rFonts w:ascii="Times New Roman" w:hAnsi="Times New Roman" w:cs="Times New Roman"/>
                <w:sz w:val="24"/>
                <w:szCs w:val="24"/>
              </w:rPr>
            </w:pPr>
            <w:r w:rsidRPr="00F1540F">
              <w:rPr>
                <w:rFonts w:ascii="Times New Roman" w:hAnsi="Times New Roman" w:cs="Times New Roman"/>
                <w:sz w:val="24"/>
                <w:szCs w:val="24"/>
              </w:rPr>
              <w:t>En la actualidad, ¿Fuma usted cigarrillos diariamente, algunos días, no fuma en absoluto o no precisa?</w:t>
            </w:r>
          </w:p>
          <w:p w:rsidR="000E4A12" w:rsidRPr="00400F3C" w:rsidRDefault="000E4A12" w:rsidP="00AA7D51">
            <w:pPr>
              <w:pStyle w:val="Prrafodelista"/>
              <w:numPr>
                <w:ilvl w:val="0"/>
                <w:numId w:val="15"/>
              </w:numPr>
              <w:jc w:val="both"/>
              <w:rPr>
                <w:rFonts w:ascii="Times New Roman" w:hAnsi="Times New Roman" w:cs="Times New Roman"/>
                <w:sz w:val="24"/>
                <w:szCs w:val="24"/>
              </w:rPr>
            </w:pPr>
            <w:r w:rsidRPr="00400F3C">
              <w:rPr>
                <w:rFonts w:ascii="Times New Roman" w:hAnsi="Times New Roman" w:cs="Times New Roman"/>
                <w:sz w:val="24"/>
                <w:szCs w:val="24"/>
              </w:rPr>
              <w:t>Diariamente, a</w:t>
            </w:r>
            <w:r w:rsidR="00E105FE" w:rsidRPr="00400F3C">
              <w:rPr>
                <w:rFonts w:ascii="Times New Roman" w:hAnsi="Times New Roman" w:cs="Times New Roman"/>
                <w:sz w:val="24"/>
                <w:szCs w:val="24"/>
              </w:rPr>
              <w:t>lgunos días</w:t>
            </w:r>
            <w:r w:rsidR="00D000B4" w:rsidRPr="00400F3C">
              <w:rPr>
                <w:rFonts w:ascii="Times New Roman" w:hAnsi="Times New Roman" w:cs="Times New Roman"/>
                <w:sz w:val="24"/>
                <w:szCs w:val="24"/>
              </w:rPr>
              <w:t>.</w:t>
            </w:r>
          </w:p>
          <w:p w:rsidR="00E105FE" w:rsidRPr="00400F3C" w:rsidRDefault="00E105FE" w:rsidP="00AA7D51">
            <w:pPr>
              <w:pStyle w:val="Prrafodelista"/>
              <w:numPr>
                <w:ilvl w:val="0"/>
                <w:numId w:val="15"/>
              </w:numPr>
              <w:jc w:val="both"/>
              <w:rPr>
                <w:rFonts w:ascii="Times New Roman" w:hAnsi="Times New Roman" w:cs="Times New Roman"/>
                <w:sz w:val="24"/>
                <w:szCs w:val="24"/>
              </w:rPr>
            </w:pPr>
            <w:r w:rsidRPr="00400F3C">
              <w:rPr>
                <w:rFonts w:ascii="Times New Roman" w:hAnsi="Times New Roman" w:cs="Times New Roman"/>
                <w:sz w:val="24"/>
                <w:szCs w:val="24"/>
              </w:rPr>
              <w:t>No fuma</w:t>
            </w:r>
          </w:p>
          <w:p w:rsidR="00883FC1" w:rsidRPr="00437737" w:rsidRDefault="00883FC1" w:rsidP="00AA7D51">
            <w:pPr>
              <w:pStyle w:val="Prrafodelista"/>
              <w:numPr>
                <w:ilvl w:val="1"/>
                <w:numId w:val="14"/>
              </w:numPr>
              <w:jc w:val="both"/>
              <w:rPr>
                <w:rFonts w:ascii="Times New Roman" w:hAnsi="Times New Roman" w:cs="Times New Roman"/>
                <w:sz w:val="24"/>
                <w:szCs w:val="24"/>
              </w:rPr>
            </w:pPr>
            <w:r w:rsidRPr="00437737">
              <w:rPr>
                <w:rFonts w:ascii="Times New Roman" w:hAnsi="Times New Roman" w:cs="Times New Roman"/>
                <w:sz w:val="24"/>
                <w:szCs w:val="24"/>
              </w:rPr>
              <w:t>Durante los próximos 12 meses, ¿alguna vez tratarás de fumar cigarrillo?</w:t>
            </w:r>
          </w:p>
          <w:p w:rsidR="00437737" w:rsidRDefault="00883FC1" w:rsidP="00AA7D51">
            <w:pPr>
              <w:pStyle w:val="Prrafodelista"/>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Absolutamente No, </w:t>
            </w:r>
            <w:r w:rsidR="00437737">
              <w:rPr>
                <w:rFonts w:ascii="Times New Roman" w:hAnsi="Times New Roman" w:cs="Times New Roman"/>
                <w:sz w:val="24"/>
                <w:szCs w:val="24"/>
              </w:rPr>
              <w:t>Probablemente No</w:t>
            </w:r>
          </w:p>
          <w:p w:rsidR="00437737" w:rsidRDefault="00437737" w:rsidP="00AA7D51">
            <w:pPr>
              <w:pStyle w:val="Prrafodelista"/>
              <w:numPr>
                <w:ilvl w:val="0"/>
                <w:numId w:val="13"/>
              </w:numPr>
              <w:jc w:val="both"/>
              <w:rPr>
                <w:rFonts w:ascii="Times New Roman" w:hAnsi="Times New Roman" w:cs="Times New Roman"/>
                <w:sz w:val="24"/>
                <w:szCs w:val="24"/>
              </w:rPr>
            </w:pPr>
            <w:r>
              <w:rPr>
                <w:rFonts w:ascii="Times New Roman" w:hAnsi="Times New Roman" w:cs="Times New Roman"/>
                <w:sz w:val="24"/>
                <w:szCs w:val="24"/>
              </w:rPr>
              <w:t>Probablemente Sí, Absolutamente Sí</w:t>
            </w:r>
          </w:p>
          <w:p w:rsidR="00883FC1" w:rsidRPr="00437737" w:rsidRDefault="00883FC1" w:rsidP="00AA7D51">
            <w:pPr>
              <w:pStyle w:val="Prrafodelista"/>
              <w:numPr>
                <w:ilvl w:val="1"/>
                <w:numId w:val="14"/>
              </w:numPr>
              <w:jc w:val="both"/>
              <w:rPr>
                <w:rFonts w:ascii="Times New Roman" w:hAnsi="Times New Roman" w:cs="Times New Roman"/>
                <w:sz w:val="24"/>
                <w:szCs w:val="24"/>
              </w:rPr>
            </w:pPr>
            <w:r w:rsidRPr="00437737">
              <w:rPr>
                <w:rFonts w:ascii="Times New Roman" w:hAnsi="Times New Roman" w:cs="Times New Roman"/>
                <w:sz w:val="24"/>
                <w:szCs w:val="24"/>
              </w:rPr>
              <w:t>Durante el último año (12 meses), ¿alguna vez has tratado de dejar de fumar?</w:t>
            </w:r>
          </w:p>
          <w:p w:rsidR="00883FC1" w:rsidRPr="00437737" w:rsidRDefault="00437737" w:rsidP="00AA7D51">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Absolutamente No, Probablemente No</w:t>
            </w:r>
          </w:p>
          <w:p w:rsidR="00883FC1" w:rsidRPr="00437737" w:rsidRDefault="00437737" w:rsidP="00AA7D51">
            <w:pPr>
              <w:pStyle w:val="Prrafodelista"/>
              <w:numPr>
                <w:ilvl w:val="0"/>
                <w:numId w:val="16"/>
              </w:numPr>
              <w:jc w:val="both"/>
              <w:rPr>
                <w:rFonts w:ascii="Times New Roman" w:hAnsi="Times New Roman" w:cs="Times New Roman"/>
                <w:sz w:val="24"/>
                <w:szCs w:val="24"/>
              </w:rPr>
            </w:pPr>
            <w:r>
              <w:rPr>
                <w:rFonts w:ascii="Times New Roman" w:hAnsi="Times New Roman" w:cs="Times New Roman"/>
                <w:sz w:val="24"/>
                <w:szCs w:val="24"/>
              </w:rPr>
              <w:t>Probablemente Sí, Absolutamente Sí</w:t>
            </w:r>
          </w:p>
          <w:p w:rsidR="00883FC1" w:rsidRPr="00E177A3" w:rsidRDefault="00883FC1" w:rsidP="00AA7D51">
            <w:pPr>
              <w:pStyle w:val="Prrafodelista"/>
              <w:numPr>
                <w:ilvl w:val="1"/>
                <w:numId w:val="14"/>
              </w:numPr>
              <w:jc w:val="both"/>
              <w:rPr>
                <w:rFonts w:ascii="Times New Roman" w:hAnsi="Times New Roman" w:cs="Times New Roman"/>
                <w:sz w:val="24"/>
                <w:szCs w:val="24"/>
              </w:rPr>
            </w:pPr>
            <w:r w:rsidRPr="00E177A3">
              <w:rPr>
                <w:rFonts w:ascii="Times New Roman" w:hAnsi="Times New Roman" w:cs="Times New Roman"/>
                <w:sz w:val="24"/>
                <w:szCs w:val="24"/>
              </w:rPr>
              <w:t>¿Quieres dejar de fumar ahora?</w:t>
            </w:r>
          </w:p>
          <w:p w:rsidR="00E177A3" w:rsidRDefault="00E177A3" w:rsidP="00AA7D51">
            <w:pPr>
              <w:pStyle w:val="Prrafodelista"/>
              <w:numPr>
                <w:ilvl w:val="0"/>
                <w:numId w:val="17"/>
              </w:numPr>
              <w:jc w:val="both"/>
              <w:rPr>
                <w:rFonts w:ascii="Times New Roman" w:hAnsi="Times New Roman" w:cs="Times New Roman"/>
                <w:sz w:val="24"/>
                <w:szCs w:val="24"/>
              </w:rPr>
            </w:pPr>
            <w:r>
              <w:rPr>
                <w:rFonts w:ascii="Times New Roman" w:hAnsi="Times New Roman" w:cs="Times New Roman"/>
                <w:sz w:val="24"/>
                <w:szCs w:val="24"/>
              </w:rPr>
              <w:t>Absolutamente No, Probablemente No</w:t>
            </w:r>
          </w:p>
          <w:p w:rsidR="00883FC1" w:rsidRPr="0047269C" w:rsidRDefault="00E177A3" w:rsidP="00AA7D51">
            <w:pPr>
              <w:pStyle w:val="Prrafodelista"/>
              <w:numPr>
                <w:ilvl w:val="0"/>
                <w:numId w:val="17"/>
              </w:numPr>
              <w:jc w:val="both"/>
              <w:rPr>
                <w:rFonts w:ascii="Times New Roman" w:hAnsi="Times New Roman" w:cs="Times New Roman"/>
                <w:sz w:val="24"/>
                <w:szCs w:val="24"/>
              </w:rPr>
            </w:pPr>
            <w:r>
              <w:rPr>
                <w:rFonts w:ascii="Times New Roman" w:hAnsi="Times New Roman" w:cs="Times New Roman"/>
                <w:sz w:val="24"/>
                <w:szCs w:val="24"/>
              </w:rPr>
              <w:t>Probablemente Sí, Absolutamente Sí</w:t>
            </w:r>
          </w:p>
          <w:p w:rsidR="002E4AA7" w:rsidRDefault="002E4AA7" w:rsidP="00AA7D51">
            <w:pPr>
              <w:pStyle w:val="Prrafodelista"/>
              <w:numPr>
                <w:ilvl w:val="0"/>
                <w:numId w:val="18"/>
              </w:numPr>
              <w:overflowPunct w:val="0"/>
              <w:autoSpaceDE w:val="0"/>
              <w:autoSpaceDN w:val="0"/>
              <w:adjustRightInd w:val="0"/>
              <w:jc w:val="both"/>
              <w:rPr>
                <w:rFonts w:ascii="Times New Roman" w:eastAsia="Times New Roman" w:hAnsi="Times New Roman" w:cs="Times New Roman"/>
                <w:b/>
                <w:sz w:val="24"/>
                <w:szCs w:val="20"/>
                <w:lang w:eastAsia="es-ES"/>
              </w:rPr>
            </w:pPr>
            <w:r w:rsidRPr="0047269C">
              <w:rPr>
                <w:rFonts w:ascii="Times New Roman" w:hAnsi="Times New Roman" w:cs="Times New Roman"/>
                <w:b/>
                <w:sz w:val="24"/>
                <w:szCs w:val="24"/>
              </w:rPr>
              <w:t xml:space="preserve">Conocimiento de las consecuencias del consumo de cigarrillo. </w:t>
            </w:r>
            <w:r w:rsidRPr="0047269C">
              <w:rPr>
                <w:rFonts w:ascii="Times New Roman" w:eastAsia="Times New Roman" w:hAnsi="Times New Roman" w:cs="Times New Roman"/>
                <w:sz w:val="24"/>
                <w:szCs w:val="20"/>
                <w:lang w:eastAsia="es-ES"/>
              </w:rPr>
              <w:t>Este indicador se  cuantificara mediante la realización varias preguntas. Cada respuesta positiva al conocimiento de las consecuencias del consumo d</w:t>
            </w:r>
            <w:r w:rsidR="00BD5564">
              <w:rPr>
                <w:rFonts w:ascii="Times New Roman" w:eastAsia="Times New Roman" w:hAnsi="Times New Roman" w:cs="Times New Roman"/>
                <w:sz w:val="24"/>
                <w:szCs w:val="20"/>
                <w:lang w:eastAsia="es-ES"/>
              </w:rPr>
              <w:t xml:space="preserve">e tabaco tendrá un puntaje de 1 punto </w:t>
            </w:r>
            <w:r w:rsidRPr="0047269C">
              <w:rPr>
                <w:rFonts w:ascii="Times New Roman" w:eastAsia="Times New Roman" w:hAnsi="Times New Roman" w:cs="Times New Roman"/>
                <w:sz w:val="24"/>
                <w:szCs w:val="20"/>
                <w:lang w:eastAsia="es-ES"/>
              </w:rPr>
              <w:t>y cada respuesta negativa tendrá un valor de 0 p</w:t>
            </w:r>
            <w:r w:rsidR="00BD5564">
              <w:rPr>
                <w:rFonts w:ascii="Times New Roman" w:eastAsia="Times New Roman" w:hAnsi="Times New Roman" w:cs="Times New Roman"/>
                <w:sz w:val="24"/>
                <w:szCs w:val="20"/>
                <w:lang w:eastAsia="es-ES"/>
              </w:rPr>
              <w:t>un</w:t>
            </w:r>
            <w:r w:rsidRPr="0047269C">
              <w:rPr>
                <w:rFonts w:ascii="Times New Roman" w:eastAsia="Times New Roman" w:hAnsi="Times New Roman" w:cs="Times New Roman"/>
                <w:sz w:val="24"/>
                <w:szCs w:val="20"/>
                <w:lang w:eastAsia="es-ES"/>
              </w:rPr>
              <w:t>t</w:t>
            </w:r>
            <w:r w:rsidR="00BD5564">
              <w:rPr>
                <w:rFonts w:ascii="Times New Roman" w:eastAsia="Times New Roman" w:hAnsi="Times New Roman" w:cs="Times New Roman"/>
                <w:sz w:val="24"/>
                <w:szCs w:val="20"/>
                <w:lang w:eastAsia="es-ES"/>
              </w:rPr>
              <w:t>o</w:t>
            </w:r>
            <w:r w:rsidRPr="0047269C">
              <w:rPr>
                <w:rFonts w:ascii="Times New Roman" w:eastAsia="Times New Roman" w:hAnsi="Times New Roman" w:cs="Times New Roman"/>
                <w:sz w:val="24"/>
                <w:szCs w:val="20"/>
                <w:lang w:eastAsia="es-ES"/>
              </w:rPr>
              <w:t>s. Siendo una variable cualitativa ordinal</w:t>
            </w:r>
            <w:r w:rsidRPr="0047269C">
              <w:rPr>
                <w:rFonts w:ascii="Times New Roman" w:eastAsia="Times New Roman" w:hAnsi="Times New Roman" w:cs="Times New Roman"/>
                <w:b/>
                <w:sz w:val="24"/>
                <w:szCs w:val="20"/>
                <w:lang w:eastAsia="es-ES"/>
              </w:rPr>
              <w:t>.</w:t>
            </w:r>
          </w:p>
          <w:p w:rsidR="00DB3168" w:rsidRPr="00590DCF" w:rsidRDefault="00167B19" w:rsidP="00AA7D51">
            <w:pPr>
              <w:pStyle w:val="Prrafodelista"/>
              <w:numPr>
                <w:ilvl w:val="1"/>
                <w:numId w:val="18"/>
              </w:numPr>
              <w:overflowPunct w:val="0"/>
              <w:autoSpaceDE w:val="0"/>
              <w:autoSpaceDN w:val="0"/>
              <w:adjustRightInd w:val="0"/>
              <w:ind w:left="434" w:hanging="425"/>
              <w:jc w:val="both"/>
              <w:rPr>
                <w:rFonts w:ascii="Times New Roman" w:eastAsia="Times New Roman" w:hAnsi="Times New Roman" w:cs="Times New Roman"/>
                <w:sz w:val="24"/>
                <w:szCs w:val="20"/>
                <w:lang w:eastAsia="es-ES"/>
              </w:rPr>
            </w:pPr>
            <w:r w:rsidRPr="00590DCF">
              <w:rPr>
                <w:rFonts w:ascii="Times New Roman" w:eastAsia="Times New Roman" w:hAnsi="Times New Roman" w:cs="Times New Roman"/>
                <w:sz w:val="24"/>
                <w:szCs w:val="20"/>
                <w:lang w:eastAsia="es-ES"/>
              </w:rPr>
              <w:t>En los últimos 30 días, ¿ha observado información publicada en periódicos o revistas sobre los peligros de fumar cigarrillo o que promueva el abandono del tabaco?</w:t>
            </w:r>
          </w:p>
          <w:p w:rsidR="00DB3168" w:rsidRDefault="00DB3168" w:rsidP="00AA7D51">
            <w:pPr>
              <w:pStyle w:val="Prrafodelista"/>
              <w:numPr>
                <w:ilvl w:val="0"/>
                <w:numId w:val="19"/>
              </w:numPr>
              <w:overflowPunct w:val="0"/>
              <w:autoSpaceDE w:val="0"/>
              <w:autoSpaceDN w:val="0"/>
              <w:adjustRightInd w:val="0"/>
              <w:jc w:val="both"/>
              <w:rPr>
                <w:rFonts w:ascii="Times New Roman" w:eastAsia="Times New Roman" w:hAnsi="Times New Roman" w:cs="Times New Roman"/>
                <w:sz w:val="24"/>
                <w:szCs w:val="20"/>
                <w:lang w:eastAsia="es-ES"/>
              </w:rPr>
            </w:pPr>
            <w:r w:rsidRPr="00DB3168">
              <w:rPr>
                <w:rFonts w:ascii="Times New Roman" w:eastAsia="Times New Roman" w:hAnsi="Times New Roman" w:cs="Times New Roman"/>
                <w:sz w:val="24"/>
                <w:szCs w:val="20"/>
                <w:lang w:eastAsia="es-ES"/>
              </w:rPr>
              <w:t>Nunca</w:t>
            </w:r>
          </w:p>
          <w:p w:rsidR="00167B19" w:rsidRPr="00DB3168" w:rsidRDefault="00DB3168" w:rsidP="00AA7D51">
            <w:pPr>
              <w:pStyle w:val="Prrafodelista"/>
              <w:numPr>
                <w:ilvl w:val="0"/>
                <w:numId w:val="19"/>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Pocas veces, algunas veces, muy frecuentemente</w:t>
            </w:r>
          </w:p>
          <w:p w:rsidR="00167B19" w:rsidRPr="00531584" w:rsidRDefault="00531584" w:rsidP="002D0DD8">
            <w:p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 xml:space="preserve">2.2 </w:t>
            </w:r>
            <w:r w:rsidR="00167B19" w:rsidRPr="00531584">
              <w:rPr>
                <w:rFonts w:ascii="Times New Roman" w:eastAsia="Times New Roman" w:hAnsi="Times New Roman" w:cs="Times New Roman"/>
                <w:sz w:val="24"/>
                <w:szCs w:val="20"/>
                <w:lang w:eastAsia="es-ES"/>
              </w:rPr>
              <w:t>¿Crees que fumar cigarrillos es dañino para tu salud?</w:t>
            </w:r>
          </w:p>
          <w:p w:rsidR="00167B19" w:rsidRPr="00531584" w:rsidRDefault="00531584" w:rsidP="00AA7D51">
            <w:pPr>
              <w:pStyle w:val="Prrafodelista"/>
              <w:numPr>
                <w:ilvl w:val="0"/>
                <w:numId w:val="20"/>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Absolutamente No, Probablemente No</w:t>
            </w:r>
          </w:p>
          <w:p w:rsidR="00167B19" w:rsidRPr="00531584" w:rsidRDefault="00531584" w:rsidP="00AA7D51">
            <w:pPr>
              <w:pStyle w:val="Prrafodelista"/>
              <w:numPr>
                <w:ilvl w:val="0"/>
                <w:numId w:val="20"/>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Probablemente Sí, Absolutamente Sí</w:t>
            </w:r>
          </w:p>
          <w:p w:rsidR="00167B19" w:rsidRPr="007049A4" w:rsidRDefault="007049A4" w:rsidP="002D0DD8">
            <w:p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 xml:space="preserve">2.3 </w:t>
            </w:r>
            <w:r w:rsidR="00167B19" w:rsidRPr="007049A4">
              <w:rPr>
                <w:rFonts w:ascii="Times New Roman" w:eastAsia="Times New Roman" w:hAnsi="Times New Roman" w:cs="Times New Roman"/>
                <w:sz w:val="24"/>
                <w:szCs w:val="20"/>
                <w:lang w:eastAsia="es-ES"/>
              </w:rPr>
              <w:t>¿Conoces que enfermedades causa el Tabaco?</w:t>
            </w:r>
          </w:p>
          <w:p w:rsidR="007049A4" w:rsidRPr="007049A4" w:rsidRDefault="007049A4" w:rsidP="00AA7D51">
            <w:pPr>
              <w:pStyle w:val="Prrafodelista"/>
              <w:numPr>
                <w:ilvl w:val="0"/>
                <w:numId w:val="21"/>
              </w:numPr>
              <w:overflowPunct w:val="0"/>
              <w:autoSpaceDE w:val="0"/>
              <w:autoSpaceDN w:val="0"/>
              <w:adjustRightInd w:val="0"/>
              <w:jc w:val="both"/>
              <w:rPr>
                <w:rFonts w:ascii="Times New Roman" w:eastAsia="Times New Roman" w:hAnsi="Times New Roman" w:cs="Times New Roman"/>
                <w:sz w:val="24"/>
                <w:szCs w:val="20"/>
                <w:lang w:eastAsia="es-ES"/>
              </w:rPr>
            </w:pPr>
            <w:r w:rsidRPr="007049A4">
              <w:rPr>
                <w:rFonts w:ascii="Times New Roman" w:eastAsia="Times New Roman" w:hAnsi="Times New Roman" w:cs="Times New Roman"/>
                <w:sz w:val="24"/>
                <w:szCs w:val="20"/>
                <w:lang w:eastAsia="es-ES"/>
              </w:rPr>
              <w:t>Absolutamente No, Probablemente No</w:t>
            </w:r>
          </w:p>
          <w:p w:rsidR="007049A4" w:rsidRPr="007049A4" w:rsidRDefault="007049A4" w:rsidP="00AA7D51">
            <w:pPr>
              <w:pStyle w:val="Prrafodelista"/>
              <w:numPr>
                <w:ilvl w:val="0"/>
                <w:numId w:val="21"/>
              </w:numPr>
              <w:overflowPunct w:val="0"/>
              <w:autoSpaceDE w:val="0"/>
              <w:autoSpaceDN w:val="0"/>
              <w:adjustRightInd w:val="0"/>
              <w:jc w:val="both"/>
              <w:rPr>
                <w:rFonts w:ascii="Times New Roman" w:eastAsia="Times New Roman" w:hAnsi="Times New Roman" w:cs="Times New Roman"/>
                <w:sz w:val="24"/>
                <w:szCs w:val="20"/>
                <w:lang w:eastAsia="es-ES"/>
              </w:rPr>
            </w:pPr>
            <w:r w:rsidRPr="007049A4">
              <w:rPr>
                <w:rFonts w:ascii="Times New Roman" w:eastAsia="Times New Roman" w:hAnsi="Times New Roman" w:cs="Times New Roman"/>
                <w:sz w:val="24"/>
                <w:szCs w:val="20"/>
                <w:lang w:eastAsia="es-ES"/>
              </w:rPr>
              <w:t>Probablemente Sí, Absolutamente Sí</w:t>
            </w:r>
          </w:p>
          <w:p w:rsidR="00167B19" w:rsidRPr="007049A4" w:rsidRDefault="00E4085E" w:rsidP="002D0DD8">
            <w:p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 xml:space="preserve">2.4 </w:t>
            </w:r>
            <w:r w:rsidR="00167B19" w:rsidRPr="007049A4">
              <w:rPr>
                <w:rFonts w:ascii="Times New Roman" w:eastAsia="Times New Roman" w:hAnsi="Times New Roman" w:cs="Times New Roman"/>
                <w:sz w:val="24"/>
                <w:szCs w:val="20"/>
                <w:lang w:eastAsia="es-ES"/>
              </w:rPr>
              <w:t>¿Piensas que el humo del cigarrillo de otras personas es dañino para la salud?</w:t>
            </w:r>
          </w:p>
          <w:p w:rsidR="00E4085E" w:rsidRDefault="00E4085E" w:rsidP="00AA7D51">
            <w:pPr>
              <w:pStyle w:val="Prrafodelista"/>
              <w:numPr>
                <w:ilvl w:val="0"/>
                <w:numId w:val="22"/>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Absolutamente No, Probablemente No</w:t>
            </w:r>
          </w:p>
          <w:p w:rsidR="00167B19" w:rsidRPr="00E4085E" w:rsidRDefault="00E4085E" w:rsidP="00AA7D51">
            <w:pPr>
              <w:pStyle w:val="Prrafodelista"/>
              <w:numPr>
                <w:ilvl w:val="0"/>
                <w:numId w:val="22"/>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Probablemente Sí, Absolutamente Sí</w:t>
            </w:r>
          </w:p>
          <w:p w:rsidR="00167B19" w:rsidRPr="005C73DD" w:rsidRDefault="005C73DD" w:rsidP="002D0DD8">
            <w:p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 xml:space="preserve">2.5 </w:t>
            </w:r>
            <w:r w:rsidR="00167B19" w:rsidRPr="005C73DD">
              <w:rPr>
                <w:rFonts w:ascii="Times New Roman" w:eastAsia="Times New Roman" w:hAnsi="Times New Roman" w:cs="Times New Roman"/>
                <w:sz w:val="24"/>
                <w:szCs w:val="20"/>
                <w:lang w:eastAsia="es-ES"/>
              </w:rPr>
              <w:t>¿En tu colegio se trata el tema del consumo de Tabaco dentro de la Educación para la salud?</w:t>
            </w:r>
          </w:p>
          <w:p w:rsidR="00167B19" w:rsidRPr="005C73DD" w:rsidRDefault="00167B19" w:rsidP="00AA7D51">
            <w:pPr>
              <w:pStyle w:val="Prrafodelista"/>
              <w:numPr>
                <w:ilvl w:val="0"/>
                <w:numId w:val="23"/>
              </w:numPr>
              <w:overflowPunct w:val="0"/>
              <w:autoSpaceDE w:val="0"/>
              <w:autoSpaceDN w:val="0"/>
              <w:adjustRightInd w:val="0"/>
              <w:jc w:val="both"/>
              <w:rPr>
                <w:rFonts w:ascii="Times New Roman" w:eastAsia="Times New Roman" w:hAnsi="Times New Roman" w:cs="Times New Roman"/>
                <w:sz w:val="24"/>
                <w:szCs w:val="20"/>
                <w:lang w:eastAsia="es-ES"/>
              </w:rPr>
            </w:pPr>
            <w:r w:rsidRPr="005C73DD">
              <w:rPr>
                <w:rFonts w:ascii="Times New Roman" w:eastAsia="Times New Roman" w:hAnsi="Times New Roman" w:cs="Times New Roman"/>
                <w:sz w:val="24"/>
                <w:szCs w:val="20"/>
                <w:lang w:eastAsia="es-ES"/>
              </w:rPr>
              <w:t>Absolutame</w:t>
            </w:r>
            <w:r w:rsidR="005C73DD">
              <w:rPr>
                <w:rFonts w:ascii="Times New Roman" w:eastAsia="Times New Roman" w:hAnsi="Times New Roman" w:cs="Times New Roman"/>
                <w:sz w:val="24"/>
                <w:szCs w:val="20"/>
                <w:lang w:eastAsia="es-ES"/>
              </w:rPr>
              <w:t>nte No, Probablemente No</w:t>
            </w:r>
          </w:p>
          <w:p w:rsidR="00167B19" w:rsidRPr="005C73DD" w:rsidRDefault="005C73DD" w:rsidP="00AA7D51">
            <w:pPr>
              <w:pStyle w:val="Prrafodelista"/>
              <w:numPr>
                <w:ilvl w:val="0"/>
                <w:numId w:val="23"/>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Probablemente Sí, Absolutamente Sí</w:t>
            </w:r>
          </w:p>
          <w:p w:rsidR="002E4AA7" w:rsidRPr="00E87400" w:rsidRDefault="002E4AA7" w:rsidP="00AA7D51">
            <w:pPr>
              <w:pStyle w:val="Prrafodelista"/>
              <w:numPr>
                <w:ilvl w:val="0"/>
                <w:numId w:val="18"/>
              </w:numPr>
              <w:jc w:val="both"/>
              <w:rPr>
                <w:rFonts w:ascii="Times New Roman" w:hAnsi="Times New Roman" w:cs="Times New Roman"/>
                <w:sz w:val="24"/>
                <w:szCs w:val="24"/>
              </w:rPr>
            </w:pPr>
            <w:r w:rsidRPr="00D20001">
              <w:rPr>
                <w:rFonts w:ascii="Times New Roman" w:hAnsi="Times New Roman" w:cs="Times New Roman"/>
                <w:b/>
                <w:sz w:val="24"/>
                <w:szCs w:val="24"/>
              </w:rPr>
              <w:t>Consumo</w:t>
            </w:r>
            <w:r w:rsidRPr="007470D0">
              <w:rPr>
                <w:rFonts w:ascii="Times New Roman" w:hAnsi="Times New Roman" w:cs="Times New Roman"/>
                <w:b/>
                <w:sz w:val="24"/>
                <w:szCs w:val="24"/>
              </w:rPr>
              <w:t xml:space="preserve"> de alcohol:</w:t>
            </w:r>
            <w:r w:rsidRPr="007470D0">
              <w:rPr>
                <w:rFonts w:ascii="Times New Roman" w:hAnsi="Times New Roman" w:cs="Times New Roman"/>
                <w:sz w:val="24"/>
                <w:szCs w:val="24"/>
              </w:rPr>
              <w:t xml:space="preserve"> </w:t>
            </w:r>
            <w:r w:rsidRPr="007470D0">
              <w:rPr>
                <w:rFonts w:ascii="Times New Roman" w:eastAsia="Times New Roman" w:hAnsi="Times New Roman" w:cs="Times New Roman"/>
                <w:sz w:val="24"/>
                <w:szCs w:val="20"/>
                <w:lang w:eastAsia="es-ES"/>
              </w:rPr>
              <w:t>Este indicador se  cuantificara mediante la realización varias preguntas. Cada respuesta positiva al consumo de</w:t>
            </w:r>
            <w:r w:rsidR="00976494">
              <w:rPr>
                <w:rFonts w:ascii="Times New Roman" w:eastAsia="Times New Roman" w:hAnsi="Times New Roman" w:cs="Times New Roman"/>
                <w:sz w:val="24"/>
                <w:szCs w:val="20"/>
                <w:lang w:eastAsia="es-ES"/>
              </w:rPr>
              <w:t xml:space="preserve"> alcohol tendrá un puntaje de 1</w:t>
            </w:r>
            <w:r w:rsidRPr="007470D0">
              <w:rPr>
                <w:rFonts w:ascii="Times New Roman" w:eastAsia="Times New Roman" w:hAnsi="Times New Roman" w:cs="Times New Roman"/>
                <w:sz w:val="24"/>
                <w:szCs w:val="20"/>
                <w:lang w:eastAsia="es-ES"/>
              </w:rPr>
              <w:t xml:space="preserve"> p</w:t>
            </w:r>
            <w:r w:rsidR="00976494">
              <w:rPr>
                <w:rFonts w:ascii="Times New Roman" w:eastAsia="Times New Roman" w:hAnsi="Times New Roman" w:cs="Times New Roman"/>
                <w:sz w:val="24"/>
                <w:szCs w:val="20"/>
                <w:lang w:eastAsia="es-ES"/>
              </w:rPr>
              <w:t>un</w:t>
            </w:r>
            <w:r w:rsidRPr="007470D0">
              <w:rPr>
                <w:rFonts w:ascii="Times New Roman" w:eastAsia="Times New Roman" w:hAnsi="Times New Roman" w:cs="Times New Roman"/>
                <w:sz w:val="24"/>
                <w:szCs w:val="20"/>
                <w:lang w:eastAsia="es-ES"/>
              </w:rPr>
              <w:t>t</w:t>
            </w:r>
            <w:r w:rsidR="00976494">
              <w:rPr>
                <w:rFonts w:ascii="Times New Roman" w:eastAsia="Times New Roman" w:hAnsi="Times New Roman" w:cs="Times New Roman"/>
                <w:sz w:val="24"/>
                <w:szCs w:val="20"/>
                <w:lang w:eastAsia="es-ES"/>
              </w:rPr>
              <w:t>o</w:t>
            </w:r>
            <w:r w:rsidRPr="007470D0">
              <w:rPr>
                <w:rFonts w:ascii="Times New Roman" w:eastAsia="Times New Roman" w:hAnsi="Times New Roman" w:cs="Times New Roman"/>
                <w:sz w:val="24"/>
                <w:szCs w:val="20"/>
                <w:lang w:eastAsia="es-ES"/>
              </w:rPr>
              <w:t xml:space="preserve"> y cada respuesta negativa tendrá un valor de 0 p</w:t>
            </w:r>
            <w:r w:rsidR="00CE3168">
              <w:rPr>
                <w:rFonts w:ascii="Times New Roman" w:eastAsia="Times New Roman" w:hAnsi="Times New Roman" w:cs="Times New Roman"/>
                <w:sz w:val="24"/>
                <w:szCs w:val="20"/>
                <w:lang w:eastAsia="es-ES"/>
              </w:rPr>
              <w:t>un</w:t>
            </w:r>
            <w:r w:rsidRPr="007470D0">
              <w:rPr>
                <w:rFonts w:ascii="Times New Roman" w:eastAsia="Times New Roman" w:hAnsi="Times New Roman" w:cs="Times New Roman"/>
                <w:sz w:val="24"/>
                <w:szCs w:val="20"/>
                <w:lang w:eastAsia="es-ES"/>
              </w:rPr>
              <w:t>t</w:t>
            </w:r>
            <w:r w:rsidR="00CE3168">
              <w:rPr>
                <w:rFonts w:ascii="Times New Roman" w:eastAsia="Times New Roman" w:hAnsi="Times New Roman" w:cs="Times New Roman"/>
                <w:sz w:val="24"/>
                <w:szCs w:val="20"/>
                <w:lang w:eastAsia="es-ES"/>
              </w:rPr>
              <w:t>o</w:t>
            </w:r>
            <w:r w:rsidRPr="007470D0">
              <w:rPr>
                <w:rFonts w:ascii="Times New Roman" w:eastAsia="Times New Roman" w:hAnsi="Times New Roman" w:cs="Times New Roman"/>
                <w:sz w:val="24"/>
                <w:szCs w:val="20"/>
                <w:lang w:eastAsia="es-ES"/>
              </w:rPr>
              <w:t>s. Siendo una variable cualitativa ordinal</w:t>
            </w:r>
            <w:r w:rsidR="00E87400">
              <w:rPr>
                <w:rFonts w:ascii="Times New Roman" w:eastAsia="Times New Roman" w:hAnsi="Times New Roman" w:cs="Times New Roman"/>
                <w:sz w:val="24"/>
                <w:szCs w:val="20"/>
                <w:lang w:eastAsia="es-ES"/>
              </w:rPr>
              <w:t>.</w:t>
            </w:r>
          </w:p>
          <w:p w:rsidR="00E87400" w:rsidRPr="00AB375C" w:rsidRDefault="00AB375C" w:rsidP="002D0DD8">
            <w:pPr>
              <w:jc w:val="both"/>
              <w:rPr>
                <w:rFonts w:ascii="Times New Roman" w:hAnsi="Times New Roman" w:cs="Times New Roman"/>
                <w:sz w:val="24"/>
                <w:szCs w:val="24"/>
              </w:rPr>
            </w:pPr>
            <w:r>
              <w:rPr>
                <w:rFonts w:ascii="Times New Roman" w:hAnsi="Times New Roman" w:cs="Times New Roman"/>
                <w:sz w:val="24"/>
                <w:szCs w:val="24"/>
              </w:rPr>
              <w:t xml:space="preserve">3.1 </w:t>
            </w:r>
            <w:r w:rsidR="00E87400" w:rsidRPr="00AB375C">
              <w:rPr>
                <w:rFonts w:ascii="Times New Roman" w:hAnsi="Times New Roman" w:cs="Times New Roman"/>
                <w:sz w:val="24"/>
                <w:szCs w:val="24"/>
              </w:rPr>
              <w:t>¿Alguna vez has consumido bebidas alcohólicas?</w:t>
            </w:r>
          </w:p>
          <w:p w:rsidR="009B0823" w:rsidRDefault="00AB375C" w:rsidP="00AA7D51">
            <w:pPr>
              <w:pStyle w:val="Prrafodelista"/>
              <w:numPr>
                <w:ilvl w:val="0"/>
                <w:numId w:val="24"/>
              </w:numPr>
              <w:jc w:val="both"/>
              <w:rPr>
                <w:rFonts w:ascii="Times New Roman" w:hAnsi="Times New Roman" w:cs="Times New Roman"/>
                <w:sz w:val="24"/>
                <w:szCs w:val="24"/>
              </w:rPr>
            </w:pPr>
            <w:r w:rsidRPr="00AB375C">
              <w:rPr>
                <w:rFonts w:ascii="Times New Roman" w:hAnsi="Times New Roman" w:cs="Times New Roman"/>
                <w:sz w:val="24"/>
                <w:szCs w:val="24"/>
              </w:rPr>
              <w:t xml:space="preserve">Sí         </w:t>
            </w:r>
          </w:p>
          <w:p w:rsidR="00E87400" w:rsidRPr="009B0823" w:rsidRDefault="00AB375C" w:rsidP="00AA7D51">
            <w:pPr>
              <w:pStyle w:val="Prrafodelista"/>
              <w:numPr>
                <w:ilvl w:val="0"/>
                <w:numId w:val="24"/>
              </w:numPr>
              <w:jc w:val="both"/>
              <w:rPr>
                <w:rFonts w:ascii="Times New Roman" w:hAnsi="Times New Roman" w:cs="Times New Roman"/>
                <w:sz w:val="24"/>
                <w:szCs w:val="24"/>
              </w:rPr>
            </w:pPr>
            <w:r w:rsidRPr="009B0823">
              <w:rPr>
                <w:rFonts w:ascii="Times New Roman" w:hAnsi="Times New Roman" w:cs="Times New Roman"/>
                <w:sz w:val="24"/>
                <w:szCs w:val="24"/>
              </w:rPr>
              <w:t>No</w:t>
            </w:r>
          </w:p>
          <w:p w:rsidR="00E87400" w:rsidRPr="008435D0" w:rsidRDefault="008435D0" w:rsidP="002D0DD8">
            <w:pPr>
              <w:jc w:val="both"/>
              <w:rPr>
                <w:rFonts w:ascii="Times New Roman" w:hAnsi="Times New Roman" w:cs="Times New Roman"/>
                <w:sz w:val="24"/>
                <w:szCs w:val="24"/>
              </w:rPr>
            </w:pPr>
            <w:r>
              <w:rPr>
                <w:rFonts w:ascii="Times New Roman" w:hAnsi="Times New Roman" w:cs="Times New Roman"/>
                <w:sz w:val="24"/>
                <w:szCs w:val="24"/>
              </w:rPr>
              <w:t xml:space="preserve">3.2 </w:t>
            </w:r>
            <w:r w:rsidR="00E87400" w:rsidRPr="008435D0">
              <w:rPr>
                <w:rFonts w:ascii="Times New Roman" w:hAnsi="Times New Roman" w:cs="Times New Roman"/>
                <w:sz w:val="24"/>
                <w:szCs w:val="24"/>
              </w:rPr>
              <w:t>¿A qué edad comenzaste a consumir alcohol?</w:t>
            </w:r>
          </w:p>
          <w:p w:rsidR="008435D0" w:rsidRDefault="008435D0" w:rsidP="00AA7D51">
            <w:pPr>
              <w:pStyle w:val="Prrafodelista"/>
              <w:numPr>
                <w:ilvl w:val="0"/>
                <w:numId w:val="25"/>
              </w:numPr>
              <w:jc w:val="both"/>
              <w:rPr>
                <w:rFonts w:ascii="Times New Roman" w:hAnsi="Times New Roman" w:cs="Times New Roman"/>
                <w:sz w:val="24"/>
                <w:szCs w:val="24"/>
              </w:rPr>
            </w:pPr>
            <w:r w:rsidRPr="008435D0">
              <w:rPr>
                <w:rFonts w:ascii="Times New Roman" w:hAnsi="Times New Roman" w:cs="Times New Roman"/>
                <w:sz w:val="24"/>
                <w:szCs w:val="24"/>
              </w:rPr>
              <w:t>Nunca</w:t>
            </w:r>
          </w:p>
          <w:p w:rsidR="00EE4D79" w:rsidRDefault="008435D0" w:rsidP="00AA7D51">
            <w:pPr>
              <w:pStyle w:val="Prrafodelista"/>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5 a 9 años, 10 a 14 años, </w:t>
            </w:r>
            <w:r w:rsidR="00C4251D">
              <w:rPr>
                <w:rFonts w:ascii="Times New Roman" w:hAnsi="Times New Roman" w:cs="Times New Roman"/>
                <w:sz w:val="24"/>
                <w:szCs w:val="24"/>
              </w:rPr>
              <w:t>15 años o más</w:t>
            </w:r>
          </w:p>
          <w:p w:rsidR="00EE4D79" w:rsidRDefault="00EE4D79" w:rsidP="00AA7D51">
            <w:pPr>
              <w:pStyle w:val="Prrafodelista"/>
              <w:numPr>
                <w:ilvl w:val="0"/>
                <w:numId w:val="18"/>
              </w:numPr>
              <w:overflowPunct w:val="0"/>
              <w:autoSpaceDE w:val="0"/>
              <w:autoSpaceDN w:val="0"/>
              <w:adjustRightInd w:val="0"/>
              <w:jc w:val="both"/>
              <w:rPr>
                <w:rFonts w:ascii="Times New Roman" w:eastAsia="Times New Roman" w:hAnsi="Times New Roman" w:cs="Times New Roman"/>
                <w:b/>
                <w:sz w:val="24"/>
                <w:szCs w:val="20"/>
                <w:lang w:eastAsia="es-ES"/>
              </w:rPr>
            </w:pPr>
            <w:r w:rsidRPr="0047269C">
              <w:rPr>
                <w:rFonts w:ascii="Times New Roman" w:hAnsi="Times New Roman" w:cs="Times New Roman"/>
                <w:b/>
                <w:sz w:val="24"/>
                <w:szCs w:val="24"/>
              </w:rPr>
              <w:t>Conocimiento de las consecu</w:t>
            </w:r>
            <w:r>
              <w:rPr>
                <w:rFonts w:ascii="Times New Roman" w:hAnsi="Times New Roman" w:cs="Times New Roman"/>
                <w:b/>
                <w:sz w:val="24"/>
                <w:szCs w:val="24"/>
              </w:rPr>
              <w:t>encias del consumo de alcohol</w:t>
            </w:r>
            <w:r w:rsidRPr="0047269C">
              <w:rPr>
                <w:rFonts w:ascii="Times New Roman" w:hAnsi="Times New Roman" w:cs="Times New Roman"/>
                <w:b/>
                <w:sz w:val="24"/>
                <w:szCs w:val="24"/>
              </w:rPr>
              <w:t xml:space="preserve">. </w:t>
            </w:r>
            <w:r w:rsidRPr="0047269C">
              <w:rPr>
                <w:rFonts w:ascii="Times New Roman" w:eastAsia="Times New Roman" w:hAnsi="Times New Roman" w:cs="Times New Roman"/>
                <w:sz w:val="24"/>
                <w:szCs w:val="20"/>
                <w:lang w:eastAsia="es-ES"/>
              </w:rPr>
              <w:t>Este indicador se  cuantificara mediante la realización varias preguntas. Cada respuesta positiva al conocimiento de las consecuencias del consumo de</w:t>
            </w:r>
            <w:r w:rsidR="00CB139E">
              <w:rPr>
                <w:rFonts w:ascii="Times New Roman" w:eastAsia="Times New Roman" w:hAnsi="Times New Roman" w:cs="Times New Roman"/>
                <w:sz w:val="24"/>
                <w:szCs w:val="20"/>
                <w:lang w:eastAsia="es-ES"/>
              </w:rPr>
              <w:t xml:space="preserve"> tabaco tendrá un puntaje de 1 punto </w:t>
            </w:r>
            <w:r w:rsidRPr="0047269C">
              <w:rPr>
                <w:rFonts w:ascii="Times New Roman" w:eastAsia="Times New Roman" w:hAnsi="Times New Roman" w:cs="Times New Roman"/>
                <w:sz w:val="24"/>
                <w:szCs w:val="20"/>
                <w:lang w:eastAsia="es-ES"/>
              </w:rPr>
              <w:t>y cada respuesta negativa tendrá un valor de 0 p</w:t>
            </w:r>
            <w:r w:rsidR="00CB139E">
              <w:rPr>
                <w:rFonts w:ascii="Times New Roman" w:eastAsia="Times New Roman" w:hAnsi="Times New Roman" w:cs="Times New Roman"/>
                <w:sz w:val="24"/>
                <w:szCs w:val="20"/>
                <w:lang w:eastAsia="es-ES"/>
              </w:rPr>
              <w:t>un</w:t>
            </w:r>
            <w:r w:rsidRPr="0047269C">
              <w:rPr>
                <w:rFonts w:ascii="Times New Roman" w:eastAsia="Times New Roman" w:hAnsi="Times New Roman" w:cs="Times New Roman"/>
                <w:sz w:val="24"/>
                <w:szCs w:val="20"/>
                <w:lang w:eastAsia="es-ES"/>
              </w:rPr>
              <w:t>t</w:t>
            </w:r>
            <w:r w:rsidR="00CB139E">
              <w:rPr>
                <w:rFonts w:ascii="Times New Roman" w:eastAsia="Times New Roman" w:hAnsi="Times New Roman" w:cs="Times New Roman"/>
                <w:sz w:val="24"/>
                <w:szCs w:val="20"/>
                <w:lang w:eastAsia="es-ES"/>
              </w:rPr>
              <w:t>o</w:t>
            </w:r>
            <w:r w:rsidRPr="0047269C">
              <w:rPr>
                <w:rFonts w:ascii="Times New Roman" w:eastAsia="Times New Roman" w:hAnsi="Times New Roman" w:cs="Times New Roman"/>
                <w:sz w:val="24"/>
                <w:szCs w:val="20"/>
                <w:lang w:eastAsia="es-ES"/>
              </w:rPr>
              <w:t>s. Siendo una variable cualitativa ordinal</w:t>
            </w:r>
            <w:r w:rsidRPr="0047269C">
              <w:rPr>
                <w:rFonts w:ascii="Times New Roman" w:eastAsia="Times New Roman" w:hAnsi="Times New Roman" w:cs="Times New Roman"/>
                <w:b/>
                <w:sz w:val="24"/>
                <w:szCs w:val="20"/>
                <w:lang w:eastAsia="es-ES"/>
              </w:rPr>
              <w:t>.</w:t>
            </w:r>
          </w:p>
          <w:p w:rsidR="00EE4D79" w:rsidRPr="00EE4D79" w:rsidRDefault="00EE4D79" w:rsidP="00EE4D79">
            <w:pPr>
              <w:overflowPunct w:val="0"/>
              <w:autoSpaceDE w:val="0"/>
              <w:autoSpaceDN w:val="0"/>
              <w:adjustRightInd w:val="0"/>
              <w:jc w:val="both"/>
              <w:rPr>
                <w:rFonts w:ascii="Times New Roman" w:eastAsia="Times New Roman" w:hAnsi="Times New Roman" w:cs="Times New Roman"/>
                <w:sz w:val="24"/>
                <w:szCs w:val="20"/>
                <w:lang w:eastAsia="es-ES"/>
              </w:rPr>
            </w:pPr>
            <w:r w:rsidRPr="00EE4D79">
              <w:rPr>
                <w:rFonts w:ascii="Times New Roman" w:eastAsia="Times New Roman" w:hAnsi="Times New Roman" w:cs="Times New Roman"/>
                <w:sz w:val="24"/>
                <w:szCs w:val="20"/>
                <w:lang w:eastAsia="es-ES"/>
              </w:rPr>
              <w:t>4.1</w:t>
            </w:r>
            <w:r>
              <w:rPr>
                <w:rFonts w:ascii="Times New Roman" w:eastAsia="Times New Roman" w:hAnsi="Times New Roman" w:cs="Times New Roman"/>
                <w:b/>
                <w:sz w:val="24"/>
                <w:szCs w:val="20"/>
                <w:lang w:eastAsia="es-ES"/>
              </w:rPr>
              <w:t xml:space="preserve"> </w:t>
            </w:r>
            <w:r w:rsidRPr="00EE4D79">
              <w:rPr>
                <w:rFonts w:ascii="Times New Roman" w:eastAsia="Times New Roman" w:hAnsi="Times New Roman" w:cs="Times New Roman"/>
                <w:sz w:val="24"/>
                <w:szCs w:val="20"/>
                <w:lang w:eastAsia="es-ES"/>
              </w:rPr>
              <w:t>¿Crees que consumir alcohol es dañino para tu salud?</w:t>
            </w:r>
          </w:p>
          <w:p w:rsidR="007B47E1" w:rsidRDefault="007B47E1" w:rsidP="00AA7D51">
            <w:pPr>
              <w:pStyle w:val="Prrafodelista"/>
              <w:numPr>
                <w:ilvl w:val="0"/>
                <w:numId w:val="26"/>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Absolutamente No, Probablemente No</w:t>
            </w:r>
          </w:p>
          <w:p w:rsidR="00EE4D79" w:rsidRPr="007B47E1" w:rsidRDefault="007B47E1" w:rsidP="00AA7D51">
            <w:pPr>
              <w:pStyle w:val="Prrafodelista"/>
              <w:numPr>
                <w:ilvl w:val="0"/>
                <w:numId w:val="26"/>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Probablemente Sí, Absolutamente Sí</w:t>
            </w:r>
          </w:p>
          <w:p w:rsidR="00EE4D79" w:rsidRPr="00EE4D79" w:rsidRDefault="007B47E1" w:rsidP="00EE4D79">
            <w:p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 xml:space="preserve">4.2 </w:t>
            </w:r>
            <w:r w:rsidR="00EE4D79" w:rsidRPr="00EE4D79">
              <w:rPr>
                <w:rFonts w:ascii="Times New Roman" w:eastAsia="Times New Roman" w:hAnsi="Times New Roman" w:cs="Times New Roman"/>
                <w:sz w:val="24"/>
                <w:szCs w:val="20"/>
                <w:lang w:eastAsia="es-ES"/>
              </w:rPr>
              <w:t>¿Conoces los efectos adversos de consumir alcohol?</w:t>
            </w:r>
          </w:p>
          <w:p w:rsidR="007B47E1" w:rsidRDefault="007B47E1" w:rsidP="00AA7D51">
            <w:pPr>
              <w:pStyle w:val="Prrafodelista"/>
              <w:numPr>
                <w:ilvl w:val="0"/>
                <w:numId w:val="27"/>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Sí</w:t>
            </w:r>
          </w:p>
          <w:p w:rsidR="0004700A" w:rsidRDefault="007B47E1" w:rsidP="00AA7D51">
            <w:pPr>
              <w:pStyle w:val="Prrafodelista"/>
              <w:numPr>
                <w:ilvl w:val="0"/>
                <w:numId w:val="27"/>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No</w:t>
            </w:r>
          </w:p>
          <w:p w:rsidR="00742DA2" w:rsidRDefault="00EE4D79" w:rsidP="00AA7D51">
            <w:pPr>
              <w:pStyle w:val="Prrafodelista"/>
              <w:numPr>
                <w:ilvl w:val="1"/>
                <w:numId w:val="28"/>
              </w:numPr>
              <w:overflowPunct w:val="0"/>
              <w:autoSpaceDE w:val="0"/>
              <w:autoSpaceDN w:val="0"/>
              <w:adjustRightInd w:val="0"/>
              <w:jc w:val="both"/>
              <w:rPr>
                <w:rFonts w:ascii="Times New Roman" w:eastAsia="Times New Roman" w:hAnsi="Times New Roman" w:cs="Times New Roman"/>
                <w:sz w:val="24"/>
                <w:szCs w:val="20"/>
                <w:lang w:eastAsia="es-ES"/>
              </w:rPr>
            </w:pPr>
            <w:r w:rsidRPr="0004700A">
              <w:rPr>
                <w:rFonts w:ascii="Times New Roman" w:eastAsia="Times New Roman" w:hAnsi="Times New Roman" w:cs="Times New Roman"/>
                <w:sz w:val="24"/>
                <w:szCs w:val="20"/>
                <w:lang w:eastAsia="es-ES"/>
              </w:rPr>
              <w:t xml:space="preserve">En los últimos 30 días, ¿ha observado información publicada en periódicos o revistas sobre los peligros de  consumir alcohol o que promueva el abandono del mismo? </w:t>
            </w:r>
          </w:p>
          <w:p w:rsidR="00F8278B" w:rsidRPr="00F8278B" w:rsidRDefault="00F8278B" w:rsidP="00AA7D51">
            <w:pPr>
              <w:pStyle w:val="Prrafodelista"/>
              <w:numPr>
                <w:ilvl w:val="0"/>
                <w:numId w:val="44"/>
              </w:numPr>
              <w:overflowPunct w:val="0"/>
              <w:autoSpaceDE w:val="0"/>
              <w:autoSpaceDN w:val="0"/>
              <w:adjustRightInd w:val="0"/>
              <w:jc w:val="both"/>
              <w:rPr>
                <w:rFonts w:ascii="Times New Roman" w:eastAsia="Times New Roman" w:hAnsi="Times New Roman" w:cs="Times New Roman"/>
                <w:sz w:val="24"/>
                <w:szCs w:val="20"/>
                <w:lang w:eastAsia="es-ES"/>
              </w:rPr>
            </w:pPr>
            <w:r w:rsidRPr="00F8278B">
              <w:rPr>
                <w:rFonts w:ascii="Times New Roman" w:eastAsia="Times New Roman" w:hAnsi="Times New Roman" w:cs="Times New Roman"/>
                <w:sz w:val="24"/>
                <w:szCs w:val="20"/>
                <w:lang w:eastAsia="es-ES"/>
              </w:rPr>
              <w:t>Absolutamente No, Probablemente No</w:t>
            </w:r>
          </w:p>
          <w:p w:rsidR="00F8278B" w:rsidRPr="00F8278B" w:rsidRDefault="00F8278B" w:rsidP="00AA7D51">
            <w:pPr>
              <w:pStyle w:val="Prrafodelista"/>
              <w:numPr>
                <w:ilvl w:val="0"/>
                <w:numId w:val="44"/>
              </w:numPr>
              <w:overflowPunct w:val="0"/>
              <w:autoSpaceDE w:val="0"/>
              <w:autoSpaceDN w:val="0"/>
              <w:adjustRightInd w:val="0"/>
              <w:jc w:val="both"/>
              <w:rPr>
                <w:rFonts w:ascii="Times New Roman" w:eastAsia="Times New Roman" w:hAnsi="Times New Roman" w:cs="Times New Roman"/>
                <w:sz w:val="24"/>
                <w:szCs w:val="20"/>
                <w:lang w:eastAsia="es-ES"/>
              </w:rPr>
            </w:pPr>
            <w:r w:rsidRPr="00F8278B">
              <w:rPr>
                <w:rFonts w:ascii="Times New Roman" w:eastAsia="Times New Roman" w:hAnsi="Times New Roman" w:cs="Times New Roman"/>
                <w:sz w:val="24"/>
                <w:szCs w:val="20"/>
                <w:lang w:eastAsia="es-ES"/>
              </w:rPr>
              <w:t>Probablemente Sí, Absolutamente Sí</w:t>
            </w:r>
          </w:p>
          <w:p w:rsidR="00EE4D79" w:rsidRPr="00EE4D79" w:rsidRDefault="00A07ED9" w:rsidP="00EE4D79">
            <w:p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 xml:space="preserve">4.4 </w:t>
            </w:r>
            <w:r w:rsidR="00EE4D79" w:rsidRPr="00EE4D79">
              <w:rPr>
                <w:rFonts w:ascii="Times New Roman" w:eastAsia="Times New Roman" w:hAnsi="Times New Roman" w:cs="Times New Roman"/>
                <w:sz w:val="24"/>
                <w:szCs w:val="20"/>
                <w:lang w:eastAsia="es-ES"/>
              </w:rPr>
              <w:t>¿En tu colegio se trata el tema del consumo de alcohol dentro de la Educación para la salud?</w:t>
            </w:r>
          </w:p>
          <w:p w:rsidR="00EE4D79" w:rsidRPr="00A07ED9" w:rsidRDefault="00A07ED9" w:rsidP="00AA7D51">
            <w:pPr>
              <w:pStyle w:val="Prrafodelista"/>
              <w:numPr>
                <w:ilvl w:val="0"/>
                <w:numId w:val="29"/>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Absolutamente No, Probablemente No</w:t>
            </w:r>
          </w:p>
          <w:p w:rsidR="002E4AA7" w:rsidRPr="00895F45" w:rsidRDefault="00A07ED9" w:rsidP="00AA7D51">
            <w:pPr>
              <w:pStyle w:val="Prrafodelista"/>
              <w:numPr>
                <w:ilvl w:val="0"/>
                <w:numId w:val="29"/>
              </w:numPr>
              <w:overflowPunct w:val="0"/>
              <w:autoSpaceDE w:val="0"/>
              <w:autoSpaceDN w:val="0"/>
              <w:adjustRightInd w:val="0"/>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 xml:space="preserve">Probablemente Sí, </w:t>
            </w:r>
            <w:r w:rsidR="00895F45">
              <w:rPr>
                <w:rFonts w:ascii="Times New Roman" w:eastAsia="Times New Roman" w:hAnsi="Times New Roman" w:cs="Times New Roman"/>
                <w:sz w:val="24"/>
                <w:szCs w:val="20"/>
                <w:lang w:eastAsia="es-ES"/>
              </w:rPr>
              <w:t>Absolutamente Sí</w:t>
            </w:r>
            <w:r w:rsidR="00E87400" w:rsidRPr="00895F45">
              <w:rPr>
                <w:rFonts w:ascii="Times New Roman" w:hAnsi="Times New Roman" w:cs="Times New Roman"/>
                <w:sz w:val="24"/>
                <w:szCs w:val="24"/>
              </w:rPr>
              <w:tab/>
            </w:r>
          </w:p>
        </w:tc>
        <w:tc>
          <w:tcPr>
            <w:tcW w:w="4127" w:type="dxa"/>
          </w:tcPr>
          <w:p w:rsidR="00DC1EAF" w:rsidRPr="00DC1EAF" w:rsidRDefault="00DC1EAF" w:rsidP="00254BC1">
            <w:pPr>
              <w:ind w:left="758" w:hanging="758"/>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 xml:space="preserve">      1. </w:t>
            </w:r>
            <w:r w:rsidRPr="00DC1EAF">
              <w:rPr>
                <w:rFonts w:ascii="Times New Roman" w:hAnsi="Times New Roman" w:cs="Times New Roman"/>
                <w:b/>
                <w:color w:val="000000"/>
                <w:sz w:val="24"/>
                <w:szCs w:val="24"/>
                <w:shd w:val="clear" w:color="auto" w:fill="FFFFFF"/>
              </w:rPr>
              <w:t>Consumo de Tabaco.</w:t>
            </w:r>
            <w:r w:rsidRPr="00DC1EAF">
              <w:rPr>
                <w:rFonts w:ascii="Times New Roman" w:hAnsi="Times New Roman" w:cs="Times New Roman"/>
                <w:color w:val="000000"/>
                <w:sz w:val="24"/>
                <w:szCs w:val="24"/>
                <w:shd w:val="clear" w:color="auto" w:fill="FFFFFF"/>
              </w:rPr>
              <w:t xml:space="preserve"> Este indicador se  cuantificará mediante la realización varias preguntas. Cada respuesta positiva al consumo d</w:t>
            </w:r>
            <w:r w:rsidR="005706FC">
              <w:rPr>
                <w:rFonts w:ascii="Times New Roman" w:hAnsi="Times New Roman" w:cs="Times New Roman"/>
                <w:color w:val="000000"/>
                <w:sz w:val="24"/>
                <w:szCs w:val="24"/>
                <w:shd w:val="clear" w:color="auto" w:fill="FFFFFF"/>
              </w:rPr>
              <w:t xml:space="preserve">e tabaco tendrá un puntaje de 1 punto </w:t>
            </w:r>
            <w:r w:rsidRPr="00DC1EAF">
              <w:rPr>
                <w:rFonts w:ascii="Times New Roman" w:hAnsi="Times New Roman" w:cs="Times New Roman"/>
                <w:color w:val="000000"/>
                <w:sz w:val="24"/>
                <w:szCs w:val="24"/>
                <w:shd w:val="clear" w:color="auto" w:fill="FFFFFF"/>
              </w:rPr>
              <w:t>y cada respuesta n</w:t>
            </w:r>
            <w:r w:rsidR="00CA2C3F">
              <w:rPr>
                <w:rFonts w:ascii="Times New Roman" w:hAnsi="Times New Roman" w:cs="Times New Roman"/>
                <w:color w:val="000000"/>
                <w:sz w:val="24"/>
                <w:szCs w:val="24"/>
                <w:shd w:val="clear" w:color="auto" w:fill="FFFFFF"/>
              </w:rPr>
              <w:t>egativa tendrá un valor de 0 puntos</w:t>
            </w:r>
            <w:r w:rsidRPr="00DC1EAF">
              <w:rPr>
                <w:rFonts w:ascii="Times New Roman" w:hAnsi="Times New Roman" w:cs="Times New Roman"/>
                <w:color w:val="000000"/>
                <w:sz w:val="24"/>
                <w:szCs w:val="24"/>
                <w:shd w:val="clear" w:color="auto" w:fill="FFFFFF"/>
              </w:rPr>
              <w:t>. Siendo una variable cualitativa ordinal.</w:t>
            </w:r>
          </w:p>
          <w:p w:rsidR="00DC1EAF" w:rsidRPr="00DC1EAF" w:rsidRDefault="00254BC1" w:rsidP="00254BC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1.1 </w:t>
            </w:r>
            <w:r w:rsidR="00DC1EAF" w:rsidRPr="00DC1EAF">
              <w:rPr>
                <w:rFonts w:ascii="Times New Roman" w:hAnsi="Times New Roman" w:cs="Times New Roman"/>
                <w:color w:val="000000"/>
                <w:sz w:val="24"/>
                <w:szCs w:val="24"/>
                <w:shd w:val="clear" w:color="auto" w:fill="FFFFFF"/>
              </w:rPr>
              <w:t>¿Alguna vez has probado cigarrillos, aunque sea una o dos fumadas?</w:t>
            </w:r>
          </w:p>
          <w:p w:rsidR="00DC1EAF" w:rsidRPr="002026B4" w:rsidRDefault="00DC1EAF" w:rsidP="00AA7D51">
            <w:pPr>
              <w:pStyle w:val="Prrafodelista"/>
              <w:numPr>
                <w:ilvl w:val="0"/>
                <w:numId w:val="30"/>
              </w:numPr>
              <w:jc w:val="both"/>
              <w:rPr>
                <w:rFonts w:ascii="Times New Roman" w:hAnsi="Times New Roman" w:cs="Times New Roman"/>
                <w:color w:val="000000"/>
                <w:sz w:val="24"/>
                <w:szCs w:val="24"/>
                <w:shd w:val="clear" w:color="auto" w:fill="FFFFFF"/>
              </w:rPr>
            </w:pPr>
            <w:r w:rsidRPr="002026B4">
              <w:rPr>
                <w:rFonts w:ascii="Times New Roman" w:hAnsi="Times New Roman" w:cs="Times New Roman"/>
                <w:color w:val="000000"/>
                <w:sz w:val="24"/>
                <w:szCs w:val="24"/>
                <w:shd w:val="clear" w:color="auto" w:fill="FFFFFF"/>
              </w:rPr>
              <w:t xml:space="preserve">Absolutamente No, Probablemente No </w:t>
            </w:r>
          </w:p>
          <w:p w:rsidR="00DC1EAF" w:rsidRPr="002026B4" w:rsidRDefault="00DC1EAF" w:rsidP="00AA7D51">
            <w:pPr>
              <w:pStyle w:val="Prrafodelista"/>
              <w:numPr>
                <w:ilvl w:val="0"/>
                <w:numId w:val="30"/>
              </w:numPr>
              <w:jc w:val="both"/>
              <w:rPr>
                <w:rFonts w:ascii="Times New Roman" w:hAnsi="Times New Roman" w:cs="Times New Roman"/>
                <w:color w:val="000000"/>
                <w:sz w:val="24"/>
                <w:szCs w:val="24"/>
                <w:shd w:val="clear" w:color="auto" w:fill="FFFFFF"/>
              </w:rPr>
            </w:pPr>
            <w:r w:rsidRPr="002026B4">
              <w:rPr>
                <w:rFonts w:ascii="Times New Roman" w:hAnsi="Times New Roman" w:cs="Times New Roman"/>
                <w:color w:val="000000"/>
                <w:sz w:val="24"/>
                <w:szCs w:val="24"/>
                <w:shd w:val="clear" w:color="auto" w:fill="FFFFFF"/>
              </w:rPr>
              <w:t>Absolutamente Sí, Probablemente Sí</w:t>
            </w:r>
          </w:p>
          <w:p w:rsidR="00DC1EAF" w:rsidRPr="00DC1EAF" w:rsidRDefault="002026B4" w:rsidP="00254BC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1.2 </w:t>
            </w:r>
            <w:r w:rsidR="00DC1EAF" w:rsidRPr="00DC1EAF">
              <w:rPr>
                <w:rFonts w:ascii="Times New Roman" w:hAnsi="Times New Roman" w:cs="Times New Roman"/>
                <w:color w:val="000000"/>
                <w:sz w:val="24"/>
                <w:szCs w:val="24"/>
                <w:shd w:val="clear" w:color="auto" w:fill="FFFFFF"/>
              </w:rPr>
              <w:t>En la actualidad, ¿Fuma usted cigarrillos diariamente, algunos días, no fuma en absoluto o no precisa?</w:t>
            </w:r>
          </w:p>
          <w:p w:rsidR="00DC1EAF" w:rsidRPr="002026B4" w:rsidRDefault="00DC1EAF" w:rsidP="00AA7D51">
            <w:pPr>
              <w:pStyle w:val="Prrafodelista"/>
              <w:numPr>
                <w:ilvl w:val="0"/>
                <w:numId w:val="31"/>
              </w:numPr>
              <w:jc w:val="both"/>
              <w:rPr>
                <w:rFonts w:ascii="Times New Roman" w:hAnsi="Times New Roman" w:cs="Times New Roman"/>
                <w:color w:val="000000"/>
                <w:sz w:val="24"/>
                <w:szCs w:val="24"/>
                <w:shd w:val="clear" w:color="auto" w:fill="FFFFFF"/>
              </w:rPr>
            </w:pPr>
            <w:r w:rsidRPr="002026B4">
              <w:rPr>
                <w:rFonts w:ascii="Times New Roman" w:hAnsi="Times New Roman" w:cs="Times New Roman"/>
                <w:color w:val="000000"/>
                <w:sz w:val="24"/>
                <w:szCs w:val="24"/>
                <w:shd w:val="clear" w:color="auto" w:fill="FFFFFF"/>
              </w:rPr>
              <w:t>Diariamente, algunos días.</w:t>
            </w:r>
          </w:p>
          <w:p w:rsidR="00DC1EAF" w:rsidRPr="002026B4" w:rsidRDefault="00DC1EAF" w:rsidP="00AA7D51">
            <w:pPr>
              <w:pStyle w:val="Prrafodelista"/>
              <w:numPr>
                <w:ilvl w:val="0"/>
                <w:numId w:val="31"/>
              </w:numPr>
              <w:jc w:val="both"/>
              <w:rPr>
                <w:rFonts w:ascii="Times New Roman" w:hAnsi="Times New Roman" w:cs="Times New Roman"/>
                <w:color w:val="000000"/>
                <w:sz w:val="24"/>
                <w:szCs w:val="24"/>
                <w:shd w:val="clear" w:color="auto" w:fill="FFFFFF"/>
              </w:rPr>
            </w:pPr>
            <w:r w:rsidRPr="002026B4">
              <w:rPr>
                <w:rFonts w:ascii="Times New Roman" w:hAnsi="Times New Roman" w:cs="Times New Roman"/>
                <w:color w:val="000000"/>
                <w:sz w:val="24"/>
                <w:szCs w:val="24"/>
                <w:shd w:val="clear" w:color="auto" w:fill="FFFFFF"/>
              </w:rPr>
              <w:t>No fuma</w:t>
            </w:r>
          </w:p>
          <w:p w:rsidR="00DC1EAF" w:rsidRPr="00DC1EAF" w:rsidRDefault="002026B4" w:rsidP="00254BC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1.3 </w:t>
            </w:r>
            <w:r w:rsidR="00DC1EAF" w:rsidRPr="00DC1EAF">
              <w:rPr>
                <w:rFonts w:ascii="Times New Roman" w:hAnsi="Times New Roman" w:cs="Times New Roman"/>
                <w:color w:val="000000"/>
                <w:sz w:val="24"/>
                <w:szCs w:val="24"/>
                <w:shd w:val="clear" w:color="auto" w:fill="FFFFFF"/>
              </w:rPr>
              <w:t>Durante los próximos 12 meses, ¿alguna vez tratarás de fumar cigarrillo?</w:t>
            </w:r>
          </w:p>
          <w:p w:rsidR="00DC1EAF" w:rsidRPr="002026B4" w:rsidRDefault="00DC1EAF" w:rsidP="00AA7D51">
            <w:pPr>
              <w:pStyle w:val="Prrafodelista"/>
              <w:numPr>
                <w:ilvl w:val="0"/>
                <w:numId w:val="32"/>
              </w:numPr>
              <w:jc w:val="both"/>
              <w:rPr>
                <w:rFonts w:ascii="Times New Roman" w:hAnsi="Times New Roman" w:cs="Times New Roman"/>
                <w:color w:val="000000"/>
                <w:sz w:val="24"/>
                <w:szCs w:val="24"/>
                <w:shd w:val="clear" w:color="auto" w:fill="FFFFFF"/>
              </w:rPr>
            </w:pPr>
            <w:r w:rsidRPr="002026B4">
              <w:rPr>
                <w:rFonts w:ascii="Times New Roman" w:hAnsi="Times New Roman" w:cs="Times New Roman"/>
                <w:color w:val="000000"/>
                <w:sz w:val="24"/>
                <w:szCs w:val="24"/>
                <w:shd w:val="clear" w:color="auto" w:fill="FFFFFF"/>
              </w:rPr>
              <w:t>Absolutamente No, Probablemente No</w:t>
            </w:r>
          </w:p>
          <w:p w:rsidR="00DC1EAF" w:rsidRPr="002026B4" w:rsidRDefault="00DC1EAF" w:rsidP="00AA7D51">
            <w:pPr>
              <w:pStyle w:val="Prrafodelista"/>
              <w:numPr>
                <w:ilvl w:val="0"/>
                <w:numId w:val="32"/>
              </w:numPr>
              <w:jc w:val="both"/>
              <w:rPr>
                <w:rFonts w:ascii="Times New Roman" w:hAnsi="Times New Roman" w:cs="Times New Roman"/>
                <w:color w:val="000000"/>
                <w:sz w:val="24"/>
                <w:szCs w:val="24"/>
                <w:shd w:val="clear" w:color="auto" w:fill="FFFFFF"/>
              </w:rPr>
            </w:pPr>
            <w:r w:rsidRPr="002026B4">
              <w:rPr>
                <w:rFonts w:ascii="Times New Roman" w:hAnsi="Times New Roman" w:cs="Times New Roman"/>
                <w:color w:val="000000"/>
                <w:sz w:val="24"/>
                <w:szCs w:val="24"/>
                <w:shd w:val="clear" w:color="auto" w:fill="FFFFFF"/>
              </w:rPr>
              <w:t>Probablemente Sí, Absolutamente Sí</w:t>
            </w:r>
          </w:p>
          <w:p w:rsidR="00DC1EAF" w:rsidRPr="00DC1EAF" w:rsidRDefault="002026B4" w:rsidP="00254BC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1.4 D</w:t>
            </w:r>
            <w:r w:rsidR="00DC1EAF" w:rsidRPr="00DC1EAF">
              <w:rPr>
                <w:rFonts w:ascii="Times New Roman" w:hAnsi="Times New Roman" w:cs="Times New Roman"/>
                <w:color w:val="000000"/>
                <w:sz w:val="24"/>
                <w:szCs w:val="24"/>
                <w:shd w:val="clear" w:color="auto" w:fill="FFFFFF"/>
              </w:rPr>
              <w:t>urante el último año (12 meses), ¿alguna vez has tratado de dejar de fumar?</w:t>
            </w:r>
          </w:p>
          <w:p w:rsidR="00DC1EAF" w:rsidRPr="007432ED" w:rsidRDefault="00DC1EAF" w:rsidP="00AA7D51">
            <w:pPr>
              <w:pStyle w:val="Prrafodelista"/>
              <w:numPr>
                <w:ilvl w:val="0"/>
                <w:numId w:val="34"/>
              </w:numPr>
              <w:jc w:val="both"/>
              <w:rPr>
                <w:rFonts w:ascii="Times New Roman" w:hAnsi="Times New Roman" w:cs="Times New Roman"/>
                <w:color w:val="000000"/>
                <w:sz w:val="24"/>
                <w:szCs w:val="24"/>
                <w:shd w:val="clear" w:color="auto" w:fill="FFFFFF"/>
              </w:rPr>
            </w:pPr>
            <w:r w:rsidRPr="007432ED">
              <w:rPr>
                <w:rFonts w:ascii="Times New Roman" w:hAnsi="Times New Roman" w:cs="Times New Roman"/>
                <w:color w:val="000000"/>
                <w:sz w:val="24"/>
                <w:szCs w:val="24"/>
                <w:shd w:val="clear" w:color="auto" w:fill="FFFFFF"/>
              </w:rPr>
              <w:t>Absolutamente No, Probablemente No</w:t>
            </w:r>
          </w:p>
          <w:p w:rsidR="00DC1EAF" w:rsidRPr="007432ED" w:rsidRDefault="00DC1EAF" w:rsidP="00AA7D51">
            <w:pPr>
              <w:pStyle w:val="Prrafodelista"/>
              <w:numPr>
                <w:ilvl w:val="0"/>
                <w:numId w:val="33"/>
              </w:numPr>
              <w:jc w:val="both"/>
              <w:rPr>
                <w:rFonts w:ascii="Times New Roman" w:hAnsi="Times New Roman" w:cs="Times New Roman"/>
                <w:color w:val="000000"/>
                <w:sz w:val="24"/>
                <w:szCs w:val="24"/>
                <w:shd w:val="clear" w:color="auto" w:fill="FFFFFF"/>
              </w:rPr>
            </w:pPr>
            <w:r w:rsidRPr="007432ED">
              <w:rPr>
                <w:rFonts w:ascii="Times New Roman" w:hAnsi="Times New Roman" w:cs="Times New Roman"/>
                <w:color w:val="000000"/>
                <w:sz w:val="24"/>
                <w:szCs w:val="24"/>
                <w:shd w:val="clear" w:color="auto" w:fill="FFFFFF"/>
              </w:rPr>
              <w:t>Probablemente Sí, Absolutamente Sí</w:t>
            </w:r>
          </w:p>
          <w:p w:rsidR="00DC1EAF" w:rsidRPr="00DC1EAF" w:rsidRDefault="007432ED" w:rsidP="00254BC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1.5 </w:t>
            </w:r>
            <w:r w:rsidR="00DC1EAF" w:rsidRPr="00DC1EAF">
              <w:rPr>
                <w:rFonts w:ascii="Times New Roman" w:hAnsi="Times New Roman" w:cs="Times New Roman"/>
                <w:color w:val="000000"/>
                <w:sz w:val="24"/>
                <w:szCs w:val="24"/>
                <w:shd w:val="clear" w:color="auto" w:fill="FFFFFF"/>
              </w:rPr>
              <w:t>¿Quieres dejar de fumar ahora?</w:t>
            </w:r>
          </w:p>
          <w:p w:rsidR="00DC1EAF" w:rsidRPr="007432ED" w:rsidRDefault="00DC1EAF" w:rsidP="00AA7D51">
            <w:pPr>
              <w:pStyle w:val="Prrafodelista"/>
              <w:numPr>
                <w:ilvl w:val="0"/>
                <w:numId w:val="33"/>
              </w:numPr>
              <w:jc w:val="both"/>
              <w:rPr>
                <w:rFonts w:ascii="Times New Roman" w:hAnsi="Times New Roman" w:cs="Times New Roman"/>
                <w:color w:val="000000"/>
                <w:sz w:val="24"/>
                <w:szCs w:val="24"/>
                <w:shd w:val="clear" w:color="auto" w:fill="FFFFFF"/>
              </w:rPr>
            </w:pPr>
            <w:r w:rsidRPr="007432ED">
              <w:rPr>
                <w:rFonts w:ascii="Times New Roman" w:hAnsi="Times New Roman" w:cs="Times New Roman"/>
                <w:color w:val="000000"/>
                <w:sz w:val="24"/>
                <w:szCs w:val="24"/>
                <w:shd w:val="clear" w:color="auto" w:fill="FFFFFF"/>
              </w:rPr>
              <w:t>Absolutamente No, Probablemente No</w:t>
            </w:r>
          </w:p>
          <w:p w:rsidR="00DC1EAF" w:rsidRPr="007432ED" w:rsidRDefault="00DC1EAF" w:rsidP="00AA7D51">
            <w:pPr>
              <w:pStyle w:val="Prrafodelista"/>
              <w:numPr>
                <w:ilvl w:val="0"/>
                <w:numId w:val="33"/>
              </w:numPr>
              <w:jc w:val="both"/>
              <w:rPr>
                <w:rFonts w:ascii="Times New Roman" w:hAnsi="Times New Roman" w:cs="Times New Roman"/>
                <w:color w:val="000000"/>
                <w:sz w:val="24"/>
                <w:szCs w:val="24"/>
                <w:shd w:val="clear" w:color="auto" w:fill="FFFFFF"/>
              </w:rPr>
            </w:pPr>
            <w:r w:rsidRPr="007432ED">
              <w:rPr>
                <w:rFonts w:ascii="Times New Roman" w:hAnsi="Times New Roman" w:cs="Times New Roman"/>
                <w:color w:val="000000"/>
                <w:sz w:val="24"/>
                <w:szCs w:val="24"/>
                <w:shd w:val="clear" w:color="auto" w:fill="FFFFFF"/>
              </w:rPr>
              <w:t>Probablemente Sí, Absolutamente Sí</w:t>
            </w:r>
          </w:p>
          <w:p w:rsidR="00DC1EAF" w:rsidRPr="00DC1EAF" w:rsidRDefault="007432ED" w:rsidP="0049480C">
            <w:pPr>
              <w:ind w:left="333"/>
              <w:jc w:val="both"/>
              <w:rPr>
                <w:rFonts w:ascii="Times New Roman" w:hAnsi="Times New Roman" w:cs="Times New Roman"/>
                <w:color w:val="000000"/>
                <w:sz w:val="24"/>
                <w:szCs w:val="24"/>
                <w:shd w:val="clear" w:color="auto" w:fill="FFFFFF"/>
              </w:rPr>
            </w:pPr>
            <w:r w:rsidRPr="007432ED">
              <w:rPr>
                <w:rFonts w:ascii="Times New Roman" w:hAnsi="Times New Roman" w:cs="Times New Roman"/>
                <w:b/>
                <w:color w:val="000000"/>
                <w:sz w:val="24"/>
                <w:szCs w:val="24"/>
                <w:shd w:val="clear" w:color="auto" w:fill="FFFFFF"/>
              </w:rPr>
              <w:t xml:space="preserve">2. </w:t>
            </w:r>
            <w:r w:rsidR="00DC1EAF" w:rsidRPr="007432ED">
              <w:rPr>
                <w:rFonts w:ascii="Times New Roman" w:hAnsi="Times New Roman" w:cs="Times New Roman"/>
                <w:b/>
                <w:color w:val="000000"/>
                <w:sz w:val="24"/>
                <w:szCs w:val="24"/>
                <w:shd w:val="clear" w:color="auto" w:fill="FFFFFF"/>
              </w:rPr>
              <w:t xml:space="preserve">Conocimiento de las consecuencias del consumo de cigarrillo. </w:t>
            </w:r>
            <w:r w:rsidR="00DC1EAF" w:rsidRPr="00DC1EAF">
              <w:rPr>
                <w:rFonts w:ascii="Times New Roman" w:hAnsi="Times New Roman" w:cs="Times New Roman"/>
                <w:color w:val="000000"/>
                <w:sz w:val="24"/>
                <w:szCs w:val="24"/>
                <w:shd w:val="clear" w:color="auto" w:fill="FFFFFF"/>
              </w:rPr>
              <w:t>Este indicador se  cuantificara mediante la realización varias preguntas. Cada respuesta positiva al conocimiento de las consecuencias del consumo d</w:t>
            </w:r>
            <w:r w:rsidR="00AB20C6">
              <w:rPr>
                <w:rFonts w:ascii="Times New Roman" w:hAnsi="Times New Roman" w:cs="Times New Roman"/>
                <w:color w:val="000000"/>
                <w:sz w:val="24"/>
                <w:szCs w:val="24"/>
                <w:shd w:val="clear" w:color="auto" w:fill="FFFFFF"/>
              </w:rPr>
              <w:t>e tabaco tendrá un puntaje de 1</w:t>
            </w:r>
            <w:r w:rsidR="00DC1EAF" w:rsidRPr="00DC1EAF">
              <w:rPr>
                <w:rFonts w:ascii="Times New Roman" w:hAnsi="Times New Roman" w:cs="Times New Roman"/>
                <w:color w:val="000000"/>
                <w:sz w:val="24"/>
                <w:szCs w:val="24"/>
                <w:shd w:val="clear" w:color="auto" w:fill="FFFFFF"/>
              </w:rPr>
              <w:t xml:space="preserve"> p</w:t>
            </w:r>
            <w:r w:rsidR="00AB20C6">
              <w:rPr>
                <w:rFonts w:ascii="Times New Roman" w:hAnsi="Times New Roman" w:cs="Times New Roman"/>
                <w:color w:val="000000"/>
                <w:sz w:val="24"/>
                <w:szCs w:val="24"/>
                <w:shd w:val="clear" w:color="auto" w:fill="FFFFFF"/>
              </w:rPr>
              <w:t>un</w:t>
            </w:r>
            <w:r w:rsidR="00DC1EAF" w:rsidRPr="00DC1EAF">
              <w:rPr>
                <w:rFonts w:ascii="Times New Roman" w:hAnsi="Times New Roman" w:cs="Times New Roman"/>
                <w:color w:val="000000"/>
                <w:sz w:val="24"/>
                <w:szCs w:val="24"/>
                <w:shd w:val="clear" w:color="auto" w:fill="FFFFFF"/>
              </w:rPr>
              <w:t>t</w:t>
            </w:r>
            <w:r w:rsidR="00AB20C6">
              <w:rPr>
                <w:rFonts w:ascii="Times New Roman" w:hAnsi="Times New Roman" w:cs="Times New Roman"/>
                <w:color w:val="000000"/>
                <w:sz w:val="24"/>
                <w:szCs w:val="24"/>
                <w:shd w:val="clear" w:color="auto" w:fill="FFFFFF"/>
              </w:rPr>
              <w:t>o</w:t>
            </w:r>
            <w:r w:rsidR="007A704E">
              <w:rPr>
                <w:rFonts w:ascii="Times New Roman" w:hAnsi="Times New Roman" w:cs="Times New Roman"/>
                <w:color w:val="000000"/>
                <w:sz w:val="24"/>
                <w:szCs w:val="24"/>
                <w:shd w:val="clear" w:color="auto" w:fill="FFFFFF"/>
              </w:rPr>
              <w:t xml:space="preserve"> </w:t>
            </w:r>
            <w:r w:rsidR="00DC1EAF" w:rsidRPr="00DC1EAF">
              <w:rPr>
                <w:rFonts w:ascii="Times New Roman" w:hAnsi="Times New Roman" w:cs="Times New Roman"/>
                <w:color w:val="000000"/>
                <w:sz w:val="24"/>
                <w:szCs w:val="24"/>
                <w:shd w:val="clear" w:color="auto" w:fill="FFFFFF"/>
              </w:rPr>
              <w:t>y cada respuesta negativa tendrá un valor de 0 p</w:t>
            </w:r>
            <w:r w:rsidR="007A704E">
              <w:rPr>
                <w:rFonts w:ascii="Times New Roman" w:hAnsi="Times New Roman" w:cs="Times New Roman"/>
                <w:color w:val="000000"/>
                <w:sz w:val="24"/>
                <w:szCs w:val="24"/>
                <w:shd w:val="clear" w:color="auto" w:fill="FFFFFF"/>
              </w:rPr>
              <w:t>un</w:t>
            </w:r>
            <w:r w:rsidR="00DC1EAF" w:rsidRPr="00DC1EAF">
              <w:rPr>
                <w:rFonts w:ascii="Times New Roman" w:hAnsi="Times New Roman" w:cs="Times New Roman"/>
                <w:color w:val="000000"/>
                <w:sz w:val="24"/>
                <w:szCs w:val="24"/>
                <w:shd w:val="clear" w:color="auto" w:fill="FFFFFF"/>
              </w:rPr>
              <w:t>t</w:t>
            </w:r>
            <w:r w:rsidR="007A704E">
              <w:rPr>
                <w:rFonts w:ascii="Times New Roman" w:hAnsi="Times New Roman" w:cs="Times New Roman"/>
                <w:color w:val="000000"/>
                <w:sz w:val="24"/>
                <w:szCs w:val="24"/>
                <w:shd w:val="clear" w:color="auto" w:fill="FFFFFF"/>
              </w:rPr>
              <w:t>o</w:t>
            </w:r>
            <w:r w:rsidR="00DC1EAF" w:rsidRPr="00DC1EAF">
              <w:rPr>
                <w:rFonts w:ascii="Times New Roman" w:hAnsi="Times New Roman" w:cs="Times New Roman"/>
                <w:color w:val="000000"/>
                <w:sz w:val="24"/>
                <w:szCs w:val="24"/>
                <w:shd w:val="clear" w:color="auto" w:fill="FFFFFF"/>
              </w:rPr>
              <w:t>s. Siendo una variable cualitativa ordinal.</w:t>
            </w:r>
          </w:p>
          <w:p w:rsidR="00DC1EAF" w:rsidRPr="00DC1EAF" w:rsidRDefault="00AD30E6" w:rsidP="00254BC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2.1 </w:t>
            </w:r>
            <w:r w:rsidR="00DC1EAF" w:rsidRPr="00DC1EAF">
              <w:rPr>
                <w:rFonts w:ascii="Times New Roman" w:hAnsi="Times New Roman" w:cs="Times New Roman"/>
                <w:color w:val="000000"/>
                <w:sz w:val="24"/>
                <w:szCs w:val="24"/>
                <w:shd w:val="clear" w:color="auto" w:fill="FFFFFF"/>
              </w:rPr>
              <w:t>En los últimos 30 días, ¿ha observado información publicada en periódicos o revistas sobre los peligros de fumar cigarrillo o que promueva el abandono del tabaco?</w:t>
            </w:r>
          </w:p>
          <w:p w:rsidR="00AD30E6" w:rsidRDefault="00DC1EAF" w:rsidP="00AA7D51">
            <w:pPr>
              <w:pStyle w:val="Prrafodelista"/>
              <w:numPr>
                <w:ilvl w:val="0"/>
                <w:numId w:val="35"/>
              </w:numPr>
              <w:jc w:val="both"/>
              <w:rPr>
                <w:rFonts w:ascii="Times New Roman" w:hAnsi="Times New Roman" w:cs="Times New Roman"/>
                <w:color w:val="000000"/>
                <w:sz w:val="24"/>
                <w:szCs w:val="24"/>
                <w:shd w:val="clear" w:color="auto" w:fill="FFFFFF"/>
              </w:rPr>
            </w:pPr>
            <w:r w:rsidRPr="00AD30E6">
              <w:rPr>
                <w:rFonts w:ascii="Times New Roman" w:hAnsi="Times New Roman" w:cs="Times New Roman"/>
                <w:color w:val="000000"/>
                <w:sz w:val="24"/>
                <w:szCs w:val="24"/>
                <w:shd w:val="clear" w:color="auto" w:fill="FFFFFF"/>
              </w:rPr>
              <w:t>Nunca</w:t>
            </w:r>
          </w:p>
          <w:p w:rsidR="00DC1EAF" w:rsidRPr="00AD30E6" w:rsidRDefault="00DC1EAF" w:rsidP="00AA7D51">
            <w:pPr>
              <w:pStyle w:val="Prrafodelista"/>
              <w:numPr>
                <w:ilvl w:val="0"/>
                <w:numId w:val="35"/>
              </w:numPr>
              <w:jc w:val="both"/>
              <w:rPr>
                <w:rFonts w:ascii="Times New Roman" w:hAnsi="Times New Roman" w:cs="Times New Roman"/>
                <w:color w:val="000000"/>
                <w:sz w:val="24"/>
                <w:szCs w:val="24"/>
                <w:shd w:val="clear" w:color="auto" w:fill="FFFFFF"/>
              </w:rPr>
            </w:pPr>
            <w:r w:rsidRPr="00AD30E6">
              <w:rPr>
                <w:rFonts w:ascii="Times New Roman" w:hAnsi="Times New Roman" w:cs="Times New Roman"/>
                <w:color w:val="000000"/>
                <w:sz w:val="24"/>
                <w:szCs w:val="24"/>
                <w:shd w:val="clear" w:color="auto" w:fill="FFFFFF"/>
              </w:rPr>
              <w:t>Pocas veces, algunas veces, muy frecuentemente</w:t>
            </w:r>
          </w:p>
          <w:p w:rsidR="00DC1EAF" w:rsidRPr="00DC1EAF" w:rsidRDefault="00AD30E6" w:rsidP="00254BC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2.2 </w:t>
            </w:r>
            <w:r w:rsidR="00DC1EAF" w:rsidRPr="00DC1EAF">
              <w:rPr>
                <w:rFonts w:ascii="Times New Roman" w:hAnsi="Times New Roman" w:cs="Times New Roman"/>
                <w:color w:val="000000"/>
                <w:sz w:val="24"/>
                <w:szCs w:val="24"/>
                <w:shd w:val="clear" w:color="auto" w:fill="FFFFFF"/>
              </w:rPr>
              <w:t>¿Crees que fumar cigarrillos es dañino para tu salud?</w:t>
            </w:r>
          </w:p>
          <w:p w:rsidR="00DC1EAF" w:rsidRPr="00AD30E6" w:rsidRDefault="00DC1EAF" w:rsidP="00AA7D51">
            <w:pPr>
              <w:pStyle w:val="Prrafodelista"/>
              <w:numPr>
                <w:ilvl w:val="0"/>
                <w:numId w:val="36"/>
              </w:numPr>
              <w:jc w:val="both"/>
              <w:rPr>
                <w:rFonts w:ascii="Times New Roman" w:hAnsi="Times New Roman" w:cs="Times New Roman"/>
                <w:color w:val="000000"/>
                <w:sz w:val="24"/>
                <w:szCs w:val="24"/>
                <w:shd w:val="clear" w:color="auto" w:fill="FFFFFF"/>
              </w:rPr>
            </w:pPr>
            <w:r w:rsidRPr="00AD30E6">
              <w:rPr>
                <w:rFonts w:ascii="Times New Roman" w:hAnsi="Times New Roman" w:cs="Times New Roman"/>
                <w:color w:val="000000"/>
                <w:sz w:val="24"/>
                <w:szCs w:val="24"/>
                <w:shd w:val="clear" w:color="auto" w:fill="FFFFFF"/>
              </w:rPr>
              <w:t>Absolutamente No, Probablemente No</w:t>
            </w:r>
          </w:p>
          <w:p w:rsidR="00DC1EAF" w:rsidRPr="00AD30E6" w:rsidRDefault="00DC1EAF" w:rsidP="00AA7D51">
            <w:pPr>
              <w:pStyle w:val="Prrafodelista"/>
              <w:numPr>
                <w:ilvl w:val="0"/>
                <w:numId w:val="36"/>
              </w:numPr>
              <w:jc w:val="both"/>
              <w:rPr>
                <w:rFonts w:ascii="Times New Roman" w:hAnsi="Times New Roman" w:cs="Times New Roman"/>
                <w:color w:val="000000"/>
                <w:sz w:val="24"/>
                <w:szCs w:val="24"/>
                <w:shd w:val="clear" w:color="auto" w:fill="FFFFFF"/>
              </w:rPr>
            </w:pPr>
            <w:r w:rsidRPr="00AD30E6">
              <w:rPr>
                <w:rFonts w:ascii="Times New Roman" w:hAnsi="Times New Roman" w:cs="Times New Roman"/>
                <w:color w:val="000000"/>
                <w:sz w:val="24"/>
                <w:szCs w:val="24"/>
                <w:shd w:val="clear" w:color="auto" w:fill="FFFFFF"/>
              </w:rPr>
              <w:t>Probablemente Sí, Absolutamente Sí</w:t>
            </w:r>
          </w:p>
          <w:p w:rsidR="00DC1EAF" w:rsidRPr="00DC1EAF" w:rsidRDefault="00DC1EAF" w:rsidP="00254BC1">
            <w:pPr>
              <w:jc w:val="both"/>
              <w:rPr>
                <w:rFonts w:ascii="Times New Roman" w:hAnsi="Times New Roman" w:cs="Times New Roman"/>
                <w:color w:val="000000"/>
                <w:sz w:val="24"/>
                <w:szCs w:val="24"/>
                <w:shd w:val="clear" w:color="auto" w:fill="FFFFFF"/>
              </w:rPr>
            </w:pPr>
            <w:r w:rsidRPr="00DC1EAF">
              <w:rPr>
                <w:rFonts w:ascii="Times New Roman" w:hAnsi="Times New Roman" w:cs="Times New Roman"/>
                <w:color w:val="000000"/>
                <w:sz w:val="24"/>
                <w:szCs w:val="24"/>
                <w:shd w:val="clear" w:color="auto" w:fill="FFFFFF"/>
              </w:rPr>
              <w:t>2.3 ¿Conoces que enfermedades causa el Tabaco?</w:t>
            </w:r>
          </w:p>
          <w:p w:rsidR="00DC1EAF" w:rsidRPr="00AD30E6" w:rsidRDefault="00DC1EAF" w:rsidP="00AA7D51">
            <w:pPr>
              <w:pStyle w:val="Prrafodelista"/>
              <w:numPr>
                <w:ilvl w:val="0"/>
                <w:numId w:val="37"/>
              </w:numPr>
              <w:jc w:val="both"/>
              <w:rPr>
                <w:rFonts w:ascii="Times New Roman" w:hAnsi="Times New Roman" w:cs="Times New Roman"/>
                <w:color w:val="000000"/>
                <w:sz w:val="24"/>
                <w:szCs w:val="24"/>
                <w:shd w:val="clear" w:color="auto" w:fill="FFFFFF"/>
              </w:rPr>
            </w:pPr>
            <w:r w:rsidRPr="00AD30E6">
              <w:rPr>
                <w:rFonts w:ascii="Times New Roman" w:hAnsi="Times New Roman" w:cs="Times New Roman"/>
                <w:color w:val="000000"/>
                <w:sz w:val="24"/>
                <w:szCs w:val="24"/>
                <w:shd w:val="clear" w:color="auto" w:fill="FFFFFF"/>
              </w:rPr>
              <w:t>Absolutamente No, Probablemente No</w:t>
            </w:r>
          </w:p>
          <w:p w:rsidR="00DC1EAF" w:rsidRPr="00AD30E6" w:rsidRDefault="00DC1EAF" w:rsidP="00AA7D51">
            <w:pPr>
              <w:pStyle w:val="Prrafodelista"/>
              <w:numPr>
                <w:ilvl w:val="0"/>
                <w:numId w:val="37"/>
              </w:numPr>
              <w:jc w:val="both"/>
              <w:rPr>
                <w:rFonts w:ascii="Times New Roman" w:hAnsi="Times New Roman" w:cs="Times New Roman"/>
                <w:color w:val="000000"/>
                <w:sz w:val="24"/>
                <w:szCs w:val="24"/>
                <w:shd w:val="clear" w:color="auto" w:fill="FFFFFF"/>
              </w:rPr>
            </w:pPr>
            <w:r w:rsidRPr="00AD30E6">
              <w:rPr>
                <w:rFonts w:ascii="Times New Roman" w:hAnsi="Times New Roman" w:cs="Times New Roman"/>
                <w:color w:val="000000"/>
                <w:sz w:val="24"/>
                <w:szCs w:val="24"/>
                <w:shd w:val="clear" w:color="auto" w:fill="FFFFFF"/>
              </w:rPr>
              <w:t>Probablemente Sí, Absolutamente Sí</w:t>
            </w:r>
          </w:p>
          <w:p w:rsidR="00DC1EAF" w:rsidRPr="00DC1EAF" w:rsidRDefault="00AD30E6" w:rsidP="00254BC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2.4 </w:t>
            </w:r>
            <w:r w:rsidR="00DC1EAF" w:rsidRPr="00DC1EAF">
              <w:rPr>
                <w:rFonts w:ascii="Times New Roman" w:hAnsi="Times New Roman" w:cs="Times New Roman"/>
                <w:color w:val="000000"/>
                <w:sz w:val="24"/>
                <w:szCs w:val="24"/>
                <w:shd w:val="clear" w:color="auto" w:fill="FFFFFF"/>
              </w:rPr>
              <w:t>¿Piensas que el humo del cigarrillo de otras personas es dañino para la salud?</w:t>
            </w:r>
          </w:p>
          <w:p w:rsidR="00DC1EAF" w:rsidRPr="00AD30E6" w:rsidRDefault="00DC1EAF" w:rsidP="00AA7D51">
            <w:pPr>
              <w:pStyle w:val="Prrafodelista"/>
              <w:numPr>
                <w:ilvl w:val="0"/>
                <w:numId w:val="38"/>
              </w:numPr>
              <w:jc w:val="both"/>
              <w:rPr>
                <w:rFonts w:ascii="Times New Roman" w:hAnsi="Times New Roman" w:cs="Times New Roman"/>
                <w:color w:val="000000"/>
                <w:sz w:val="24"/>
                <w:szCs w:val="24"/>
                <w:shd w:val="clear" w:color="auto" w:fill="FFFFFF"/>
              </w:rPr>
            </w:pPr>
            <w:r w:rsidRPr="00AD30E6">
              <w:rPr>
                <w:rFonts w:ascii="Times New Roman" w:hAnsi="Times New Roman" w:cs="Times New Roman"/>
                <w:color w:val="000000"/>
                <w:sz w:val="24"/>
                <w:szCs w:val="24"/>
                <w:shd w:val="clear" w:color="auto" w:fill="FFFFFF"/>
              </w:rPr>
              <w:t>Absolutamente No, Probablemente No</w:t>
            </w:r>
          </w:p>
          <w:p w:rsidR="00DC1EAF" w:rsidRPr="00AD30E6" w:rsidRDefault="00DC1EAF" w:rsidP="00AA7D51">
            <w:pPr>
              <w:pStyle w:val="Prrafodelista"/>
              <w:numPr>
                <w:ilvl w:val="0"/>
                <w:numId w:val="38"/>
              </w:numPr>
              <w:jc w:val="both"/>
              <w:rPr>
                <w:rFonts w:ascii="Times New Roman" w:hAnsi="Times New Roman" w:cs="Times New Roman"/>
                <w:color w:val="000000"/>
                <w:sz w:val="24"/>
                <w:szCs w:val="24"/>
                <w:shd w:val="clear" w:color="auto" w:fill="FFFFFF"/>
              </w:rPr>
            </w:pPr>
            <w:r w:rsidRPr="00AD30E6">
              <w:rPr>
                <w:rFonts w:ascii="Times New Roman" w:hAnsi="Times New Roman" w:cs="Times New Roman"/>
                <w:color w:val="000000"/>
                <w:sz w:val="24"/>
                <w:szCs w:val="24"/>
                <w:shd w:val="clear" w:color="auto" w:fill="FFFFFF"/>
              </w:rPr>
              <w:t>Probablemente Sí, Absolutamente Sí</w:t>
            </w:r>
          </w:p>
          <w:p w:rsidR="00DC1EAF" w:rsidRPr="00DC1EAF" w:rsidRDefault="00DC1EAF" w:rsidP="00254BC1">
            <w:pPr>
              <w:jc w:val="both"/>
              <w:rPr>
                <w:rFonts w:ascii="Times New Roman" w:hAnsi="Times New Roman" w:cs="Times New Roman"/>
                <w:color w:val="000000"/>
                <w:sz w:val="24"/>
                <w:szCs w:val="24"/>
                <w:shd w:val="clear" w:color="auto" w:fill="FFFFFF"/>
              </w:rPr>
            </w:pPr>
            <w:r w:rsidRPr="00DC1EAF">
              <w:rPr>
                <w:rFonts w:ascii="Times New Roman" w:hAnsi="Times New Roman" w:cs="Times New Roman"/>
                <w:color w:val="000000"/>
                <w:sz w:val="24"/>
                <w:szCs w:val="24"/>
                <w:shd w:val="clear" w:color="auto" w:fill="FFFFFF"/>
              </w:rPr>
              <w:t>2.5 ¿En tu colegio se trata el tema del consumo de Tabaco dentro de la Educación para la salud?</w:t>
            </w:r>
          </w:p>
          <w:p w:rsidR="00DC1EAF" w:rsidRPr="00AD30E6" w:rsidRDefault="00DC1EAF" w:rsidP="00AA7D51">
            <w:pPr>
              <w:pStyle w:val="Prrafodelista"/>
              <w:numPr>
                <w:ilvl w:val="0"/>
                <w:numId w:val="39"/>
              </w:numPr>
              <w:jc w:val="both"/>
              <w:rPr>
                <w:rFonts w:ascii="Times New Roman" w:hAnsi="Times New Roman" w:cs="Times New Roman"/>
                <w:color w:val="000000"/>
                <w:sz w:val="24"/>
                <w:szCs w:val="24"/>
                <w:shd w:val="clear" w:color="auto" w:fill="FFFFFF"/>
              </w:rPr>
            </w:pPr>
            <w:r w:rsidRPr="00AD30E6">
              <w:rPr>
                <w:rFonts w:ascii="Times New Roman" w:hAnsi="Times New Roman" w:cs="Times New Roman"/>
                <w:color w:val="000000"/>
                <w:sz w:val="24"/>
                <w:szCs w:val="24"/>
                <w:shd w:val="clear" w:color="auto" w:fill="FFFFFF"/>
              </w:rPr>
              <w:t>Absolutamente No, Probablemente No</w:t>
            </w:r>
          </w:p>
          <w:p w:rsidR="00DC1EAF" w:rsidRPr="00AD30E6" w:rsidRDefault="00DC1EAF" w:rsidP="00AA7D51">
            <w:pPr>
              <w:pStyle w:val="Prrafodelista"/>
              <w:numPr>
                <w:ilvl w:val="0"/>
                <w:numId w:val="39"/>
              </w:numPr>
              <w:jc w:val="both"/>
              <w:rPr>
                <w:rFonts w:ascii="Times New Roman" w:hAnsi="Times New Roman" w:cs="Times New Roman"/>
                <w:color w:val="000000"/>
                <w:sz w:val="24"/>
                <w:szCs w:val="24"/>
                <w:shd w:val="clear" w:color="auto" w:fill="FFFFFF"/>
              </w:rPr>
            </w:pPr>
            <w:r w:rsidRPr="00AD30E6">
              <w:rPr>
                <w:rFonts w:ascii="Times New Roman" w:hAnsi="Times New Roman" w:cs="Times New Roman"/>
                <w:color w:val="000000"/>
                <w:sz w:val="24"/>
                <w:szCs w:val="24"/>
                <w:shd w:val="clear" w:color="auto" w:fill="FFFFFF"/>
              </w:rPr>
              <w:t>Probablemente Sí, Absolutamente Sí</w:t>
            </w:r>
          </w:p>
          <w:p w:rsidR="00DC1EAF" w:rsidRPr="00DC1EAF" w:rsidRDefault="00DC1EAF" w:rsidP="00C57FB7">
            <w:pPr>
              <w:ind w:left="333"/>
              <w:jc w:val="both"/>
              <w:rPr>
                <w:rFonts w:ascii="Times New Roman" w:hAnsi="Times New Roman" w:cs="Times New Roman"/>
                <w:color w:val="000000"/>
                <w:sz w:val="24"/>
                <w:szCs w:val="24"/>
                <w:shd w:val="clear" w:color="auto" w:fill="FFFFFF"/>
              </w:rPr>
            </w:pPr>
            <w:r w:rsidRPr="00C57FB7">
              <w:rPr>
                <w:rFonts w:ascii="Times New Roman" w:hAnsi="Times New Roman" w:cs="Times New Roman"/>
                <w:b/>
                <w:color w:val="000000"/>
                <w:sz w:val="24"/>
                <w:szCs w:val="24"/>
                <w:shd w:val="clear" w:color="auto" w:fill="FFFFFF"/>
              </w:rPr>
              <w:t>3.</w:t>
            </w:r>
            <w:r w:rsidRPr="00C57FB7">
              <w:rPr>
                <w:rFonts w:ascii="Times New Roman" w:hAnsi="Times New Roman" w:cs="Times New Roman"/>
                <w:b/>
                <w:color w:val="000000"/>
                <w:sz w:val="24"/>
                <w:szCs w:val="24"/>
                <w:shd w:val="clear" w:color="auto" w:fill="FFFFFF"/>
              </w:rPr>
              <w:tab/>
              <w:t>Consumo de alcohol:</w:t>
            </w:r>
            <w:r w:rsidRPr="00DC1EAF">
              <w:rPr>
                <w:rFonts w:ascii="Times New Roman" w:hAnsi="Times New Roman" w:cs="Times New Roman"/>
                <w:color w:val="000000"/>
                <w:sz w:val="24"/>
                <w:szCs w:val="24"/>
                <w:shd w:val="clear" w:color="auto" w:fill="FFFFFF"/>
              </w:rPr>
              <w:t xml:space="preserve"> Este indicador se  cuantificara mediante la realización varias preguntas. Cada respuesta positiva al consumo de </w:t>
            </w:r>
            <w:r w:rsidR="001D0FDB">
              <w:rPr>
                <w:rFonts w:ascii="Times New Roman" w:hAnsi="Times New Roman" w:cs="Times New Roman"/>
                <w:color w:val="000000"/>
                <w:sz w:val="24"/>
                <w:szCs w:val="24"/>
                <w:shd w:val="clear" w:color="auto" w:fill="FFFFFF"/>
              </w:rPr>
              <w:t xml:space="preserve">alcohol tendrá un puntaje de 1 </w:t>
            </w:r>
            <w:r w:rsidRPr="00DC1EAF">
              <w:rPr>
                <w:rFonts w:ascii="Times New Roman" w:hAnsi="Times New Roman" w:cs="Times New Roman"/>
                <w:color w:val="000000"/>
                <w:sz w:val="24"/>
                <w:szCs w:val="24"/>
                <w:shd w:val="clear" w:color="auto" w:fill="FFFFFF"/>
              </w:rPr>
              <w:t>p</w:t>
            </w:r>
            <w:r w:rsidR="001D0FDB">
              <w:rPr>
                <w:rFonts w:ascii="Times New Roman" w:hAnsi="Times New Roman" w:cs="Times New Roman"/>
                <w:color w:val="000000"/>
                <w:sz w:val="24"/>
                <w:szCs w:val="24"/>
                <w:shd w:val="clear" w:color="auto" w:fill="FFFFFF"/>
              </w:rPr>
              <w:t xml:space="preserve">unto </w:t>
            </w:r>
            <w:r w:rsidRPr="00DC1EAF">
              <w:rPr>
                <w:rFonts w:ascii="Times New Roman" w:hAnsi="Times New Roman" w:cs="Times New Roman"/>
                <w:color w:val="000000"/>
                <w:sz w:val="24"/>
                <w:szCs w:val="24"/>
                <w:shd w:val="clear" w:color="auto" w:fill="FFFFFF"/>
              </w:rPr>
              <w:t>y cada respuesta negativa tendrá un valor de 0 p</w:t>
            </w:r>
            <w:r w:rsidR="001D0FDB">
              <w:rPr>
                <w:rFonts w:ascii="Times New Roman" w:hAnsi="Times New Roman" w:cs="Times New Roman"/>
                <w:color w:val="000000"/>
                <w:sz w:val="24"/>
                <w:szCs w:val="24"/>
                <w:shd w:val="clear" w:color="auto" w:fill="FFFFFF"/>
              </w:rPr>
              <w:t>un</w:t>
            </w:r>
            <w:r w:rsidRPr="00DC1EAF">
              <w:rPr>
                <w:rFonts w:ascii="Times New Roman" w:hAnsi="Times New Roman" w:cs="Times New Roman"/>
                <w:color w:val="000000"/>
                <w:sz w:val="24"/>
                <w:szCs w:val="24"/>
                <w:shd w:val="clear" w:color="auto" w:fill="FFFFFF"/>
              </w:rPr>
              <w:t>t</w:t>
            </w:r>
            <w:r w:rsidR="001D0FDB">
              <w:rPr>
                <w:rFonts w:ascii="Times New Roman" w:hAnsi="Times New Roman" w:cs="Times New Roman"/>
                <w:color w:val="000000"/>
                <w:sz w:val="24"/>
                <w:szCs w:val="24"/>
                <w:shd w:val="clear" w:color="auto" w:fill="FFFFFF"/>
              </w:rPr>
              <w:t>o</w:t>
            </w:r>
            <w:r w:rsidRPr="00DC1EAF">
              <w:rPr>
                <w:rFonts w:ascii="Times New Roman" w:hAnsi="Times New Roman" w:cs="Times New Roman"/>
                <w:color w:val="000000"/>
                <w:sz w:val="24"/>
                <w:szCs w:val="24"/>
                <w:shd w:val="clear" w:color="auto" w:fill="FFFFFF"/>
              </w:rPr>
              <w:t>s. Siendo una variable cualitativa ordinal.</w:t>
            </w:r>
          </w:p>
          <w:p w:rsidR="00DC1EAF" w:rsidRPr="00DC1EAF" w:rsidRDefault="00DC1EAF" w:rsidP="00254BC1">
            <w:pPr>
              <w:jc w:val="both"/>
              <w:rPr>
                <w:rFonts w:ascii="Times New Roman" w:hAnsi="Times New Roman" w:cs="Times New Roman"/>
                <w:color w:val="000000"/>
                <w:sz w:val="24"/>
                <w:szCs w:val="24"/>
                <w:shd w:val="clear" w:color="auto" w:fill="FFFFFF"/>
              </w:rPr>
            </w:pPr>
            <w:r w:rsidRPr="00DC1EAF">
              <w:rPr>
                <w:rFonts w:ascii="Times New Roman" w:hAnsi="Times New Roman" w:cs="Times New Roman"/>
                <w:color w:val="000000"/>
                <w:sz w:val="24"/>
                <w:szCs w:val="24"/>
                <w:shd w:val="clear" w:color="auto" w:fill="FFFFFF"/>
              </w:rPr>
              <w:t>3.1 ¿Alguna vez has consumido bebidas alcohólicas?</w:t>
            </w:r>
          </w:p>
          <w:p w:rsidR="00DC1EAF" w:rsidRPr="00C57FB7" w:rsidRDefault="00DC1EAF" w:rsidP="00AA7D51">
            <w:pPr>
              <w:pStyle w:val="Prrafodelista"/>
              <w:numPr>
                <w:ilvl w:val="0"/>
                <w:numId w:val="40"/>
              </w:numPr>
              <w:jc w:val="both"/>
              <w:rPr>
                <w:rFonts w:ascii="Times New Roman" w:hAnsi="Times New Roman" w:cs="Times New Roman"/>
                <w:color w:val="000000"/>
                <w:sz w:val="24"/>
                <w:szCs w:val="24"/>
                <w:shd w:val="clear" w:color="auto" w:fill="FFFFFF"/>
              </w:rPr>
            </w:pPr>
            <w:r w:rsidRPr="00C57FB7">
              <w:rPr>
                <w:rFonts w:ascii="Times New Roman" w:hAnsi="Times New Roman" w:cs="Times New Roman"/>
                <w:color w:val="000000"/>
                <w:sz w:val="24"/>
                <w:szCs w:val="24"/>
                <w:shd w:val="clear" w:color="auto" w:fill="FFFFFF"/>
              </w:rPr>
              <w:t xml:space="preserve">Sí         </w:t>
            </w:r>
          </w:p>
          <w:p w:rsidR="00DC1EAF" w:rsidRPr="00C57FB7" w:rsidRDefault="00DC1EAF" w:rsidP="00AA7D51">
            <w:pPr>
              <w:pStyle w:val="Prrafodelista"/>
              <w:numPr>
                <w:ilvl w:val="0"/>
                <w:numId w:val="40"/>
              </w:numPr>
              <w:jc w:val="both"/>
              <w:rPr>
                <w:rFonts w:ascii="Times New Roman" w:hAnsi="Times New Roman" w:cs="Times New Roman"/>
                <w:color w:val="000000"/>
                <w:sz w:val="24"/>
                <w:szCs w:val="24"/>
                <w:shd w:val="clear" w:color="auto" w:fill="FFFFFF"/>
              </w:rPr>
            </w:pPr>
            <w:r w:rsidRPr="00C57FB7">
              <w:rPr>
                <w:rFonts w:ascii="Times New Roman" w:hAnsi="Times New Roman" w:cs="Times New Roman"/>
                <w:color w:val="000000"/>
                <w:sz w:val="24"/>
                <w:szCs w:val="24"/>
                <w:shd w:val="clear" w:color="auto" w:fill="FFFFFF"/>
              </w:rPr>
              <w:t>No</w:t>
            </w:r>
          </w:p>
          <w:p w:rsidR="00DC1EAF" w:rsidRPr="00DC1EAF" w:rsidRDefault="00DC1EAF" w:rsidP="00254BC1">
            <w:pPr>
              <w:jc w:val="both"/>
              <w:rPr>
                <w:rFonts w:ascii="Times New Roman" w:hAnsi="Times New Roman" w:cs="Times New Roman"/>
                <w:color w:val="000000"/>
                <w:sz w:val="24"/>
                <w:szCs w:val="24"/>
                <w:shd w:val="clear" w:color="auto" w:fill="FFFFFF"/>
              </w:rPr>
            </w:pPr>
            <w:r w:rsidRPr="00DC1EAF">
              <w:rPr>
                <w:rFonts w:ascii="Times New Roman" w:hAnsi="Times New Roman" w:cs="Times New Roman"/>
                <w:color w:val="000000"/>
                <w:sz w:val="24"/>
                <w:szCs w:val="24"/>
                <w:shd w:val="clear" w:color="auto" w:fill="FFFFFF"/>
              </w:rPr>
              <w:t>3.2 ¿A qué edad comenzaste a consumir alcohol?</w:t>
            </w:r>
          </w:p>
          <w:p w:rsidR="00DC1EAF" w:rsidRPr="00C57FB7" w:rsidRDefault="00DC1EAF" w:rsidP="00AA7D51">
            <w:pPr>
              <w:pStyle w:val="Prrafodelista"/>
              <w:numPr>
                <w:ilvl w:val="0"/>
                <w:numId w:val="41"/>
              </w:numPr>
              <w:jc w:val="both"/>
              <w:rPr>
                <w:rFonts w:ascii="Times New Roman" w:hAnsi="Times New Roman" w:cs="Times New Roman"/>
                <w:color w:val="000000"/>
                <w:sz w:val="24"/>
                <w:szCs w:val="24"/>
                <w:shd w:val="clear" w:color="auto" w:fill="FFFFFF"/>
              </w:rPr>
            </w:pPr>
            <w:r w:rsidRPr="00C57FB7">
              <w:rPr>
                <w:rFonts w:ascii="Times New Roman" w:hAnsi="Times New Roman" w:cs="Times New Roman"/>
                <w:color w:val="000000"/>
                <w:sz w:val="24"/>
                <w:szCs w:val="24"/>
                <w:shd w:val="clear" w:color="auto" w:fill="FFFFFF"/>
              </w:rPr>
              <w:t>Nunca</w:t>
            </w:r>
          </w:p>
          <w:p w:rsidR="00DC1EAF" w:rsidRPr="00C57FB7" w:rsidRDefault="00C57FB7" w:rsidP="00AA7D51">
            <w:pPr>
              <w:pStyle w:val="Prrafodelista"/>
              <w:numPr>
                <w:ilvl w:val="0"/>
                <w:numId w:val="41"/>
              </w:num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5 </w:t>
            </w:r>
            <w:r w:rsidR="00DC1EAF" w:rsidRPr="00C57FB7">
              <w:rPr>
                <w:rFonts w:ascii="Times New Roman" w:hAnsi="Times New Roman" w:cs="Times New Roman"/>
                <w:color w:val="000000"/>
                <w:sz w:val="24"/>
                <w:szCs w:val="24"/>
                <w:shd w:val="clear" w:color="auto" w:fill="FFFFFF"/>
              </w:rPr>
              <w:t>a 9 años, 10 a 14 años, 15 años o más</w:t>
            </w:r>
          </w:p>
          <w:p w:rsidR="00DC1EAF" w:rsidRPr="00DC1EAF" w:rsidRDefault="00DC1EAF" w:rsidP="00F8278B">
            <w:pPr>
              <w:ind w:left="333"/>
              <w:jc w:val="both"/>
              <w:rPr>
                <w:rFonts w:ascii="Times New Roman" w:hAnsi="Times New Roman" w:cs="Times New Roman"/>
                <w:color w:val="000000"/>
                <w:sz w:val="24"/>
                <w:szCs w:val="24"/>
                <w:shd w:val="clear" w:color="auto" w:fill="FFFFFF"/>
              </w:rPr>
            </w:pPr>
            <w:r w:rsidRPr="00F8278B">
              <w:rPr>
                <w:rFonts w:ascii="Times New Roman" w:hAnsi="Times New Roman" w:cs="Times New Roman"/>
                <w:b/>
                <w:color w:val="000000"/>
                <w:sz w:val="24"/>
                <w:szCs w:val="24"/>
                <w:shd w:val="clear" w:color="auto" w:fill="FFFFFF"/>
              </w:rPr>
              <w:t>4.</w:t>
            </w:r>
            <w:r w:rsidRPr="00F8278B">
              <w:rPr>
                <w:rFonts w:ascii="Times New Roman" w:hAnsi="Times New Roman" w:cs="Times New Roman"/>
                <w:b/>
                <w:color w:val="000000"/>
                <w:sz w:val="24"/>
                <w:szCs w:val="24"/>
                <w:shd w:val="clear" w:color="auto" w:fill="FFFFFF"/>
              </w:rPr>
              <w:tab/>
            </w:r>
            <w:r w:rsidRPr="00C57FB7">
              <w:rPr>
                <w:rFonts w:ascii="Times New Roman" w:hAnsi="Times New Roman" w:cs="Times New Roman"/>
                <w:b/>
                <w:color w:val="000000"/>
                <w:sz w:val="24"/>
                <w:szCs w:val="24"/>
                <w:shd w:val="clear" w:color="auto" w:fill="FFFFFF"/>
              </w:rPr>
              <w:t>Conocimiento de las consecuencias del consumo de alcohol.</w:t>
            </w:r>
            <w:r w:rsidRPr="00DC1EAF">
              <w:rPr>
                <w:rFonts w:ascii="Times New Roman" w:hAnsi="Times New Roman" w:cs="Times New Roman"/>
                <w:color w:val="000000"/>
                <w:sz w:val="24"/>
                <w:szCs w:val="24"/>
                <w:shd w:val="clear" w:color="auto" w:fill="FFFFFF"/>
              </w:rPr>
              <w:t xml:space="preserve"> Este indicador se  cuantificara mediante la realización varias preguntas. Cada respuesta positiva al conocimiento de las consecuencias del consumo d</w:t>
            </w:r>
            <w:r w:rsidR="004C723D">
              <w:rPr>
                <w:rFonts w:ascii="Times New Roman" w:hAnsi="Times New Roman" w:cs="Times New Roman"/>
                <w:color w:val="000000"/>
                <w:sz w:val="24"/>
                <w:szCs w:val="24"/>
                <w:shd w:val="clear" w:color="auto" w:fill="FFFFFF"/>
              </w:rPr>
              <w:t>e tabaco tendrá un puntaje de 1</w:t>
            </w:r>
            <w:r w:rsidRPr="00DC1EAF">
              <w:rPr>
                <w:rFonts w:ascii="Times New Roman" w:hAnsi="Times New Roman" w:cs="Times New Roman"/>
                <w:color w:val="000000"/>
                <w:sz w:val="24"/>
                <w:szCs w:val="24"/>
                <w:shd w:val="clear" w:color="auto" w:fill="FFFFFF"/>
              </w:rPr>
              <w:t xml:space="preserve"> p</w:t>
            </w:r>
            <w:r w:rsidR="004C723D">
              <w:rPr>
                <w:rFonts w:ascii="Times New Roman" w:hAnsi="Times New Roman" w:cs="Times New Roman"/>
                <w:color w:val="000000"/>
                <w:sz w:val="24"/>
                <w:szCs w:val="24"/>
                <w:shd w:val="clear" w:color="auto" w:fill="FFFFFF"/>
              </w:rPr>
              <w:t>unto</w:t>
            </w:r>
            <w:r w:rsidRPr="00DC1EAF">
              <w:rPr>
                <w:rFonts w:ascii="Times New Roman" w:hAnsi="Times New Roman" w:cs="Times New Roman"/>
                <w:color w:val="000000"/>
                <w:sz w:val="24"/>
                <w:szCs w:val="24"/>
                <w:shd w:val="clear" w:color="auto" w:fill="FFFFFF"/>
              </w:rPr>
              <w:t xml:space="preserve"> y cada respuesta negativa tendrá un valor de 0 p</w:t>
            </w:r>
            <w:r w:rsidR="004C723D">
              <w:rPr>
                <w:rFonts w:ascii="Times New Roman" w:hAnsi="Times New Roman" w:cs="Times New Roman"/>
                <w:color w:val="000000"/>
                <w:sz w:val="24"/>
                <w:szCs w:val="24"/>
                <w:shd w:val="clear" w:color="auto" w:fill="FFFFFF"/>
              </w:rPr>
              <w:t>un</w:t>
            </w:r>
            <w:r w:rsidRPr="00DC1EAF">
              <w:rPr>
                <w:rFonts w:ascii="Times New Roman" w:hAnsi="Times New Roman" w:cs="Times New Roman"/>
                <w:color w:val="000000"/>
                <w:sz w:val="24"/>
                <w:szCs w:val="24"/>
                <w:shd w:val="clear" w:color="auto" w:fill="FFFFFF"/>
              </w:rPr>
              <w:t>t</w:t>
            </w:r>
            <w:r w:rsidR="004C723D">
              <w:rPr>
                <w:rFonts w:ascii="Times New Roman" w:hAnsi="Times New Roman" w:cs="Times New Roman"/>
                <w:color w:val="000000"/>
                <w:sz w:val="24"/>
                <w:szCs w:val="24"/>
                <w:shd w:val="clear" w:color="auto" w:fill="FFFFFF"/>
              </w:rPr>
              <w:t>o</w:t>
            </w:r>
            <w:r w:rsidRPr="00DC1EAF">
              <w:rPr>
                <w:rFonts w:ascii="Times New Roman" w:hAnsi="Times New Roman" w:cs="Times New Roman"/>
                <w:color w:val="000000"/>
                <w:sz w:val="24"/>
                <w:szCs w:val="24"/>
                <w:shd w:val="clear" w:color="auto" w:fill="FFFFFF"/>
              </w:rPr>
              <w:t>s. Siendo una variable cualitativa ordinal.</w:t>
            </w:r>
          </w:p>
          <w:p w:rsidR="00DC1EAF" w:rsidRPr="00DC1EAF" w:rsidRDefault="00DC1EAF" w:rsidP="00254BC1">
            <w:pPr>
              <w:jc w:val="both"/>
              <w:rPr>
                <w:rFonts w:ascii="Times New Roman" w:hAnsi="Times New Roman" w:cs="Times New Roman"/>
                <w:color w:val="000000"/>
                <w:sz w:val="24"/>
                <w:szCs w:val="24"/>
                <w:shd w:val="clear" w:color="auto" w:fill="FFFFFF"/>
              </w:rPr>
            </w:pPr>
            <w:r w:rsidRPr="00DC1EAF">
              <w:rPr>
                <w:rFonts w:ascii="Times New Roman" w:hAnsi="Times New Roman" w:cs="Times New Roman"/>
                <w:color w:val="000000"/>
                <w:sz w:val="24"/>
                <w:szCs w:val="24"/>
                <w:shd w:val="clear" w:color="auto" w:fill="FFFFFF"/>
              </w:rPr>
              <w:t>4.1 ¿Crees que consumir alcohol es dañino para tu salud?</w:t>
            </w:r>
          </w:p>
          <w:p w:rsidR="00DC1EAF" w:rsidRPr="00F8278B" w:rsidRDefault="00DC1EAF" w:rsidP="00AA7D51">
            <w:pPr>
              <w:pStyle w:val="Prrafodelista"/>
              <w:numPr>
                <w:ilvl w:val="0"/>
                <w:numId w:val="42"/>
              </w:numPr>
              <w:jc w:val="both"/>
              <w:rPr>
                <w:rFonts w:ascii="Times New Roman" w:hAnsi="Times New Roman" w:cs="Times New Roman"/>
                <w:color w:val="000000"/>
                <w:sz w:val="24"/>
                <w:szCs w:val="24"/>
                <w:shd w:val="clear" w:color="auto" w:fill="FFFFFF"/>
              </w:rPr>
            </w:pPr>
            <w:r w:rsidRPr="00F8278B">
              <w:rPr>
                <w:rFonts w:ascii="Times New Roman" w:hAnsi="Times New Roman" w:cs="Times New Roman"/>
                <w:color w:val="000000"/>
                <w:sz w:val="24"/>
                <w:szCs w:val="24"/>
                <w:shd w:val="clear" w:color="auto" w:fill="FFFFFF"/>
              </w:rPr>
              <w:t>Absolutamente No, Probablemente No</w:t>
            </w:r>
          </w:p>
          <w:p w:rsidR="00DC1EAF" w:rsidRPr="00F8278B" w:rsidRDefault="00DC1EAF" w:rsidP="00AA7D51">
            <w:pPr>
              <w:pStyle w:val="Prrafodelista"/>
              <w:numPr>
                <w:ilvl w:val="0"/>
                <w:numId w:val="42"/>
              </w:numPr>
              <w:jc w:val="both"/>
              <w:rPr>
                <w:rFonts w:ascii="Times New Roman" w:hAnsi="Times New Roman" w:cs="Times New Roman"/>
                <w:color w:val="000000"/>
                <w:sz w:val="24"/>
                <w:szCs w:val="24"/>
                <w:shd w:val="clear" w:color="auto" w:fill="FFFFFF"/>
              </w:rPr>
            </w:pPr>
            <w:r w:rsidRPr="00F8278B">
              <w:rPr>
                <w:rFonts w:ascii="Times New Roman" w:hAnsi="Times New Roman" w:cs="Times New Roman"/>
                <w:color w:val="000000"/>
                <w:sz w:val="24"/>
                <w:szCs w:val="24"/>
                <w:shd w:val="clear" w:color="auto" w:fill="FFFFFF"/>
              </w:rPr>
              <w:t>Probablemente Sí, Absolutamente Sí</w:t>
            </w:r>
          </w:p>
          <w:p w:rsidR="00DC1EAF" w:rsidRPr="00DC1EAF" w:rsidRDefault="00DC1EAF" w:rsidP="00254BC1">
            <w:pPr>
              <w:jc w:val="both"/>
              <w:rPr>
                <w:rFonts w:ascii="Times New Roman" w:hAnsi="Times New Roman" w:cs="Times New Roman"/>
                <w:color w:val="000000"/>
                <w:sz w:val="24"/>
                <w:szCs w:val="24"/>
                <w:shd w:val="clear" w:color="auto" w:fill="FFFFFF"/>
              </w:rPr>
            </w:pPr>
            <w:r w:rsidRPr="00DC1EAF">
              <w:rPr>
                <w:rFonts w:ascii="Times New Roman" w:hAnsi="Times New Roman" w:cs="Times New Roman"/>
                <w:color w:val="000000"/>
                <w:sz w:val="24"/>
                <w:szCs w:val="24"/>
                <w:shd w:val="clear" w:color="auto" w:fill="FFFFFF"/>
              </w:rPr>
              <w:t>4.2 ¿Conoces los efectos adversos de consumir alcohol?</w:t>
            </w:r>
          </w:p>
          <w:p w:rsidR="00DC1EAF" w:rsidRPr="00F8278B" w:rsidRDefault="00DC1EAF" w:rsidP="00AA7D51">
            <w:pPr>
              <w:pStyle w:val="Prrafodelista"/>
              <w:numPr>
                <w:ilvl w:val="0"/>
                <w:numId w:val="43"/>
              </w:numPr>
              <w:jc w:val="both"/>
              <w:rPr>
                <w:rFonts w:ascii="Times New Roman" w:hAnsi="Times New Roman" w:cs="Times New Roman"/>
                <w:color w:val="000000"/>
                <w:sz w:val="24"/>
                <w:szCs w:val="24"/>
                <w:shd w:val="clear" w:color="auto" w:fill="FFFFFF"/>
              </w:rPr>
            </w:pPr>
            <w:r w:rsidRPr="00F8278B">
              <w:rPr>
                <w:rFonts w:ascii="Times New Roman" w:hAnsi="Times New Roman" w:cs="Times New Roman"/>
                <w:color w:val="000000"/>
                <w:sz w:val="24"/>
                <w:szCs w:val="24"/>
                <w:shd w:val="clear" w:color="auto" w:fill="FFFFFF"/>
              </w:rPr>
              <w:t>Sí</w:t>
            </w:r>
          </w:p>
          <w:p w:rsidR="00DC1EAF" w:rsidRPr="00F8278B" w:rsidRDefault="00DC1EAF" w:rsidP="00AA7D51">
            <w:pPr>
              <w:pStyle w:val="Prrafodelista"/>
              <w:numPr>
                <w:ilvl w:val="0"/>
                <w:numId w:val="43"/>
              </w:numPr>
              <w:jc w:val="both"/>
              <w:rPr>
                <w:rFonts w:ascii="Times New Roman" w:hAnsi="Times New Roman" w:cs="Times New Roman"/>
                <w:color w:val="000000"/>
                <w:sz w:val="24"/>
                <w:szCs w:val="24"/>
                <w:shd w:val="clear" w:color="auto" w:fill="FFFFFF"/>
              </w:rPr>
            </w:pPr>
            <w:r w:rsidRPr="00F8278B">
              <w:rPr>
                <w:rFonts w:ascii="Times New Roman" w:hAnsi="Times New Roman" w:cs="Times New Roman"/>
                <w:color w:val="000000"/>
                <w:sz w:val="24"/>
                <w:szCs w:val="24"/>
                <w:shd w:val="clear" w:color="auto" w:fill="FFFFFF"/>
              </w:rPr>
              <w:t>No</w:t>
            </w:r>
          </w:p>
          <w:p w:rsidR="00DC1EAF" w:rsidRPr="00DC1EAF" w:rsidRDefault="00F8278B" w:rsidP="00254BC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4.3 </w:t>
            </w:r>
            <w:r w:rsidR="00DC1EAF" w:rsidRPr="00DC1EAF">
              <w:rPr>
                <w:rFonts w:ascii="Times New Roman" w:hAnsi="Times New Roman" w:cs="Times New Roman"/>
                <w:color w:val="000000"/>
                <w:sz w:val="24"/>
                <w:szCs w:val="24"/>
                <w:shd w:val="clear" w:color="auto" w:fill="FFFFFF"/>
              </w:rPr>
              <w:t xml:space="preserve">En los últimos 30 días, ¿ha observado información publicada en periódicos o revistas sobre los peligros de  consumir alcohol o que promueva el abandono del mismo? </w:t>
            </w:r>
          </w:p>
          <w:p w:rsidR="00F8278B" w:rsidRPr="00F8278B" w:rsidRDefault="00F8278B" w:rsidP="00AA7D51">
            <w:pPr>
              <w:pStyle w:val="Prrafodelista"/>
              <w:numPr>
                <w:ilvl w:val="0"/>
                <w:numId w:val="45"/>
              </w:numPr>
              <w:jc w:val="both"/>
              <w:rPr>
                <w:rFonts w:ascii="Times New Roman" w:hAnsi="Times New Roman" w:cs="Times New Roman"/>
                <w:color w:val="000000"/>
                <w:sz w:val="24"/>
                <w:szCs w:val="24"/>
                <w:shd w:val="clear" w:color="auto" w:fill="FFFFFF"/>
              </w:rPr>
            </w:pPr>
            <w:r w:rsidRPr="00F8278B">
              <w:rPr>
                <w:rFonts w:ascii="Times New Roman" w:hAnsi="Times New Roman" w:cs="Times New Roman"/>
                <w:color w:val="000000"/>
                <w:sz w:val="24"/>
                <w:szCs w:val="24"/>
                <w:shd w:val="clear" w:color="auto" w:fill="FFFFFF"/>
              </w:rPr>
              <w:t>Absolutamente No, Probablemente No</w:t>
            </w:r>
          </w:p>
          <w:p w:rsidR="00DC1EAF" w:rsidRPr="00F8278B" w:rsidRDefault="00F8278B" w:rsidP="00AA7D51">
            <w:pPr>
              <w:pStyle w:val="Prrafodelista"/>
              <w:numPr>
                <w:ilvl w:val="0"/>
                <w:numId w:val="45"/>
              </w:numPr>
              <w:jc w:val="both"/>
              <w:rPr>
                <w:rFonts w:ascii="Times New Roman" w:hAnsi="Times New Roman" w:cs="Times New Roman"/>
                <w:color w:val="000000"/>
                <w:sz w:val="24"/>
                <w:szCs w:val="24"/>
                <w:shd w:val="clear" w:color="auto" w:fill="FFFFFF"/>
              </w:rPr>
            </w:pPr>
            <w:r w:rsidRPr="00F8278B">
              <w:rPr>
                <w:rFonts w:ascii="Times New Roman" w:hAnsi="Times New Roman" w:cs="Times New Roman"/>
                <w:color w:val="000000"/>
                <w:sz w:val="24"/>
                <w:szCs w:val="24"/>
                <w:shd w:val="clear" w:color="auto" w:fill="FFFFFF"/>
              </w:rPr>
              <w:t>Probablemente Sí, Absolutamente Sí</w:t>
            </w:r>
          </w:p>
          <w:p w:rsidR="00DC1EAF" w:rsidRPr="00DC1EAF" w:rsidRDefault="00DC1EAF" w:rsidP="00254BC1">
            <w:pPr>
              <w:jc w:val="both"/>
              <w:rPr>
                <w:rFonts w:ascii="Times New Roman" w:hAnsi="Times New Roman" w:cs="Times New Roman"/>
                <w:color w:val="000000"/>
                <w:sz w:val="24"/>
                <w:szCs w:val="24"/>
                <w:shd w:val="clear" w:color="auto" w:fill="FFFFFF"/>
              </w:rPr>
            </w:pPr>
            <w:r w:rsidRPr="00DC1EAF">
              <w:rPr>
                <w:rFonts w:ascii="Times New Roman" w:hAnsi="Times New Roman" w:cs="Times New Roman"/>
                <w:color w:val="000000"/>
                <w:sz w:val="24"/>
                <w:szCs w:val="24"/>
                <w:shd w:val="clear" w:color="auto" w:fill="FFFFFF"/>
              </w:rPr>
              <w:t>4.4 ¿En tu colegio se trata el tema del consumo de alcohol dentro de la Educación para la salud?</w:t>
            </w:r>
          </w:p>
          <w:p w:rsidR="00DC1EAF" w:rsidRPr="00F8278B" w:rsidRDefault="00DC1EAF" w:rsidP="00AA7D51">
            <w:pPr>
              <w:pStyle w:val="Prrafodelista"/>
              <w:numPr>
                <w:ilvl w:val="0"/>
                <w:numId w:val="46"/>
              </w:numPr>
              <w:jc w:val="both"/>
              <w:rPr>
                <w:rFonts w:ascii="Times New Roman" w:hAnsi="Times New Roman" w:cs="Times New Roman"/>
                <w:color w:val="000000"/>
                <w:sz w:val="24"/>
                <w:szCs w:val="24"/>
                <w:shd w:val="clear" w:color="auto" w:fill="FFFFFF"/>
              </w:rPr>
            </w:pPr>
            <w:r w:rsidRPr="00F8278B">
              <w:rPr>
                <w:rFonts w:ascii="Times New Roman" w:hAnsi="Times New Roman" w:cs="Times New Roman"/>
                <w:color w:val="000000"/>
                <w:sz w:val="24"/>
                <w:szCs w:val="24"/>
                <w:shd w:val="clear" w:color="auto" w:fill="FFFFFF"/>
              </w:rPr>
              <w:t>Absolutamente No, Probablemente No</w:t>
            </w:r>
          </w:p>
          <w:p w:rsidR="002E4AA7" w:rsidRPr="00F8278B" w:rsidRDefault="00DC1EAF" w:rsidP="00AA7D51">
            <w:pPr>
              <w:pStyle w:val="Prrafodelista"/>
              <w:numPr>
                <w:ilvl w:val="0"/>
                <w:numId w:val="46"/>
              </w:numPr>
              <w:jc w:val="both"/>
              <w:rPr>
                <w:rFonts w:ascii="Times New Roman" w:hAnsi="Times New Roman" w:cs="Times New Roman"/>
                <w:color w:val="000000"/>
                <w:sz w:val="24"/>
                <w:szCs w:val="24"/>
                <w:shd w:val="clear" w:color="auto" w:fill="FFFFFF"/>
              </w:rPr>
            </w:pPr>
            <w:r w:rsidRPr="00F8278B">
              <w:rPr>
                <w:rFonts w:ascii="Times New Roman" w:hAnsi="Times New Roman" w:cs="Times New Roman"/>
                <w:color w:val="000000"/>
                <w:sz w:val="24"/>
                <w:szCs w:val="24"/>
                <w:shd w:val="clear" w:color="auto" w:fill="FFFFFF"/>
              </w:rPr>
              <w:t>Probablemente Sí, Absolutamente Sí</w:t>
            </w:r>
            <w:r w:rsidRPr="00F8278B">
              <w:rPr>
                <w:rFonts w:ascii="Times New Roman" w:hAnsi="Times New Roman" w:cs="Times New Roman"/>
                <w:color w:val="000000"/>
                <w:sz w:val="24"/>
                <w:szCs w:val="24"/>
                <w:shd w:val="clear" w:color="auto" w:fill="FFFFFF"/>
              </w:rPr>
              <w:tab/>
            </w:r>
          </w:p>
        </w:tc>
      </w:tr>
    </w:tbl>
    <w:p w:rsidR="003F1958" w:rsidRDefault="00C57870" w:rsidP="00B77A9B">
      <w:pPr>
        <w:overflowPunct w:val="0"/>
        <w:autoSpaceDE w:val="0"/>
        <w:autoSpaceDN w:val="0"/>
        <w:adjustRightInd w:val="0"/>
        <w:spacing w:before="240" w:after="0" w:line="360" w:lineRule="auto"/>
        <w:ind w:firstLine="567"/>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24"/>
          <w:szCs w:val="20"/>
          <w:lang w:eastAsia="es-ES"/>
        </w:rPr>
        <w:t xml:space="preserve">Se </w:t>
      </w:r>
      <w:r w:rsidR="007A76CF">
        <w:rPr>
          <w:rFonts w:ascii="Times New Roman" w:eastAsia="Times New Roman" w:hAnsi="Times New Roman" w:cs="Times New Roman"/>
          <w:sz w:val="24"/>
          <w:szCs w:val="20"/>
          <w:lang w:eastAsia="es-ES"/>
        </w:rPr>
        <w:t>realizó</w:t>
      </w:r>
      <w:r w:rsidR="002E4AA7" w:rsidRPr="00763A6B">
        <w:rPr>
          <w:rFonts w:ascii="Times New Roman" w:eastAsia="Times New Roman" w:hAnsi="Times New Roman" w:cs="Times New Roman"/>
          <w:sz w:val="24"/>
          <w:szCs w:val="20"/>
          <w:lang w:eastAsia="es-ES"/>
        </w:rPr>
        <w:t xml:space="preserve"> una comparación de ambos tiempos mediante una T-aplicada</w:t>
      </w:r>
      <w:r w:rsidR="00763A6B">
        <w:rPr>
          <w:rFonts w:ascii="Times New Roman" w:eastAsia="Times New Roman" w:hAnsi="Times New Roman" w:cs="Times New Roman"/>
          <w:sz w:val="24"/>
          <w:szCs w:val="20"/>
          <w:lang w:eastAsia="es-ES"/>
        </w:rPr>
        <w:t>.</w:t>
      </w:r>
      <w:r w:rsidR="00D20001">
        <w:rPr>
          <w:rFonts w:ascii="Times New Roman" w:eastAsia="Times New Roman" w:hAnsi="Times New Roman" w:cs="Times New Roman"/>
          <w:sz w:val="24"/>
          <w:szCs w:val="20"/>
          <w:lang w:eastAsia="es-ES"/>
        </w:rPr>
        <w:t xml:space="preserve"> </w:t>
      </w:r>
      <w:r w:rsidR="002E4AA7" w:rsidRPr="00504C14">
        <w:rPr>
          <w:rFonts w:ascii="Times New Roman" w:eastAsia="Times New Roman" w:hAnsi="Times New Roman" w:cs="Times New Roman"/>
          <w:sz w:val="24"/>
          <w:szCs w:val="20"/>
          <w:lang w:eastAsia="es-ES"/>
        </w:rPr>
        <w:t>Estos indicadores son válidos para el alcance del objetivo general de la presente investigación, tomando e</w:t>
      </w:r>
      <w:r w:rsidR="00D16A0B">
        <w:rPr>
          <w:rFonts w:ascii="Times New Roman" w:eastAsia="Times New Roman" w:hAnsi="Times New Roman" w:cs="Times New Roman"/>
          <w:sz w:val="24"/>
          <w:szCs w:val="20"/>
          <w:lang w:eastAsia="es-ES"/>
        </w:rPr>
        <w:t>n cuenta que permiten evaluar</w:t>
      </w:r>
      <w:r w:rsidR="002E4AA7" w:rsidRPr="00504C14">
        <w:rPr>
          <w:rFonts w:ascii="Times New Roman" w:eastAsia="Times New Roman" w:hAnsi="Times New Roman" w:cs="Times New Roman"/>
          <w:sz w:val="24"/>
          <w:szCs w:val="20"/>
          <w:lang w:eastAsia="es-ES"/>
        </w:rPr>
        <w:t xml:space="preserve"> los conocimientos adquiridos por la población estudiada sobre el tema del consumo de alcohol y tabaco, a su vez reflejan una confiabilidad ajustada a las necesidades de los resultados y al impacto social que se busca con este trabajo.</w:t>
      </w:r>
    </w:p>
    <w:p w:rsidR="00B77A9B" w:rsidRDefault="00B77A9B" w:rsidP="00B77A9B">
      <w:pPr>
        <w:overflowPunct w:val="0"/>
        <w:autoSpaceDE w:val="0"/>
        <w:autoSpaceDN w:val="0"/>
        <w:adjustRightInd w:val="0"/>
        <w:spacing w:before="240" w:after="0" w:line="360" w:lineRule="auto"/>
        <w:ind w:firstLine="567"/>
        <w:jc w:val="both"/>
        <w:rPr>
          <w:rFonts w:ascii="Times New Roman" w:eastAsia="Times New Roman" w:hAnsi="Times New Roman" w:cs="Times New Roman"/>
          <w:sz w:val="24"/>
          <w:szCs w:val="20"/>
          <w:lang w:eastAsia="es-ES"/>
        </w:rPr>
      </w:pPr>
    </w:p>
    <w:p w:rsidR="009B267C" w:rsidRPr="00DA2B26" w:rsidRDefault="001D72D7" w:rsidP="00EE6DB2">
      <w:pPr>
        <w:spacing w:line="360" w:lineRule="auto"/>
        <w:ind w:firstLine="567"/>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 xml:space="preserve">3.6.- </w:t>
      </w:r>
      <w:r w:rsidR="002E4AA7">
        <w:rPr>
          <w:rFonts w:ascii="Times New Roman" w:eastAsia="Times New Roman" w:hAnsi="Times New Roman" w:cs="Times New Roman"/>
          <w:b/>
          <w:sz w:val="24"/>
          <w:szCs w:val="24"/>
          <w:lang w:eastAsia="es-ES"/>
        </w:rPr>
        <w:t>Control de sesgos</w:t>
      </w:r>
    </w:p>
    <w:p w:rsidR="002E4AA7" w:rsidRPr="00DA2B26" w:rsidRDefault="002E4AA7" w:rsidP="009B267C">
      <w:pPr>
        <w:spacing w:line="360" w:lineRule="auto"/>
        <w:ind w:firstLine="567"/>
        <w:jc w:val="both"/>
        <w:rPr>
          <w:rFonts w:ascii="Times New Roman" w:eastAsia="Times New Roman" w:hAnsi="Times New Roman" w:cs="Times New Roman"/>
          <w:sz w:val="24"/>
          <w:szCs w:val="24"/>
          <w:lang w:eastAsia="es-ES"/>
        </w:rPr>
      </w:pPr>
      <w:r w:rsidRPr="00DA2B26">
        <w:rPr>
          <w:rFonts w:ascii="Times New Roman" w:eastAsia="Times New Roman" w:hAnsi="Times New Roman" w:cs="Times New Roman"/>
          <w:sz w:val="24"/>
          <w:szCs w:val="24"/>
          <w:lang w:eastAsia="es-ES"/>
        </w:rPr>
        <w:t>Mediante la realización de esta investigación, se pueden presentar variables que intervendrían en el desarrollo efectiva de la misma, tal es el caso de:</w:t>
      </w:r>
    </w:p>
    <w:p w:rsidR="005748DA" w:rsidRDefault="002E4AA7" w:rsidP="00AA7D51">
      <w:pPr>
        <w:pStyle w:val="Prrafodelista"/>
        <w:numPr>
          <w:ilvl w:val="0"/>
          <w:numId w:val="7"/>
        </w:numPr>
        <w:spacing w:line="360" w:lineRule="auto"/>
        <w:rPr>
          <w:rFonts w:ascii="Times New Roman" w:eastAsia="Times New Roman" w:hAnsi="Times New Roman" w:cs="Times New Roman"/>
          <w:sz w:val="24"/>
          <w:szCs w:val="24"/>
          <w:lang w:eastAsia="es-ES"/>
        </w:rPr>
      </w:pPr>
      <w:r w:rsidRPr="005748DA">
        <w:rPr>
          <w:rFonts w:ascii="Times New Roman" w:eastAsia="Times New Roman" w:hAnsi="Times New Roman" w:cs="Times New Roman"/>
          <w:sz w:val="24"/>
          <w:szCs w:val="24"/>
          <w:lang w:eastAsia="es-ES"/>
        </w:rPr>
        <w:t>La disposición de la población escogida durante las intervenciones educativas.</w:t>
      </w:r>
    </w:p>
    <w:p w:rsidR="005748DA" w:rsidRDefault="002E4AA7" w:rsidP="00AA7D51">
      <w:pPr>
        <w:pStyle w:val="Prrafodelista"/>
        <w:numPr>
          <w:ilvl w:val="0"/>
          <w:numId w:val="7"/>
        </w:numPr>
        <w:spacing w:line="360" w:lineRule="auto"/>
        <w:rPr>
          <w:rFonts w:ascii="Times New Roman" w:eastAsia="Times New Roman" w:hAnsi="Times New Roman" w:cs="Times New Roman"/>
          <w:sz w:val="24"/>
          <w:szCs w:val="24"/>
          <w:lang w:eastAsia="es-ES"/>
        </w:rPr>
      </w:pPr>
      <w:r w:rsidRPr="005748DA">
        <w:rPr>
          <w:rFonts w:ascii="Times New Roman" w:eastAsia="Times New Roman" w:hAnsi="Times New Roman" w:cs="Times New Roman"/>
          <w:sz w:val="24"/>
          <w:szCs w:val="24"/>
          <w:lang w:eastAsia="es-ES"/>
        </w:rPr>
        <w:t>La receptividad de la información por parte de la población estudiada.</w:t>
      </w:r>
    </w:p>
    <w:p w:rsidR="002E4AA7" w:rsidRPr="005748DA" w:rsidRDefault="002E4AA7" w:rsidP="00AA7D51">
      <w:pPr>
        <w:pStyle w:val="Prrafodelista"/>
        <w:numPr>
          <w:ilvl w:val="0"/>
          <w:numId w:val="7"/>
        </w:numPr>
        <w:spacing w:line="360" w:lineRule="auto"/>
        <w:rPr>
          <w:rFonts w:ascii="Times New Roman" w:eastAsia="Times New Roman" w:hAnsi="Times New Roman" w:cs="Times New Roman"/>
          <w:sz w:val="24"/>
          <w:szCs w:val="24"/>
          <w:lang w:eastAsia="es-ES"/>
        </w:rPr>
      </w:pPr>
      <w:r w:rsidRPr="005748DA">
        <w:rPr>
          <w:rFonts w:ascii="Times New Roman" w:eastAsia="Times New Roman" w:hAnsi="Times New Roman" w:cs="Times New Roman"/>
          <w:sz w:val="24"/>
          <w:szCs w:val="24"/>
          <w:lang w:eastAsia="es-ES"/>
        </w:rPr>
        <w:t xml:space="preserve">El desenvolvimiento efectivo de las intervenciones educativas programadas. </w:t>
      </w:r>
    </w:p>
    <w:p w:rsidR="002E4AA7" w:rsidRDefault="002E4AA7" w:rsidP="002E4AA7">
      <w:pPr>
        <w:spacing w:line="360" w:lineRule="auto"/>
        <w:ind w:firstLine="567"/>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H</w:t>
      </w:r>
      <w:r w:rsidRPr="00DA2B26">
        <w:rPr>
          <w:rFonts w:ascii="Times New Roman" w:eastAsia="Times New Roman" w:hAnsi="Times New Roman" w:cs="Times New Roman"/>
          <w:b/>
          <w:sz w:val="24"/>
          <w:szCs w:val="24"/>
          <w:lang w:eastAsia="es-ES"/>
        </w:rPr>
        <w:t>ipótesis estadísticas</w:t>
      </w:r>
    </w:p>
    <w:p w:rsidR="008258E0" w:rsidRPr="008258E0" w:rsidRDefault="002E4AA7" w:rsidP="00AA7D51">
      <w:pPr>
        <w:pStyle w:val="Prrafodelista"/>
        <w:numPr>
          <w:ilvl w:val="0"/>
          <w:numId w:val="47"/>
        </w:numPr>
        <w:spacing w:line="360" w:lineRule="auto"/>
        <w:jc w:val="both"/>
        <w:rPr>
          <w:rFonts w:ascii="Times New Roman" w:eastAsia="Times New Roman" w:hAnsi="Times New Roman" w:cs="Times New Roman"/>
          <w:sz w:val="24"/>
          <w:szCs w:val="24"/>
          <w:lang w:eastAsia="es-ES"/>
        </w:rPr>
      </w:pPr>
      <w:r w:rsidRPr="008258E0">
        <w:rPr>
          <w:rFonts w:ascii="Times New Roman" w:hAnsi="Times New Roman"/>
          <w:b/>
          <w:sz w:val="24"/>
          <w:szCs w:val="24"/>
        </w:rPr>
        <w:t xml:space="preserve">Hipótesis nula </w:t>
      </w:r>
      <w:r w:rsidRPr="008258E0">
        <w:rPr>
          <w:rFonts w:ascii="Arial" w:hAnsi="Arial" w:cs="Arial"/>
          <w:b/>
          <w:bCs/>
          <w:i/>
          <w:iCs/>
        </w:rPr>
        <w:t>H</w:t>
      </w:r>
      <w:r w:rsidRPr="008258E0">
        <w:rPr>
          <w:rFonts w:ascii="Arial" w:hAnsi="Arial" w:cs="Arial"/>
          <w:b/>
          <w:bCs/>
          <w:i/>
          <w:iCs/>
          <w:vertAlign w:val="subscript"/>
        </w:rPr>
        <w:t>o</w:t>
      </w:r>
      <w:r w:rsidRPr="008258E0">
        <w:rPr>
          <w:rFonts w:ascii="Times New Roman" w:hAnsi="Times New Roman"/>
          <w:b/>
          <w:sz w:val="24"/>
          <w:szCs w:val="24"/>
        </w:rPr>
        <w:t>:</w:t>
      </w:r>
      <w:r w:rsidRPr="008258E0">
        <w:rPr>
          <w:rFonts w:ascii="Times New Roman" w:hAnsi="Times New Roman"/>
          <w:sz w:val="24"/>
          <w:szCs w:val="24"/>
        </w:rPr>
        <w:t xml:space="preserve"> Los estudiante</w:t>
      </w:r>
      <w:r w:rsidR="00950F8E" w:rsidRPr="008258E0">
        <w:rPr>
          <w:rFonts w:ascii="Times New Roman" w:hAnsi="Times New Roman"/>
          <w:sz w:val="24"/>
          <w:szCs w:val="24"/>
        </w:rPr>
        <w:t xml:space="preserve">s cursantes de primero </w:t>
      </w:r>
      <w:r w:rsidR="004E6DC5" w:rsidRPr="008258E0">
        <w:rPr>
          <w:rFonts w:ascii="Times New Roman" w:hAnsi="Times New Roman"/>
          <w:sz w:val="24"/>
          <w:szCs w:val="24"/>
        </w:rPr>
        <w:t>a</w:t>
      </w:r>
      <w:r w:rsidR="00950F8E" w:rsidRPr="008258E0">
        <w:rPr>
          <w:rFonts w:ascii="Times New Roman" w:hAnsi="Times New Roman"/>
          <w:sz w:val="24"/>
          <w:szCs w:val="24"/>
        </w:rPr>
        <w:t xml:space="preserve"> quinto </w:t>
      </w:r>
      <w:r w:rsidR="00143E90" w:rsidRPr="008258E0">
        <w:rPr>
          <w:rFonts w:ascii="Times New Roman" w:hAnsi="Times New Roman"/>
          <w:sz w:val="24"/>
          <w:szCs w:val="24"/>
        </w:rPr>
        <w:t>a</w:t>
      </w:r>
      <w:r w:rsidRPr="008258E0">
        <w:rPr>
          <w:rFonts w:ascii="Times New Roman" w:hAnsi="Times New Roman"/>
          <w:sz w:val="24"/>
          <w:szCs w:val="24"/>
        </w:rPr>
        <w:t>ño de Educación Media General de la U.E.N.B. Generalísimo Francisco de Miran</w:t>
      </w:r>
      <w:r w:rsidR="008C5F06">
        <w:rPr>
          <w:rFonts w:ascii="Times New Roman" w:hAnsi="Times New Roman"/>
          <w:sz w:val="24"/>
          <w:szCs w:val="24"/>
        </w:rPr>
        <w:t>da no consumen alcohol ni tabaco</w:t>
      </w:r>
      <w:r w:rsidRPr="008258E0">
        <w:rPr>
          <w:rFonts w:ascii="Times New Roman" w:hAnsi="Times New Roman" w:cs="Times New Roman"/>
          <w:sz w:val="24"/>
          <w:szCs w:val="24"/>
        </w:rPr>
        <w:t>.</w:t>
      </w:r>
    </w:p>
    <w:p w:rsidR="002E4AA7" w:rsidRPr="008258E0" w:rsidRDefault="002E4AA7" w:rsidP="00AA7D51">
      <w:pPr>
        <w:pStyle w:val="Prrafodelista"/>
        <w:numPr>
          <w:ilvl w:val="2"/>
          <w:numId w:val="47"/>
        </w:numPr>
        <w:spacing w:line="360" w:lineRule="auto"/>
        <w:jc w:val="both"/>
        <w:rPr>
          <w:rFonts w:ascii="Times New Roman" w:eastAsia="Times New Roman" w:hAnsi="Times New Roman" w:cs="Times New Roman"/>
          <w:sz w:val="24"/>
          <w:szCs w:val="24"/>
          <w:lang w:eastAsia="es-ES"/>
        </w:rPr>
      </w:pPr>
      <w:r w:rsidRPr="008258E0">
        <w:rPr>
          <w:rFonts w:ascii="Times New Roman" w:hAnsi="Times New Roman"/>
          <w:b/>
          <w:sz w:val="24"/>
          <w:szCs w:val="24"/>
        </w:rPr>
        <w:t xml:space="preserve">Hipótesis alternativa </w:t>
      </w:r>
      <w:r w:rsidRPr="008258E0">
        <w:rPr>
          <w:rFonts w:ascii="Arial" w:hAnsi="Arial" w:cs="Arial"/>
          <w:b/>
        </w:rPr>
        <w:t>H</w:t>
      </w:r>
      <w:r w:rsidRPr="008258E0">
        <w:rPr>
          <w:rFonts w:ascii="Arial" w:hAnsi="Arial" w:cs="Arial"/>
          <w:b/>
          <w:vertAlign w:val="subscript"/>
        </w:rPr>
        <w:t>1</w:t>
      </w:r>
      <w:r w:rsidRPr="008258E0">
        <w:rPr>
          <w:rFonts w:ascii="Times New Roman" w:hAnsi="Times New Roman"/>
          <w:b/>
          <w:sz w:val="24"/>
          <w:szCs w:val="24"/>
        </w:rPr>
        <w:t>:</w:t>
      </w:r>
      <w:r w:rsidRPr="008258E0">
        <w:rPr>
          <w:rFonts w:ascii="Times New Roman" w:hAnsi="Times New Roman"/>
          <w:sz w:val="24"/>
          <w:szCs w:val="24"/>
        </w:rPr>
        <w:t xml:space="preserve"> Lo</w:t>
      </w:r>
      <w:r w:rsidR="00D34A38" w:rsidRPr="008258E0">
        <w:rPr>
          <w:rFonts w:ascii="Times New Roman" w:hAnsi="Times New Roman"/>
          <w:sz w:val="24"/>
          <w:szCs w:val="24"/>
        </w:rPr>
        <w:t xml:space="preserve">s estudiantes cursantes de primero </w:t>
      </w:r>
      <w:r w:rsidR="00CB5DCE" w:rsidRPr="008258E0">
        <w:rPr>
          <w:rFonts w:ascii="Times New Roman" w:hAnsi="Times New Roman"/>
          <w:sz w:val="24"/>
          <w:szCs w:val="24"/>
        </w:rPr>
        <w:t xml:space="preserve">a </w:t>
      </w:r>
      <w:r w:rsidR="00D34A38" w:rsidRPr="008258E0">
        <w:rPr>
          <w:rFonts w:ascii="Times New Roman" w:hAnsi="Times New Roman"/>
          <w:sz w:val="24"/>
          <w:szCs w:val="24"/>
        </w:rPr>
        <w:t xml:space="preserve">quinto año </w:t>
      </w:r>
      <w:r w:rsidRPr="008258E0">
        <w:rPr>
          <w:rFonts w:ascii="Times New Roman" w:hAnsi="Times New Roman"/>
          <w:sz w:val="24"/>
          <w:szCs w:val="24"/>
        </w:rPr>
        <w:t>de Educación Media General de la U.E.N.B. Generalísimo Francisco de Mi</w:t>
      </w:r>
      <w:r w:rsidR="008C5F06">
        <w:rPr>
          <w:rFonts w:ascii="Times New Roman" w:hAnsi="Times New Roman"/>
          <w:sz w:val="24"/>
          <w:szCs w:val="24"/>
        </w:rPr>
        <w:t>randa consumen alcohol y/o tabaco</w:t>
      </w:r>
      <w:r w:rsidRPr="008258E0">
        <w:rPr>
          <w:rFonts w:ascii="Times New Roman" w:hAnsi="Times New Roman" w:cs="Times New Roman"/>
          <w:sz w:val="24"/>
          <w:szCs w:val="24"/>
        </w:rPr>
        <w:t>.</w:t>
      </w:r>
    </w:p>
    <w:p w:rsidR="006E6456" w:rsidRPr="006E6456" w:rsidRDefault="002E4AA7" w:rsidP="00AA7D51">
      <w:pPr>
        <w:pStyle w:val="Prrafodelista"/>
        <w:numPr>
          <w:ilvl w:val="0"/>
          <w:numId w:val="47"/>
        </w:numPr>
        <w:spacing w:line="360" w:lineRule="auto"/>
        <w:jc w:val="both"/>
        <w:rPr>
          <w:rFonts w:ascii="Times New Roman" w:eastAsia="Times New Roman" w:hAnsi="Times New Roman" w:cs="Times New Roman"/>
          <w:sz w:val="24"/>
          <w:szCs w:val="24"/>
          <w:lang w:eastAsia="es-ES"/>
        </w:rPr>
      </w:pPr>
      <w:r w:rsidRPr="006E6456">
        <w:rPr>
          <w:rFonts w:ascii="Times New Roman" w:hAnsi="Times New Roman"/>
          <w:b/>
          <w:sz w:val="24"/>
          <w:szCs w:val="24"/>
        </w:rPr>
        <w:t xml:space="preserve">Hipótesis nula </w:t>
      </w:r>
      <w:r w:rsidRPr="006E6456">
        <w:rPr>
          <w:rFonts w:ascii="Arial" w:hAnsi="Arial" w:cs="Arial"/>
          <w:b/>
          <w:bCs/>
          <w:i/>
          <w:iCs/>
        </w:rPr>
        <w:t>H</w:t>
      </w:r>
      <w:r w:rsidRPr="006E6456">
        <w:rPr>
          <w:rFonts w:ascii="Arial" w:hAnsi="Arial" w:cs="Arial"/>
          <w:b/>
          <w:bCs/>
          <w:i/>
          <w:iCs/>
          <w:vertAlign w:val="subscript"/>
        </w:rPr>
        <w:t>o</w:t>
      </w:r>
      <w:r w:rsidRPr="006E6456">
        <w:rPr>
          <w:rFonts w:ascii="Times New Roman" w:hAnsi="Times New Roman"/>
          <w:b/>
          <w:sz w:val="24"/>
          <w:szCs w:val="24"/>
        </w:rPr>
        <w:t xml:space="preserve">: </w:t>
      </w:r>
      <w:r w:rsidRPr="006E6456">
        <w:rPr>
          <w:rFonts w:ascii="Times New Roman" w:hAnsi="Times New Roman"/>
          <w:sz w:val="24"/>
          <w:szCs w:val="24"/>
        </w:rPr>
        <w:t xml:space="preserve">Los estudiantes cursantes de </w:t>
      </w:r>
      <w:r w:rsidR="00470C92" w:rsidRPr="006E6456">
        <w:rPr>
          <w:rFonts w:ascii="Times New Roman" w:hAnsi="Times New Roman"/>
          <w:sz w:val="24"/>
          <w:szCs w:val="24"/>
        </w:rPr>
        <w:t xml:space="preserve">primero </w:t>
      </w:r>
      <w:r w:rsidR="00425139" w:rsidRPr="006E6456">
        <w:rPr>
          <w:rFonts w:ascii="Times New Roman" w:hAnsi="Times New Roman"/>
          <w:sz w:val="24"/>
          <w:szCs w:val="24"/>
        </w:rPr>
        <w:t>a</w:t>
      </w:r>
      <w:r w:rsidR="00470C92" w:rsidRPr="006E6456">
        <w:rPr>
          <w:rFonts w:ascii="Times New Roman" w:hAnsi="Times New Roman"/>
          <w:sz w:val="24"/>
          <w:szCs w:val="24"/>
        </w:rPr>
        <w:t xml:space="preserve"> quinto año </w:t>
      </w:r>
      <w:r w:rsidRPr="006E6456">
        <w:rPr>
          <w:rFonts w:ascii="Times New Roman" w:hAnsi="Times New Roman"/>
          <w:sz w:val="24"/>
          <w:szCs w:val="24"/>
        </w:rPr>
        <w:t>de Educación Media General de la U.E.N.B. Genera</w:t>
      </w:r>
      <w:r w:rsidR="008D1164">
        <w:rPr>
          <w:rFonts w:ascii="Times New Roman" w:hAnsi="Times New Roman"/>
          <w:sz w:val="24"/>
          <w:szCs w:val="24"/>
        </w:rPr>
        <w:t>lísimo Francisco de Miranda, no poseen conocimientos sobre los efectos adversos del consumo de alcohol y tabaco</w:t>
      </w:r>
      <w:r w:rsidRPr="006E6456">
        <w:rPr>
          <w:rFonts w:ascii="Times New Roman" w:hAnsi="Times New Roman"/>
          <w:sz w:val="24"/>
          <w:szCs w:val="24"/>
        </w:rPr>
        <w:t>.</w:t>
      </w:r>
    </w:p>
    <w:p w:rsidR="002E4AA7" w:rsidRPr="006E6456" w:rsidRDefault="002E4AA7" w:rsidP="00AA7D51">
      <w:pPr>
        <w:pStyle w:val="Prrafodelista"/>
        <w:numPr>
          <w:ilvl w:val="2"/>
          <w:numId w:val="47"/>
        </w:numPr>
        <w:spacing w:line="360" w:lineRule="auto"/>
        <w:jc w:val="both"/>
        <w:rPr>
          <w:rFonts w:ascii="Times New Roman" w:eastAsia="Times New Roman" w:hAnsi="Times New Roman" w:cs="Times New Roman"/>
          <w:sz w:val="24"/>
          <w:szCs w:val="24"/>
          <w:lang w:eastAsia="es-ES"/>
        </w:rPr>
      </w:pPr>
      <w:r w:rsidRPr="006E6456">
        <w:rPr>
          <w:rFonts w:ascii="Times New Roman" w:hAnsi="Times New Roman"/>
          <w:b/>
          <w:sz w:val="24"/>
          <w:szCs w:val="24"/>
        </w:rPr>
        <w:t xml:space="preserve">Hipótesis alternativa </w:t>
      </w:r>
      <w:r w:rsidRPr="006E6456">
        <w:rPr>
          <w:rFonts w:ascii="Arial" w:hAnsi="Arial" w:cs="Arial"/>
          <w:b/>
        </w:rPr>
        <w:t>H</w:t>
      </w:r>
      <w:r w:rsidRPr="006E6456">
        <w:rPr>
          <w:rFonts w:ascii="Arial" w:hAnsi="Arial" w:cs="Arial"/>
          <w:b/>
          <w:vertAlign w:val="subscript"/>
        </w:rPr>
        <w:t>1</w:t>
      </w:r>
      <w:r w:rsidRPr="006E6456">
        <w:rPr>
          <w:rFonts w:ascii="Times New Roman" w:hAnsi="Times New Roman"/>
          <w:b/>
          <w:sz w:val="24"/>
          <w:szCs w:val="24"/>
        </w:rPr>
        <w:t xml:space="preserve">: </w:t>
      </w:r>
      <w:r w:rsidRPr="006E6456">
        <w:rPr>
          <w:rFonts w:ascii="Times New Roman" w:hAnsi="Times New Roman"/>
          <w:sz w:val="24"/>
          <w:szCs w:val="24"/>
        </w:rPr>
        <w:t xml:space="preserve">Los estudiantes cursantes de </w:t>
      </w:r>
      <w:r w:rsidR="00D23FC6" w:rsidRPr="006E6456">
        <w:rPr>
          <w:rFonts w:ascii="Times New Roman" w:hAnsi="Times New Roman"/>
          <w:sz w:val="24"/>
          <w:szCs w:val="24"/>
        </w:rPr>
        <w:t xml:space="preserve">primero a quinto año </w:t>
      </w:r>
      <w:r w:rsidRPr="006E6456">
        <w:rPr>
          <w:rFonts w:ascii="Times New Roman" w:hAnsi="Times New Roman"/>
          <w:sz w:val="24"/>
          <w:szCs w:val="24"/>
        </w:rPr>
        <w:t xml:space="preserve">de Educación Media General de la U.E.N.B. Generalísimo Francisco de Miranda, </w:t>
      </w:r>
      <w:r w:rsidR="008D1164">
        <w:rPr>
          <w:rFonts w:ascii="Times New Roman" w:hAnsi="Times New Roman"/>
          <w:sz w:val="24"/>
          <w:szCs w:val="24"/>
        </w:rPr>
        <w:t xml:space="preserve">poseen conocimientos sobre los efectos adversos </w:t>
      </w:r>
      <w:r w:rsidR="00F94DED">
        <w:rPr>
          <w:rFonts w:ascii="Times New Roman" w:hAnsi="Times New Roman"/>
          <w:sz w:val="24"/>
          <w:szCs w:val="24"/>
        </w:rPr>
        <w:t>del consumo de alcohol y tabaco</w:t>
      </w:r>
      <w:r w:rsidR="008D1164">
        <w:rPr>
          <w:rFonts w:ascii="Times New Roman" w:hAnsi="Times New Roman"/>
          <w:sz w:val="24"/>
          <w:szCs w:val="24"/>
        </w:rPr>
        <w:t>.</w:t>
      </w:r>
    </w:p>
    <w:p w:rsidR="00117E3B" w:rsidRPr="00117E3B" w:rsidRDefault="002E4AA7" w:rsidP="00AA7D51">
      <w:pPr>
        <w:pStyle w:val="Prrafodelista"/>
        <w:numPr>
          <w:ilvl w:val="0"/>
          <w:numId w:val="47"/>
        </w:numPr>
        <w:spacing w:line="360" w:lineRule="auto"/>
        <w:jc w:val="both"/>
        <w:rPr>
          <w:rFonts w:ascii="Times New Roman" w:eastAsia="Times New Roman" w:hAnsi="Times New Roman" w:cs="Times New Roman"/>
          <w:sz w:val="24"/>
          <w:szCs w:val="24"/>
          <w:lang w:eastAsia="es-ES"/>
        </w:rPr>
      </w:pPr>
      <w:r w:rsidRPr="00117E3B">
        <w:rPr>
          <w:rFonts w:ascii="Times New Roman" w:hAnsi="Times New Roman"/>
          <w:b/>
          <w:sz w:val="24"/>
          <w:szCs w:val="24"/>
        </w:rPr>
        <w:t>Hipótesis nula</w:t>
      </w:r>
      <w:r w:rsidRPr="00117E3B">
        <w:rPr>
          <w:rFonts w:ascii="Arial" w:hAnsi="Arial" w:cs="Arial"/>
          <w:b/>
          <w:bCs/>
          <w:i/>
          <w:iCs/>
        </w:rPr>
        <w:t xml:space="preserve"> H</w:t>
      </w:r>
      <w:r w:rsidRPr="00117E3B">
        <w:rPr>
          <w:rFonts w:ascii="Arial" w:hAnsi="Arial" w:cs="Arial"/>
          <w:b/>
          <w:bCs/>
          <w:i/>
          <w:iCs/>
          <w:vertAlign w:val="subscript"/>
        </w:rPr>
        <w:t>o</w:t>
      </w:r>
      <w:r w:rsidRPr="00117E3B">
        <w:rPr>
          <w:rFonts w:ascii="Times New Roman" w:hAnsi="Times New Roman"/>
          <w:b/>
          <w:sz w:val="24"/>
          <w:szCs w:val="24"/>
        </w:rPr>
        <w:t>:</w:t>
      </w:r>
      <w:r w:rsidRPr="00117E3B">
        <w:rPr>
          <w:rFonts w:ascii="Times New Roman" w:hAnsi="Times New Roman"/>
          <w:sz w:val="24"/>
          <w:szCs w:val="24"/>
        </w:rPr>
        <w:t xml:space="preserve"> Los estudiantes cursantes de </w:t>
      </w:r>
      <w:r w:rsidR="00CB4208" w:rsidRPr="00117E3B">
        <w:rPr>
          <w:rFonts w:ascii="Times New Roman" w:hAnsi="Times New Roman"/>
          <w:sz w:val="24"/>
          <w:szCs w:val="24"/>
        </w:rPr>
        <w:t xml:space="preserve">primero a quinto año </w:t>
      </w:r>
      <w:r w:rsidRPr="00117E3B">
        <w:rPr>
          <w:rFonts w:ascii="Times New Roman" w:hAnsi="Times New Roman"/>
          <w:sz w:val="24"/>
          <w:szCs w:val="24"/>
        </w:rPr>
        <w:t>de Educación Media General de la U.E.N.B. Generalísimo Francisco de M</w:t>
      </w:r>
      <w:r w:rsidR="008D1164">
        <w:rPr>
          <w:rFonts w:ascii="Times New Roman" w:hAnsi="Times New Roman"/>
          <w:sz w:val="24"/>
          <w:szCs w:val="24"/>
        </w:rPr>
        <w:t>iranda, no adquirieron conocimientos a través de una intervención educativa tipo charlas, ponencias y talleres.</w:t>
      </w:r>
    </w:p>
    <w:p w:rsidR="002E4AA7" w:rsidRPr="00117E3B" w:rsidRDefault="002E4AA7" w:rsidP="00AA7D51">
      <w:pPr>
        <w:pStyle w:val="Prrafodelista"/>
        <w:numPr>
          <w:ilvl w:val="2"/>
          <w:numId w:val="47"/>
        </w:numPr>
        <w:spacing w:line="360" w:lineRule="auto"/>
        <w:jc w:val="both"/>
        <w:rPr>
          <w:rFonts w:ascii="Times New Roman" w:eastAsia="Times New Roman" w:hAnsi="Times New Roman" w:cs="Times New Roman"/>
          <w:sz w:val="24"/>
          <w:szCs w:val="24"/>
          <w:lang w:eastAsia="es-ES"/>
        </w:rPr>
      </w:pPr>
      <w:r w:rsidRPr="00117E3B">
        <w:rPr>
          <w:rFonts w:ascii="Times New Roman" w:hAnsi="Times New Roman"/>
          <w:b/>
          <w:sz w:val="24"/>
          <w:szCs w:val="24"/>
        </w:rPr>
        <w:t xml:space="preserve">Hipótesis alternativa </w:t>
      </w:r>
      <w:r w:rsidRPr="00117E3B">
        <w:rPr>
          <w:rFonts w:ascii="Arial" w:hAnsi="Arial" w:cs="Arial"/>
          <w:b/>
        </w:rPr>
        <w:t>H</w:t>
      </w:r>
      <w:r w:rsidRPr="00117E3B">
        <w:rPr>
          <w:rFonts w:ascii="Arial" w:hAnsi="Arial" w:cs="Arial"/>
          <w:b/>
          <w:vertAlign w:val="subscript"/>
        </w:rPr>
        <w:t>1</w:t>
      </w:r>
      <w:r w:rsidRPr="00117E3B">
        <w:rPr>
          <w:rFonts w:ascii="Times New Roman" w:hAnsi="Times New Roman"/>
          <w:b/>
          <w:sz w:val="24"/>
          <w:szCs w:val="24"/>
        </w:rPr>
        <w:t xml:space="preserve">: </w:t>
      </w:r>
      <w:r w:rsidRPr="00117E3B">
        <w:rPr>
          <w:rFonts w:ascii="Times New Roman" w:hAnsi="Times New Roman"/>
          <w:sz w:val="24"/>
          <w:szCs w:val="24"/>
        </w:rPr>
        <w:t>Los estudiantes c</w:t>
      </w:r>
      <w:r w:rsidR="00BB1DB6" w:rsidRPr="00117E3B">
        <w:rPr>
          <w:rFonts w:ascii="Times New Roman" w:hAnsi="Times New Roman"/>
          <w:sz w:val="24"/>
          <w:szCs w:val="24"/>
        </w:rPr>
        <w:t xml:space="preserve">ursantes de primero a quinto año </w:t>
      </w:r>
      <w:r w:rsidRPr="00117E3B">
        <w:rPr>
          <w:rFonts w:ascii="Times New Roman" w:hAnsi="Times New Roman"/>
          <w:sz w:val="24"/>
          <w:szCs w:val="24"/>
        </w:rPr>
        <w:t xml:space="preserve">de Educación Media General de la U.E.N.B. Generalísimo Francisco de Miranda, </w:t>
      </w:r>
      <w:r w:rsidR="008D1164">
        <w:rPr>
          <w:rFonts w:ascii="Times New Roman" w:hAnsi="Times New Roman"/>
          <w:sz w:val="24"/>
          <w:szCs w:val="24"/>
        </w:rPr>
        <w:t>adquirieron conocimientos a través de una intervención educativa tipo charlas, ponencias y talleres</w:t>
      </w:r>
      <w:r w:rsidRPr="00117E3B">
        <w:rPr>
          <w:rFonts w:ascii="Times New Roman" w:hAnsi="Times New Roman"/>
          <w:sz w:val="24"/>
          <w:szCs w:val="24"/>
        </w:rPr>
        <w:t>.</w:t>
      </w:r>
    </w:p>
    <w:p w:rsidR="002E4AA7" w:rsidRPr="00074EC1" w:rsidRDefault="002E4AA7" w:rsidP="00074EC1">
      <w:pPr>
        <w:spacing w:line="360" w:lineRule="auto"/>
        <w:ind w:firstLine="708"/>
        <w:jc w:val="both"/>
        <w:rPr>
          <w:rFonts w:ascii="Times New Roman" w:hAnsi="Times New Roman" w:cs="Times New Roman"/>
          <w:sz w:val="24"/>
          <w:szCs w:val="24"/>
        </w:rPr>
      </w:pPr>
      <w:r w:rsidRPr="00074EC1">
        <w:rPr>
          <w:rFonts w:ascii="Times New Roman" w:hAnsi="Times New Roman" w:cs="Times New Roman"/>
          <w:b/>
          <w:bCs/>
          <w:sz w:val="24"/>
          <w:szCs w:val="24"/>
        </w:rPr>
        <w:t>Prueba de hipótesis</w:t>
      </w:r>
      <w:r w:rsidRPr="00074EC1">
        <w:rPr>
          <w:rFonts w:ascii="Times New Roman" w:hAnsi="Times New Roman" w:cs="Times New Roman"/>
          <w:sz w:val="24"/>
          <w:szCs w:val="24"/>
        </w:rPr>
        <w:t>.</w:t>
      </w:r>
    </w:p>
    <w:p w:rsidR="002E4AA7" w:rsidRPr="00D15A55" w:rsidRDefault="002E4AA7" w:rsidP="002E4AA7">
      <w:pPr>
        <w:spacing w:line="360" w:lineRule="auto"/>
        <w:jc w:val="both"/>
        <w:rPr>
          <w:rFonts w:ascii="Times New Roman" w:hAnsi="Times New Roman" w:cs="Times New Roman"/>
          <w:sz w:val="24"/>
          <w:szCs w:val="24"/>
        </w:rPr>
      </w:pPr>
      <w:r w:rsidRPr="00D15A55">
        <w:rPr>
          <w:rFonts w:ascii="Times New Roman" w:hAnsi="Times New Roman" w:cs="Times New Roman"/>
          <w:sz w:val="24"/>
          <w:szCs w:val="24"/>
        </w:rPr>
        <w:tab/>
        <w:t>Dependiendo de los resultados obtenidos en la encuesta se aceptara o rechazara la hipótesis nula  tomando en cuenta un</w:t>
      </w:r>
      <w:r>
        <w:rPr>
          <w:rFonts w:ascii="Times New Roman" w:hAnsi="Times New Roman" w:cs="Times New Roman"/>
          <w:sz w:val="24"/>
          <w:szCs w:val="24"/>
        </w:rPr>
        <w:t>a</w:t>
      </w:r>
      <w:r w:rsidRPr="00D15A55">
        <w:rPr>
          <w:rFonts w:ascii="Times New Roman" w:hAnsi="Times New Roman" w:cs="Times New Roman"/>
          <w:sz w:val="24"/>
          <w:szCs w:val="24"/>
        </w:rPr>
        <w:t xml:space="preserve"> prueba de dos colas o bilateral: </w:t>
      </w:r>
    </w:p>
    <w:p w:rsidR="00E01225" w:rsidRPr="005B3F58" w:rsidRDefault="002E4AA7" w:rsidP="002E4AA7">
      <w:pPr>
        <w:spacing w:line="360" w:lineRule="auto"/>
        <w:jc w:val="both"/>
        <w:rPr>
          <w:rFonts w:ascii="Times New Roman" w:eastAsia="Times New Roman" w:hAnsi="Times New Roman" w:cs="Times New Roman"/>
          <w:b/>
          <w:bCs/>
          <w:position w:val="-30"/>
          <w:sz w:val="24"/>
          <w:szCs w:val="24"/>
          <w:lang w:eastAsia="es-ES"/>
        </w:rPr>
      </w:pPr>
      <w:r w:rsidRPr="00D15A55">
        <w:rPr>
          <w:rFonts w:ascii="Times New Roman" w:eastAsia="Times New Roman" w:hAnsi="Times New Roman" w:cs="Times New Roman"/>
          <w:b/>
          <w:bCs/>
          <w:position w:val="-30"/>
          <w:sz w:val="24"/>
          <w:szCs w:val="24"/>
          <w:lang w:eastAsia="es-ES"/>
        </w:rPr>
        <w:object w:dxaOrig="12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36.75pt" o:ole="">
            <v:imagedata r:id="rId13" o:title=""/>
          </v:shape>
          <o:OLEObject Type="Embed" ProgID="Equation.3" ShapeID="_x0000_i1025" DrawAspect="Content" ObjectID="_1583210168" r:id="rId14"/>
        </w:object>
      </w:r>
    </w:p>
    <w:p w:rsidR="002E4AA7" w:rsidRPr="00D15A55" w:rsidRDefault="002E4AA7" w:rsidP="002E4AA7">
      <w:pPr>
        <w:pStyle w:val="Default"/>
        <w:spacing w:line="360" w:lineRule="auto"/>
        <w:ind w:firstLine="567"/>
        <w:rPr>
          <w:b/>
          <w:bCs/>
        </w:rPr>
      </w:pPr>
      <w:r w:rsidRPr="00D15A55">
        <w:rPr>
          <w:b/>
          <w:bCs/>
        </w:rPr>
        <w:t xml:space="preserve">3.5.- </w:t>
      </w:r>
      <w:r w:rsidR="00E01225">
        <w:rPr>
          <w:b/>
          <w:bCs/>
        </w:rPr>
        <w:t xml:space="preserve"> Forma de a</w:t>
      </w:r>
      <w:r w:rsidRPr="00D15A55">
        <w:rPr>
          <w:b/>
          <w:bCs/>
        </w:rPr>
        <w:t>nálisis de datos</w:t>
      </w:r>
    </w:p>
    <w:p w:rsidR="002E4AA7" w:rsidRDefault="002E4AA7" w:rsidP="00D45BF8">
      <w:pPr>
        <w:spacing w:after="160" w:line="360" w:lineRule="auto"/>
        <w:ind w:firstLine="567"/>
        <w:jc w:val="both"/>
        <w:rPr>
          <w:rFonts w:ascii="Times New Roman" w:hAnsi="Times New Roman" w:cs="Times New Roman"/>
          <w:sz w:val="24"/>
          <w:szCs w:val="24"/>
        </w:rPr>
      </w:pPr>
      <w:r w:rsidRPr="00D15A55">
        <w:rPr>
          <w:rFonts w:ascii="Times New Roman" w:hAnsi="Times New Roman" w:cs="Times New Roman"/>
          <w:sz w:val="24"/>
          <w:szCs w:val="24"/>
        </w:rPr>
        <w:t xml:space="preserve">El </w:t>
      </w:r>
      <w:r w:rsidR="00FE6E2A">
        <w:rPr>
          <w:rFonts w:ascii="Times New Roman" w:hAnsi="Times New Roman" w:cs="Times New Roman"/>
          <w:sz w:val="24"/>
          <w:szCs w:val="24"/>
        </w:rPr>
        <w:t xml:space="preserve">análisis de datos </w:t>
      </w:r>
      <w:r w:rsidRPr="00D15A55">
        <w:rPr>
          <w:rFonts w:ascii="Times New Roman" w:hAnsi="Times New Roman" w:cs="Times New Roman"/>
          <w:sz w:val="24"/>
          <w:szCs w:val="24"/>
        </w:rPr>
        <w:t xml:space="preserve">se </w:t>
      </w:r>
      <w:r w:rsidR="00B27898">
        <w:rPr>
          <w:rFonts w:ascii="Times New Roman" w:hAnsi="Times New Roman" w:cs="Times New Roman"/>
          <w:sz w:val="24"/>
          <w:szCs w:val="24"/>
        </w:rPr>
        <w:t xml:space="preserve">realizó </w:t>
      </w:r>
      <w:r w:rsidRPr="00D15A55">
        <w:rPr>
          <w:rFonts w:ascii="Times New Roman" w:hAnsi="Times New Roman" w:cs="Times New Roman"/>
          <w:sz w:val="24"/>
          <w:szCs w:val="24"/>
        </w:rPr>
        <w:t>por medio de un software de análisis estadístico, el SPSS 18.0 (Statistical Package for the Social Sciences).Se trata de un programa estadístico informático frecuente en las ciencias sociales y en el estudio de investigaciones cuantitativas.</w:t>
      </w:r>
    </w:p>
    <w:p w:rsidR="009E69CB" w:rsidRPr="00D65EB0" w:rsidRDefault="009E69CB" w:rsidP="00D65EB0">
      <w:pPr>
        <w:pStyle w:val="Prrafodelista"/>
        <w:spacing w:line="360" w:lineRule="auto"/>
        <w:jc w:val="both"/>
        <w:rPr>
          <w:rFonts w:ascii="Times New Roman" w:hAnsi="Times New Roman" w:cs="Times New Roman"/>
          <w:sz w:val="24"/>
          <w:szCs w:val="24"/>
        </w:rPr>
        <w:sectPr w:rsidR="009E69CB" w:rsidRPr="00D65EB0" w:rsidSect="0058021E">
          <w:footerReference w:type="default" r:id="rId15"/>
          <w:type w:val="continuous"/>
          <w:pgSz w:w="12242" w:h="15842" w:code="1"/>
          <w:pgMar w:top="1701" w:right="1701" w:bottom="1701" w:left="2268" w:header="709" w:footer="709" w:gutter="0"/>
          <w:cols w:space="708"/>
          <w:docGrid w:linePitch="360"/>
        </w:sectPr>
      </w:pPr>
    </w:p>
    <w:p w:rsidR="009E69CB" w:rsidRPr="002F2476" w:rsidRDefault="002E4AA7" w:rsidP="00232548">
      <w:pPr>
        <w:spacing w:after="160" w:line="360" w:lineRule="auto"/>
        <w:jc w:val="both"/>
        <w:rPr>
          <w:rFonts w:ascii="Times New Roman" w:hAnsi="Times New Roman" w:cs="Times New Roman"/>
          <w:b/>
          <w:bCs/>
          <w:sz w:val="24"/>
          <w:szCs w:val="24"/>
        </w:rPr>
      </w:pPr>
      <w:r w:rsidRPr="002F2476">
        <w:rPr>
          <w:rFonts w:ascii="Times New Roman" w:hAnsi="Times New Roman" w:cs="Times New Roman"/>
          <w:b/>
          <w:bCs/>
          <w:sz w:val="24"/>
          <w:szCs w:val="24"/>
          <w:lang w:val="es-ES_tradnl"/>
        </w:rPr>
        <w:t xml:space="preserve">3.6.- </w:t>
      </w:r>
      <w:r w:rsidRPr="002F2476">
        <w:rPr>
          <w:rFonts w:ascii="Times New Roman" w:hAnsi="Times New Roman" w:cs="Times New Roman"/>
          <w:b/>
          <w:bCs/>
          <w:sz w:val="24"/>
          <w:szCs w:val="24"/>
        </w:rPr>
        <w:t>Cronograma de actividades.</w:t>
      </w:r>
      <w:r w:rsidR="00C44DFE" w:rsidRPr="002F2476">
        <w:rPr>
          <w:rFonts w:ascii="Times New Roman" w:hAnsi="Times New Roman" w:cs="Times New Roman"/>
          <w:b/>
          <w:bCs/>
          <w:sz w:val="24"/>
          <w:szCs w:val="24"/>
        </w:rPr>
        <w:t xml:space="preserve"> </w:t>
      </w:r>
      <w:r w:rsidRPr="002F2476">
        <w:rPr>
          <w:rFonts w:ascii="Times New Roman" w:hAnsi="Times New Roman" w:cs="Times New Roman"/>
          <w:b/>
          <w:bCs/>
          <w:sz w:val="24"/>
          <w:szCs w:val="24"/>
        </w:rPr>
        <w:t>Tabla 1.</w:t>
      </w:r>
      <w:r w:rsidRPr="002F2476">
        <w:rPr>
          <w:rFonts w:ascii="Times New Roman" w:hAnsi="Times New Roman" w:cs="Times New Roman"/>
          <w:noProof/>
          <w:sz w:val="24"/>
          <w:szCs w:val="24"/>
          <w:lang w:eastAsia="es-ES"/>
        </w:rPr>
        <w:t xml:space="preserve"> Cronograma de actividades para el año 2016.</w:t>
      </w:r>
    </w:p>
    <w:tbl>
      <w:tblPr>
        <w:tblStyle w:val="Tablaconcuadrcula"/>
        <w:tblW w:w="13115" w:type="dxa"/>
        <w:tblInd w:w="-459" w:type="dxa"/>
        <w:tblLook w:val="04A0" w:firstRow="1" w:lastRow="0" w:firstColumn="1" w:lastColumn="0" w:noHBand="0" w:noVBand="1"/>
      </w:tblPr>
      <w:tblGrid>
        <w:gridCol w:w="2419"/>
        <w:gridCol w:w="739"/>
        <w:gridCol w:w="905"/>
        <w:gridCol w:w="783"/>
        <w:gridCol w:w="672"/>
        <w:gridCol w:w="705"/>
        <w:gridCol w:w="695"/>
        <w:gridCol w:w="639"/>
        <w:gridCol w:w="805"/>
        <w:gridCol w:w="1194"/>
        <w:gridCol w:w="927"/>
        <w:gridCol w:w="1349"/>
        <w:gridCol w:w="1283"/>
      </w:tblGrid>
      <w:tr w:rsidR="00444A47" w:rsidTr="002F79D8">
        <w:tc>
          <w:tcPr>
            <w:tcW w:w="2419" w:type="dxa"/>
          </w:tcPr>
          <w:p w:rsidR="00C83839" w:rsidRDefault="00C83839" w:rsidP="00382782">
            <w:pPr>
              <w:pStyle w:val="Prrafodelista"/>
              <w:spacing w:after="160" w:line="360" w:lineRule="auto"/>
              <w:ind w:left="0"/>
              <w:jc w:val="center"/>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Actividades</w:t>
            </w:r>
          </w:p>
        </w:tc>
        <w:tc>
          <w:tcPr>
            <w:tcW w:w="10696" w:type="dxa"/>
            <w:gridSpan w:val="12"/>
          </w:tcPr>
          <w:p w:rsidR="00C83839" w:rsidRDefault="00C83839" w:rsidP="009E69CB">
            <w:pPr>
              <w:pStyle w:val="Prrafodelista"/>
              <w:spacing w:after="160" w:line="360" w:lineRule="auto"/>
              <w:ind w:left="0"/>
              <w:jc w:val="center"/>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Año 2016.</w:t>
            </w:r>
          </w:p>
        </w:tc>
      </w:tr>
      <w:tr w:rsidR="002F79D8" w:rsidTr="002F79D8">
        <w:tc>
          <w:tcPr>
            <w:tcW w:w="2419" w:type="dxa"/>
          </w:tcPr>
          <w:p w:rsidR="00C83839" w:rsidRPr="00444A47" w:rsidRDefault="009772BE" w:rsidP="00A41AFA">
            <w:pPr>
              <w:pStyle w:val="Prrafodelista"/>
              <w:spacing w:after="160"/>
              <w:ind w:left="0"/>
              <w:rPr>
                <w:rFonts w:ascii="Times New Roman" w:hAnsi="Times New Roman" w:cs="Times New Roman"/>
                <w:b/>
                <w:bCs/>
                <w:sz w:val="20"/>
                <w:szCs w:val="20"/>
                <w:lang w:val="es-ES_tradnl"/>
              </w:rPr>
            </w:pPr>
            <w:r>
              <w:rPr>
                <w:rFonts w:ascii="Times New Roman" w:hAnsi="Times New Roman" w:cs="Times New Roman"/>
                <w:noProof/>
                <w:sz w:val="20"/>
                <w:szCs w:val="20"/>
                <w:lang w:val="es-VE" w:eastAsia="es-VE"/>
              </w:rPr>
              <mc:AlternateContent>
                <mc:Choice Requires="wps">
                  <w:drawing>
                    <wp:anchor distT="0" distB="0" distL="114300" distR="114300" simplePos="0" relativeHeight="251670528" behindDoc="1" locked="0" layoutInCell="1" allowOverlap="1">
                      <wp:simplePos x="0" y="0"/>
                      <wp:positionH relativeFrom="column">
                        <wp:posOffset>1449705</wp:posOffset>
                      </wp:positionH>
                      <wp:positionV relativeFrom="paragraph">
                        <wp:posOffset>175260</wp:posOffset>
                      </wp:positionV>
                      <wp:extent cx="6810375" cy="552450"/>
                      <wp:effectExtent l="0" t="0" r="28575" b="19050"/>
                      <wp:wrapNone/>
                      <wp:docPr id="3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552450"/>
                              </a:xfrm>
                              <a:prstGeom prst="rect">
                                <a:avLst/>
                              </a:prstGeom>
                              <a:solidFill>
                                <a:srgbClr val="FF99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14.15pt;margin-top:13.8pt;width:536.25pt;height: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" fillcolor="#f90"/>
                  </w:pict>
                </mc:Fallback>
              </mc:AlternateContent>
            </w:r>
            <w:r>
              <w:rPr>
                <w:rFonts w:ascii="Times New Roman" w:hAnsi="Times New Roman" w:cs="Times New Roman"/>
                <w:noProof/>
                <w:sz w:val="20"/>
                <w:szCs w:val="20"/>
                <w:lang w:val="es-VE" w:eastAsia="es-VE"/>
              </w:rPr>
              <mc:AlternateContent>
                <mc:Choice Requires="wps">
                  <w:drawing>
                    <wp:anchor distT="4294967295" distB="4294967295" distL="114300" distR="114300" simplePos="0" relativeHeight="251669504" behindDoc="0" locked="0" layoutInCell="1" allowOverlap="1">
                      <wp:simplePos x="0" y="0"/>
                      <wp:positionH relativeFrom="column">
                        <wp:posOffset>1449705</wp:posOffset>
                      </wp:positionH>
                      <wp:positionV relativeFrom="paragraph">
                        <wp:posOffset>175259</wp:posOffset>
                      </wp:positionV>
                      <wp:extent cx="6810375" cy="0"/>
                      <wp:effectExtent l="0" t="0" r="9525" b="1905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114.15pt;margin-top:13.8pt;width:536.2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y3d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"/>
                  </w:pict>
                </mc:Fallback>
              </mc:AlternateContent>
            </w:r>
            <w:r w:rsidR="00C83839" w:rsidRPr="00444A47">
              <w:rPr>
                <w:rFonts w:ascii="Times New Roman" w:hAnsi="Times New Roman" w:cs="Times New Roman"/>
                <w:noProof/>
                <w:sz w:val="20"/>
                <w:szCs w:val="20"/>
                <w:lang w:eastAsia="es-ES"/>
              </w:rPr>
              <w:t>Arqueo Bibliográfico:Revisión general de fuentes de información con respecto al tema de investigación.</w:t>
            </w:r>
            <w:r w:rsidR="00C83839" w:rsidRPr="00444A47">
              <w:rPr>
                <w:rFonts w:ascii="Times New Roman" w:hAnsi="Times New Roman" w:cs="Times New Roman"/>
                <w:noProof/>
                <w:sz w:val="20"/>
                <w:szCs w:val="20"/>
                <w:vertAlign w:val="superscript"/>
                <w:lang w:eastAsia="es-ES"/>
              </w:rPr>
              <w:t>1</w:t>
            </w:r>
          </w:p>
        </w:tc>
        <w:tc>
          <w:tcPr>
            <w:tcW w:w="739" w:type="dxa"/>
          </w:tcPr>
          <w:p w:rsidR="00C83839" w:rsidRPr="00444A47" w:rsidRDefault="001F3DC0" w:rsidP="00382782">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Enero</w:t>
            </w:r>
          </w:p>
        </w:tc>
        <w:tc>
          <w:tcPr>
            <w:tcW w:w="905" w:type="dxa"/>
          </w:tcPr>
          <w:p w:rsidR="00C83839" w:rsidRPr="00444A47" w:rsidRDefault="001F3DC0" w:rsidP="00382782">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Febrero</w:t>
            </w:r>
          </w:p>
        </w:tc>
        <w:tc>
          <w:tcPr>
            <w:tcW w:w="783" w:type="dxa"/>
          </w:tcPr>
          <w:p w:rsidR="00C83839" w:rsidRPr="00444A47" w:rsidRDefault="001F3DC0" w:rsidP="00382782">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Marzo</w:t>
            </w:r>
          </w:p>
        </w:tc>
        <w:tc>
          <w:tcPr>
            <w:tcW w:w="672" w:type="dxa"/>
          </w:tcPr>
          <w:p w:rsidR="00C83839" w:rsidRPr="00444A47" w:rsidRDefault="001F3DC0" w:rsidP="00382782">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Abril</w:t>
            </w:r>
          </w:p>
        </w:tc>
        <w:tc>
          <w:tcPr>
            <w:tcW w:w="705" w:type="dxa"/>
          </w:tcPr>
          <w:p w:rsidR="00C83839" w:rsidRPr="00444A47" w:rsidRDefault="001F3DC0" w:rsidP="00382782">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Mayo</w:t>
            </w:r>
          </w:p>
        </w:tc>
        <w:tc>
          <w:tcPr>
            <w:tcW w:w="695" w:type="dxa"/>
          </w:tcPr>
          <w:p w:rsidR="00C83839" w:rsidRPr="00444A47" w:rsidRDefault="001F3DC0" w:rsidP="00382782">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Junio</w:t>
            </w:r>
          </w:p>
        </w:tc>
        <w:tc>
          <w:tcPr>
            <w:tcW w:w="639" w:type="dxa"/>
          </w:tcPr>
          <w:p w:rsidR="00C83839" w:rsidRPr="00444A47" w:rsidRDefault="001F3DC0" w:rsidP="00382782">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Julio</w:t>
            </w:r>
          </w:p>
        </w:tc>
        <w:tc>
          <w:tcPr>
            <w:tcW w:w="805" w:type="dxa"/>
          </w:tcPr>
          <w:p w:rsidR="00C83839" w:rsidRPr="00444A47" w:rsidRDefault="001F3DC0" w:rsidP="00382782">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Agosto</w:t>
            </w:r>
          </w:p>
        </w:tc>
        <w:tc>
          <w:tcPr>
            <w:tcW w:w="1194" w:type="dxa"/>
          </w:tcPr>
          <w:p w:rsidR="00C83839" w:rsidRPr="00444A47" w:rsidRDefault="001F3DC0" w:rsidP="00382782">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Septiembre</w:t>
            </w:r>
          </w:p>
        </w:tc>
        <w:tc>
          <w:tcPr>
            <w:tcW w:w="927" w:type="dxa"/>
          </w:tcPr>
          <w:p w:rsidR="00C83839" w:rsidRPr="00444A47" w:rsidRDefault="001F3DC0" w:rsidP="00382782">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Octubre</w:t>
            </w:r>
          </w:p>
        </w:tc>
        <w:tc>
          <w:tcPr>
            <w:tcW w:w="1349" w:type="dxa"/>
          </w:tcPr>
          <w:p w:rsidR="00C83839" w:rsidRDefault="00444A47" w:rsidP="00382782">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Noviembre</w:t>
            </w:r>
          </w:p>
        </w:tc>
        <w:tc>
          <w:tcPr>
            <w:tcW w:w="1283" w:type="dxa"/>
          </w:tcPr>
          <w:p w:rsidR="00C83839" w:rsidRDefault="00444A47" w:rsidP="00382782">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Diciembre</w:t>
            </w:r>
          </w:p>
        </w:tc>
      </w:tr>
      <w:tr w:rsidR="002F79D8" w:rsidTr="002F79D8">
        <w:tc>
          <w:tcPr>
            <w:tcW w:w="2419" w:type="dxa"/>
          </w:tcPr>
          <w:p w:rsidR="00C83839" w:rsidRPr="00444A47" w:rsidRDefault="00C83839" w:rsidP="00A41AFA">
            <w:pPr>
              <w:pStyle w:val="Prrafodelista"/>
              <w:spacing w:after="160"/>
              <w:ind w:left="0"/>
              <w:rPr>
                <w:rFonts w:ascii="Times New Roman" w:hAnsi="Times New Roman" w:cs="Times New Roman"/>
                <w:b/>
                <w:bCs/>
                <w:sz w:val="20"/>
                <w:szCs w:val="20"/>
                <w:lang w:val="es-ES_tradnl"/>
              </w:rPr>
            </w:pPr>
            <w:r w:rsidRPr="00444A47">
              <w:rPr>
                <w:rFonts w:ascii="Times New Roman" w:hAnsi="Times New Roman" w:cs="Times New Roman"/>
                <w:noProof/>
                <w:sz w:val="20"/>
                <w:szCs w:val="20"/>
                <w:lang w:eastAsia="es-ES"/>
              </w:rPr>
              <w:t>Elaboración del Capítulo I. El problema</w:t>
            </w:r>
          </w:p>
        </w:tc>
        <w:tc>
          <w:tcPr>
            <w:tcW w:w="739" w:type="dxa"/>
          </w:tcPr>
          <w:p w:rsidR="00C83839" w:rsidRPr="00C17AB6" w:rsidRDefault="00C83839" w:rsidP="00382782">
            <w:pPr>
              <w:pStyle w:val="Prrafodelista"/>
              <w:spacing w:after="160" w:line="360" w:lineRule="auto"/>
              <w:ind w:left="0"/>
              <w:jc w:val="both"/>
              <w:rPr>
                <w:rFonts w:ascii="Times New Roman" w:hAnsi="Times New Roman" w:cs="Times New Roman"/>
                <w:bCs/>
                <w:sz w:val="24"/>
                <w:szCs w:val="24"/>
                <w:lang w:val="es-ES_tradnl"/>
              </w:rPr>
            </w:pPr>
          </w:p>
        </w:tc>
        <w:tc>
          <w:tcPr>
            <w:tcW w:w="9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783"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72"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7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9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39" w:type="dxa"/>
          </w:tcPr>
          <w:p w:rsidR="00C83839" w:rsidRPr="00C17AB6"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805" w:type="dxa"/>
          </w:tcPr>
          <w:p w:rsidR="00C83839" w:rsidRPr="00C17AB6" w:rsidRDefault="009772BE" w:rsidP="00382782">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noProof/>
                <w:sz w:val="24"/>
                <w:szCs w:val="24"/>
                <w:lang w:val="es-VE" w:eastAsia="es-VE"/>
              </w:rPr>
              <mc:AlternateContent>
                <mc:Choice Requires="wps">
                  <w:drawing>
                    <wp:anchor distT="0" distB="0" distL="114300" distR="114300" simplePos="0" relativeHeight="251665407" behindDoc="1" locked="0" layoutInCell="1" allowOverlap="1">
                      <wp:simplePos x="0" y="0"/>
                      <wp:positionH relativeFrom="column">
                        <wp:posOffset>-72390</wp:posOffset>
                      </wp:positionH>
                      <wp:positionV relativeFrom="paragraph">
                        <wp:posOffset>-8890</wp:posOffset>
                      </wp:positionV>
                      <wp:extent cx="942975" cy="390525"/>
                      <wp:effectExtent l="0" t="0" r="28575" b="2857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905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7pt;margin-top:-.7pt;width:74.25pt;height:30.75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" fillcolor="yellow"/>
                  </w:pict>
                </mc:Fallback>
              </mc:AlternateContent>
            </w:r>
          </w:p>
        </w:tc>
        <w:tc>
          <w:tcPr>
            <w:tcW w:w="1194" w:type="dxa"/>
          </w:tcPr>
          <w:p w:rsidR="00C83839" w:rsidRDefault="009772BE" w:rsidP="00382782">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noProof/>
                <w:sz w:val="24"/>
                <w:szCs w:val="24"/>
                <w:lang w:val="es-VE" w:eastAsia="es-VE"/>
              </w:rPr>
              <mc:AlternateContent>
                <mc:Choice Requires="wps">
                  <w:drawing>
                    <wp:anchor distT="0" distB="0" distL="114300" distR="114300" simplePos="0" relativeHeight="251671552" behindDoc="1" locked="0" layoutInCell="1" allowOverlap="1">
                      <wp:simplePos x="0" y="0"/>
                      <wp:positionH relativeFrom="column">
                        <wp:posOffset>359410</wp:posOffset>
                      </wp:positionH>
                      <wp:positionV relativeFrom="paragraph">
                        <wp:posOffset>334010</wp:posOffset>
                      </wp:positionV>
                      <wp:extent cx="781050" cy="390525"/>
                      <wp:effectExtent l="0" t="0" r="19050" b="28575"/>
                      <wp:wrapNone/>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390525"/>
                              </a:xfrm>
                              <a:prstGeom prst="rect">
                                <a:avLst/>
                              </a:prstGeom>
                              <a:solidFill>
                                <a:srgbClr val="7030A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8.3pt;margin-top:26.3pt;width:61.5pt;height:30.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" fillcolor="#7030a0"/>
                  </w:pict>
                </mc:Fallback>
              </mc:AlternateContent>
            </w:r>
          </w:p>
        </w:tc>
        <w:tc>
          <w:tcPr>
            <w:tcW w:w="927"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1349"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1283"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r>
      <w:tr w:rsidR="002F79D8" w:rsidTr="002F79D8">
        <w:tc>
          <w:tcPr>
            <w:tcW w:w="2419" w:type="dxa"/>
          </w:tcPr>
          <w:p w:rsidR="00C83839" w:rsidRPr="00444A47" w:rsidRDefault="00C83839" w:rsidP="00A41AFA">
            <w:pPr>
              <w:pStyle w:val="Prrafodelista"/>
              <w:spacing w:after="160"/>
              <w:ind w:left="0"/>
              <w:rPr>
                <w:rFonts w:ascii="Times New Roman" w:hAnsi="Times New Roman" w:cs="Times New Roman"/>
                <w:b/>
                <w:bCs/>
                <w:sz w:val="20"/>
                <w:szCs w:val="20"/>
                <w:lang w:val="es-ES_tradnl"/>
              </w:rPr>
            </w:pPr>
            <w:r w:rsidRPr="00444A47">
              <w:rPr>
                <w:rFonts w:ascii="Times New Roman" w:hAnsi="Times New Roman" w:cs="Times New Roman"/>
                <w:noProof/>
                <w:sz w:val="20"/>
                <w:szCs w:val="20"/>
                <w:lang w:eastAsia="es-ES"/>
              </w:rPr>
              <w:t>Elaboración del Capítulo II. Marco Teórico</w:t>
            </w:r>
          </w:p>
        </w:tc>
        <w:tc>
          <w:tcPr>
            <w:tcW w:w="739"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9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783"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72"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7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9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39"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8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1194"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927" w:type="dxa"/>
          </w:tcPr>
          <w:p w:rsidR="00C83839" w:rsidRDefault="009772BE" w:rsidP="00382782">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noProof/>
                <w:sz w:val="24"/>
                <w:szCs w:val="24"/>
                <w:lang w:val="es-VE" w:eastAsia="es-VE"/>
              </w:rPr>
              <mc:AlternateContent>
                <mc:Choice Requires="wps">
                  <w:drawing>
                    <wp:anchor distT="0" distB="0" distL="114300" distR="114300" simplePos="0" relativeHeight="251672576" behindDoc="1" locked="0" layoutInCell="1" allowOverlap="1">
                      <wp:simplePos x="0" y="0"/>
                      <wp:positionH relativeFrom="column">
                        <wp:posOffset>382270</wp:posOffset>
                      </wp:positionH>
                      <wp:positionV relativeFrom="paragraph">
                        <wp:posOffset>353695</wp:posOffset>
                      </wp:positionV>
                      <wp:extent cx="590550" cy="390525"/>
                      <wp:effectExtent l="0" t="0" r="19050"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390525"/>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0.1pt;margin-top:27.85pt;width:46.5pt;height:3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" fillcolor="#00b050"/>
                  </w:pict>
                </mc:Fallback>
              </mc:AlternateContent>
            </w:r>
          </w:p>
        </w:tc>
        <w:tc>
          <w:tcPr>
            <w:tcW w:w="1349"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1283"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r>
      <w:tr w:rsidR="002F79D8" w:rsidTr="002F79D8">
        <w:tc>
          <w:tcPr>
            <w:tcW w:w="2419" w:type="dxa"/>
          </w:tcPr>
          <w:p w:rsidR="00C83839" w:rsidRPr="00444A47" w:rsidRDefault="00C83839" w:rsidP="00A41AFA">
            <w:pPr>
              <w:pStyle w:val="Prrafodelista"/>
              <w:spacing w:after="160"/>
              <w:ind w:left="0"/>
              <w:rPr>
                <w:rFonts w:ascii="Times New Roman" w:hAnsi="Times New Roman" w:cs="Times New Roman"/>
                <w:b/>
                <w:bCs/>
                <w:sz w:val="20"/>
                <w:szCs w:val="20"/>
                <w:lang w:val="es-ES_tradnl"/>
              </w:rPr>
            </w:pPr>
            <w:r w:rsidRPr="00444A47">
              <w:rPr>
                <w:rFonts w:ascii="Times New Roman" w:hAnsi="Times New Roman" w:cs="Times New Roman"/>
                <w:noProof/>
                <w:sz w:val="20"/>
                <w:szCs w:val="20"/>
                <w:lang w:eastAsia="es-ES"/>
              </w:rPr>
              <w:t>Elaboración del Capítulo III. Marco Metodológico</w:t>
            </w:r>
          </w:p>
        </w:tc>
        <w:tc>
          <w:tcPr>
            <w:tcW w:w="739"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9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783"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72"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7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9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39"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8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1194"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927"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1349"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1283"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r>
      <w:tr w:rsidR="002F79D8" w:rsidTr="002F79D8">
        <w:tc>
          <w:tcPr>
            <w:tcW w:w="2419" w:type="dxa"/>
          </w:tcPr>
          <w:p w:rsidR="00C83839" w:rsidRPr="00444A47" w:rsidRDefault="00C83839" w:rsidP="00A41AFA">
            <w:pPr>
              <w:pStyle w:val="Prrafodelista"/>
              <w:spacing w:after="160"/>
              <w:ind w:left="0"/>
              <w:rPr>
                <w:rFonts w:ascii="Times New Roman" w:hAnsi="Times New Roman" w:cs="Times New Roman"/>
                <w:b/>
                <w:bCs/>
                <w:sz w:val="20"/>
                <w:szCs w:val="20"/>
                <w:lang w:val="es-ES_tradnl"/>
              </w:rPr>
            </w:pPr>
            <w:r w:rsidRPr="00444A47">
              <w:rPr>
                <w:rFonts w:ascii="Times New Roman" w:hAnsi="Times New Roman" w:cs="Times New Roman"/>
                <w:noProof/>
                <w:sz w:val="20"/>
                <w:szCs w:val="20"/>
                <w:lang w:eastAsia="es-ES"/>
              </w:rPr>
              <w:t>Presentación del proyecto de Investigación</w:t>
            </w:r>
          </w:p>
        </w:tc>
        <w:tc>
          <w:tcPr>
            <w:tcW w:w="739"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9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783"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72"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7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9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639"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805"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1194"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927"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c>
          <w:tcPr>
            <w:tcW w:w="1349" w:type="dxa"/>
          </w:tcPr>
          <w:p w:rsidR="00C83839" w:rsidRDefault="009772BE" w:rsidP="00382782">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noProof/>
                <w:sz w:val="24"/>
                <w:szCs w:val="24"/>
                <w:lang w:val="es-VE" w:eastAsia="es-VE"/>
              </w:rPr>
              <mc:AlternateContent>
                <mc:Choice Requires="wps">
                  <w:drawing>
                    <wp:anchor distT="0" distB="0" distL="114300" distR="114300" simplePos="0" relativeHeight="251673600" behindDoc="1" locked="0" layoutInCell="1" allowOverlap="1">
                      <wp:simplePos x="0" y="0"/>
                      <wp:positionH relativeFrom="column">
                        <wp:posOffset>-63500</wp:posOffset>
                      </wp:positionH>
                      <wp:positionV relativeFrom="paragraph">
                        <wp:posOffset>2540</wp:posOffset>
                      </wp:positionV>
                      <wp:extent cx="838200" cy="371475"/>
                      <wp:effectExtent l="0" t="0" r="19050" b="28575"/>
                      <wp:wrapNone/>
                      <wp:docPr id="2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7147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pt;margin-top:.2pt;width:66pt;height:29.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" fillcolor="red"/>
                  </w:pict>
                </mc:Fallback>
              </mc:AlternateContent>
            </w:r>
          </w:p>
        </w:tc>
        <w:tc>
          <w:tcPr>
            <w:tcW w:w="1283" w:type="dxa"/>
          </w:tcPr>
          <w:p w:rsidR="00C83839" w:rsidRDefault="00C83839" w:rsidP="00382782">
            <w:pPr>
              <w:pStyle w:val="Prrafodelista"/>
              <w:spacing w:after="160" w:line="360" w:lineRule="auto"/>
              <w:ind w:left="0"/>
              <w:jc w:val="both"/>
              <w:rPr>
                <w:rFonts w:ascii="Times New Roman" w:hAnsi="Times New Roman" w:cs="Times New Roman"/>
                <w:b/>
                <w:bCs/>
                <w:sz w:val="24"/>
                <w:szCs w:val="24"/>
                <w:lang w:val="es-ES_tradnl"/>
              </w:rPr>
            </w:pPr>
          </w:p>
        </w:tc>
      </w:tr>
    </w:tbl>
    <w:p w:rsidR="00234BB8" w:rsidRDefault="00E03B50" w:rsidP="00234BB8">
      <w:pPr>
        <w:spacing w:after="0" w:line="360" w:lineRule="auto"/>
        <w:rPr>
          <w:rFonts w:ascii="Times New Roman" w:hAnsi="Times New Roman" w:cs="Times New Roman"/>
          <w:noProof/>
          <w:sz w:val="24"/>
          <w:szCs w:val="24"/>
          <w:lang w:eastAsia="es-ES"/>
        </w:rPr>
      </w:pPr>
      <w:r>
        <w:rPr>
          <w:rFonts w:ascii="Times New Roman" w:hAnsi="Times New Roman" w:cs="Times New Roman"/>
          <w:noProof/>
          <w:sz w:val="24"/>
          <w:szCs w:val="24"/>
          <w:lang w:eastAsia="es-ES"/>
        </w:rPr>
        <w:t>Fuente: Elaboración propia (2016).</w:t>
      </w:r>
    </w:p>
    <w:p w:rsidR="002F79D8" w:rsidRPr="001B4CD7" w:rsidRDefault="002F79D8" w:rsidP="00234BB8">
      <w:pPr>
        <w:spacing w:after="0" w:line="360" w:lineRule="auto"/>
        <w:ind w:firstLine="567"/>
        <w:rPr>
          <w:rFonts w:ascii="Times New Roman" w:hAnsi="Times New Roman" w:cs="Times New Roman"/>
          <w:noProof/>
          <w:sz w:val="24"/>
          <w:szCs w:val="24"/>
          <w:lang w:eastAsia="es-ES"/>
        </w:rPr>
      </w:pPr>
      <w:r w:rsidRPr="00FF366D">
        <w:rPr>
          <w:rFonts w:ascii="Times New Roman" w:hAnsi="Times New Roman" w:cs="Times New Roman"/>
          <w:b/>
          <w:noProof/>
          <w:sz w:val="24"/>
          <w:szCs w:val="24"/>
          <w:lang w:eastAsia="es-ES"/>
        </w:rPr>
        <w:t>Tabla 2.</w:t>
      </w:r>
      <w:r w:rsidRPr="001B4CD7">
        <w:t xml:space="preserve"> </w:t>
      </w:r>
      <w:r w:rsidRPr="001B4CD7">
        <w:rPr>
          <w:rFonts w:ascii="Times New Roman" w:hAnsi="Times New Roman" w:cs="Times New Roman"/>
          <w:noProof/>
          <w:sz w:val="24"/>
          <w:szCs w:val="24"/>
          <w:lang w:eastAsia="es-ES"/>
        </w:rPr>
        <w:t>Leyenda de actividades</w:t>
      </w:r>
      <w:r>
        <w:rPr>
          <w:rFonts w:ascii="Times New Roman" w:hAnsi="Times New Roman" w:cs="Times New Roman"/>
          <w:b/>
          <w:noProof/>
          <w:sz w:val="24"/>
          <w:szCs w:val="24"/>
          <w:lang w:eastAsia="es-ES"/>
        </w:rPr>
        <w:t xml:space="preserve"> </w:t>
      </w:r>
      <w:r>
        <w:rPr>
          <w:rFonts w:ascii="Times New Roman" w:hAnsi="Times New Roman" w:cs="Times New Roman"/>
          <w:noProof/>
          <w:sz w:val="24"/>
          <w:szCs w:val="24"/>
          <w:lang w:eastAsia="es-ES"/>
        </w:rPr>
        <w:t>para el calendario 2016.</w:t>
      </w:r>
    </w:p>
    <w:tbl>
      <w:tblPr>
        <w:tblStyle w:val="Tablaconcuadrcula"/>
        <w:tblW w:w="0" w:type="auto"/>
        <w:tblLook w:val="04A0" w:firstRow="1" w:lastRow="0" w:firstColumn="1" w:lastColumn="0" w:noHBand="0" w:noVBand="1"/>
      </w:tblPr>
      <w:tblGrid>
        <w:gridCol w:w="8413"/>
      </w:tblGrid>
      <w:tr w:rsidR="002F79D8" w:rsidRPr="007E5434" w:rsidTr="00AF0B51">
        <w:trPr>
          <w:trHeight w:val="320"/>
        </w:trPr>
        <w:tc>
          <w:tcPr>
            <w:tcW w:w="8413" w:type="dxa"/>
            <w:shd w:val="clear" w:color="auto" w:fill="E36C0A" w:themeFill="accent6" w:themeFillShade="BF"/>
          </w:tcPr>
          <w:p w:rsidR="002F79D8" w:rsidRPr="006054D2" w:rsidRDefault="002F79D8" w:rsidP="00382782">
            <w:pPr>
              <w:spacing w:line="360" w:lineRule="auto"/>
              <w:rPr>
                <w:rFonts w:ascii="Times New Roman" w:hAnsi="Times New Roman" w:cs="Times New Roman"/>
                <w:noProof/>
                <w:color w:val="E36C0A" w:themeColor="accent6" w:themeShade="BF"/>
                <w:sz w:val="24"/>
                <w:szCs w:val="24"/>
                <w:vertAlign w:val="superscript"/>
                <w:lang w:eastAsia="es-ES"/>
              </w:rPr>
            </w:pPr>
            <w:r w:rsidRPr="007E5434">
              <w:rPr>
                <w:rFonts w:ascii="Times New Roman" w:hAnsi="Times New Roman" w:cs="Times New Roman"/>
                <w:noProof/>
                <w:sz w:val="24"/>
                <w:szCs w:val="24"/>
                <w:lang w:eastAsia="es-ES"/>
              </w:rPr>
              <w:t>Arqueo Bibliográfico</w:t>
            </w:r>
          </w:p>
        </w:tc>
      </w:tr>
      <w:tr w:rsidR="002F79D8" w:rsidRPr="007E5434" w:rsidTr="00AF0B51">
        <w:trPr>
          <w:trHeight w:val="326"/>
        </w:trPr>
        <w:tc>
          <w:tcPr>
            <w:tcW w:w="8413" w:type="dxa"/>
            <w:shd w:val="clear" w:color="auto" w:fill="FFFF00"/>
          </w:tcPr>
          <w:p w:rsidR="002F79D8" w:rsidRPr="007E5434" w:rsidRDefault="002F79D8" w:rsidP="00382782">
            <w:pPr>
              <w:spacing w:line="360" w:lineRule="auto"/>
              <w:rPr>
                <w:rFonts w:ascii="Times New Roman" w:hAnsi="Times New Roman" w:cs="Times New Roman"/>
                <w:noProof/>
                <w:sz w:val="24"/>
                <w:szCs w:val="24"/>
                <w:lang w:eastAsia="es-ES"/>
              </w:rPr>
            </w:pPr>
            <w:r w:rsidRPr="007E5434">
              <w:rPr>
                <w:rFonts w:ascii="Times New Roman" w:hAnsi="Times New Roman" w:cs="Times New Roman"/>
                <w:noProof/>
                <w:sz w:val="24"/>
                <w:szCs w:val="24"/>
                <w:lang w:eastAsia="es-ES"/>
              </w:rPr>
              <w:t>Elaboración del Capítulo I. El problema</w:t>
            </w:r>
          </w:p>
        </w:tc>
      </w:tr>
      <w:tr w:rsidR="002F79D8" w:rsidRPr="007E5434" w:rsidTr="00AF0B51">
        <w:trPr>
          <w:trHeight w:val="70"/>
        </w:trPr>
        <w:tc>
          <w:tcPr>
            <w:tcW w:w="8413" w:type="dxa"/>
            <w:shd w:val="clear" w:color="auto" w:fill="7030A0"/>
          </w:tcPr>
          <w:p w:rsidR="002F79D8" w:rsidRPr="007E5434" w:rsidRDefault="002F79D8" w:rsidP="00382782">
            <w:pPr>
              <w:spacing w:line="360" w:lineRule="auto"/>
              <w:rPr>
                <w:rFonts w:ascii="Times New Roman" w:hAnsi="Times New Roman" w:cs="Times New Roman"/>
                <w:noProof/>
                <w:sz w:val="24"/>
                <w:szCs w:val="24"/>
                <w:lang w:eastAsia="es-ES"/>
              </w:rPr>
            </w:pPr>
            <w:r w:rsidRPr="007E5434">
              <w:rPr>
                <w:rFonts w:ascii="Times New Roman" w:hAnsi="Times New Roman" w:cs="Times New Roman"/>
                <w:noProof/>
                <w:sz w:val="24"/>
                <w:szCs w:val="24"/>
                <w:lang w:eastAsia="es-ES"/>
              </w:rPr>
              <w:t>Elaboración del Capítulo II. Marco Teórico</w:t>
            </w:r>
          </w:p>
        </w:tc>
      </w:tr>
      <w:tr w:rsidR="002F79D8" w:rsidRPr="007E5434" w:rsidTr="00AF0B51">
        <w:trPr>
          <w:trHeight w:val="323"/>
        </w:trPr>
        <w:tc>
          <w:tcPr>
            <w:tcW w:w="8413" w:type="dxa"/>
            <w:shd w:val="clear" w:color="auto" w:fill="33CC33"/>
          </w:tcPr>
          <w:p w:rsidR="002F79D8" w:rsidRPr="007E5434" w:rsidRDefault="002F79D8" w:rsidP="00382782">
            <w:pPr>
              <w:spacing w:line="360" w:lineRule="auto"/>
              <w:rPr>
                <w:rFonts w:ascii="Times New Roman" w:hAnsi="Times New Roman" w:cs="Times New Roman"/>
                <w:noProof/>
                <w:sz w:val="24"/>
                <w:szCs w:val="24"/>
                <w:lang w:eastAsia="es-ES"/>
              </w:rPr>
            </w:pPr>
            <w:r w:rsidRPr="007E5434">
              <w:rPr>
                <w:rFonts w:ascii="Times New Roman" w:hAnsi="Times New Roman" w:cs="Times New Roman"/>
                <w:noProof/>
                <w:sz w:val="24"/>
                <w:szCs w:val="24"/>
                <w:lang w:eastAsia="es-ES"/>
              </w:rPr>
              <w:t>Elaboración del Capítulo III. Marco Metodológico</w:t>
            </w:r>
          </w:p>
        </w:tc>
      </w:tr>
      <w:tr w:rsidR="002F79D8" w:rsidRPr="007E5434" w:rsidTr="00AF0B51">
        <w:trPr>
          <w:trHeight w:val="174"/>
        </w:trPr>
        <w:tc>
          <w:tcPr>
            <w:tcW w:w="8413" w:type="dxa"/>
            <w:shd w:val="clear" w:color="auto" w:fill="FF0000"/>
          </w:tcPr>
          <w:p w:rsidR="002F79D8" w:rsidRPr="007E5434" w:rsidRDefault="002F79D8" w:rsidP="00382782">
            <w:pPr>
              <w:spacing w:line="360" w:lineRule="auto"/>
              <w:rPr>
                <w:rFonts w:ascii="Times New Roman" w:hAnsi="Times New Roman" w:cs="Times New Roman"/>
                <w:noProof/>
                <w:sz w:val="24"/>
                <w:szCs w:val="24"/>
                <w:lang w:eastAsia="es-ES"/>
              </w:rPr>
            </w:pPr>
            <w:r w:rsidRPr="007E5434">
              <w:rPr>
                <w:rFonts w:ascii="Times New Roman" w:hAnsi="Times New Roman" w:cs="Times New Roman"/>
                <w:noProof/>
                <w:sz w:val="24"/>
                <w:szCs w:val="24"/>
                <w:lang w:eastAsia="es-ES"/>
              </w:rPr>
              <w:t>Presentación del proyecto de Investigación</w:t>
            </w:r>
          </w:p>
        </w:tc>
      </w:tr>
    </w:tbl>
    <w:p w:rsidR="002F79D8" w:rsidRPr="001C794A" w:rsidRDefault="002F79D8" w:rsidP="00C05381">
      <w:pPr>
        <w:spacing w:after="0" w:line="360" w:lineRule="auto"/>
        <w:rPr>
          <w:rFonts w:ascii="Times New Roman" w:hAnsi="Times New Roman" w:cs="Times New Roman"/>
          <w:sz w:val="24"/>
          <w:szCs w:val="24"/>
        </w:rPr>
      </w:pPr>
      <w:r w:rsidRPr="001C794A">
        <w:rPr>
          <w:rFonts w:ascii="Times New Roman" w:hAnsi="Times New Roman" w:cs="Times New Roman"/>
          <w:sz w:val="24"/>
          <w:szCs w:val="24"/>
        </w:rPr>
        <w:t xml:space="preserve">Fuente: Elaboración propia </w:t>
      </w:r>
      <w:r w:rsidR="0040518A">
        <w:rPr>
          <w:rFonts w:ascii="Times New Roman" w:hAnsi="Times New Roman" w:cs="Times New Roman"/>
          <w:sz w:val="24"/>
          <w:szCs w:val="24"/>
        </w:rPr>
        <w:t>(2016).</w:t>
      </w:r>
    </w:p>
    <w:p w:rsidR="009E69CB" w:rsidRDefault="009D16A9" w:rsidP="006C085D">
      <w:pPr>
        <w:spacing w:after="0" w:line="360" w:lineRule="auto"/>
        <w:ind w:firstLine="567"/>
        <w:rPr>
          <w:rFonts w:ascii="Times New Roman" w:hAnsi="Times New Roman" w:cs="Times New Roman"/>
          <w:sz w:val="24"/>
          <w:szCs w:val="24"/>
        </w:rPr>
      </w:pPr>
      <w:r>
        <w:rPr>
          <w:rFonts w:ascii="Times New Roman" w:hAnsi="Times New Roman" w:cs="Times New Roman"/>
          <w:b/>
          <w:sz w:val="24"/>
          <w:szCs w:val="24"/>
        </w:rPr>
        <w:t>Tabla 3</w:t>
      </w:r>
      <w:r w:rsidRPr="00987B6D">
        <w:rPr>
          <w:rFonts w:ascii="Times New Roman" w:hAnsi="Times New Roman" w:cs="Times New Roman"/>
          <w:b/>
          <w:sz w:val="24"/>
          <w:szCs w:val="24"/>
        </w:rPr>
        <w:t>.</w:t>
      </w:r>
      <w:r w:rsidRPr="00987B6D">
        <w:rPr>
          <w:rFonts w:ascii="Times New Roman" w:hAnsi="Times New Roman" w:cs="Times New Roman"/>
          <w:sz w:val="24"/>
          <w:szCs w:val="24"/>
        </w:rPr>
        <w:t xml:space="preserve"> Cronograma</w:t>
      </w:r>
      <w:r>
        <w:rPr>
          <w:rFonts w:ascii="Times New Roman" w:hAnsi="Times New Roman" w:cs="Times New Roman"/>
          <w:sz w:val="24"/>
          <w:szCs w:val="24"/>
        </w:rPr>
        <w:t xml:space="preserve"> de actividades para el año 2017</w:t>
      </w:r>
      <w:r w:rsidRPr="00987B6D">
        <w:rPr>
          <w:rFonts w:ascii="Times New Roman" w:hAnsi="Times New Roman" w:cs="Times New Roman"/>
          <w:sz w:val="24"/>
          <w:szCs w:val="24"/>
        </w:rPr>
        <w:t>.</w:t>
      </w:r>
    </w:p>
    <w:tbl>
      <w:tblPr>
        <w:tblStyle w:val="Tablaconcuadrcula"/>
        <w:tblpPr w:leftFromText="141" w:rightFromText="141" w:vertAnchor="page" w:horzAnchor="margin" w:tblpY="2296"/>
        <w:tblW w:w="13115" w:type="dxa"/>
        <w:tblLook w:val="04A0" w:firstRow="1" w:lastRow="0" w:firstColumn="1" w:lastColumn="0" w:noHBand="0" w:noVBand="1"/>
      </w:tblPr>
      <w:tblGrid>
        <w:gridCol w:w="2419"/>
        <w:gridCol w:w="739"/>
        <w:gridCol w:w="905"/>
        <w:gridCol w:w="783"/>
        <w:gridCol w:w="672"/>
        <w:gridCol w:w="705"/>
        <w:gridCol w:w="695"/>
        <w:gridCol w:w="639"/>
        <w:gridCol w:w="805"/>
        <w:gridCol w:w="1194"/>
        <w:gridCol w:w="927"/>
        <w:gridCol w:w="1349"/>
        <w:gridCol w:w="1283"/>
      </w:tblGrid>
      <w:tr w:rsidR="004F6FEE" w:rsidTr="004F6FEE">
        <w:tc>
          <w:tcPr>
            <w:tcW w:w="2419" w:type="dxa"/>
          </w:tcPr>
          <w:p w:rsidR="004F6FEE" w:rsidRDefault="004F6FEE" w:rsidP="004F6FEE">
            <w:pPr>
              <w:pStyle w:val="Prrafodelista"/>
              <w:spacing w:after="160" w:line="360" w:lineRule="auto"/>
              <w:ind w:left="0"/>
              <w:jc w:val="center"/>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Actividades</w:t>
            </w:r>
          </w:p>
        </w:tc>
        <w:tc>
          <w:tcPr>
            <w:tcW w:w="10696" w:type="dxa"/>
            <w:gridSpan w:val="12"/>
          </w:tcPr>
          <w:p w:rsidR="004F6FEE" w:rsidRDefault="00523270" w:rsidP="004F6FEE">
            <w:pPr>
              <w:pStyle w:val="Prrafodelista"/>
              <w:spacing w:after="160" w:line="360" w:lineRule="auto"/>
              <w:ind w:left="0"/>
              <w:jc w:val="center"/>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Año 2017</w:t>
            </w:r>
            <w:r w:rsidR="004F6FEE">
              <w:rPr>
                <w:rFonts w:ascii="Times New Roman" w:hAnsi="Times New Roman" w:cs="Times New Roman"/>
                <w:b/>
                <w:bCs/>
                <w:sz w:val="24"/>
                <w:szCs w:val="24"/>
                <w:lang w:val="es-ES_tradnl"/>
              </w:rPr>
              <w:t>.</w:t>
            </w:r>
          </w:p>
        </w:tc>
      </w:tr>
      <w:tr w:rsidR="004F6FEE" w:rsidTr="0077557E">
        <w:tc>
          <w:tcPr>
            <w:tcW w:w="2419" w:type="dxa"/>
          </w:tcPr>
          <w:p w:rsidR="004F6FEE" w:rsidRPr="000D54D3" w:rsidRDefault="009772BE" w:rsidP="004F6FEE">
            <w:pPr>
              <w:pStyle w:val="Prrafodelista"/>
              <w:spacing w:after="160"/>
              <w:ind w:left="0"/>
              <w:rPr>
                <w:rFonts w:ascii="Times New Roman" w:hAnsi="Times New Roman" w:cs="Times New Roman"/>
                <w:b/>
                <w:bCs/>
                <w:sz w:val="24"/>
                <w:szCs w:val="24"/>
                <w:lang w:val="es-ES_tradnl"/>
              </w:rPr>
            </w:pPr>
            <w:r>
              <w:rPr>
                <w:rFonts w:ascii="Times New Roman" w:hAnsi="Times New Roman" w:cs="Times New Roman"/>
                <w:noProof/>
                <w:sz w:val="24"/>
                <w:szCs w:val="24"/>
                <w:lang w:val="es-VE" w:eastAsia="es-VE"/>
              </w:rPr>
              <mc:AlternateContent>
                <mc:Choice Requires="wps">
                  <w:drawing>
                    <wp:anchor distT="0" distB="0" distL="114300" distR="114300" simplePos="0" relativeHeight="251674623" behindDoc="1" locked="0" layoutInCell="1" allowOverlap="1">
                      <wp:simplePos x="0" y="0"/>
                      <wp:positionH relativeFrom="column">
                        <wp:posOffset>1449705</wp:posOffset>
                      </wp:positionH>
                      <wp:positionV relativeFrom="paragraph">
                        <wp:posOffset>175260</wp:posOffset>
                      </wp:positionV>
                      <wp:extent cx="1556385" cy="190500"/>
                      <wp:effectExtent l="0" t="0" r="24765" b="19050"/>
                      <wp:wrapNone/>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1905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14.15pt;margin-top:13.8pt;width:122.55pt;height:15pt;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" fillcolor="yellow"/>
                  </w:pict>
                </mc:Fallback>
              </mc:AlternateContent>
            </w:r>
            <w:r>
              <w:rPr>
                <w:rFonts w:ascii="Times New Roman" w:hAnsi="Times New Roman" w:cs="Times New Roman"/>
                <w:noProof/>
                <w:sz w:val="24"/>
                <w:szCs w:val="24"/>
                <w:lang w:val="es-VE" w:eastAsia="es-VE"/>
              </w:rPr>
              <mc:AlternateContent>
                <mc:Choice Requires="wps">
                  <w:drawing>
                    <wp:anchor distT="4294967295" distB="4294967295" distL="114300" distR="114300" simplePos="0" relativeHeight="251675648" behindDoc="0" locked="0" layoutInCell="1" allowOverlap="1">
                      <wp:simplePos x="0" y="0"/>
                      <wp:positionH relativeFrom="column">
                        <wp:posOffset>1449705</wp:posOffset>
                      </wp:positionH>
                      <wp:positionV relativeFrom="paragraph">
                        <wp:posOffset>175259</wp:posOffset>
                      </wp:positionV>
                      <wp:extent cx="6810375" cy="0"/>
                      <wp:effectExtent l="0" t="0" r="9525" b="19050"/>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114.15pt;margin-top:13.8pt;width:536.2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HB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"/>
                  </w:pict>
                </mc:Fallback>
              </mc:AlternateContent>
            </w:r>
            <w:r w:rsidR="004F6FEE" w:rsidRPr="000D54D3">
              <w:rPr>
                <w:rFonts w:ascii="Times New Roman" w:hAnsi="Times New Roman" w:cs="Times New Roman"/>
                <w:noProof/>
                <w:sz w:val="24"/>
                <w:szCs w:val="24"/>
                <w:lang w:eastAsia="es-ES"/>
              </w:rPr>
              <w:t>Recolección de datos e información.</w:t>
            </w:r>
          </w:p>
        </w:tc>
        <w:tc>
          <w:tcPr>
            <w:tcW w:w="739" w:type="dxa"/>
          </w:tcPr>
          <w:p w:rsidR="004F6FEE" w:rsidRPr="00444A47" w:rsidRDefault="004F6FEE" w:rsidP="004F6FEE">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Enero</w:t>
            </w:r>
          </w:p>
        </w:tc>
        <w:tc>
          <w:tcPr>
            <w:tcW w:w="905" w:type="dxa"/>
          </w:tcPr>
          <w:p w:rsidR="004F6FEE" w:rsidRPr="00444A47" w:rsidRDefault="004F6FEE" w:rsidP="004F6FEE">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Febrero</w:t>
            </w:r>
          </w:p>
        </w:tc>
        <w:tc>
          <w:tcPr>
            <w:tcW w:w="783" w:type="dxa"/>
          </w:tcPr>
          <w:p w:rsidR="004F6FEE" w:rsidRPr="00444A47" w:rsidRDefault="004F6FEE" w:rsidP="004F6FEE">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Marzo</w:t>
            </w:r>
          </w:p>
        </w:tc>
        <w:tc>
          <w:tcPr>
            <w:tcW w:w="672" w:type="dxa"/>
          </w:tcPr>
          <w:p w:rsidR="004F6FEE" w:rsidRPr="00444A47" w:rsidRDefault="004F6FEE" w:rsidP="004F6FEE">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Abril</w:t>
            </w:r>
          </w:p>
        </w:tc>
        <w:tc>
          <w:tcPr>
            <w:tcW w:w="705" w:type="dxa"/>
          </w:tcPr>
          <w:p w:rsidR="004F6FEE" w:rsidRPr="00444A47" w:rsidRDefault="004F6FEE" w:rsidP="004F6FEE">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Mayo</w:t>
            </w:r>
          </w:p>
        </w:tc>
        <w:tc>
          <w:tcPr>
            <w:tcW w:w="695" w:type="dxa"/>
          </w:tcPr>
          <w:p w:rsidR="004F6FEE" w:rsidRPr="00444A47" w:rsidRDefault="004F6FEE" w:rsidP="004F6FEE">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Junio</w:t>
            </w:r>
          </w:p>
        </w:tc>
        <w:tc>
          <w:tcPr>
            <w:tcW w:w="639" w:type="dxa"/>
          </w:tcPr>
          <w:p w:rsidR="004F6FEE" w:rsidRPr="00444A47" w:rsidRDefault="004F6FEE" w:rsidP="004F6FEE">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Julio</w:t>
            </w:r>
          </w:p>
        </w:tc>
        <w:tc>
          <w:tcPr>
            <w:tcW w:w="805" w:type="dxa"/>
          </w:tcPr>
          <w:p w:rsidR="004F6FEE" w:rsidRPr="00444A47" w:rsidRDefault="004F6FEE" w:rsidP="004F6FEE">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Agosto</w:t>
            </w:r>
          </w:p>
        </w:tc>
        <w:tc>
          <w:tcPr>
            <w:tcW w:w="1194" w:type="dxa"/>
          </w:tcPr>
          <w:p w:rsidR="004F6FEE" w:rsidRPr="00444A47" w:rsidRDefault="004F6FEE" w:rsidP="004F6FEE">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Septiembre</w:t>
            </w:r>
          </w:p>
        </w:tc>
        <w:tc>
          <w:tcPr>
            <w:tcW w:w="927" w:type="dxa"/>
          </w:tcPr>
          <w:p w:rsidR="004F6FEE" w:rsidRPr="00444A47" w:rsidRDefault="004F6FEE" w:rsidP="004F6FEE">
            <w:pPr>
              <w:pStyle w:val="Prrafodelista"/>
              <w:spacing w:after="160" w:line="360" w:lineRule="auto"/>
              <w:ind w:left="0"/>
              <w:jc w:val="both"/>
              <w:rPr>
                <w:rFonts w:ascii="Times New Roman" w:hAnsi="Times New Roman" w:cs="Times New Roman"/>
                <w:b/>
                <w:bCs/>
                <w:sz w:val="20"/>
                <w:szCs w:val="20"/>
                <w:lang w:val="es-ES_tradnl"/>
              </w:rPr>
            </w:pPr>
            <w:r w:rsidRPr="00444A47">
              <w:rPr>
                <w:rFonts w:ascii="Times New Roman" w:hAnsi="Times New Roman" w:cs="Times New Roman"/>
                <w:b/>
                <w:bCs/>
                <w:sz w:val="20"/>
                <w:szCs w:val="20"/>
                <w:lang w:val="es-ES_tradnl"/>
              </w:rPr>
              <w:t>Octubre</w:t>
            </w:r>
          </w:p>
        </w:tc>
        <w:tc>
          <w:tcPr>
            <w:tcW w:w="1349"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Noviembre</w:t>
            </w:r>
          </w:p>
        </w:tc>
        <w:tc>
          <w:tcPr>
            <w:tcW w:w="1283"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sz w:val="24"/>
                <w:szCs w:val="24"/>
                <w:lang w:val="es-ES_tradnl"/>
              </w:rPr>
              <w:t>Diciembre</w:t>
            </w:r>
          </w:p>
        </w:tc>
      </w:tr>
      <w:tr w:rsidR="004F6FEE" w:rsidTr="0077557E">
        <w:tc>
          <w:tcPr>
            <w:tcW w:w="2419" w:type="dxa"/>
          </w:tcPr>
          <w:p w:rsidR="004F6FEE" w:rsidRPr="000D54D3" w:rsidRDefault="004F6FEE" w:rsidP="004F6FEE">
            <w:pPr>
              <w:pStyle w:val="Prrafodelista"/>
              <w:spacing w:after="160"/>
              <w:ind w:left="0"/>
              <w:rPr>
                <w:rFonts w:ascii="Times New Roman" w:hAnsi="Times New Roman" w:cs="Times New Roman"/>
                <w:b/>
                <w:bCs/>
                <w:sz w:val="24"/>
                <w:szCs w:val="24"/>
                <w:lang w:val="es-ES_tradnl"/>
              </w:rPr>
            </w:pPr>
            <w:r w:rsidRPr="000D54D3">
              <w:rPr>
                <w:rFonts w:ascii="Times New Roman" w:hAnsi="Times New Roman" w:cs="Times New Roman"/>
                <w:noProof/>
                <w:sz w:val="24"/>
                <w:szCs w:val="24"/>
                <w:lang w:eastAsia="es-ES"/>
              </w:rPr>
              <w:t>Plan de tabulación  y análisis.</w:t>
            </w:r>
          </w:p>
        </w:tc>
        <w:tc>
          <w:tcPr>
            <w:tcW w:w="739" w:type="dxa"/>
          </w:tcPr>
          <w:p w:rsidR="004F6FEE" w:rsidRPr="00C17AB6" w:rsidRDefault="004F6FEE" w:rsidP="004F6FEE">
            <w:pPr>
              <w:pStyle w:val="Prrafodelista"/>
              <w:spacing w:after="160" w:line="360" w:lineRule="auto"/>
              <w:ind w:left="0"/>
              <w:jc w:val="both"/>
              <w:rPr>
                <w:rFonts w:ascii="Times New Roman" w:hAnsi="Times New Roman" w:cs="Times New Roman"/>
                <w:bCs/>
                <w:sz w:val="24"/>
                <w:szCs w:val="24"/>
                <w:lang w:val="es-ES_tradnl"/>
              </w:rPr>
            </w:pPr>
          </w:p>
        </w:tc>
        <w:tc>
          <w:tcPr>
            <w:tcW w:w="90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783"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672" w:type="dxa"/>
          </w:tcPr>
          <w:p w:rsidR="004F6FEE" w:rsidRDefault="009772BE" w:rsidP="004F6FEE">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noProof/>
                <w:sz w:val="24"/>
                <w:szCs w:val="24"/>
                <w:lang w:val="es-VE" w:eastAsia="es-VE"/>
              </w:rPr>
              <mc:AlternateContent>
                <mc:Choice Requires="wps">
                  <w:drawing>
                    <wp:anchor distT="0" distB="0" distL="114300" distR="114300" simplePos="0" relativeHeight="251678720" behindDoc="1" locked="0" layoutInCell="1" allowOverlap="1">
                      <wp:simplePos x="0" y="0"/>
                      <wp:positionH relativeFrom="column">
                        <wp:posOffset>-71120</wp:posOffset>
                      </wp:positionH>
                      <wp:positionV relativeFrom="paragraph">
                        <wp:posOffset>4445</wp:posOffset>
                      </wp:positionV>
                      <wp:extent cx="3009900" cy="371475"/>
                      <wp:effectExtent l="0" t="0" r="19050" b="28575"/>
                      <wp:wrapNone/>
                      <wp:docPr id="2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7147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6pt;margin-top:.35pt;width:237pt;height:2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" fillcolor="#92d050"/>
                  </w:pict>
                </mc:Fallback>
              </mc:AlternateContent>
            </w:r>
          </w:p>
        </w:tc>
        <w:tc>
          <w:tcPr>
            <w:tcW w:w="70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69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639" w:type="dxa"/>
          </w:tcPr>
          <w:p w:rsidR="004F6FEE" w:rsidRPr="00C17AB6"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805" w:type="dxa"/>
          </w:tcPr>
          <w:p w:rsidR="004F6FEE" w:rsidRPr="00C17AB6"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1194"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927"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1349"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1283"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r>
      <w:tr w:rsidR="004F6FEE" w:rsidTr="0077557E">
        <w:tc>
          <w:tcPr>
            <w:tcW w:w="2419" w:type="dxa"/>
          </w:tcPr>
          <w:p w:rsidR="004F6FEE" w:rsidRPr="000D54D3" w:rsidRDefault="004F6FEE" w:rsidP="004F6FEE">
            <w:pPr>
              <w:pStyle w:val="Prrafodelista"/>
              <w:spacing w:after="160"/>
              <w:ind w:left="0"/>
              <w:rPr>
                <w:rFonts w:ascii="Times New Roman" w:hAnsi="Times New Roman" w:cs="Times New Roman"/>
                <w:b/>
                <w:bCs/>
                <w:sz w:val="24"/>
                <w:szCs w:val="24"/>
                <w:lang w:val="es-ES_tradnl"/>
              </w:rPr>
            </w:pPr>
            <w:r w:rsidRPr="000D54D3">
              <w:rPr>
                <w:rFonts w:ascii="Times New Roman" w:hAnsi="Times New Roman" w:cs="Times New Roman"/>
                <w:noProof/>
                <w:sz w:val="24"/>
                <w:szCs w:val="24"/>
                <w:lang w:eastAsia="es-ES"/>
              </w:rPr>
              <w:t>Resultados (informe final).</w:t>
            </w:r>
          </w:p>
        </w:tc>
        <w:tc>
          <w:tcPr>
            <w:tcW w:w="739"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90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783"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672"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70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69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639"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80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1194"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927" w:type="dxa"/>
          </w:tcPr>
          <w:p w:rsidR="004F6FEE" w:rsidRDefault="009772BE" w:rsidP="004F6FEE">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noProof/>
                <w:sz w:val="24"/>
                <w:szCs w:val="24"/>
                <w:lang w:val="es-VE" w:eastAsia="es-VE"/>
              </w:rPr>
              <mc:AlternateContent>
                <mc:Choice Requires="wps">
                  <w:drawing>
                    <wp:anchor distT="0" distB="0" distL="114300" distR="114300" simplePos="0" relativeHeight="251679744" behindDoc="1" locked="0" layoutInCell="1" allowOverlap="1">
                      <wp:simplePos x="0" y="0"/>
                      <wp:positionH relativeFrom="column">
                        <wp:posOffset>-52070</wp:posOffset>
                      </wp:positionH>
                      <wp:positionV relativeFrom="paragraph">
                        <wp:posOffset>5080</wp:posOffset>
                      </wp:positionV>
                      <wp:extent cx="542925" cy="371475"/>
                      <wp:effectExtent l="0" t="0" r="28575" b="2857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71475"/>
                              </a:xfrm>
                              <a:prstGeom prst="rect">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1pt;margin-top:.4pt;width:42.75pt;height:29.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" fillcolor="#00b0f0"/>
                  </w:pict>
                </mc:Fallback>
              </mc:AlternateContent>
            </w:r>
          </w:p>
        </w:tc>
        <w:tc>
          <w:tcPr>
            <w:tcW w:w="1349"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1283"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r>
      <w:tr w:rsidR="004F6FEE" w:rsidTr="0077557E">
        <w:tc>
          <w:tcPr>
            <w:tcW w:w="2419" w:type="dxa"/>
          </w:tcPr>
          <w:p w:rsidR="004F6FEE" w:rsidRPr="000D54D3" w:rsidRDefault="004F6FEE" w:rsidP="004F6FEE">
            <w:pPr>
              <w:pStyle w:val="Prrafodelista"/>
              <w:spacing w:after="160"/>
              <w:ind w:left="0"/>
              <w:rPr>
                <w:rFonts w:ascii="Times New Roman" w:hAnsi="Times New Roman" w:cs="Times New Roman"/>
                <w:b/>
                <w:bCs/>
                <w:sz w:val="24"/>
                <w:szCs w:val="24"/>
                <w:lang w:val="es-ES_tradnl"/>
              </w:rPr>
            </w:pPr>
            <w:r w:rsidRPr="000D54D3">
              <w:rPr>
                <w:rFonts w:ascii="Times New Roman" w:hAnsi="Times New Roman" w:cs="Times New Roman"/>
                <w:noProof/>
                <w:sz w:val="24"/>
                <w:szCs w:val="24"/>
                <w:lang w:eastAsia="es-ES"/>
              </w:rPr>
              <w:t>Presentación final de proyecto de investigación</w:t>
            </w:r>
          </w:p>
        </w:tc>
        <w:tc>
          <w:tcPr>
            <w:tcW w:w="739"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90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783"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672"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70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69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639"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805"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1194"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927" w:type="dxa"/>
          </w:tcPr>
          <w:p w:rsidR="004F6FEE" w:rsidRDefault="009772BE" w:rsidP="004F6FEE">
            <w:pPr>
              <w:pStyle w:val="Prrafodelista"/>
              <w:spacing w:after="160" w:line="360" w:lineRule="auto"/>
              <w:ind w:left="0"/>
              <w:jc w:val="both"/>
              <w:rPr>
                <w:rFonts w:ascii="Times New Roman" w:hAnsi="Times New Roman" w:cs="Times New Roman"/>
                <w:b/>
                <w:bCs/>
                <w:sz w:val="24"/>
                <w:szCs w:val="24"/>
                <w:lang w:val="es-ES_tradnl"/>
              </w:rPr>
            </w:pPr>
            <w:r>
              <w:rPr>
                <w:rFonts w:ascii="Times New Roman" w:hAnsi="Times New Roman" w:cs="Times New Roman"/>
                <w:b/>
                <w:bCs/>
                <w:noProof/>
                <w:sz w:val="24"/>
                <w:szCs w:val="24"/>
                <w:lang w:val="es-VE" w:eastAsia="es-VE"/>
              </w:rPr>
              <mc:AlternateContent>
                <mc:Choice Requires="wps">
                  <w:drawing>
                    <wp:anchor distT="0" distB="0" distL="114300" distR="114300" simplePos="0" relativeHeight="251677696" behindDoc="1" locked="0" layoutInCell="1" allowOverlap="1">
                      <wp:simplePos x="0" y="0"/>
                      <wp:positionH relativeFrom="column">
                        <wp:posOffset>490855</wp:posOffset>
                      </wp:positionH>
                      <wp:positionV relativeFrom="paragraph">
                        <wp:posOffset>5715</wp:posOffset>
                      </wp:positionV>
                      <wp:extent cx="885825" cy="504825"/>
                      <wp:effectExtent l="0" t="0" r="28575" b="28575"/>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504825"/>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8.65pt;margin-top:.45pt;width:69.75pt;height:39.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" fillcolor="blue"/>
                  </w:pict>
                </mc:Fallback>
              </mc:AlternateContent>
            </w:r>
          </w:p>
        </w:tc>
        <w:tc>
          <w:tcPr>
            <w:tcW w:w="1349"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c>
          <w:tcPr>
            <w:tcW w:w="1283" w:type="dxa"/>
          </w:tcPr>
          <w:p w:rsidR="004F6FEE" w:rsidRDefault="004F6FEE" w:rsidP="004F6FEE">
            <w:pPr>
              <w:pStyle w:val="Prrafodelista"/>
              <w:spacing w:after="160" w:line="360" w:lineRule="auto"/>
              <w:ind w:left="0"/>
              <w:jc w:val="both"/>
              <w:rPr>
                <w:rFonts w:ascii="Times New Roman" w:hAnsi="Times New Roman" w:cs="Times New Roman"/>
                <w:b/>
                <w:bCs/>
                <w:sz w:val="24"/>
                <w:szCs w:val="24"/>
                <w:lang w:val="es-ES_tradnl"/>
              </w:rPr>
            </w:pPr>
          </w:p>
        </w:tc>
      </w:tr>
    </w:tbl>
    <w:p w:rsidR="005E6309" w:rsidRDefault="005E6309" w:rsidP="005E6309">
      <w:pPr>
        <w:spacing w:after="0" w:line="360" w:lineRule="auto"/>
        <w:rPr>
          <w:rFonts w:ascii="Times New Roman" w:hAnsi="Times New Roman" w:cs="Times New Roman"/>
          <w:sz w:val="24"/>
          <w:szCs w:val="24"/>
        </w:rPr>
      </w:pPr>
      <w:r w:rsidRPr="00335709">
        <w:rPr>
          <w:rFonts w:ascii="Times New Roman" w:hAnsi="Times New Roman" w:cs="Times New Roman"/>
          <w:sz w:val="24"/>
          <w:szCs w:val="24"/>
        </w:rPr>
        <w:t>Fuente: Elaboración propia</w:t>
      </w:r>
      <w:r w:rsidR="00220266">
        <w:rPr>
          <w:rFonts w:ascii="Times New Roman" w:hAnsi="Times New Roman" w:cs="Times New Roman"/>
          <w:sz w:val="24"/>
          <w:szCs w:val="24"/>
        </w:rPr>
        <w:t xml:space="preserve"> (2016)</w:t>
      </w:r>
      <w:r w:rsidRPr="00335709">
        <w:rPr>
          <w:rFonts w:ascii="Times New Roman" w:hAnsi="Times New Roman" w:cs="Times New Roman"/>
          <w:sz w:val="24"/>
          <w:szCs w:val="24"/>
        </w:rPr>
        <w:t>.</w:t>
      </w:r>
    </w:p>
    <w:p w:rsidR="009E69CB" w:rsidRPr="00D51D17" w:rsidRDefault="009E69CB" w:rsidP="005E6309">
      <w:pPr>
        <w:spacing w:after="0" w:line="360" w:lineRule="auto"/>
        <w:rPr>
          <w:rFonts w:ascii="Times New Roman" w:hAnsi="Times New Roman" w:cs="Times New Roman"/>
          <w:noProof/>
          <w:sz w:val="24"/>
          <w:szCs w:val="24"/>
          <w:lang w:eastAsia="es-ES"/>
        </w:rPr>
      </w:pPr>
    </w:p>
    <w:p w:rsidR="009E69CB" w:rsidRDefault="009E69CB" w:rsidP="002E4AA7">
      <w:pPr>
        <w:spacing w:after="0" w:line="360" w:lineRule="auto"/>
        <w:ind w:firstLine="567"/>
        <w:rPr>
          <w:rFonts w:ascii="Times New Roman" w:hAnsi="Times New Roman" w:cs="Times New Roman"/>
          <w:noProof/>
          <w:sz w:val="24"/>
          <w:szCs w:val="24"/>
          <w:lang w:eastAsia="es-ES"/>
        </w:rPr>
      </w:pPr>
    </w:p>
    <w:p w:rsidR="00547EB2" w:rsidRDefault="00547EB2" w:rsidP="00547EB2">
      <w:pPr>
        <w:spacing w:after="0" w:line="240" w:lineRule="auto"/>
        <w:ind w:firstLine="567"/>
        <w:rPr>
          <w:rFonts w:ascii="Times New Roman" w:hAnsi="Times New Roman" w:cs="Times New Roman"/>
          <w:noProof/>
          <w:sz w:val="24"/>
          <w:szCs w:val="24"/>
          <w:lang w:eastAsia="es-ES"/>
        </w:rPr>
      </w:pPr>
      <w:r>
        <w:rPr>
          <w:rFonts w:ascii="Times New Roman" w:hAnsi="Times New Roman" w:cs="Times New Roman"/>
          <w:b/>
          <w:noProof/>
          <w:sz w:val="24"/>
          <w:szCs w:val="24"/>
          <w:lang w:eastAsia="es-ES"/>
        </w:rPr>
        <w:t>Tabla 4</w:t>
      </w:r>
      <w:r w:rsidRPr="00FF366D">
        <w:rPr>
          <w:rFonts w:ascii="Times New Roman" w:hAnsi="Times New Roman" w:cs="Times New Roman"/>
          <w:b/>
          <w:noProof/>
          <w:sz w:val="24"/>
          <w:szCs w:val="24"/>
          <w:lang w:eastAsia="es-ES"/>
        </w:rPr>
        <w:t>.</w:t>
      </w:r>
      <w:r w:rsidRPr="001B4CD7">
        <w:t xml:space="preserve"> </w:t>
      </w:r>
      <w:r w:rsidRPr="001B4CD7">
        <w:rPr>
          <w:rFonts w:ascii="Times New Roman" w:hAnsi="Times New Roman" w:cs="Times New Roman"/>
          <w:noProof/>
          <w:sz w:val="24"/>
          <w:szCs w:val="24"/>
          <w:lang w:eastAsia="es-ES"/>
        </w:rPr>
        <w:t>Leyenda de actividades</w:t>
      </w:r>
      <w:r>
        <w:rPr>
          <w:rFonts w:ascii="Times New Roman" w:hAnsi="Times New Roman" w:cs="Times New Roman"/>
          <w:b/>
          <w:noProof/>
          <w:sz w:val="24"/>
          <w:szCs w:val="24"/>
          <w:lang w:eastAsia="es-ES"/>
        </w:rPr>
        <w:t xml:space="preserve"> </w:t>
      </w:r>
      <w:r w:rsidR="00F00AEC">
        <w:rPr>
          <w:rFonts w:ascii="Times New Roman" w:hAnsi="Times New Roman" w:cs="Times New Roman"/>
          <w:noProof/>
          <w:sz w:val="24"/>
          <w:szCs w:val="24"/>
          <w:lang w:eastAsia="es-ES"/>
        </w:rPr>
        <w:t>para el calendario 2017.</w:t>
      </w:r>
    </w:p>
    <w:p w:rsidR="00547EB2" w:rsidRPr="009B0135" w:rsidRDefault="00547EB2" w:rsidP="00547EB2">
      <w:pPr>
        <w:spacing w:after="0" w:line="240" w:lineRule="auto"/>
        <w:ind w:firstLine="567"/>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8413"/>
      </w:tblGrid>
      <w:tr w:rsidR="00547EB2" w:rsidRPr="0003105F" w:rsidTr="00AB375C">
        <w:tc>
          <w:tcPr>
            <w:tcW w:w="8413" w:type="dxa"/>
            <w:shd w:val="clear" w:color="auto" w:fill="FFFF00"/>
          </w:tcPr>
          <w:p w:rsidR="00523270" w:rsidRPr="00242EC9" w:rsidRDefault="00547EB2" w:rsidP="00523270">
            <w:pPr>
              <w:rPr>
                <w:rFonts w:ascii="Times New Roman" w:hAnsi="Times New Roman" w:cs="Times New Roman"/>
                <w:sz w:val="24"/>
                <w:szCs w:val="24"/>
              </w:rPr>
            </w:pPr>
            <w:r w:rsidRPr="00242EC9">
              <w:rPr>
                <w:rFonts w:ascii="Times New Roman" w:hAnsi="Times New Roman" w:cs="Times New Roman"/>
                <w:sz w:val="24"/>
                <w:szCs w:val="24"/>
              </w:rPr>
              <w:t>Recolección de datos e información</w:t>
            </w:r>
          </w:p>
        </w:tc>
      </w:tr>
      <w:tr w:rsidR="00547EB2" w:rsidRPr="0003105F" w:rsidTr="00AB375C">
        <w:tc>
          <w:tcPr>
            <w:tcW w:w="8413" w:type="dxa"/>
            <w:shd w:val="clear" w:color="auto" w:fill="92D050"/>
          </w:tcPr>
          <w:p w:rsidR="00547EB2" w:rsidRPr="00242EC9" w:rsidRDefault="00547EB2" w:rsidP="00AB375C">
            <w:pPr>
              <w:rPr>
                <w:rFonts w:ascii="Times New Roman" w:hAnsi="Times New Roman" w:cs="Times New Roman"/>
                <w:sz w:val="24"/>
                <w:szCs w:val="24"/>
              </w:rPr>
            </w:pPr>
            <w:r w:rsidRPr="00242EC9">
              <w:rPr>
                <w:rFonts w:ascii="Times New Roman" w:hAnsi="Times New Roman" w:cs="Times New Roman"/>
                <w:sz w:val="24"/>
                <w:szCs w:val="24"/>
              </w:rPr>
              <w:t>Plan de tabulación y análisis</w:t>
            </w:r>
          </w:p>
        </w:tc>
      </w:tr>
      <w:tr w:rsidR="00547EB2" w:rsidRPr="0003105F" w:rsidTr="00AB375C">
        <w:tc>
          <w:tcPr>
            <w:tcW w:w="8413" w:type="dxa"/>
            <w:shd w:val="clear" w:color="auto" w:fill="00B0F0"/>
          </w:tcPr>
          <w:p w:rsidR="00547EB2" w:rsidRPr="00242EC9" w:rsidRDefault="00547EB2" w:rsidP="00AB375C">
            <w:pPr>
              <w:rPr>
                <w:rFonts w:ascii="Times New Roman" w:hAnsi="Times New Roman" w:cs="Times New Roman"/>
                <w:sz w:val="24"/>
                <w:szCs w:val="24"/>
              </w:rPr>
            </w:pPr>
            <w:r w:rsidRPr="00242EC9">
              <w:rPr>
                <w:rFonts w:ascii="Times New Roman" w:hAnsi="Times New Roman" w:cs="Times New Roman"/>
                <w:sz w:val="24"/>
                <w:szCs w:val="24"/>
              </w:rPr>
              <w:t>Resultados (informe final)</w:t>
            </w:r>
            <w:r w:rsidR="004A0547">
              <w:rPr>
                <w:rFonts w:ascii="Times New Roman" w:hAnsi="Times New Roman" w:cs="Times New Roman"/>
                <w:sz w:val="24"/>
                <w:szCs w:val="24"/>
              </w:rPr>
              <w:t xml:space="preserve"> 31/11/2017</w:t>
            </w:r>
          </w:p>
        </w:tc>
      </w:tr>
      <w:tr w:rsidR="00547EB2" w:rsidRPr="009B0135" w:rsidTr="00AB375C">
        <w:tc>
          <w:tcPr>
            <w:tcW w:w="8413" w:type="dxa"/>
            <w:shd w:val="clear" w:color="auto" w:fill="0000FF"/>
          </w:tcPr>
          <w:p w:rsidR="00547EB2" w:rsidRPr="00242EC9" w:rsidRDefault="00547EB2" w:rsidP="00AB375C">
            <w:pPr>
              <w:rPr>
                <w:rFonts w:ascii="Times New Roman" w:hAnsi="Times New Roman" w:cs="Times New Roman"/>
                <w:sz w:val="24"/>
                <w:szCs w:val="24"/>
              </w:rPr>
            </w:pPr>
            <w:r w:rsidRPr="00242EC9">
              <w:rPr>
                <w:rFonts w:ascii="Times New Roman" w:hAnsi="Times New Roman" w:cs="Times New Roman"/>
                <w:sz w:val="24"/>
                <w:szCs w:val="24"/>
              </w:rPr>
              <w:t>Presentación final del proyecto de Inve</w:t>
            </w:r>
            <w:r w:rsidR="009727D4">
              <w:rPr>
                <w:rFonts w:ascii="Times New Roman" w:hAnsi="Times New Roman" w:cs="Times New Roman"/>
                <w:sz w:val="24"/>
                <w:szCs w:val="24"/>
              </w:rPr>
              <w:t>stigación: 02/11/2017</w:t>
            </w:r>
          </w:p>
        </w:tc>
      </w:tr>
    </w:tbl>
    <w:p w:rsidR="009E69CB" w:rsidRDefault="00547EB2" w:rsidP="006C7A7A">
      <w:pPr>
        <w:ind w:left="-142"/>
        <w:rPr>
          <w:rFonts w:ascii="Times New Roman" w:hAnsi="Times New Roman" w:cs="Times New Roman"/>
          <w:sz w:val="24"/>
          <w:szCs w:val="24"/>
        </w:rPr>
      </w:pPr>
      <w:r w:rsidRPr="0003105F">
        <w:rPr>
          <w:rFonts w:ascii="Times New Roman" w:hAnsi="Times New Roman" w:cs="Times New Roman"/>
          <w:sz w:val="24"/>
          <w:szCs w:val="24"/>
        </w:rPr>
        <w:t>Fuente: Elaboración propia</w:t>
      </w:r>
      <w:r w:rsidR="002C0DDC">
        <w:rPr>
          <w:rFonts w:ascii="Times New Roman" w:hAnsi="Times New Roman" w:cs="Times New Roman"/>
          <w:sz w:val="24"/>
          <w:szCs w:val="24"/>
        </w:rPr>
        <w:t xml:space="preserve"> (2016).</w:t>
      </w:r>
    </w:p>
    <w:p w:rsidR="006C7A7A" w:rsidRDefault="006C7A7A" w:rsidP="006C7A7A">
      <w:pPr>
        <w:ind w:left="-142"/>
        <w:rPr>
          <w:rFonts w:ascii="Times New Roman" w:hAnsi="Times New Roman" w:cs="Times New Roman"/>
          <w:sz w:val="24"/>
          <w:szCs w:val="24"/>
        </w:rPr>
      </w:pPr>
    </w:p>
    <w:p w:rsidR="006C7A7A" w:rsidRDefault="006C7A7A" w:rsidP="006C7A7A">
      <w:pPr>
        <w:ind w:left="-142"/>
        <w:rPr>
          <w:rFonts w:ascii="Times New Roman" w:hAnsi="Times New Roman" w:cs="Times New Roman"/>
          <w:sz w:val="24"/>
          <w:szCs w:val="24"/>
        </w:rPr>
      </w:pPr>
    </w:p>
    <w:p w:rsidR="00364B76" w:rsidRDefault="00364B76" w:rsidP="002F2476">
      <w:pPr>
        <w:rPr>
          <w:rFonts w:ascii="Times New Roman" w:hAnsi="Times New Roman" w:cs="Times New Roman"/>
          <w:b/>
          <w:bCs/>
          <w:sz w:val="24"/>
          <w:szCs w:val="24"/>
        </w:rPr>
        <w:sectPr w:rsidR="00364B76" w:rsidSect="009E69CB">
          <w:type w:val="continuous"/>
          <w:pgSz w:w="15842" w:h="12242" w:orient="landscape" w:code="1"/>
          <w:pgMar w:top="1701" w:right="1701" w:bottom="2268" w:left="1701" w:header="709" w:footer="709" w:gutter="0"/>
          <w:cols w:space="708"/>
          <w:docGrid w:linePitch="360"/>
        </w:sectPr>
      </w:pPr>
    </w:p>
    <w:p w:rsidR="002E4AA7" w:rsidRDefault="002E4AA7" w:rsidP="002F2476">
      <w:pPr>
        <w:rPr>
          <w:rFonts w:ascii="Times New Roman" w:hAnsi="Times New Roman" w:cs="Times New Roman"/>
          <w:b/>
          <w:sz w:val="24"/>
          <w:szCs w:val="24"/>
        </w:rPr>
      </w:pPr>
      <w:r w:rsidRPr="00243AED">
        <w:rPr>
          <w:rFonts w:ascii="Times New Roman" w:hAnsi="Times New Roman" w:cs="Times New Roman"/>
          <w:b/>
          <w:bCs/>
          <w:sz w:val="24"/>
          <w:szCs w:val="24"/>
        </w:rPr>
        <w:t>3.7</w:t>
      </w:r>
      <w:r>
        <w:rPr>
          <w:rFonts w:ascii="Times New Roman" w:hAnsi="Times New Roman" w:cs="Times New Roman"/>
          <w:b/>
          <w:bCs/>
          <w:sz w:val="24"/>
          <w:szCs w:val="24"/>
        </w:rPr>
        <w:t>.-</w:t>
      </w:r>
      <w:r w:rsidRPr="00243AED">
        <w:rPr>
          <w:rFonts w:ascii="Times New Roman" w:hAnsi="Times New Roman" w:cs="Times New Roman"/>
          <w:b/>
          <w:bCs/>
          <w:sz w:val="24"/>
          <w:szCs w:val="24"/>
        </w:rPr>
        <w:t xml:space="preserve"> </w:t>
      </w:r>
      <w:r w:rsidRPr="00243AED">
        <w:rPr>
          <w:rFonts w:ascii="Times New Roman" w:hAnsi="Times New Roman" w:cs="Times New Roman"/>
          <w:b/>
          <w:sz w:val="24"/>
          <w:szCs w:val="24"/>
        </w:rPr>
        <w:t>Formato de recolección de la información necesaria para el estudio.</w:t>
      </w:r>
    </w:p>
    <w:p w:rsidR="002E4AA7" w:rsidRPr="00852F68" w:rsidRDefault="002E4AA7" w:rsidP="002E4AA7">
      <w:pPr>
        <w:spacing w:line="360" w:lineRule="auto"/>
        <w:ind w:firstLine="567"/>
        <w:jc w:val="both"/>
        <w:rPr>
          <w:rFonts w:ascii="Times New Roman" w:hAnsi="Times New Roman" w:cs="Times New Roman"/>
          <w:sz w:val="24"/>
          <w:szCs w:val="24"/>
        </w:rPr>
      </w:pPr>
      <w:r w:rsidRPr="00852F68">
        <w:rPr>
          <w:rFonts w:ascii="Times New Roman" w:hAnsi="Times New Roman" w:cs="Times New Roman"/>
          <w:sz w:val="24"/>
          <w:szCs w:val="24"/>
        </w:rPr>
        <w:t>El método e instrumento utilizado en el diseño metodológico de la investigación</w:t>
      </w:r>
      <w:r>
        <w:rPr>
          <w:rFonts w:ascii="Times New Roman" w:hAnsi="Times New Roman" w:cs="Times New Roman"/>
          <w:sz w:val="24"/>
          <w:szCs w:val="24"/>
        </w:rPr>
        <w:t xml:space="preserve"> para obtener la información necesaria para la elaboración del proyecto: I</w:t>
      </w:r>
      <w:r w:rsidRPr="002C4125">
        <w:rPr>
          <w:rFonts w:ascii="Times New Roman" w:hAnsi="Times New Roman" w:cs="Times New Roman"/>
          <w:sz w:val="24"/>
          <w:szCs w:val="24"/>
        </w:rPr>
        <w:t>mpacto de una intervención educativa sobre el consumo de alcohol y tabaco en adolescentes</w:t>
      </w:r>
      <w:r>
        <w:rPr>
          <w:rFonts w:ascii="Times New Roman" w:hAnsi="Times New Roman" w:cs="Times New Roman"/>
          <w:sz w:val="24"/>
          <w:szCs w:val="24"/>
        </w:rPr>
        <w:t xml:space="preserve">, </w:t>
      </w:r>
      <w:r w:rsidRPr="00852F68">
        <w:rPr>
          <w:rFonts w:ascii="Times New Roman" w:hAnsi="Times New Roman" w:cs="Times New Roman"/>
          <w:sz w:val="24"/>
          <w:szCs w:val="24"/>
        </w:rPr>
        <w:t>corresponde a la encuesta esc</w:t>
      </w:r>
      <w:r>
        <w:rPr>
          <w:rFonts w:ascii="Times New Roman" w:hAnsi="Times New Roman" w:cs="Times New Roman"/>
          <w:sz w:val="24"/>
          <w:szCs w:val="24"/>
        </w:rPr>
        <w:t>rita, mediante el cuestionario; que se caracteriza por ser de fácil manejo y que permite la recolección de la información de manera rápida. La elaboración de la encuesta se basa en los objetivos planteados en el Capítulo 1.</w:t>
      </w:r>
    </w:p>
    <w:p w:rsidR="002E4AA7" w:rsidRPr="00080AC5" w:rsidRDefault="002E4AA7" w:rsidP="002E4AA7">
      <w:pPr>
        <w:spacing w:line="360" w:lineRule="auto"/>
        <w:ind w:firstLine="567"/>
        <w:jc w:val="both"/>
        <w:rPr>
          <w:rFonts w:ascii="Times New Roman" w:hAnsi="Times New Roman" w:cs="Times New Roman"/>
          <w:sz w:val="24"/>
          <w:szCs w:val="24"/>
          <w:vertAlign w:val="superscript"/>
        </w:rPr>
      </w:pPr>
      <w:r w:rsidRPr="00852F68">
        <w:rPr>
          <w:rFonts w:ascii="Times New Roman" w:hAnsi="Times New Roman" w:cs="Times New Roman"/>
          <w:sz w:val="24"/>
          <w:szCs w:val="24"/>
        </w:rPr>
        <w:t xml:space="preserve">Para </w:t>
      </w:r>
      <w:r>
        <w:rPr>
          <w:rFonts w:ascii="Times New Roman" w:hAnsi="Times New Roman" w:cs="Times New Roman"/>
          <w:sz w:val="24"/>
          <w:szCs w:val="24"/>
        </w:rPr>
        <w:t>Arias, F</w:t>
      </w:r>
      <w:r w:rsidRPr="00852F68">
        <w:rPr>
          <w:rFonts w:ascii="Times New Roman" w:hAnsi="Times New Roman" w:cs="Times New Roman"/>
          <w:sz w:val="24"/>
          <w:szCs w:val="24"/>
        </w:rPr>
        <w:t xml:space="preserve">., (2006) “los métodos de recolección de datos son las distintas </w:t>
      </w:r>
      <w:r w:rsidRPr="00080AC5">
        <w:rPr>
          <w:rFonts w:ascii="Times New Roman" w:hAnsi="Times New Roman" w:cs="Times New Roman"/>
          <w:sz w:val="24"/>
          <w:szCs w:val="24"/>
        </w:rPr>
        <w:t>formas o maneras de obtener la información”</w:t>
      </w:r>
      <w:r w:rsidRPr="00080AC5">
        <w:rPr>
          <w:rFonts w:ascii="Times New Roman" w:hAnsi="Times New Roman" w:cs="Times New Roman"/>
          <w:sz w:val="24"/>
          <w:szCs w:val="24"/>
          <w:vertAlign w:val="superscript"/>
        </w:rPr>
        <w:t>.1</w:t>
      </w:r>
    </w:p>
    <w:p w:rsidR="002E4AA7" w:rsidRPr="00244F99" w:rsidRDefault="002E4AA7" w:rsidP="002E4AA7">
      <w:pPr>
        <w:spacing w:after="0" w:line="360" w:lineRule="auto"/>
        <w:ind w:firstLine="567"/>
        <w:jc w:val="both"/>
        <w:rPr>
          <w:rFonts w:ascii="Times New Roman" w:hAnsi="Times New Roman" w:cs="Times New Roman"/>
          <w:sz w:val="24"/>
          <w:szCs w:val="24"/>
        </w:rPr>
      </w:pPr>
      <w:r w:rsidRPr="00E94E99">
        <w:rPr>
          <w:rFonts w:ascii="Times New Roman" w:eastAsia="Times New Roman" w:hAnsi="Times New Roman" w:cs="Times New Roman"/>
          <w:color w:val="000000"/>
          <w:sz w:val="24"/>
          <w:szCs w:val="24"/>
          <w:lang w:eastAsia="es-ES"/>
        </w:rPr>
        <w:t>Se util</w:t>
      </w:r>
      <w:r>
        <w:rPr>
          <w:rFonts w:ascii="Times New Roman" w:eastAsia="Times New Roman" w:hAnsi="Times New Roman" w:cs="Times New Roman"/>
          <w:color w:val="000000"/>
          <w:sz w:val="24"/>
          <w:szCs w:val="24"/>
          <w:lang w:eastAsia="es-ES"/>
        </w:rPr>
        <w:t>izó el formato de encuesta EMTA</w:t>
      </w:r>
      <w:r w:rsidRPr="00E94E99">
        <w:rPr>
          <w:rFonts w:ascii="Times New Roman" w:eastAsia="Times New Roman" w:hAnsi="Times New Roman" w:cs="Times New Roman"/>
          <w:color w:val="000000"/>
          <w:sz w:val="24"/>
          <w:szCs w:val="24"/>
          <w:lang w:eastAsia="es-ES"/>
        </w:rPr>
        <w:t>JOVEN</w:t>
      </w:r>
      <w:r>
        <w:rPr>
          <w:rFonts w:ascii="Times New Roman" w:eastAsia="Times New Roman" w:hAnsi="Times New Roman" w:cs="Times New Roman"/>
          <w:color w:val="000000"/>
          <w:sz w:val="24"/>
          <w:szCs w:val="24"/>
          <w:lang w:eastAsia="es-ES"/>
        </w:rPr>
        <w:t xml:space="preserve"> </w:t>
      </w:r>
      <w:r w:rsidR="00142ACE">
        <w:rPr>
          <w:rFonts w:ascii="Times New Roman" w:eastAsia="Times New Roman" w:hAnsi="Times New Roman" w:cs="Times New Roman"/>
          <w:color w:val="000000"/>
          <w:sz w:val="24"/>
          <w:szCs w:val="24"/>
          <w:vertAlign w:val="superscript"/>
          <w:lang w:eastAsia="es-ES"/>
        </w:rPr>
        <w:t>15</w:t>
      </w:r>
      <w:r w:rsidRPr="00E94E99">
        <w:rPr>
          <w:rFonts w:ascii="Times New Roman" w:eastAsia="Times New Roman" w:hAnsi="Times New Roman" w:cs="Times New Roman"/>
          <w:color w:val="000000"/>
          <w:sz w:val="24"/>
          <w:szCs w:val="24"/>
          <w:lang w:eastAsia="es-ES"/>
        </w:rPr>
        <w:t xml:space="preserve"> para ser</w:t>
      </w:r>
      <w:r w:rsidRPr="00080AC5">
        <w:rPr>
          <w:rFonts w:ascii="Times New Roman" w:eastAsia="Times New Roman" w:hAnsi="Times New Roman" w:cs="Times New Roman"/>
          <w:color w:val="000000"/>
          <w:sz w:val="24"/>
          <w:szCs w:val="24"/>
          <w:lang w:eastAsia="es-ES"/>
        </w:rPr>
        <w:t xml:space="preserve"> autodiligenciado por los </w:t>
      </w:r>
      <w:r w:rsidRPr="00E94E99">
        <w:rPr>
          <w:rFonts w:ascii="Times New Roman" w:eastAsia="Times New Roman" w:hAnsi="Times New Roman" w:cs="Times New Roman"/>
          <w:color w:val="000000"/>
          <w:sz w:val="24"/>
          <w:szCs w:val="24"/>
          <w:lang w:eastAsia="es-ES"/>
        </w:rPr>
        <w:t>estudiantes y así medir el</w:t>
      </w:r>
      <w:r w:rsidRPr="00080AC5">
        <w:rPr>
          <w:rFonts w:ascii="Times New Roman" w:eastAsia="Times New Roman" w:hAnsi="Times New Roman" w:cs="Times New Roman"/>
          <w:color w:val="000000"/>
          <w:sz w:val="24"/>
          <w:szCs w:val="24"/>
          <w:lang w:eastAsia="es-ES"/>
        </w:rPr>
        <w:t xml:space="preserve"> </w:t>
      </w:r>
      <w:r w:rsidRPr="00E94E99">
        <w:rPr>
          <w:rFonts w:ascii="Times New Roman" w:eastAsia="Times New Roman" w:hAnsi="Times New Roman" w:cs="Times New Roman"/>
          <w:color w:val="000000"/>
          <w:sz w:val="24"/>
          <w:szCs w:val="24"/>
          <w:lang w:eastAsia="es-ES"/>
        </w:rPr>
        <w:t>consumo</w:t>
      </w:r>
      <w:r w:rsidRPr="00080AC5">
        <w:rPr>
          <w:rFonts w:ascii="Times New Roman" w:eastAsia="Times New Roman" w:hAnsi="Times New Roman" w:cs="Times New Roman"/>
          <w:color w:val="000000"/>
          <w:sz w:val="24"/>
          <w:szCs w:val="24"/>
          <w:lang w:eastAsia="es-ES"/>
        </w:rPr>
        <w:t xml:space="preserve"> </w:t>
      </w:r>
      <w:r w:rsidRPr="00E94E99">
        <w:rPr>
          <w:rFonts w:ascii="Times New Roman" w:eastAsia="Times New Roman" w:hAnsi="Times New Roman" w:cs="Times New Roman"/>
          <w:color w:val="000000"/>
          <w:sz w:val="24"/>
          <w:szCs w:val="24"/>
          <w:lang w:eastAsia="es-ES"/>
        </w:rPr>
        <w:t>de tabaco,</w:t>
      </w:r>
      <w:r w:rsidR="00151D5F">
        <w:rPr>
          <w:rFonts w:ascii="Times New Roman" w:eastAsia="Times New Roman" w:hAnsi="Times New Roman" w:cs="Times New Roman"/>
          <w:color w:val="000000"/>
          <w:sz w:val="24"/>
          <w:szCs w:val="24"/>
          <w:lang w:eastAsia="es-ES"/>
        </w:rPr>
        <w:t xml:space="preserve"> el mismo fue modificado a conveniencia del grupo en estudio; </w:t>
      </w:r>
      <w:r w:rsidRPr="00080AC5">
        <w:rPr>
          <w:rFonts w:ascii="Times New Roman" w:eastAsia="Times New Roman" w:hAnsi="Times New Roman" w:cs="Times New Roman"/>
          <w:color w:val="000000"/>
          <w:sz w:val="24"/>
          <w:szCs w:val="24"/>
          <w:lang w:eastAsia="es-ES"/>
        </w:rPr>
        <w:t xml:space="preserve"> </w:t>
      </w:r>
      <w:r w:rsidRPr="00080AC5">
        <w:rPr>
          <w:rFonts w:ascii="Times New Roman" w:hAnsi="Times New Roman" w:cs="Times New Roman"/>
          <w:sz w:val="24"/>
          <w:szCs w:val="24"/>
        </w:rPr>
        <w:t>un grupo de expertos del primer grupo de países seleccionados, personal de TFI-WHO y UNICEF, redactaron las preguntas que constituyen la parte “medular” de EMTAJOVEN. Además cada país o región incluyó preguntas específicas de interés local relacionadas con temas de su interés lo que representa la parte “local”. La parte “local” Venezolana fue redactada por un equipo compuesto por personal de ASCARDIO (la ONG seleccionada para conducir el proyecto en el país) y personal de la OPS-OMS en Venezuela. La parte “medular” fue traducida al Español por ASCARDIO, la prueba piloto fue aplicada en la ciudad de Barquisimeto, Venezuela, lo que fue seguido de sesiones de discusión con los jóvenes. Para asegurar la equivalencia entre la versión original en inglés y la versión en español, EMTAJOVEN fue traducida de nuevo al inglés</w:t>
      </w:r>
      <w:r w:rsidR="00920529">
        <w:rPr>
          <w:rFonts w:ascii="Times New Roman" w:hAnsi="Times New Roman" w:cs="Times New Roman"/>
          <w:sz w:val="24"/>
          <w:szCs w:val="24"/>
        </w:rPr>
        <w:t xml:space="preserve"> por un traductor independiente</w:t>
      </w:r>
      <w:r w:rsidR="00920529" w:rsidRPr="00920529">
        <w:rPr>
          <w:rFonts w:ascii="Times New Roman" w:hAnsi="Times New Roman" w:cs="Times New Roman"/>
          <w:sz w:val="24"/>
          <w:szCs w:val="24"/>
        </w:rPr>
        <w:t xml:space="preserve">; </w:t>
      </w:r>
      <w:r w:rsidR="00037830">
        <w:rPr>
          <w:rFonts w:ascii="Times New Roman" w:hAnsi="Times New Roman" w:cs="Times New Roman"/>
          <w:sz w:val="24"/>
          <w:szCs w:val="24"/>
        </w:rPr>
        <w:t>de igual manera</w:t>
      </w:r>
      <w:r w:rsidR="00E02452">
        <w:rPr>
          <w:rFonts w:ascii="Times New Roman" w:hAnsi="Times New Roman" w:cs="Times New Roman"/>
          <w:sz w:val="24"/>
          <w:szCs w:val="24"/>
        </w:rPr>
        <w:t xml:space="preserve"> se utilizó</w:t>
      </w:r>
      <w:r w:rsidR="00087556">
        <w:rPr>
          <w:rFonts w:ascii="Times New Roman" w:hAnsi="Times New Roman" w:cs="Times New Roman"/>
          <w:sz w:val="24"/>
          <w:szCs w:val="24"/>
        </w:rPr>
        <w:t xml:space="preserve"> parte del</w:t>
      </w:r>
      <w:r w:rsidR="00B161A7">
        <w:rPr>
          <w:rFonts w:ascii="Times New Roman" w:hAnsi="Times New Roman" w:cs="Times New Roman"/>
          <w:sz w:val="24"/>
          <w:szCs w:val="24"/>
        </w:rPr>
        <w:t xml:space="preserve"> formato</w:t>
      </w:r>
      <w:r w:rsidR="00E02452">
        <w:rPr>
          <w:rFonts w:ascii="Times New Roman" w:hAnsi="Times New Roman" w:cs="Times New Roman"/>
          <w:sz w:val="24"/>
          <w:szCs w:val="24"/>
        </w:rPr>
        <w:t xml:space="preserve"> de p</w:t>
      </w:r>
      <w:r w:rsidR="00920529" w:rsidRPr="00920529">
        <w:rPr>
          <w:rFonts w:ascii="Times New Roman" w:hAnsi="Times New Roman" w:cs="Times New Roman"/>
          <w:sz w:val="24"/>
          <w:szCs w:val="24"/>
        </w:rPr>
        <w:t>reguntas sobr</w:t>
      </w:r>
      <w:r w:rsidR="005A66F5">
        <w:rPr>
          <w:rFonts w:ascii="Times New Roman" w:hAnsi="Times New Roman" w:cs="Times New Roman"/>
          <w:sz w:val="24"/>
          <w:szCs w:val="24"/>
        </w:rPr>
        <w:t xml:space="preserve">e tabaco destinadas a encuestas: </w:t>
      </w:r>
      <w:r w:rsidR="00920529" w:rsidRPr="00920529">
        <w:rPr>
          <w:rFonts w:ascii="Times New Roman" w:hAnsi="Times New Roman" w:cs="Times New Roman"/>
          <w:sz w:val="24"/>
          <w:szCs w:val="24"/>
        </w:rPr>
        <w:t>Serie de preguntas básicas de la Encuesta Mundial de Tabaquismo en Adultos (conocida internacionalmente como Global Adult Tobacco Survey - GATS) 2.ª edición</w:t>
      </w:r>
      <w:r w:rsidR="006C20A1">
        <w:rPr>
          <w:rFonts w:ascii="Times New Roman" w:hAnsi="Times New Roman" w:cs="Times New Roman"/>
          <w:sz w:val="24"/>
          <w:szCs w:val="24"/>
        </w:rPr>
        <w:t xml:space="preserve"> </w:t>
      </w:r>
      <w:r w:rsidR="006C20A1">
        <w:rPr>
          <w:rFonts w:ascii="Times New Roman" w:hAnsi="Times New Roman" w:cs="Times New Roman"/>
          <w:sz w:val="24"/>
          <w:szCs w:val="24"/>
          <w:vertAlign w:val="superscript"/>
        </w:rPr>
        <w:t>1</w:t>
      </w:r>
      <w:r w:rsidR="00AD2E8D">
        <w:rPr>
          <w:rFonts w:ascii="Times New Roman" w:hAnsi="Times New Roman" w:cs="Times New Roman"/>
          <w:sz w:val="24"/>
          <w:szCs w:val="24"/>
          <w:vertAlign w:val="superscript"/>
        </w:rPr>
        <w:t>8</w:t>
      </w:r>
      <w:r w:rsidR="006C20A1">
        <w:rPr>
          <w:rFonts w:ascii="Times New Roman" w:hAnsi="Times New Roman" w:cs="Times New Roman"/>
          <w:sz w:val="24"/>
          <w:szCs w:val="24"/>
          <w:vertAlign w:val="superscript"/>
        </w:rPr>
        <w:t>.</w:t>
      </w:r>
      <w:r w:rsidR="00920529" w:rsidRPr="00920529">
        <w:rPr>
          <w:sz w:val="24"/>
          <w:szCs w:val="24"/>
        </w:rPr>
        <w:t xml:space="preserve"> </w:t>
      </w:r>
      <w:r>
        <w:rPr>
          <w:rFonts w:ascii="Times New Roman" w:hAnsi="Times New Roman" w:cs="Times New Roman"/>
          <w:sz w:val="24"/>
          <w:szCs w:val="24"/>
        </w:rPr>
        <w:t>Para el tópico sobre el consumo de alcohol se utilizó el modelo de encuesta de la R</w:t>
      </w:r>
      <w:r w:rsidRPr="00244F99">
        <w:rPr>
          <w:rFonts w:ascii="Times New Roman" w:hAnsi="Times New Roman" w:cs="Times New Roman"/>
          <w:sz w:val="24"/>
          <w:szCs w:val="24"/>
        </w:rPr>
        <w:t>evista de La Facultad de Medicina</w:t>
      </w:r>
      <w:r>
        <w:rPr>
          <w:rFonts w:ascii="Times New Roman" w:hAnsi="Times New Roman" w:cs="Times New Roman"/>
          <w:sz w:val="24"/>
          <w:szCs w:val="24"/>
        </w:rPr>
        <w:t xml:space="preserve"> sobre el </w:t>
      </w:r>
      <w:r w:rsidRPr="00244F99">
        <w:rPr>
          <w:rFonts w:ascii="Times New Roman" w:hAnsi="Times New Roman" w:cs="Times New Roman"/>
          <w:sz w:val="24"/>
          <w:szCs w:val="24"/>
        </w:rPr>
        <w:t>consumo de alcohol y relaciones sexuales en adolescentes del sexo femenino</w:t>
      </w:r>
      <w:r>
        <w:rPr>
          <w:rFonts w:ascii="Times New Roman" w:hAnsi="Times New Roman" w:cs="Times New Roman"/>
          <w:sz w:val="24"/>
          <w:szCs w:val="24"/>
        </w:rPr>
        <w:t xml:space="preserve"> </w:t>
      </w:r>
      <w:r w:rsidR="008A6608">
        <w:rPr>
          <w:rFonts w:ascii="Times New Roman" w:hAnsi="Times New Roman" w:cs="Times New Roman"/>
          <w:sz w:val="24"/>
          <w:szCs w:val="24"/>
          <w:vertAlign w:val="superscript"/>
        </w:rPr>
        <w:t>17</w:t>
      </w:r>
      <w:r>
        <w:rPr>
          <w:rFonts w:ascii="Times New Roman" w:hAnsi="Times New Roman" w:cs="Times New Roman"/>
          <w:sz w:val="24"/>
          <w:szCs w:val="24"/>
        </w:rPr>
        <w:t>.</w:t>
      </w:r>
    </w:p>
    <w:p w:rsidR="009C0AFE" w:rsidRPr="00E52790" w:rsidRDefault="002E4AA7" w:rsidP="009C0AFE">
      <w:pPr>
        <w:autoSpaceDE w:val="0"/>
        <w:autoSpaceDN w:val="0"/>
        <w:adjustRightInd w:val="0"/>
        <w:spacing w:before="240" w:line="36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s-ES"/>
        </w:rPr>
        <w:t>La enc</w:t>
      </w:r>
      <w:r w:rsidRPr="0015219B">
        <w:rPr>
          <w:rFonts w:ascii="Times New Roman" w:eastAsia="Times New Roman" w:hAnsi="Times New Roman" w:cs="Times New Roman"/>
          <w:color w:val="000000"/>
          <w:sz w:val="24"/>
          <w:szCs w:val="24"/>
          <w:lang w:eastAsia="es-ES"/>
        </w:rPr>
        <w:t xml:space="preserve">uesta </w:t>
      </w:r>
      <w:r>
        <w:rPr>
          <w:rFonts w:ascii="Times New Roman" w:hAnsi="Times New Roman" w:cs="Times New Roman"/>
          <w:sz w:val="24"/>
          <w:szCs w:val="24"/>
        </w:rPr>
        <w:t xml:space="preserve">es un método evaluativo dirigido a los alumnos </w:t>
      </w:r>
      <w:r w:rsidRPr="002C4125">
        <w:rPr>
          <w:rFonts w:ascii="Times New Roman" w:hAnsi="Times New Roman" w:cs="Times New Roman"/>
          <w:sz w:val="24"/>
          <w:szCs w:val="24"/>
        </w:rPr>
        <w:t>cursa</w:t>
      </w:r>
      <w:r>
        <w:rPr>
          <w:rFonts w:ascii="Times New Roman" w:hAnsi="Times New Roman" w:cs="Times New Roman"/>
          <w:sz w:val="24"/>
          <w:szCs w:val="24"/>
        </w:rPr>
        <w:t>ntes de Educación Media G</w:t>
      </w:r>
      <w:r w:rsidRPr="002C4125">
        <w:rPr>
          <w:rFonts w:ascii="Times New Roman" w:hAnsi="Times New Roman" w:cs="Times New Roman"/>
          <w:sz w:val="24"/>
          <w:szCs w:val="24"/>
        </w:rPr>
        <w:t>eneral</w:t>
      </w:r>
      <w:r>
        <w:rPr>
          <w:rFonts w:ascii="Times New Roman" w:hAnsi="Times New Roman" w:cs="Times New Roman"/>
          <w:sz w:val="24"/>
          <w:szCs w:val="24"/>
        </w:rPr>
        <w:t xml:space="preserve"> (1º a 5º año), diseñado co</w:t>
      </w:r>
      <w:r w:rsidR="00680E50">
        <w:rPr>
          <w:rFonts w:ascii="Times New Roman" w:hAnsi="Times New Roman" w:cs="Times New Roman"/>
          <w:sz w:val="24"/>
          <w:szCs w:val="24"/>
        </w:rPr>
        <w:t>mo cuestionario dividido en dos</w:t>
      </w:r>
      <w:r w:rsidR="00F2462F">
        <w:rPr>
          <w:rFonts w:ascii="Times New Roman" w:hAnsi="Times New Roman" w:cs="Times New Roman"/>
          <w:sz w:val="24"/>
          <w:szCs w:val="24"/>
        </w:rPr>
        <w:t xml:space="preserve"> secciones: encabezado </w:t>
      </w:r>
      <w:r>
        <w:rPr>
          <w:rFonts w:ascii="Times New Roman" w:hAnsi="Times New Roman" w:cs="Times New Roman"/>
          <w:sz w:val="24"/>
          <w:szCs w:val="24"/>
        </w:rPr>
        <w:t xml:space="preserve">y </w:t>
      </w:r>
      <w:r w:rsidRPr="00852F68">
        <w:rPr>
          <w:rFonts w:ascii="Times New Roman" w:hAnsi="Times New Roman" w:cs="Times New Roman"/>
          <w:sz w:val="24"/>
          <w:szCs w:val="24"/>
        </w:rPr>
        <w:t>sección de preg</w:t>
      </w:r>
      <w:r>
        <w:rPr>
          <w:rFonts w:ascii="Times New Roman" w:hAnsi="Times New Roman" w:cs="Times New Roman"/>
          <w:sz w:val="24"/>
          <w:szCs w:val="24"/>
        </w:rPr>
        <w:t>untas,</w:t>
      </w:r>
      <w:r w:rsidR="00F2462F">
        <w:rPr>
          <w:rFonts w:ascii="Times New Roman" w:hAnsi="Times New Roman" w:cs="Times New Roman"/>
          <w:sz w:val="24"/>
          <w:szCs w:val="24"/>
        </w:rPr>
        <w:t xml:space="preserve"> con este</w:t>
      </w:r>
      <w:r>
        <w:rPr>
          <w:rFonts w:ascii="Times New Roman" w:hAnsi="Times New Roman" w:cs="Times New Roman"/>
          <w:sz w:val="24"/>
          <w:szCs w:val="24"/>
        </w:rPr>
        <w:t xml:space="preserve"> conjunto de  preguntas, y </w:t>
      </w:r>
      <w:r w:rsidRPr="0015219B">
        <w:rPr>
          <w:rFonts w:ascii="Times New Roman" w:eastAsia="Times New Roman" w:hAnsi="Times New Roman" w:cs="Times New Roman"/>
          <w:color w:val="000000"/>
          <w:sz w:val="24"/>
          <w:szCs w:val="24"/>
          <w:lang w:eastAsia="es-ES"/>
        </w:rPr>
        <w:t>se indaga sobre prevalencia de consumo de</w:t>
      </w:r>
      <w:r>
        <w:rPr>
          <w:rFonts w:ascii="Times New Roman" w:eastAsia="Times New Roman" w:hAnsi="Times New Roman" w:cs="Times New Roman"/>
          <w:color w:val="000000"/>
          <w:sz w:val="24"/>
          <w:szCs w:val="24"/>
          <w:lang w:eastAsia="es-ES"/>
        </w:rPr>
        <w:t xml:space="preserve"> </w:t>
      </w:r>
      <w:r w:rsidRPr="0015219B">
        <w:rPr>
          <w:rFonts w:ascii="Times New Roman" w:eastAsia="Times New Roman" w:hAnsi="Times New Roman" w:cs="Times New Roman"/>
          <w:color w:val="000000"/>
          <w:sz w:val="24"/>
          <w:szCs w:val="24"/>
          <w:lang w:eastAsia="es-ES"/>
        </w:rPr>
        <w:t>tabaco, percepciones y actitudes, acceso al tabaco, exposición</w:t>
      </w:r>
      <w:r>
        <w:rPr>
          <w:rFonts w:ascii="Times New Roman" w:eastAsia="Times New Roman" w:hAnsi="Times New Roman" w:cs="Times New Roman"/>
          <w:color w:val="000000"/>
          <w:sz w:val="24"/>
          <w:szCs w:val="24"/>
          <w:lang w:eastAsia="es-ES"/>
        </w:rPr>
        <w:t xml:space="preserve"> </w:t>
      </w:r>
      <w:r w:rsidRPr="0015219B">
        <w:rPr>
          <w:rFonts w:ascii="Times New Roman" w:eastAsia="Times New Roman" w:hAnsi="Times New Roman" w:cs="Times New Roman"/>
          <w:color w:val="000000"/>
          <w:sz w:val="24"/>
          <w:szCs w:val="24"/>
          <w:lang w:eastAsia="es-ES"/>
        </w:rPr>
        <w:t>ambiental, exposi</w:t>
      </w:r>
      <w:r>
        <w:rPr>
          <w:rFonts w:ascii="Times New Roman" w:eastAsia="Times New Roman" w:hAnsi="Times New Roman" w:cs="Times New Roman"/>
          <w:color w:val="000000"/>
          <w:sz w:val="24"/>
          <w:szCs w:val="24"/>
          <w:lang w:eastAsia="es-ES"/>
        </w:rPr>
        <w:t xml:space="preserve">ción a medios de comunicación, </w:t>
      </w:r>
      <w:r w:rsidRPr="0015219B">
        <w:rPr>
          <w:rFonts w:ascii="Times New Roman" w:eastAsia="Times New Roman" w:hAnsi="Times New Roman" w:cs="Times New Roman"/>
          <w:color w:val="000000"/>
          <w:sz w:val="24"/>
          <w:szCs w:val="24"/>
          <w:lang w:eastAsia="es-ES"/>
        </w:rPr>
        <w:t>cesación</w:t>
      </w:r>
      <w:r>
        <w:rPr>
          <w:rFonts w:ascii="Times New Roman" w:eastAsia="Times New Roman" w:hAnsi="Times New Roman" w:cs="Times New Roman"/>
          <w:color w:val="000000"/>
          <w:sz w:val="24"/>
          <w:szCs w:val="24"/>
          <w:lang w:eastAsia="es-ES"/>
        </w:rPr>
        <w:t xml:space="preserve"> </w:t>
      </w:r>
      <w:r w:rsidRPr="0015219B">
        <w:rPr>
          <w:rFonts w:ascii="Times New Roman" w:eastAsia="Times New Roman" w:hAnsi="Times New Roman" w:cs="Times New Roman"/>
          <w:color w:val="000000"/>
          <w:sz w:val="24"/>
          <w:szCs w:val="24"/>
          <w:lang w:eastAsia="es-ES"/>
        </w:rPr>
        <w:t>tabáquica</w:t>
      </w:r>
      <w:r>
        <w:rPr>
          <w:rFonts w:ascii="Times New Roman" w:eastAsia="Times New Roman" w:hAnsi="Times New Roman" w:cs="Times New Roman"/>
          <w:color w:val="000000"/>
          <w:sz w:val="24"/>
          <w:szCs w:val="24"/>
          <w:lang w:eastAsia="es-ES"/>
        </w:rPr>
        <w:t xml:space="preserve"> y consumo de alcohol; se aplicará en dos tiempos, primer tiempo,</w:t>
      </w:r>
      <w:r>
        <w:rPr>
          <w:rFonts w:ascii="Times New Roman" w:hAnsi="Times New Roman" w:cs="Times New Roman"/>
          <w:sz w:val="24"/>
          <w:szCs w:val="24"/>
        </w:rPr>
        <w:t xml:space="preserve"> justo antes de recibir </w:t>
      </w:r>
      <w:r w:rsidRPr="00BE0667">
        <w:rPr>
          <w:rFonts w:ascii="Times New Roman" w:hAnsi="Times New Roman" w:cs="Times New Roman"/>
          <w:sz w:val="24"/>
          <w:szCs w:val="24"/>
        </w:rPr>
        <w:t xml:space="preserve">la </w:t>
      </w:r>
      <w:r>
        <w:rPr>
          <w:rFonts w:ascii="Times New Roman" w:hAnsi="Times New Roman" w:cs="Times New Roman"/>
          <w:sz w:val="24"/>
          <w:szCs w:val="24"/>
        </w:rPr>
        <w:t>in</w:t>
      </w:r>
      <w:r w:rsidRPr="00BE0667">
        <w:rPr>
          <w:rFonts w:ascii="Times New Roman" w:hAnsi="Times New Roman" w:cs="Times New Roman"/>
          <w:sz w:val="24"/>
          <w:szCs w:val="24"/>
        </w:rPr>
        <w:t>formación</w:t>
      </w:r>
      <w:r>
        <w:rPr>
          <w:rFonts w:ascii="Times New Roman" w:hAnsi="Times New Roman" w:cs="Times New Roman"/>
          <w:sz w:val="24"/>
          <w:szCs w:val="24"/>
        </w:rPr>
        <w:t xml:space="preserve"> educativa</w:t>
      </w:r>
      <w:r w:rsidRPr="00BE0667">
        <w:rPr>
          <w:rFonts w:ascii="Times New Roman" w:hAnsi="Times New Roman" w:cs="Times New Roman"/>
          <w:sz w:val="24"/>
          <w:szCs w:val="24"/>
        </w:rPr>
        <w:t xml:space="preserve"> sobre </w:t>
      </w:r>
      <w:r>
        <w:rPr>
          <w:rFonts w:ascii="Times New Roman" w:hAnsi="Times New Roman" w:cs="Times New Roman"/>
          <w:sz w:val="24"/>
          <w:szCs w:val="24"/>
        </w:rPr>
        <w:t xml:space="preserve">el alcohol y el tabaco (Anexo A) y en un segundo tiempo prudencial (aproximadamente 1 mes) después de recibir </w:t>
      </w:r>
      <w:r w:rsidRPr="00BE0667">
        <w:rPr>
          <w:rFonts w:ascii="Times New Roman" w:hAnsi="Times New Roman" w:cs="Times New Roman"/>
          <w:sz w:val="24"/>
          <w:szCs w:val="24"/>
        </w:rPr>
        <w:t xml:space="preserve">la </w:t>
      </w:r>
      <w:r>
        <w:rPr>
          <w:rFonts w:ascii="Times New Roman" w:hAnsi="Times New Roman" w:cs="Times New Roman"/>
          <w:sz w:val="24"/>
          <w:szCs w:val="24"/>
        </w:rPr>
        <w:t>in</w:t>
      </w:r>
      <w:r w:rsidRPr="00BE0667">
        <w:rPr>
          <w:rFonts w:ascii="Times New Roman" w:hAnsi="Times New Roman" w:cs="Times New Roman"/>
          <w:sz w:val="24"/>
          <w:szCs w:val="24"/>
        </w:rPr>
        <w:t xml:space="preserve">formación </w:t>
      </w:r>
      <w:r>
        <w:rPr>
          <w:rFonts w:ascii="Times New Roman" w:hAnsi="Times New Roman" w:cs="Times New Roman"/>
          <w:sz w:val="24"/>
          <w:szCs w:val="24"/>
        </w:rPr>
        <w:t xml:space="preserve">educativa </w:t>
      </w:r>
      <w:r w:rsidRPr="00BE0667">
        <w:rPr>
          <w:rFonts w:ascii="Times New Roman" w:hAnsi="Times New Roman" w:cs="Times New Roman"/>
          <w:sz w:val="24"/>
          <w:szCs w:val="24"/>
        </w:rPr>
        <w:t xml:space="preserve">sobre </w:t>
      </w:r>
      <w:r>
        <w:rPr>
          <w:rFonts w:ascii="Times New Roman" w:hAnsi="Times New Roman" w:cs="Times New Roman"/>
          <w:sz w:val="24"/>
          <w:szCs w:val="24"/>
        </w:rPr>
        <w:t xml:space="preserve">el alcoholismo y el tabaquismo (Anexo A), de esta manera se evaluará el impacto positivo o negativo de la intervención educativa y conocimientos sobre los </w:t>
      </w:r>
      <w:r w:rsidRPr="00BE0667">
        <w:rPr>
          <w:rFonts w:ascii="Times New Roman" w:hAnsi="Times New Roman" w:cs="Times New Roman"/>
          <w:sz w:val="24"/>
          <w:szCs w:val="24"/>
        </w:rPr>
        <w:t xml:space="preserve">efectos perjudiciales del </w:t>
      </w:r>
      <w:r>
        <w:rPr>
          <w:rFonts w:ascii="Times New Roman" w:hAnsi="Times New Roman" w:cs="Times New Roman"/>
          <w:sz w:val="24"/>
          <w:szCs w:val="24"/>
        </w:rPr>
        <w:t xml:space="preserve">alcohol y el </w:t>
      </w:r>
      <w:r w:rsidRPr="00BE0667">
        <w:rPr>
          <w:rFonts w:ascii="Times New Roman" w:hAnsi="Times New Roman" w:cs="Times New Roman"/>
          <w:sz w:val="24"/>
          <w:szCs w:val="24"/>
        </w:rPr>
        <w:t>tabaco</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es-ES"/>
        </w:rPr>
        <w:t xml:space="preserve">La recolección de los datos la realizarán los autores de la investigación </w:t>
      </w:r>
      <w:r w:rsidRPr="00D82CAB">
        <w:rPr>
          <w:rFonts w:ascii="Times New Roman" w:eastAsia="Times New Roman" w:hAnsi="Times New Roman" w:cs="Times New Roman"/>
          <w:color w:val="000000"/>
          <w:sz w:val="24"/>
          <w:szCs w:val="24"/>
          <w:lang w:eastAsia="es-ES"/>
        </w:rPr>
        <w:t>y se p</w:t>
      </w:r>
      <w:r>
        <w:rPr>
          <w:rFonts w:ascii="Times New Roman" w:eastAsia="Times New Roman" w:hAnsi="Times New Roman" w:cs="Times New Roman"/>
          <w:color w:val="000000"/>
          <w:sz w:val="24"/>
          <w:szCs w:val="24"/>
          <w:lang w:eastAsia="es-ES"/>
        </w:rPr>
        <w:t>rotege la privacidad de identifi</w:t>
      </w:r>
      <w:r w:rsidRPr="00D82CAB">
        <w:rPr>
          <w:rFonts w:ascii="Times New Roman" w:eastAsia="Times New Roman" w:hAnsi="Times New Roman" w:cs="Times New Roman"/>
          <w:color w:val="000000"/>
          <w:sz w:val="24"/>
          <w:szCs w:val="24"/>
          <w:lang w:eastAsia="es-ES"/>
        </w:rPr>
        <w:t>cación de los estudiantes ase</w:t>
      </w:r>
      <w:r>
        <w:rPr>
          <w:rFonts w:ascii="Times New Roman" w:eastAsia="Times New Roman" w:hAnsi="Times New Roman" w:cs="Times New Roman"/>
          <w:color w:val="000000"/>
          <w:sz w:val="24"/>
          <w:szCs w:val="24"/>
          <w:lang w:eastAsia="es-ES"/>
        </w:rPr>
        <w:t>gurando el anonimato y se aplica</w:t>
      </w:r>
      <w:r w:rsidRPr="00D82CAB">
        <w:rPr>
          <w:rFonts w:ascii="Times New Roman" w:eastAsia="Times New Roman" w:hAnsi="Times New Roman" w:cs="Times New Roman"/>
          <w:color w:val="000000"/>
          <w:sz w:val="24"/>
          <w:szCs w:val="24"/>
          <w:lang w:eastAsia="es-ES"/>
        </w:rPr>
        <w:t xml:space="preserve"> en un salón de cla</w:t>
      </w:r>
      <w:r>
        <w:rPr>
          <w:rFonts w:ascii="Times New Roman" w:eastAsia="Times New Roman" w:hAnsi="Times New Roman" w:cs="Times New Roman"/>
          <w:color w:val="000000"/>
          <w:sz w:val="24"/>
          <w:szCs w:val="24"/>
          <w:lang w:eastAsia="es-ES"/>
        </w:rPr>
        <w:t>ses.</w:t>
      </w:r>
    </w:p>
    <w:p w:rsidR="002E4AA7" w:rsidRDefault="002E4AA7" w:rsidP="002E4AA7">
      <w:pPr>
        <w:spacing w:line="360" w:lineRule="auto"/>
        <w:ind w:firstLine="567"/>
        <w:jc w:val="both"/>
        <w:rPr>
          <w:rFonts w:ascii="Times New Roman" w:hAnsi="Times New Roman" w:cs="Times New Roman"/>
          <w:b/>
          <w:bCs/>
          <w:sz w:val="24"/>
          <w:szCs w:val="24"/>
          <w:lang w:val="es-ES_tradnl"/>
        </w:rPr>
      </w:pPr>
      <w:r w:rsidRPr="00FA5836">
        <w:rPr>
          <w:rFonts w:ascii="Times New Roman" w:hAnsi="Times New Roman" w:cs="Times New Roman"/>
          <w:b/>
          <w:bCs/>
          <w:sz w:val="24"/>
          <w:szCs w:val="24"/>
          <w:lang w:val="es-ES_tradnl"/>
        </w:rPr>
        <w:t>3.8</w:t>
      </w:r>
      <w:r>
        <w:rPr>
          <w:rFonts w:ascii="Times New Roman" w:hAnsi="Times New Roman" w:cs="Times New Roman"/>
          <w:b/>
          <w:bCs/>
          <w:sz w:val="24"/>
          <w:szCs w:val="24"/>
          <w:lang w:val="es-ES_tradnl"/>
        </w:rPr>
        <w:t>.-</w:t>
      </w:r>
      <w:r w:rsidRPr="00FA5836">
        <w:rPr>
          <w:rFonts w:ascii="Times New Roman" w:hAnsi="Times New Roman" w:cs="Times New Roman"/>
          <w:b/>
          <w:bCs/>
          <w:sz w:val="24"/>
          <w:szCs w:val="24"/>
          <w:lang w:val="es-ES_tradnl"/>
        </w:rPr>
        <w:t xml:space="preserve"> Presupuesto y justificación</w:t>
      </w:r>
      <w:r>
        <w:rPr>
          <w:rFonts w:ascii="Times New Roman" w:hAnsi="Times New Roman" w:cs="Times New Roman"/>
          <w:b/>
          <w:bCs/>
          <w:sz w:val="24"/>
          <w:szCs w:val="24"/>
          <w:lang w:val="es-ES_tradnl"/>
        </w:rPr>
        <w:t>.</w:t>
      </w:r>
    </w:p>
    <w:p w:rsidR="002E4AA7" w:rsidRPr="00DD5A5E" w:rsidRDefault="002E4AA7" w:rsidP="002E4AA7">
      <w:pPr>
        <w:spacing w:line="240" w:lineRule="auto"/>
        <w:ind w:firstLine="567"/>
        <w:jc w:val="both"/>
        <w:rPr>
          <w:rFonts w:ascii="Times New Roman" w:hAnsi="Times New Roman" w:cs="Times New Roman"/>
          <w:sz w:val="24"/>
          <w:szCs w:val="24"/>
        </w:rPr>
      </w:pPr>
      <w:r>
        <w:rPr>
          <w:rFonts w:ascii="Times New Roman" w:hAnsi="Times New Roman" w:cs="Times New Roman"/>
          <w:b/>
          <w:bCs/>
          <w:sz w:val="24"/>
          <w:szCs w:val="24"/>
          <w:lang w:val="es-ES_tradnl"/>
        </w:rPr>
        <w:t xml:space="preserve">Tabla 5. </w:t>
      </w:r>
      <w:r w:rsidRPr="002C4125">
        <w:rPr>
          <w:rFonts w:ascii="Times New Roman" w:hAnsi="Times New Roman" w:cs="Times New Roman"/>
          <w:bCs/>
          <w:sz w:val="24"/>
          <w:szCs w:val="24"/>
          <w:lang w:val="es-ES_tradnl"/>
        </w:rPr>
        <w:t>Presupuesto</w:t>
      </w:r>
      <w:r>
        <w:rPr>
          <w:rFonts w:ascii="Times New Roman" w:hAnsi="Times New Roman" w:cs="Times New Roman"/>
          <w:bCs/>
          <w:sz w:val="24"/>
          <w:szCs w:val="24"/>
          <w:lang w:val="es-ES_tradnl"/>
        </w:rPr>
        <w:t xml:space="preserve"> de equipos y material de oficina</w:t>
      </w:r>
      <w:r w:rsidRPr="002C4125">
        <w:rPr>
          <w:rFonts w:ascii="Times New Roman" w:hAnsi="Times New Roman" w:cs="Times New Roman"/>
          <w:bCs/>
          <w:sz w:val="24"/>
          <w:szCs w:val="24"/>
          <w:lang w:val="es-ES_tradnl"/>
        </w:rPr>
        <w:t xml:space="preserve"> para realizar el trabajo de </w:t>
      </w:r>
      <w:r>
        <w:rPr>
          <w:rFonts w:ascii="Times New Roman" w:hAnsi="Times New Roman" w:cs="Times New Roman"/>
          <w:bCs/>
          <w:sz w:val="24"/>
          <w:szCs w:val="24"/>
          <w:lang w:val="es-ES_tradnl"/>
        </w:rPr>
        <w:t xml:space="preserve">investigación: </w:t>
      </w:r>
      <w:r>
        <w:rPr>
          <w:rFonts w:ascii="Times New Roman" w:hAnsi="Times New Roman" w:cs="Times New Roman"/>
          <w:sz w:val="24"/>
          <w:szCs w:val="24"/>
        </w:rPr>
        <w:t>I</w:t>
      </w:r>
      <w:r w:rsidRPr="002C4125">
        <w:rPr>
          <w:rFonts w:ascii="Times New Roman" w:hAnsi="Times New Roman" w:cs="Times New Roman"/>
          <w:sz w:val="24"/>
          <w:szCs w:val="24"/>
        </w:rPr>
        <w:t>mpacto de una intervención educativa sobre el consumo de alcohol y tabaco en adolescentes cursa</w:t>
      </w:r>
      <w:r w:rsidR="00443193">
        <w:rPr>
          <w:rFonts w:ascii="Times New Roman" w:hAnsi="Times New Roman" w:cs="Times New Roman"/>
          <w:sz w:val="24"/>
          <w:szCs w:val="24"/>
        </w:rPr>
        <w:t>ntes de primero a quinto</w:t>
      </w:r>
      <w:r>
        <w:rPr>
          <w:rFonts w:ascii="Times New Roman" w:hAnsi="Times New Roman" w:cs="Times New Roman"/>
          <w:sz w:val="24"/>
          <w:szCs w:val="24"/>
        </w:rPr>
        <w:t xml:space="preserve"> año de Educación Media G</w:t>
      </w:r>
      <w:r w:rsidRPr="002C4125">
        <w:rPr>
          <w:rFonts w:ascii="Times New Roman" w:hAnsi="Times New Roman" w:cs="Times New Roman"/>
          <w:sz w:val="24"/>
          <w:szCs w:val="24"/>
        </w:rPr>
        <w:t>eneral de la U.E.N.B. GENERALÍSIMO FRANCISCO DE MIRANDA</w:t>
      </w:r>
      <w:r>
        <w:rPr>
          <w:rFonts w:ascii="Times New Roman" w:hAnsi="Times New Roman" w:cs="Times New Roman"/>
          <w:sz w:val="24"/>
          <w:szCs w:val="24"/>
        </w:rPr>
        <w:t>, sector colinas de Bello Monte, Municipio Libertador, C</w:t>
      </w:r>
      <w:r w:rsidRPr="002C4125">
        <w:rPr>
          <w:rFonts w:ascii="Times New Roman" w:hAnsi="Times New Roman" w:cs="Times New Roman"/>
          <w:sz w:val="24"/>
          <w:szCs w:val="24"/>
        </w:rPr>
        <w:t>aracas.</w:t>
      </w:r>
    </w:p>
    <w:tbl>
      <w:tblPr>
        <w:tblStyle w:val="Sombreadoclaro"/>
        <w:tblpPr w:leftFromText="141" w:rightFromText="141" w:bottomFromText="200" w:vertAnchor="text" w:horzAnchor="margin" w:tblpY="34"/>
        <w:tblW w:w="0" w:type="auto"/>
        <w:tblLook w:val="01E0" w:firstRow="1" w:lastRow="1" w:firstColumn="1" w:lastColumn="1" w:noHBand="0" w:noVBand="0"/>
      </w:tblPr>
      <w:tblGrid>
        <w:gridCol w:w="4205"/>
        <w:gridCol w:w="4211"/>
      </w:tblGrid>
      <w:tr w:rsidR="002E4AA7" w:rsidRPr="00DD5A5E" w:rsidTr="00B25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5" w:type="dxa"/>
            <w:hideMark/>
          </w:tcPr>
          <w:p w:rsidR="002E4AA7" w:rsidRPr="00601DDE" w:rsidRDefault="002E4AA7" w:rsidP="00B25E78">
            <w:pPr>
              <w:spacing w:after="200" w:line="360" w:lineRule="auto"/>
              <w:jc w:val="center"/>
              <w:rPr>
                <w:rFonts w:ascii="Times New Roman" w:hAnsi="Times New Roman" w:cs="Times New Roman"/>
                <w:b w:val="0"/>
                <w:bCs w:val="0"/>
                <w:color w:val="FF0000"/>
                <w:sz w:val="24"/>
                <w:szCs w:val="24"/>
              </w:rPr>
            </w:pPr>
            <w:r w:rsidRPr="00601DDE">
              <w:rPr>
                <w:rFonts w:ascii="Times New Roman" w:hAnsi="Times New Roman" w:cs="Times New Roman"/>
                <w:b w:val="0"/>
                <w:bCs w:val="0"/>
                <w:color w:val="FF0000"/>
                <w:sz w:val="24"/>
                <w:szCs w:val="24"/>
              </w:rPr>
              <w:t>Rubro</w:t>
            </w:r>
          </w:p>
        </w:tc>
        <w:tc>
          <w:tcPr>
            <w:cnfStyle w:val="000100000000" w:firstRow="0" w:lastRow="0" w:firstColumn="0" w:lastColumn="1" w:oddVBand="0" w:evenVBand="0" w:oddHBand="0" w:evenHBand="0" w:firstRowFirstColumn="0" w:firstRowLastColumn="0" w:lastRowFirstColumn="0" w:lastRowLastColumn="0"/>
            <w:tcW w:w="4211" w:type="dxa"/>
            <w:hideMark/>
          </w:tcPr>
          <w:p w:rsidR="002E4AA7" w:rsidRPr="00601DDE" w:rsidRDefault="002E4AA7" w:rsidP="00B25E78">
            <w:pPr>
              <w:spacing w:after="200" w:line="360" w:lineRule="auto"/>
              <w:jc w:val="center"/>
              <w:rPr>
                <w:rFonts w:ascii="Times New Roman" w:hAnsi="Times New Roman" w:cs="Times New Roman"/>
                <w:b w:val="0"/>
                <w:bCs w:val="0"/>
                <w:color w:val="FF0000"/>
                <w:sz w:val="24"/>
                <w:szCs w:val="24"/>
              </w:rPr>
            </w:pPr>
            <w:r w:rsidRPr="00601DDE">
              <w:rPr>
                <w:rFonts w:ascii="Times New Roman" w:hAnsi="Times New Roman" w:cs="Times New Roman"/>
                <w:b w:val="0"/>
                <w:bCs w:val="0"/>
                <w:color w:val="FF0000"/>
                <w:sz w:val="24"/>
                <w:szCs w:val="24"/>
                <w:lang w:val="es-ES_tradnl"/>
              </w:rPr>
              <w:t>Monto en BsF.</w:t>
            </w:r>
          </w:p>
        </w:tc>
      </w:tr>
      <w:tr w:rsidR="002E4AA7" w:rsidRPr="00DD5A5E" w:rsidTr="00B25E7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416" w:type="dxa"/>
            <w:gridSpan w:val="2"/>
            <w:hideMark/>
          </w:tcPr>
          <w:p w:rsidR="002E4AA7" w:rsidRPr="00DD5A5E" w:rsidRDefault="002E4AA7" w:rsidP="00B25E78">
            <w:pPr>
              <w:jc w:val="center"/>
              <w:rPr>
                <w:rFonts w:ascii="Times New Roman" w:hAnsi="Times New Roman" w:cs="Times New Roman"/>
                <w:b w:val="0"/>
                <w:bCs w:val="0"/>
                <w:sz w:val="24"/>
                <w:szCs w:val="24"/>
              </w:rPr>
            </w:pPr>
            <w:r>
              <w:rPr>
                <w:rFonts w:ascii="Times New Roman" w:hAnsi="Times New Roman" w:cs="Times New Roman"/>
                <w:b w:val="0"/>
                <w:bCs w:val="0"/>
                <w:color w:val="FF0000"/>
                <w:sz w:val="24"/>
                <w:szCs w:val="24"/>
                <w:lang w:val="es-ES_tradnl"/>
              </w:rPr>
              <w:t>Equipos</w:t>
            </w:r>
          </w:p>
        </w:tc>
      </w:tr>
      <w:tr w:rsidR="002E4AA7" w:rsidRPr="00DD5A5E" w:rsidTr="00B25E78">
        <w:trPr>
          <w:trHeight w:val="679"/>
        </w:trPr>
        <w:tc>
          <w:tcPr>
            <w:cnfStyle w:val="001000000000" w:firstRow="0" w:lastRow="0" w:firstColumn="1" w:lastColumn="0" w:oddVBand="0" w:evenVBand="0" w:oddHBand="0" w:evenHBand="0" w:firstRowFirstColumn="0" w:firstRowLastColumn="0" w:lastRowFirstColumn="0" w:lastRowLastColumn="0"/>
            <w:tcW w:w="4205" w:type="dxa"/>
          </w:tcPr>
          <w:p w:rsidR="002E4AA7" w:rsidRPr="00EA08D6" w:rsidRDefault="002E4AA7" w:rsidP="00B25E78">
            <w:pPr>
              <w:jc w:val="both"/>
              <w:rPr>
                <w:rFonts w:ascii="Times New Roman" w:hAnsi="Times New Roman" w:cs="Times New Roman"/>
                <w:b w:val="0"/>
                <w:bCs w:val="0"/>
                <w:color w:val="FF0000"/>
                <w:sz w:val="24"/>
                <w:szCs w:val="24"/>
                <w:lang w:val="es-ES_tradnl"/>
              </w:rPr>
            </w:pPr>
            <w:r w:rsidRPr="00DD5A5E">
              <w:rPr>
                <w:rFonts w:ascii="Times New Roman" w:hAnsi="Times New Roman" w:cs="Times New Roman"/>
                <w:b w:val="0"/>
                <w:bCs w:val="0"/>
                <w:sz w:val="24"/>
                <w:szCs w:val="24"/>
                <w:lang w:val="es-ES_tradnl"/>
              </w:rPr>
              <w:t>Alquiler de computadora</w:t>
            </w:r>
          </w:p>
        </w:tc>
        <w:tc>
          <w:tcPr>
            <w:cnfStyle w:val="000100000000" w:firstRow="0" w:lastRow="0" w:firstColumn="0" w:lastColumn="1" w:oddVBand="0" w:evenVBand="0" w:oddHBand="0" w:evenHBand="0" w:firstRowFirstColumn="0" w:firstRowLastColumn="0" w:lastRowFirstColumn="0" w:lastRowLastColumn="0"/>
            <w:tcW w:w="4211" w:type="dxa"/>
          </w:tcPr>
          <w:p w:rsidR="002E4AA7" w:rsidRDefault="00B554A0" w:rsidP="00B25E78">
            <w:pPr>
              <w:rPr>
                <w:rFonts w:ascii="Times New Roman" w:hAnsi="Times New Roman" w:cs="Times New Roman"/>
                <w:b w:val="0"/>
                <w:bCs w:val="0"/>
                <w:sz w:val="24"/>
                <w:szCs w:val="24"/>
                <w:lang w:val="pt-BR"/>
              </w:rPr>
            </w:pPr>
            <w:r>
              <w:rPr>
                <w:rFonts w:ascii="Times New Roman" w:hAnsi="Times New Roman" w:cs="Times New Roman"/>
                <w:b w:val="0"/>
                <w:bCs w:val="0"/>
                <w:sz w:val="24"/>
                <w:szCs w:val="24"/>
                <w:lang w:val="pt-BR"/>
              </w:rPr>
              <w:t>2</w:t>
            </w:r>
            <w:r w:rsidR="00A8507A">
              <w:rPr>
                <w:rFonts w:ascii="Times New Roman" w:hAnsi="Times New Roman" w:cs="Times New Roman"/>
                <w:b w:val="0"/>
                <w:bCs w:val="0"/>
                <w:sz w:val="24"/>
                <w:szCs w:val="24"/>
                <w:lang w:val="pt-BR"/>
              </w:rPr>
              <w:t>.</w:t>
            </w:r>
            <w:r>
              <w:rPr>
                <w:rFonts w:ascii="Times New Roman" w:hAnsi="Times New Roman" w:cs="Times New Roman"/>
                <w:b w:val="0"/>
                <w:bCs w:val="0"/>
                <w:sz w:val="24"/>
                <w:szCs w:val="24"/>
                <w:lang w:val="pt-BR"/>
              </w:rPr>
              <w:t>500</w:t>
            </w:r>
            <w:r w:rsidR="002E4AA7">
              <w:rPr>
                <w:rFonts w:ascii="Times New Roman" w:hAnsi="Times New Roman" w:cs="Times New Roman"/>
                <w:b w:val="0"/>
                <w:bCs w:val="0"/>
                <w:sz w:val="24"/>
                <w:szCs w:val="24"/>
                <w:lang w:val="pt-BR"/>
              </w:rPr>
              <w:t>BsF. x hora</w:t>
            </w:r>
          </w:p>
          <w:p w:rsidR="002E4AA7" w:rsidRDefault="00B554A0" w:rsidP="00B25E78">
            <w:pPr>
              <w:rPr>
                <w:rFonts w:ascii="Times New Roman" w:hAnsi="Times New Roman" w:cs="Times New Roman"/>
                <w:b w:val="0"/>
                <w:bCs w:val="0"/>
                <w:sz w:val="24"/>
                <w:szCs w:val="24"/>
              </w:rPr>
            </w:pPr>
            <w:r>
              <w:rPr>
                <w:rFonts w:ascii="Times New Roman" w:hAnsi="Times New Roman" w:cs="Times New Roman"/>
                <w:b w:val="0"/>
                <w:bCs w:val="0"/>
                <w:sz w:val="24"/>
                <w:szCs w:val="24"/>
                <w:lang w:val="pt-BR"/>
              </w:rPr>
              <w:t>2</w:t>
            </w:r>
            <w:r w:rsidR="00A8507A">
              <w:rPr>
                <w:rFonts w:ascii="Times New Roman" w:hAnsi="Times New Roman" w:cs="Times New Roman"/>
                <w:b w:val="0"/>
                <w:bCs w:val="0"/>
                <w:sz w:val="24"/>
                <w:szCs w:val="24"/>
                <w:lang w:val="pt-BR"/>
              </w:rPr>
              <w:t>.</w:t>
            </w:r>
            <w:r>
              <w:rPr>
                <w:rFonts w:ascii="Times New Roman" w:hAnsi="Times New Roman" w:cs="Times New Roman"/>
                <w:b w:val="0"/>
                <w:bCs w:val="0"/>
                <w:sz w:val="24"/>
                <w:szCs w:val="24"/>
                <w:lang w:val="pt-BR"/>
              </w:rPr>
              <w:t>500</w:t>
            </w:r>
            <w:r w:rsidR="002E4AA7" w:rsidRPr="00DD5A5E">
              <w:rPr>
                <w:rFonts w:ascii="Times New Roman" w:hAnsi="Times New Roman" w:cs="Times New Roman"/>
                <w:b w:val="0"/>
                <w:bCs w:val="0"/>
                <w:sz w:val="24"/>
                <w:szCs w:val="24"/>
                <w:lang w:val="pt-BR"/>
              </w:rPr>
              <w:t>Bs</w:t>
            </w:r>
            <w:r>
              <w:rPr>
                <w:rFonts w:ascii="Times New Roman" w:hAnsi="Times New Roman" w:cs="Times New Roman"/>
                <w:b w:val="0"/>
                <w:bCs w:val="0"/>
                <w:sz w:val="24"/>
                <w:szCs w:val="24"/>
                <w:lang w:val="pt-BR"/>
              </w:rPr>
              <w:t>F. x 168</w:t>
            </w:r>
            <w:r w:rsidR="002E4AA7">
              <w:rPr>
                <w:rFonts w:ascii="Times New Roman" w:hAnsi="Times New Roman" w:cs="Times New Roman"/>
                <w:b w:val="0"/>
                <w:bCs w:val="0"/>
                <w:sz w:val="24"/>
                <w:szCs w:val="24"/>
                <w:lang w:val="pt-BR"/>
              </w:rPr>
              <w:t xml:space="preserve"> horas:</w:t>
            </w:r>
            <w:r w:rsidR="002E4AA7" w:rsidRPr="00DD5A5E">
              <w:rPr>
                <w:rFonts w:ascii="Times New Roman" w:hAnsi="Times New Roman" w:cs="Times New Roman"/>
                <w:b w:val="0"/>
                <w:bCs w:val="0"/>
                <w:sz w:val="24"/>
                <w:szCs w:val="24"/>
                <w:lang w:val="pt-BR"/>
              </w:rPr>
              <w:t xml:space="preserve"> </w:t>
            </w:r>
            <w:r>
              <w:rPr>
                <w:rFonts w:ascii="Times New Roman" w:hAnsi="Times New Roman" w:cs="Times New Roman"/>
                <w:b w:val="0"/>
                <w:bCs w:val="0"/>
                <w:color w:val="FF0000"/>
                <w:sz w:val="24"/>
                <w:szCs w:val="24"/>
                <w:lang w:val="pt-BR"/>
              </w:rPr>
              <w:t>42</w:t>
            </w:r>
            <w:r w:rsidR="002E4AA7" w:rsidRPr="00031E39">
              <w:rPr>
                <w:rFonts w:ascii="Times New Roman" w:hAnsi="Times New Roman" w:cs="Times New Roman"/>
                <w:b w:val="0"/>
                <w:bCs w:val="0"/>
                <w:color w:val="FF0000"/>
                <w:sz w:val="24"/>
                <w:szCs w:val="24"/>
                <w:lang w:val="pt-BR"/>
              </w:rPr>
              <w:t>0</w:t>
            </w:r>
            <w:r>
              <w:rPr>
                <w:rFonts w:ascii="Times New Roman" w:hAnsi="Times New Roman" w:cs="Times New Roman"/>
                <w:b w:val="0"/>
                <w:bCs w:val="0"/>
                <w:color w:val="FF0000"/>
                <w:sz w:val="24"/>
                <w:szCs w:val="24"/>
                <w:lang w:val="pt-BR"/>
              </w:rPr>
              <w:t>.000</w:t>
            </w:r>
            <w:r w:rsidR="002E4AA7" w:rsidRPr="00031E39">
              <w:rPr>
                <w:rFonts w:ascii="Times New Roman" w:hAnsi="Times New Roman" w:cs="Times New Roman"/>
                <w:b w:val="0"/>
                <w:bCs w:val="0"/>
                <w:color w:val="FF0000"/>
                <w:sz w:val="24"/>
                <w:szCs w:val="24"/>
                <w:lang w:val="pt-BR"/>
              </w:rPr>
              <w:t>BsF.</w:t>
            </w:r>
          </w:p>
        </w:tc>
      </w:tr>
      <w:tr w:rsidR="002E4AA7" w:rsidRPr="00DD5A5E" w:rsidTr="00B25E7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205" w:type="dxa"/>
          </w:tcPr>
          <w:p w:rsidR="002E4AA7" w:rsidRPr="00EA08D6" w:rsidRDefault="002E4AA7" w:rsidP="00B25E78">
            <w:pPr>
              <w:jc w:val="both"/>
              <w:rPr>
                <w:rFonts w:ascii="Times New Roman" w:hAnsi="Times New Roman" w:cs="Times New Roman"/>
                <w:b w:val="0"/>
                <w:bCs w:val="0"/>
                <w:color w:val="FF0000"/>
                <w:sz w:val="24"/>
                <w:szCs w:val="24"/>
                <w:lang w:val="es-ES_tradnl"/>
              </w:rPr>
            </w:pPr>
            <w:r>
              <w:rPr>
                <w:rFonts w:ascii="Times New Roman" w:hAnsi="Times New Roman" w:cs="Times New Roman"/>
                <w:b w:val="0"/>
                <w:bCs w:val="0"/>
                <w:sz w:val="24"/>
                <w:szCs w:val="24"/>
                <w:lang w:val="es-ES_tradnl"/>
              </w:rPr>
              <w:t>Impresiones</w:t>
            </w:r>
          </w:p>
        </w:tc>
        <w:tc>
          <w:tcPr>
            <w:cnfStyle w:val="000100000000" w:firstRow="0" w:lastRow="0" w:firstColumn="0" w:lastColumn="1" w:oddVBand="0" w:evenVBand="0" w:oddHBand="0" w:evenHBand="0" w:firstRowFirstColumn="0" w:firstRowLastColumn="0" w:lastRowFirstColumn="0" w:lastRowLastColumn="0"/>
            <w:tcW w:w="4211" w:type="dxa"/>
          </w:tcPr>
          <w:p w:rsidR="002E4AA7" w:rsidRDefault="002E4AA7" w:rsidP="00B25E78">
            <w:pPr>
              <w:rPr>
                <w:rFonts w:ascii="Times New Roman" w:hAnsi="Times New Roman" w:cs="Times New Roman"/>
                <w:b w:val="0"/>
                <w:bCs w:val="0"/>
                <w:sz w:val="24"/>
                <w:szCs w:val="24"/>
                <w:lang w:val="pt-BR"/>
              </w:rPr>
            </w:pPr>
            <w:r>
              <w:rPr>
                <w:rFonts w:ascii="Times New Roman" w:hAnsi="Times New Roman" w:cs="Times New Roman"/>
                <w:b w:val="0"/>
                <w:bCs w:val="0"/>
                <w:sz w:val="24"/>
                <w:szCs w:val="24"/>
                <w:lang w:val="pt-BR"/>
              </w:rPr>
              <w:t>40</w:t>
            </w:r>
            <w:r w:rsidR="00B554A0">
              <w:rPr>
                <w:rFonts w:ascii="Times New Roman" w:hAnsi="Times New Roman" w:cs="Times New Roman"/>
                <w:b w:val="0"/>
                <w:bCs w:val="0"/>
                <w:sz w:val="24"/>
                <w:szCs w:val="24"/>
                <w:lang w:val="pt-BR"/>
              </w:rPr>
              <w:t>0</w:t>
            </w:r>
            <w:r w:rsidRPr="00DD5A5E">
              <w:rPr>
                <w:rFonts w:ascii="Times New Roman" w:hAnsi="Times New Roman" w:cs="Times New Roman"/>
                <w:b w:val="0"/>
                <w:bCs w:val="0"/>
                <w:sz w:val="24"/>
                <w:szCs w:val="24"/>
                <w:lang w:val="pt-BR"/>
              </w:rPr>
              <w:t>Bs</w:t>
            </w:r>
            <w:r w:rsidR="00E73F24">
              <w:rPr>
                <w:rFonts w:ascii="Times New Roman" w:hAnsi="Times New Roman" w:cs="Times New Roman"/>
                <w:b w:val="0"/>
                <w:bCs w:val="0"/>
                <w:sz w:val="24"/>
                <w:szCs w:val="24"/>
                <w:lang w:val="pt-BR"/>
              </w:rPr>
              <w:t>F. x hoja B/N</w:t>
            </w:r>
            <w:r w:rsidR="00EA2F3A">
              <w:rPr>
                <w:rFonts w:ascii="Times New Roman" w:hAnsi="Times New Roman" w:cs="Times New Roman"/>
                <w:b w:val="0"/>
                <w:bCs w:val="0"/>
                <w:sz w:val="24"/>
                <w:szCs w:val="24"/>
                <w:lang w:val="pt-BR"/>
              </w:rPr>
              <w:t>:</w:t>
            </w:r>
            <w:r w:rsidR="00650B2E">
              <w:rPr>
                <w:rFonts w:ascii="Times New Roman" w:hAnsi="Times New Roman" w:cs="Times New Roman"/>
                <w:b w:val="0"/>
                <w:bCs w:val="0"/>
                <w:sz w:val="24"/>
                <w:szCs w:val="24"/>
                <w:lang w:val="pt-BR"/>
              </w:rPr>
              <w:t xml:space="preserve"> 72</w:t>
            </w:r>
          </w:p>
          <w:p w:rsidR="00D85E1E" w:rsidRDefault="002E4AA7" w:rsidP="00D85E1E">
            <w:pPr>
              <w:rPr>
                <w:rFonts w:ascii="Times New Roman" w:hAnsi="Times New Roman" w:cs="Times New Roman"/>
                <w:b w:val="0"/>
                <w:bCs w:val="0"/>
                <w:sz w:val="24"/>
                <w:szCs w:val="24"/>
                <w:lang w:val="pt-BR"/>
              </w:rPr>
            </w:pPr>
            <w:r>
              <w:rPr>
                <w:rFonts w:ascii="Times New Roman" w:hAnsi="Times New Roman" w:cs="Times New Roman"/>
                <w:b w:val="0"/>
                <w:bCs w:val="0"/>
                <w:sz w:val="24"/>
                <w:szCs w:val="24"/>
                <w:lang w:val="pt-BR"/>
              </w:rPr>
              <w:t>60</w:t>
            </w:r>
            <w:r w:rsidR="00B554A0">
              <w:rPr>
                <w:rFonts w:ascii="Times New Roman" w:hAnsi="Times New Roman" w:cs="Times New Roman"/>
                <w:b w:val="0"/>
                <w:bCs w:val="0"/>
                <w:sz w:val="24"/>
                <w:szCs w:val="24"/>
                <w:lang w:val="pt-BR"/>
              </w:rPr>
              <w:t>0</w:t>
            </w:r>
            <w:r w:rsidRPr="00DD5A5E">
              <w:rPr>
                <w:rFonts w:ascii="Times New Roman" w:hAnsi="Times New Roman" w:cs="Times New Roman"/>
                <w:b w:val="0"/>
                <w:bCs w:val="0"/>
                <w:sz w:val="24"/>
                <w:szCs w:val="24"/>
                <w:lang w:val="pt-BR"/>
              </w:rPr>
              <w:t>Bs</w:t>
            </w:r>
            <w:r>
              <w:rPr>
                <w:rFonts w:ascii="Times New Roman" w:hAnsi="Times New Roman" w:cs="Times New Roman"/>
                <w:b w:val="0"/>
                <w:bCs w:val="0"/>
                <w:sz w:val="24"/>
                <w:szCs w:val="24"/>
                <w:lang w:val="pt-BR"/>
              </w:rPr>
              <w:t>F. x hoja a color</w:t>
            </w:r>
            <w:r w:rsidR="00D85E1E">
              <w:rPr>
                <w:rFonts w:ascii="Times New Roman" w:hAnsi="Times New Roman" w:cs="Times New Roman"/>
                <w:b w:val="0"/>
                <w:bCs w:val="0"/>
                <w:sz w:val="24"/>
                <w:szCs w:val="24"/>
                <w:lang w:val="pt-BR"/>
              </w:rPr>
              <w:t>:</w:t>
            </w:r>
            <w:r w:rsidR="00E73F24">
              <w:rPr>
                <w:rFonts w:ascii="Times New Roman" w:hAnsi="Times New Roman" w:cs="Times New Roman"/>
                <w:b w:val="0"/>
                <w:bCs w:val="0"/>
                <w:sz w:val="24"/>
                <w:szCs w:val="24"/>
                <w:lang w:val="pt-BR"/>
              </w:rPr>
              <w:t xml:space="preserve"> </w:t>
            </w:r>
            <w:r w:rsidR="00650B2E">
              <w:rPr>
                <w:rFonts w:ascii="Times New Roman" w:hAnsi="Times New Roman" w:cs="Times New Roman"/>
                <w:b w:val="0"/>
                <w:bCs w:val="0"/>
                <w:sz w:val="24"/>
                <w:szCs w:val="24"/>
                <w:lang w:val="pt-BR"/>
              </w:rPr>
              <w:t>10</w:t>
            </w:r>
          </w:p>
          <w:p w:rsidR="00D85E1E" w:rsidRPr="00D85E1E" w:rsidRDefault="00B838CB" w:rsidP="00D85E1E">
            <w:pPr>
              <w:rPr>
                <w:rFonts w:ascii="Times New Roman" w:hAnsi="Times New Roman" w:cs="Times New Roman"/>
                <w:b w:val="0"/>
                <w:bCs w:val="0"/>
                <w:sz w:val="24"/>
                <w:szCs w:val="24"/>
                <w:lang w:val="pt-BR"/>
              </w:rPr>
            </w:pPr>
            <w:r>
              <w:rPr>
                <w:rFonts w:ascii="Times New Roman" w:hAnsi="Times New Roman" w:cs="Times New Roman"/>
                <w:b w:val="0"/>
                <w:bCs w:val="0"/>
                <w:sz w:val="24"/>
                <w:szCs w:val="24"/>
                <w:lang w:val="pt-BR"/>
              </w:rPr>
              <w:t>Total: 34.800</w:t>
            </w:r>
            <w:r w:rsidR="00D85E1E">
              <w:rPr>
                <w:rFonts w:ascii="Times New Roman" w:hAnsi="Times New Roman" w:cs="Times New Roman"/>
                <w:b w:val="0"/>
                <w:bCs w:val="0"/>
                <w:sz w:val="24"/>
                <w:szCs w:val="24"/>
                <w:lang w:val="pt-BR"/>
              </w:rPr>
              <w:t>x</w:t>
            </w:r>
            <w:r w:rsidR="001E1390">
              <w:rPr>
                <w:rFonts w:ascii="Times New Roman" w:hAnsi="Times New Roman" w:cs="Times New Roman"/>
                <w:b w:val="0"/>
                <w:bCs w:val="0"/>
                <w:sz w:val="24"/>
                <w:szCs w:val="24"/>
                <w:lang w:val="pt-BR"/>
              </w:rPr>
              <w:t>4</w:t>
            </w:r>
            <w:r w:rsidR="00D85E1E">
              <w:rPr>
                <w:rFonts w:ascii="Times New Roman" w:hAnsi="Times New Roman" w:cs="Times New Roman"/>
                <w:b w:val="0"/>
                <w:bCs w:val="0"/>
                <w:sz w:val="24"/>
                <w:szCs w:val="24"/>
                <w:lang w:val="pt-BR"/>
              </w:rPr>
              <w:t>:</w:t>
            </w:r>
            <w:r w:rsidR="00F86039">
              <w:rPr>
                <w:rFonts w:ascii="Times New Roman" w:hAnsi="Times New Roman" w:cs="Times New Roman"/>
                <w:b w:val="0"/>
                <w:bCs w:val="0"/>
                <w:color w:val="FF0000"/>
                <w:sz w:val="24"/>
                <w:szCs w:val="24"/>
                <w:lang w:val="pt-BR"/>
              </w:rPr>
              <w:t>139.</w:t>
            </w:r>
            <w:r>
              <w:rPr>
                <w:rFonts w:ascii="Times New Roman" w:hAnsi="Times New Roman" w:cs="Times New Roman"/>
                <w:b w:val="0"/>
                <w:bCs w:val="0"/>
                <w:color w:val="FF0000"/>
                <w:sz w:val="24"/>
                <w:szCs w:val="24"/>
                <w:lang w:val="pt-BR"/>
              </w:rPr>
              <w:t>200</w:t>
            </w:r>
          </w:p>
        </w:tc>
      </w:tr>
      <w:tr w:rsidR="002E4AA7" w:rsidRPr="00DD5A5E" w:rsidTr="00B25E78">
        <w:trPr>
          <w:trHeight w:val="730"/>
        </w:trPr>
        <w:tc>
          <w:tcPr>
            <w:cnfStyle w:val="001000000000" w:firstRow="0" w:lastRow="0" w:firstColumn="1" w:lastColumn="0" w:oddVBand="0" w:evenVBand="0" w:oddHBand="0" w:evenHBand="0" w:firstRowFirstColumn="0" w:firstRowLastColumn="0" w:lastRowFirstColumn="0" w:lastRowLastColumn="0"/>
            <w:tcW w:w="4205" w:type="dxa"/>
          </w:tcPr>
          <w:p w:rsidR="002E4AA7" w:rsidRDefault="002E4AA7" w:rsidP="00B25E78">
            <w:pPr>
              <w:jc w:val="both"/>
              <w:rPr>
                <w:rFonts w:ascii="Times New Roman" w:hAnsi="Times New Roman" w:cs="Times New Roman"/>
                <w:b w:val="0"/>
                <w:bCs w:val="0"/>
                <w:sz w:val="24"/>
                <w:szCs w:val="24"/>
                <w:lang w:val="es-ES_tradnl"/>
              </w:rPr>
            </w:pPr>
            <w:r w:rsidRPr="00DD5A5E">
              <w:rPr>
                <w:rFonts w:ascii="Times New Roman" w:hAnsi="Times New Roman" w:cs="Times New Roman"/>
                <w:b w:val="0"/>
                <w:bCs w:val="0"/>
                <w:sz w:val="24"/>
                <w:szCs w:val="24"/>
                <w:lang w:val="es-ES_tradnl"/>
              </w:rPr>
              <w:t>Fotocopiadora</w:t>
            </w:r>
          </w:p>
          <w:p w:rsidR="002E4AA7" w:rsidRDefault="002E4AA7" w:rsidP="00B25E78">
            <w:pPr>
              <w:spacing w:line="276" w:lineRule="auto"/>
              <w:jc w:val="both"/>
              <w:rPr>
                <w:rFonts w:ascii="Times New Roman" w:hAnsi="Times New Roman" w:cs="Times New Roman"/>
                <w:b w:val="0"/>
                <w:bCs w:val="0"/>
                <w:sz w:val="24"/>
                <w:szCs w:val="24"/>
                <w:lang w:val="es-ES_tradnl"/>
              </w:rPr>
            </w:pPr>
          </w:p>
        </w:tc>
        <w:tc>
          <w:tcPr>
            <w:cnfStyle w:val="000100000000" w:firstRow="0" w:lastRow="0" w:firstColumn="0" w:lastColumn="1" w:oddVBand="0" w:evenVBand="0" w:oddHBand="0" w:evenHBand="0" w:firstRowFirstColumn="0" w:firstRowLastColumn="0" w:lastRowFirstColumn="0" w:lastRowLastColumn="0"/>
            <w:tcW w:w="4211" w:type="dxa"/>
          </w:tcPr>
          <w:p w:rsidR="002E4AA7" w:rsidRPr="00FB4399" w:rsidRDefault="001E1390" w:rsidP="00B25E78">
            <w:pPr>
              <w:rPr>
                <w:rFonts w:ascii="Times New Roman" w:hAnsi="Times New Roman" w:cs="Times New Roman"/>
                <w:b w:val="0"/>
                <w:bCs w:val="0"/>
                <w:color w:val="FF0000"/>
                <w:sz w:val="24"/>
                <w:szCs w:val="24"/>
                <w:lang w:val="pt-BR"/>
              </w:rPr>
            </w:pPr>
            <w:r>
              <w:rPr>
                <w:rFonts w:ascii="Times New Roman" w:hAnsi="Times New Roman" w:cs="Times New Roman"/>
                <w:b w:val="0"/>
                <w:bCs w:val="0"/>
                <w:sz w:val="24"/>
                <w:szCs w:val="24"/>
                <w:lang w:val="pt-BR"/>
              </w:rPr>
              <w:t>40</w:t>
            </w:r>
            <w:r w:rsidR="007B1193">
              <w:rPr>
                <w:rFonts w:ascii="Times New Roman" w:hAnsi="Times New Roman" w:cs="Times New Roman"/>
                <w:b w:val="0"/>
                <w:bCs w:val="0"/>
                <w:sz w:val="24"/>
                <w:szCs w:val="24"/>
                <w:lang w:val="pt-BR"/>
              </w:rPr>
              <w:t xml:space="preserve">0BsF x fotocopia </w:t>
            </w:r>
            <w:r>
              <w:rPr>
                <w:rFonts w:ascii="Times New Roman" w:hAnsi="Times New Roman" w:cs="Times New Roman"/>
                <w:b w:val="0"/>
                <w:bCs w:val="0"/>
                <w:sz w:val="24"/>
                <w:szCs w:val="24"/>
                <w:lang w:val="pt-BR"/>
              </w:rPr>
              <w:t>B/N:40</w:t>
            </w:r>
            <w:r w:rsidR="007B1193">
              <w:rPr>
                <w:rFonts w:ascii="Times New Roman" w:hAnsi="Times New Roman" w:cs="Times New Roman"/>
                <w:b w:val="0"/>
                <w:bCs w:val="0"/>
                <w:sz w:val="24"/>
                <w:szCs w:val="24"/>
                <w:lang w:val="pt-BR"/>
              </w:rPr>
              <w:t>0</w:t>
            </w:r>
            <w:r>
              <w:rPr>
                <w:rFonts w:ascii="Times New Roman" w:hAnsi="Times New Roman" w:cs="Times New Roman"/>
                <w:b w:val="0"/>
                <w:bCs w:val="0"/>
                <w:sz w:val="24"/>
                <w:szCs w:val="24"/>
                <w:lang w:val="pt-BR"/>
              </w:rPr>
              <w:t>x224</w:t>
            </w:r>
            <w:r w:rsidR="002E4AA7">
              <w:rPr>
                <w:rFonts w:ascii="Times New Roman" w:hAnsi="Times New Roman" w:cs="Times New Roman"/>
                <w:b w:val="0"/>
                <w:bCs w:val="0"/>
                <w:sz w:val="24"/>
                <w:szCs w:val="24"/>
                <w:lang w:val="pt-BR"/>
              </w:rPr>
              <w:t>:</w:t>
            </w:r>
            <w:r w:rsidR="00E804CE">
              <w:rPr>
                <w:rFonts w:ascii="Times New Roman" w:hAnsi="Times New Roman" w:cs="Times New Roman"/>
                <w:b w:val="0"/>
                <w:bCs w:val="0"/>
                <w:color w:val="FF0000"/>
                <w:sz w:val="24"/>
                <w:szCs w:val="24"/>
                <w:lang w:val="pt-BR"/>
              </w:rPr>
              <w:t>89.600</w:t>
            </w:r>
            <w:r w:rsidR="00FB4399">
              <w:rPr>
                <w:rFonts w:ascii="Times New Roman" w:hAnsi="Times New Roman" w:cs="Times New Roman"/>
                <w:b w:val="0"/>
                <w:bCs w:val="0"/>
                <w:color w:val="FF0000"/>
                <w:sz w:val="24"/>
                <w:szCs w:val="24"/>
                <w:lang w:val="pt-BR"/>
              </w:rPr>
              <w:t>BsF</w:t>
            </w:r>
          </w:p>
        </w:tc>
      </w:tr>
      <w:tr w:rsidR="002E4AA7" w:rsidRPr="00DD5A5E" w:rsidTr="00B25E78">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4205" w:type="dxa"/>
          </w:tcPr>
          <w:p w:rsidR="002E4AA7" w:rsidRPr="00DD5A5E" w:rsidRDefault="002E4AA7" w:rsidP="00B25E78">
            <w:pPr>
              <w:jc w:val="both"/>
              <w:rPr>
                <w:rFonts w:ascii="Times New Roman" w:hAnsi="Times New Roman" w:cs="Times New Roman"/>
                <w:b w:val="0"/>
                <w:bCs w:val="0"/>
                <w:sz w:val="24"/>
                <w:szCs w:val="24"/>
                <w:lang w:val="es-ES_tradnl"/>
              </w:rPr>
            </w:pPr>
            <w:r>
              <w:rPr>
                <w:rFonts w:ascii="Times New Roman" w:hAnsi="Times New Roman" w:cs="Times New Roman"/>
                <w:b w:val="0"/>
                <w:bCs w:val="0"/>
                <w:sz w:val="24"/>
                <w:szCs w:val="24"/>
                <w:lang w:val="es-ES_tradnl"/>
              </w:rPr>
              <w:t>Alquiler de video beam</w:t>
            </w:r>
          </w:p>
        </w:tc>
        <w:tc>
          <w:tcPr>
            <w:cnfStyle w:val="000100000000" w:firstRow="0" w:lastRow="0" w:firstColumn="0" w:lastColumn="1" w:oddVBand="0" w:evenVBand="0" w:oddHBand="0" w:evenHBand="0" w:firstRowFirstColumn="0" w:firstRowLastColumn="0" w:lastRowFirstColumn="0" w:lastRowLastColumn="0"/>
            <w:tcW w:w="4211" w:type="dxa"/>
          </w:tcPr>
          <w:p w:rsidR="002E4AA7" w:rsidRDefault="002E4AA7" w:rsidP="00B25E78">
            <w:pPr>
              <w:rPr>
                <w:rFonts w:ascii="Times New Roman" w:hAnsi="Times New Roman" w:cs="Times New Roman"/>
                <w:b w:val="0"/>
                <w:bCs w:val="0"/>
                <w:sz w:val="24"/>
                <w:szCs w:val="24"/>
                <w:lang w:val="pt-BR"/>
              </w:rPr>
            </w:pPr>
            <w:r>
              <w:rPr>
                <w:rFonts w:ascii="Times New Roman" w:hAnsi="Times New Roman" w:cs="Times New Roman"/>
                <w:b w:val="0"/>
                <w:bCs w:val="0"/>
                <w:sz w:val="24"/>
                <w:szCs w:val="24"/>
                <w:lang w:val="pt-BR"/>
              </w:rPr>
              <w:t>10</w:t>
            </w:r>
            <w:r w:rsidR="00DC2230">
              <w:rPr>
                <w:rFonts w:ascii="Times New Roman" w:hAnsi="Times New Roman" w:cs="Times New Roman"/>
                <w:b w:val="0"/>
                <w:bCs w:val="0"/>
                <w:sz w:val="24"/>
                <w:szCs w:val="24"/>
                <w:lang w:val="pt-BR"/>
              </w:rPr>
              <w:t>.</w:t>
            </w:r>
            <w:r>
              <w:rPr>
                <w:rFonts w:ascii="Times New Roman" w:hAnsi="Times New Roman" w:cs="Times New Roman"/>
                <w:b w:val="0"/>
                <w:bCs w:val="0"/>
                <w:sz w:val="24"/>
                <w:szCs w:val="24"/>
                <w:lang w:val="pt-BR"/>
              </w:rPr>
              <w:t>00</w:t>
            </w:r>
            <w:r w:rsidR="00DC2230">
              <w:rPr>
                <w:rFonts w:ascii="Times New Roman" w:hAnsi="Times New Roman" w:cs="Times New Roman"/>
                <w:b w:val="0"/>
                <w:bCs w:val="0"/>
                <w:sz w:val="24"/>
                <w:szCs w:val="24"/>
                <w:lang w:val="pt-BR"/>
              </w:rPr>
              <w:t>0</w:t>
            </w:r>
            <w:r>
              <w:rPr>
                <w:rFonts w:ascii="Times New Roman" w:hAnsi="Times New Roman" w:cs="Times New Roman"/>
                <w:b w:val="0"/>
                <w:bCs w:val="0"/>
                <w:sz w:val="24"/>
                <w:szCs w:val="24"/>
                <w:lang w:val="pt-BR"/>
              </w:rPr>
              <w:t>BsF. x hora</w:t>
            </w:r>
          </w:p>
          <w:p w:rsidR="002E4AA7" w:rsidRPr="00DD5A5E" w:rsidRDefault="002E4AA7" w:rsidP="00B25E78">
            <w:pPr>
              <w:rPr>
                <w:rFonts w:ascii="Times New Roman" w:hAnsi="Times New Roman" w:cs="Times New Roman"/>
                <w:b w:val="0"/>
                <w:bCs w:val="0"/>
                <w:sz w:val="24"/>
                <w:szCs w:val="24"/>
                <w:lang w:val="pt-BR"/>
              </w:rPr>
            </w:pPr>
            <w:r>
              <w:rPr>
                <w:rFonts w:ascii="Times New Roman" w:hAnsi="Times New Roman" w:cs="Times New Roman"/>
                <w:b w:val="0"/>
                <w:bCs w:val="0"/>
                <w:sz w:val="24"/>
                <w:szCs w:val="24"/>
                <w:lang w:val="pt-BR"/>
              </w:rPr>
              <w:t>10</w:t>
            </w:r>
            <w:r w:rsidR="00DC2230">
              <w:rPr>
                <w:rFonts w:ascii="Times New Roman" w:hAnsi="Times New Roman" w:cs="Times New Roman"/>
                <w:b w:val="0"/>
                <w:bCs w:val="0"/>
                <w:sz w:val="24"/>
                <w:szCs w:val="24"/>
                <w:lang w:val="pt-BR"/>
              </w:rPr>
              <w:t>.</w:t>
            </w:r>
            <w:r>
              <w:rPr>
                <w:rFonts w:ascii="Times New Roman" w:hAnsi="Times New Roman" w:cs="Times New Roman"/>
                <w:b w:val="0"/>
                <w:bCs w:val="0"/>
                <w:sz w:val="24"/>
                <w:szCs w:val="24"/>
                <w:lang w:val="pt-BR"/>
              </w:rPr>
              <w:t>00</w:t>
            </w:r>
            <w:r w:rsidR="00DC2230">
              <w:rPr>
                <w:rFonts w:ascii="Times New Roman" w:hAnsi="Times New Roman" w:cs="Times New Roman"/>
                <w:b w:val="0"/>
                <w:bCs w:val="0"/>
                <w:sz w:val="24"/>
                <w:szCs w:val="24"/>
                <w:lang w:val="pt-BR"/>
              </w:rPr>
              <w:t>0BsF. x 8</w:t>
            </w:r>
            <w:r>
              <w:rPr>
                <w:rFonts w:ascii="Times New Roman" w:hAnsi="Times New Roman" w:cs="Times New Roman"/>
                <w:b w:val="0"/>
                <w:bCs w:val="0"/>
                <w:sz w:val="24"/>
                <w:szCs w:val="24"/>
                <w:lang w:val="pt-BR"/>
              </w:rPr>
              <w:t xml:space="preserve"> horas: </w:t>
            </w:r>
            <w:r w:rsidR="00A8507A">
              <w:rPr>
                <w:rFonts w:ascii="Times New Roman" w:hAnsi="Times New Roman" w:cs="Times New Roman"/>
                <w:b w:val="0"/>
                <w:bCs w:val="0"/>
                <w:color w:val="FF0000"/>
                <w:sz w:val="24"/>
                <w:szCs w:val="24"/>
                <w:lang w:val="pt-BR"/>
              </w:rPr>
              <w:t>80.</w:t>
            </w:r>
            <w:r w:rsidRPr="00031E39">
              <w:rPr>
                <w:rFonts w:ascii="Times New Roman" w:hAnsi="Times New Roman" w:cs="Times New Roman"/>
                <w:b w:val="0"/>
                <w:bCs w:val="0"/>
                <w:color w:val="FF0000"/>
                <w:sz w:val="24"/>
                <w:szCs w:val="24"/>
                <w:lang w:val="pt-BR"/>
              </w:rPr>
              <w:t>000BsF.</w:t>
            </w:r>
          </w:p>
        </w:tc>
      </w:tr>
      <w:tr w:rsidR="002E4AA7" w:rsidRPr="00DD5A5E" w:rsidTr="00B25E78">
        <w:trPr>
          <w:trHeight w:val="390"/>
        </w:trPr>
        <w:tc>
          <w:tcPr>
            <w:cnfStyle w:val="001000000000" w:firstRow="0" w:lastRow="0" w:firstColumn="1" w:lastColumn="0" w:oddVBand="0" w:evenVBand="0" w:oddHBand="0" w:evenHBand="0" w:firstRowFirstColumn="0" w:firstRowLastColumn="0" w:lastRowFirstColumn="0" w:lastRowLastColumn="0"/>
            <w:tcW w:w="8416" w:type="dxa"/>
            <w:gridSpan w:val="2"/>
          </w:tcPr>
          <w:p w:rsidR="002E4AA7" w:rsidRDefault="002E4AA7" w:rsidP="00B25E78">
            <w:pPr>
              <w:jc w:val="center"/>
              <w:rPr>
                <w:rFonts w:ascii="Times New Roman" w:hAnsi="Times New Roman" w:cs="Times New Roman"/>
                <w:b w:val="0"/>
                <w:bCs w:val="0"/>
                <w:sz w:val="24"/>
                <w:szCs w:val="24"/>
              </w:rPr>
            </w:pPr>
            <w:r>
              <w:rPr>
                <w:rFonts w:ascii="Times New Roman" w:hAnsi="Times New Roman" w:cs="Times New Roman"/>
                <w:b w:val="0"/>
                <w:bCs w:val="0"/>
                <w:color w:val="FF0000"/>
                <w:sz w:val="24"/>
                <w:szCs w:val="24"/>
                <w:lang w:val="es-ES_tradnl"/>
              </w:rPr>
              <w:t>Material de oficina</w:t>
            </w:r>
          </w:p>
        </w:tc>
      </w:tr>
      <w:tr w:rsidR="002E4AA7" w:rsidRPr="00DD5A5E" w:rsidTr="00B25E78">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205" w:type="dxa"/>
          </w:tcPr>
          <w:p w:rsidR="002E4AA7" w:rsidRPr="00EA08D6" w:rsidRDefault="002E4AA7" w:rsidP="00B25E78">
            <w:pPr>
              <w:jc w:val="both"/>
              <w:rPr>
                <w:rFonts w:ascii="Times New Roman" w:hAnsi="Times New Roman" w:cs="Times New Roman"/>
                <w:b w:val="0"/>
                <w:bCs w:val="0"/>
                <w:color w:val="FF0000"/>
                <w:sz w:val="24"/>
                <w:szCs w:val="24"/>
                <w:lang w:val="es-ES_tradnl"/>
              </w:rPr>
            </w:pPr>
            <w:r>
              <w:rPr>
                <w:rFonts w:ascii="Times New Roman" w:hAnsi="Times New Roman" w:cs="Times New Roman"/>
                <w:b w:val="0"/>
                <w:bCs w:val="0"/>
                <w:sz w:val="24"/>
                <w:szCs w:val="24"/>
                <w:lang w:val="es-ES_tradnl"/>
              </w:rPr>
              <w:t>Lamina de papel bond</w:t>
            </w:r>
          </w:p>
        </w:tc>
        <w:tc>
          <w:tcPr>
            <w:cnfStyle w:val="000100000000" w:firstRow="0" w:lastRow="0" w:firstColumn="0" w:lastColumn="1" w:oddVBand="0" w:evenVBand="0" w:oddHBand="0" w:evenHBand="0" w:firstRowFirstColumn="0" w:firstRowLastColumn="0" w:lastRowFirstColumn="0" w:lastRowLastColumn="0"/>
            <w:tcW w:w="4211" w:type="dxa"/>
          </w:tcPr>
          <w:p w:rsidR="002E4AA7" w:rsidRDefault="00353C7A" w:rsidP="00B25E78">
            <w:pPr>
              <w:jc w:val="center"/>
              <w:rPr>
                <w:rFonts w:ascii="Times New Roman" w:hAnsi="Times New Roman" w:cs="Times New Roman"/>
                <w:b w:val="0"/>
                <w:bCs w:val="0"/>
                <w:sz w:val="24"/>
                <w:szCs w:val="24"/>
                <w:lang w:val="pt-BR"/>
              </w:rPr>
            </w:pPr>
            <w:r>
              <w:rPr>
                <w:rFonts w:ascii="Times New Roman" w:hAnsi="Times New Roman" w:cs="Times New Roman"/>
                <w:b w:val="0"/>
                <w:bCs w:val="0"/>
                <w:color w:val="FF0000"/>
                <w:sz w:val="24"/>
                <w:szCs w:val="24"/>
              </w:rPr>
              <w:t>2</w:t>
            </w:r>
            <w:r w:rsidR="009B2366">
              <w:rPr>
                <w:rFonts w:ascii="Times New Roman" w:hAnsi="Times New Roman" w:cs="Times New Roman"/>
                <w:b w:val="0"/>
                <w:bCs w:val="0"/>
                <w:color w:val="FF0000"/>
                <w:sz w:val="24"/>
                <w:szCs w:val="24"/>
              </w:rPr>
              <w:t>.</w:t>
            </w:r>
            <w:r>
              <w:rPr>
                <w:rFonts w:ascii="Times New Roman" w:hAnsi="Times New Roman" w:cs="Times New Roman"/>
                <w:b w:val="0"/>
                <w:bCs w:val="0"/>
                <w:color w:val="FF0000"/>
                <w:sz w:val="24"/>
                <w:szCs w:val="24"/>
              </w:rPr>
              <w:t>500</w:t>
            </w:r>
            <w:r w:rsidR="002E4AA7" w:rsidRPr="00255484">
              <w:rPr>
                <w:rFonts w:ascii="Times New Roman" w:hAnsi="Times New Roman" w:cs="Times New Roman"/>
                <w:b w:val="0"/>
                <w:bCs w:val="0"/>
                <w:color w:val="FF0000"/>
                <w:sz w:val="24"/>
                <w:szCs w:val="24"/>
              </w:rPr>
              <w:t xml:space="preserve"> BsF. </w:t>
            </w:r>
          </w:p>
        </w:tc>
      </w:tr>
      <w:tr w:rsidR="002E4AA7" w:rsidRPr="00DD5A5E" w:rsidTr="00B25E78">
        <w:trPr>
          <w:trHeight w:val="435"/>
        </w:trPr>
        <w:tc>
          <w:tcPr>
            <w:cnfStyle w:val="001000000000" w:firstRow="0" w:lastRow="0" w:firstColumn="1" w:lastColumn="0" w:oddVBand="0" w:evenVBand="0" w:oddHBand="0" w:evenHBand="0" w:firstRowFirstColumn="0" w:firstRowLastColumn="0" w:lastRowFirstColumn="0" w:lastRowLastColumn="0"/>
            <w:tcW w:w="4205" w:type="dxa"/>
          </w:tcPr>
          <w:p w:rsidR="002E4AA7" w:rsidRPr="00DD5A5E" w:rsidRDefault="002E4AA7" w:rsidP="00B25E78">
            <w:pPr>
              <w:jc w:val="both"/>
              <w:rPr>
                <w:rFonts w:ascii="Times New Roman" w:hAnsi="Times New Roman" w:cs="Times New Roman"/>
                <w:b w:val="0"/>
                <w:bCs w:val="0"/>
                <w:sz w:val="24"/>
                <w:szCs w:val="24"/>
                <w:lang w:val="es-ES_tradnl"/>
              </w:rPr>
            </w:pPr>
            <w:r w:rsidRPr="00DD5A5E">
              <w:rPr>
                <w:rFonts w:ascii="Times New Roman" w:hAnsi="Times New Roman" w:cs="Times New Roman"/>
                <w:b w:val="0"/>
                <w:bCs w:val="0"/>
                <w:sz w:val="24"/>
                <w:szCs w:val="24"/>
                <w:lang w:val="es-ES_tradnl"/>
              </w:rPr>
              <w:t>Lápices de grafito</w:t>
            </w:r>
            <w:r>
              <w:rPr>
                <w:rFonts w:ascii="Times New Roman" w:hAnsi="Times New Roman" w:cs="Times New Roman"/>
                <w:b w:val="0"/>
                <w:bCs w:val="0"/>
                <w:sz w:val="24"/>
                <w:szCs w:val="24"/>
                <w:lang w:val="es-ES_tradnl"/>
              </w:rPr>
              <w:t xml:space="preserve"> (por caja)</w:t>
            </w:r>
          </w:p>
        </w:tc>
        <w:tc>
          <w:tcPr>
            <w:cnfStyle w:val="000100000000" w:firstRow="0" w:lastRow="0" w:firstColumn="0" w:lastColumn="1" w:oddVBand="0" w:evenVBand="0" w:oddHBand="0" w:evenHBand="0" w:firstRowFirstColumn="0" w:firstRowLastColumn="0" w:lastRowFirstColumn="0" w:lastRowLastColumn="0"/>
            <w:tcW w:w="4211" w:type="dxa"/>
          </w:tcPr>
          <w:p w:rsidR="002E4AA7" w:rsidRPr="00DD5A5E" w:rsidRDefault="00353C7A" w:rsidP="00B25E78">
            <w:pPr>
              <w:jc w:val="center"/>
              <w:rPr>
                <w:rFonts w:ascii="Times New Roman" w:hAnsi="Times New Roman" w:cs="Times New Roman"/>
                <w:b w:val="0"/>
                <w:bCs w:val="0"/>
                <w:sz w:val="24"/>
                <w:szCs w:val="24"/>
              </w:rPr>
            </w:pPr>
            <w:r>
              <w:rPr>
                <w:rFonts w:ascii="Times New Roman" w:hAnsi="Times New Roman" w:cs="Times New Roman"/>
                <w:b w:val="0"/>
                <w:bCs w:val="0"/>
                <w:color w:val="FF0000"/>
                <w:sz w:val="24"/>
                <w:szCs w:val="24"/>
              </w:rPr>
              <w:t>30</w:t>
            </w:r>
            <w:r w:rsidR="009B2366">
              <w:rPr>
                <w:rFonts w:ascii="Times New Roman" w:hAnsi="Times New Roman" w:cs="Times New Roman"/>
                <w:b w:val="0"/>
                <w:bCs w:val="0"/>
                <w:color w:val="FF0000"/>
                <w:sz w:val="24"/>
                <w:szCs w:val="24"/>
              </w:rPr>
              <w:t>.</w:t>
            </w:r>
            <w:r>
              <w:rPr>
                <w:rFonts w:ascii="Times New Roman" w:hAnsi="Times New Roman" w:cs="Times New Roman"/>
                <w:b w:val="0"/>
                <w:bCs w:val="0"/>
                <w:color w:val="FF0000"/>
                <w:sz w:val="24"/>
                <w:szCs w:val="24"/>
              </w:rPr>
              <w:t>000</w:t>
            </w:r>
            <w:r w:rsidR="002E4AA7" w:rsidRPr="00255484">
              <w:rPr>
                <w:rFonts w:ascii="Times New Roman" w:hAnsi="Times New Roman" w:cs="Times New Roman"/>
                <w:b w:val="0"/>
                <w:bCs w:val="0"/>
                <w:color w:val="FF0000"/>
                <w:sz w:val="24"/>
                <w:szCs w:val="24"/>
              </w:rPr>
              <w:t xml:space="preserve"> BsF.</w:t>
            </w:r>
          </w:p>
        </w:tc>
      </w:tr>
      <w:tr w:rsidR="002E4AA7" w:rsidRPr="00DD5A5E" w:rsidTr="00B25E7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4205" w:type="dxa"/>
          </w:tcPr>
          <w:p w:rsidR="002E4AA7" w:rsidRPr="00DD5A5E" w:rsidRDefault="002E4AA7" w:rsidP="00B25E78">
            <w:pPr>
              <w:spacing w:line="276" w:lineRule="auto"/>
              <w:jc w:val="both"/>
              <w:rPr>
                <w:rFonts w:ascii="Times New Roman" w:hAnsi="Times New Roman" w:cs="Times New Roman"/>
                <w:b w:val="0"/>
                <w:bCs w:val="0"/>
                <w:sz w:val="24"/>
                <w:szCs w:val="24"/>
                <w:lang w:val="es-ES_tradnl"/>
              </w:rPr>
            </w:pPr>
            <w:r>
              <w:rPr>
                <w:rFonts w:ascii="Times New Roman" w:hAnsi="Times New Roman" w:cs="Times New Roman"/>
                <w:b w:val="0"/>
                <w:bCs w:val="0"/>
                <w:sz w:val="24"/>
                <w:szCs w:val="24"/>
                <w:lang w:val="es-ES_tradnl"/>
              </w:rPr>
              <w:t>Bolígrafos (azul, negro,rojo)</w:t>
            </w:r>
          </w:p>
        </w:tc>
        <w:tc>
          <w:tcPr>
            <w:cnfStyle w:val="000100000000" w:firstRow="0" w:lastRow="0" w:firstColumn="0" w:lastColumn="1" w:oddVBand="0" w:evenVBand="0" w:oddHBand="0" w:evenHBand="0" w:firstRowFirstColumn="0" w:firstRowLastColumn="0" w:lastRowFirstColumn="0" w:lastRowLastColumn="0"/>
            <w:tcW w:w="4211" w:type="dxa"/>
          </w:tcPr>
          <w:p w:rsidR="002E4AA7" w:rsidRPr="00DD5A5E" w:rsidRDefault="001B160C" w:rsidP="00B25E78">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2500</w:t>
            </w:r>
            <w:r w:rsidR="002E4AA7">
              <w:rPr>
                <w:rFonts w:ascii="Times New Roman" w:hAnsi="Times New Roman" w:cs="Times New Roman"/>
                <w:b w:val="0"/>
                <w:bCs w:val="0"/>
                <w:sz w:val="24"/>
                <w:szCs w:val="24"/>
              </w:rPr>
              <w:t xml:space="preserve"> BsF. c/u x 3: </w:t>
            </w:r>
            <w:r w:rsidR="00185983">
              <w:rPr>
                <w:rFonts w:ascii="Times New Roman" w:hAnsi="Times New Roman" w:cs="Times New Roman"/>
                <w:b w:val="0"/>
                <w:bCs w:val="0"/>
                <w:color w:val="FF0000"/>
                <w:sz w:val="24"/>
                <w:szCs w:val="24"/>
              </w:rPr>
              <w:t>7.500</w:t>
            </w:r>
            <w:r w:rsidR="002E4AA7" w:rsidRPr="00723374">
              <w:rPr>
                <w:rFonts w:ascii="Times New Roman" w:hAnsi="Times New Roman" w:cs="Times New Roman"/>
                <w:b w:val="0"/>
                <w:bCs w:val="0"/>
                <w:color w:val="FF0000"/>
                <w:sz w:val="24"/>
                <w:szCs w:val="24"/>
              </w:rPr>
              <w:t xml:space="preserve"> BsF.</w:t>
            </w:r>
          </w:p>
        </w:tc>
      </w:tr>
      <w:tr w:rsidR="002E4AA7" w:rsidRPr="00DD5A5E" w:rsidTr="00B25E78">
        <w:trPr>
          <w:trHeight w:val="285"/>
        </w:trPr>
        <w:tc>
          <w:tcPr>
            <w:cnfStyle w:val="001000000000" w:firstRow="0" w:lastRow="0" w:firstColumn="1" w:lastColumn="0" w:oddVBand="0" w:evenVBand="0" w:oddHBand="0" w:evenHBand="0" w:firstRowFirstColumn="0" w:firstRowLastColumn="0" w:lastRowFirstColumn="0" w:lastRowLastColumn="0"/>
            <w:tcW w:w="4205" w:type="dxa"/>
          </w:tcPr>
          <w:p w:rsidR="002E4AA7" w:rsidRDefault="002E4AA7" w:rsidP="00B25E78">
            <w:pPr>
              <w:jc w:val="both"/>
              <w:rPr>
                <w:rFonts w:ascii="Times New Roman" w:hAnsi="Times New Roman" w:cs="Times New Roman"/>
                <w:b w:val="0"/>
                <w:bCs w:val="0"/>
                <w:sz w:val="24"/>
                <w:szCs w:val="24"/>
                <w:lang w:val="es-ES_tradnl"/>
              </w:rPr>
            </w:pPr>
            <w:r>
              <w:rPr>
                <w:rFonts w:ascii="Times New Roman" w:hAnsi="Times New Roman" w:cs="Times New Roman"/>
                <w:b w:val="0"/>
                <w:bCs w:val="0"/>
                <w:sz w:val="24"/>
                <w:szCs w:val="24"/>
                <w:lang w:val="es-ES_tradnl"/>
              </w:rPr>
              <w:t>Carpeta marrón</w:t>
            </w:r>
          </w:p>
        </w:tc>
        <w:tc>
          <w:tcPr>
            <w:cnfStyle w:val="000100000000" w:firstRow="0" w:lastRow="0" w:firstColumn="0" w:lastColumn="1" w:oddVBand="0" w:evenVBand="0" w:oddHBand="0" w:evenHBand="0" w:firstRowFirstColumn="0" w:firstRowLastColumn="0" w:lastRowFirstColumn="0" w:lastRowLastColumn="0"/>
            <w:tcW w:w="4211" w:type="dxa"/>
          </w:tcPr>
          <w:p w:rsidR="002E4AA7" w:rsidRPr="001B2D23" w:rsidRDefault="0024070C" w:rsidP="00B25E78">
            <w:pPr>
              <w:jc w:val="center"/>
              <w:rPr>
                <w:rFonts w:ascii="Times New Roman" w:hAnsi="Times New Roman" w:cs="Times New Roman"/>
                <w:b w:val="0"/>
                <w:bCs w:val="0"/>
                <w:color w:val="auto"/>
                <w:sz w:val="24"/>
                <w:szCs w:val="24"/>
              </w:rPr>
            </w:pPr>
            <w:r>
              <w:rPr>
                <w:rFonts w:ascii="Times New Roman" w:hAnsi="Times New Roman" w:cs="Times New Roman"/>
                <w:b w:val="0"/>
                <w:bCs w:val="0"/>
                <w:sz w:val="24"/>
                <w:szCs w:val="24"/>
              </w:rPr>
              <w:t>10</w:t>
            </w:r>
            <w:r w:rsidR="002E4AA7">
              <w:rPr>
                <w:rFonts w:ascii="Times New Roman" w:hAnsi="Times New Roman" w:cs="Times New Roman"/>
                <w:b w:val="0"/>
                <w:bCs w:val="0"/>
                <w:sz w:val="24"/>
                <w:szCs w:val="24"/>
              </w:rPr>
              <w:t xml:space="preserve">00 BsF. c/u x 3: </w:t>
            </w:r>
            <w:r w:rsidR="00CA3A08">
              <w:rPr>
                <w:rFonts w:ascii="Times New Roman" w:hAnsi="Times New Roman" w:cs="Times New Roman"/>
                <w:b w:val="0"/>
                <w:bCs w:val="0"/>
                <w:color w:val="FF0000"/>
                <w:sz w:val="24"/>
                <w:szCs w:val="24"/>
              </w:rPr>
              <w:t>30</w:t>
            </w:r>
            <w:r w:rsidR="002E4AA7" w:rsidRPr="001B2D23">
              <w:rPr>
                <w:rFonts w:ascii="Times New Roman" w:hAnsi="Times New Roman" w:cs="Times New Roman"/>
                <w:b w:val="0"/>
                <w:bCs w:val="0"/>
                <w:color w:val="FF0000"/>
                <w:sz w:val="24"/>
                <w:szCs w:val="24"/>
              </w:rPr>
              <w:t>00 BsF.</w:t>
            </w:r>
          </w:p>
        </w:tc>
      </w:tr>
      <w:tr w:rsidR="002E4AA7" w:rsidRPr="00DD5A5E" w:rsidTr="00B25E7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205" w:type="dxa"/>
          </w:tcPr>
          <w:p w:rsidR="002E4AA7" w:rsidRDefault="002E4AA7" w:rsidP="00B25E78">
            <w:pPr>
              <w:jc w:val="both"/>
              <w:rPr>
                <w:rFonts w:ascii="Times New Roman" w:hAnsi="Times New Roman" w:cs="Times New Roman"/>
                <w:b w:val="0"/>
                <w:bCs w:val="0"/>
                <w:sz w:val="24"/>
                <w:szCs w:val="24"/>
                <w:lang w:val="es-ES_tradnl"/>
              </w:rPr>
            </w:pPr>
            <w:r>
              <w:rPr>
                <w:rFonts w:ascii="Times New Roman" w:hAnsi="Times New Roman" w:cs="Times New Roman"/>
                <w:b w:val="0"/>
                <w:bCs w:val="0"/>
                <w:sz w:val="24"/>
                <w:szCs w:val="24"/>
                <w:lang w:val="es-ES_tradnl"/>
              </w:rPr>
              <w:t>Sobre manila</w:t>
            </w:r>
          </w:p>
        </w:tc>
        <w:tc>
          <w:tcPr>
            <w:cnfStyle w:val="000100000000" w:firstRow="0" w:lastRow="0" w:firstColumn="0" w:lastColumn="1" w:oddVBand="0" w:evenVBand="0" w:oddHBand="0" w:evenHBand="0" w:firstRowFirstColumn="0" w:firstRowLastColumn="0" w:lastRowFirstColumn="0" w:lastRowLastColumn="0"/>
            <w:tcW w:w="4211" w:type="dxa"/>
          </w:tcPr>
          <w:p w:rsidR="002E4AA7" w:rsidRDefault="00C46A65" w:rsidP="00B25E78">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1000</w:t>
            </w:r>
            <w:r w:rsidR="002E4AA7">
              <w:rPr>
                <w:rFonts w:ascii="Times New Roman" w:hAnsi="Times New Roman" w:cs="Times New Roman"/>
                <w:b w:val="0"/>
                <w:bCs w:val="0"/>
                <w:sz w:val="24"/>
                <w:szCs w:val="24"/>
              </w:rPr>
              <w:t xml:space="preserve"> BsF. c/u x 3: </w:t>
            </w:r>
            <w:r w:rsidR="00B55177">
              <w:rPr>
                <w:rFonts w:ascii="Times New Roman" w:hAnsi="Times New Roman" w:cs="Times New Roman"/>
                <w:b w:val="0"/>
                <w:bCs w:val="0"/>
                <w:color w:val="FF0000"/>
                <w:sz w:val="24"/>
                <w:szCs w:val="24"/>
              </w:rPr>
              <w:t>30</w:t>
            </w:r>
            <w:r w:rsidR="002E4AA7" w:rsidRPr="00E57027">
              <w:rPr>
                <w:rFonts w:ascii="Times New Roman" w:hAnsi="Times New Roman" w:cs="Times New Roman"/>
                <w:b w:val="0"/>
                <w:bCs w:val="0"/>
                <w:color w:val="FF0000"/>
                <w:sz w:val="24"/>
                <w:szCs w:val="24"/>
              </w:rPr>
              <w:t>00 BsF</w:t>
            </w:r>
            <w:r w:rsidR="002E4AA7">
              <w:rPr>
                <w:rFonts w:ascii="Times New Roman" w:hAnsi="Times New Roman" w:cs="Times New Roman"/>
                <w:b w:val="0"/>
                <w:bCs w:val="0"/>
                <w:sz w:val="24"/>
                <w:szCs w:val="24"/>
              </w:rPr>
              <w:t>.</w:t>
            </w:r>
          </w:p>
        </w:tc>
      </w:tr>
      <w:tr w:rsidR="002E4AA7" w:rsidRPr="00DD5A5E" w:rsidTr="00B25E78">
        <w:trPr>
          <w:cnfStyle w:val="010000000000" w:firstRow="0" w:lastRow="1"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205" w:type="dxa"/>
          </w:tcPr>
          <w:p w:rsidR="002E4AA7" w:rsidRPr="002B154E" w:rsidRDefault="002E4AA7" w:rsidP="00B25E78">
            <w:pPr>
              <w:jc w:val="both"/>
              <w:rPr>
                <w:rFonts w:ascii="Times New Roman" w:hAnsi="Times New Roman" w:cs="Times New Roman"/>
                <w:b w:val="0"/>
                <w:bCs w:val="0"/>
                <w:color w:val="FF0000"/>
                <w:sz w:val="24"/>
                <w:szCs w:val="24"/>
                <w:lang w:val="es-ES_tradnl"/>
              </w:rPr>
            </w:pPr>
            <w:r w:rsidRPr="002B154E">
              <w:rPr>
                <w:rFonts w:ascii="Times New Roman" w:hAnsi="Times New Roman" w:cs="Times New Roman"/>
                <w:b w:val="0"/>
                <w:bCs w:val="0"/>
                <w:color w:val="FF0000"/>
                <w:sz w:val="24"/>
                <w:szCs w:val="24"/>
                <w:lang w:val="es-ES_tradnl"/>
              </w:rPr>
              <w:t>Total:</w:t>
            </w:r>
          </w:p>
        </w:tc>
        <w:tc>
          <w:tcPr>
            <w:cnfStyle w:val="000100000000" w:firstRow="0" w:lastRow="0" w:firstColumn="0" w:lastColumn="1" w:oddVBand="0" w:evenVBand="0" w:oddHBand="0" w:evenHBand="0" w:firstRowFirstColumn="0" w:firstRowLastColumn="0" w:lastRowFirstColumn="0" w:lastRowLastColumn="0"/>
            <w:tcW w:w="4211" w:type="dxa"/>
          </w:tcPr>
          <w:p w:rsidR="002E4AA7" w:rsidRPr="00255484" w:rsidRDefault="00032314" w:rsidP="001E1390">
            <w:pPr>
              <w:jc w:val="right"/>
              <w:rPr>
                <w:rFonts w:ascii="Times New Roman" w:hAnsi="Times New Roman" w:cs="Times New Roman"/>
                <w:b w:val="0"/>
                <w:bCs w:val="0"/>
                <w:color w:val="FF0000"/>
                <w:sz w:val="24"/>
                <w:szCs w:val="24"/>
              </w:rPr>
            </w:pPr>
            <w:r>
              <w:rPr>
                <w:rFonts w:ascii="Times New Roman" w:hAnsi="Times New Roman" w:cs="Times New Roman"/>
                <w:b w:val="0"/>
                <w:bCs w:val="0"/>
                <w:color w:val="FF0000"/>
                <w:sz w:val="24"/>
                <w:szCs w:val="24"/>
              </w:rPr>
              <w:t xml:space="preserve"> </w:t>
            </w:r>
            <w:r w:rsidR="00D2608F">
              <w:rPr>
                <w:rFonts w:ascii="Times New Roman" w:hAnsi="Times New Roman" w:cs="Times New Roman"/>
                <w:b w:val="0"/>
                <w:bCs w:val="0"/>
                <w:color w:val="FF0000"/>
                <w:sz w:val="24"/>
                <w:szCs w:val="24"/>
              </w:rPr>
              <w:t>774.800</w:t>
            </w:r>
            <w:r w:rsidR="002E4AA7">
              <w:rPr>
                <w:rFonts w:ascii="Times New Roman" w:hAnsi="Times New Roman" w:cs="Times New Roman"/>
                <w:b w:val="0"/>
                <w:bCs w:val="0"/>
                <w:color w:val="FF0000"/>
                <w:sz w:val="24"/>
                <w:szCs w:val="24"/>
              </w:rPr>
              <w:t>BsF.</w:t>
            </w:r>
          </w:p>
        </w:tc>
      </w:tr>
    </w:tbl>
    <w:p w:rsidR="002E4AA7" w:rsidRPr="006F2841" w:rsidRDefault="002E4AA7" w:rsidP="006F2841">
      <w:pPr>
        <w:spacing w:line="360" w:lineRule="auto"/>
        <w:ind w:left="-142"/>
        <w:jc w:val="both"/>
        <w:rPr>
          <w:rFonts w:ascii="Times New Roman" w:hAnsi="Times New Roman" w:cs="Times New Roman"/>
          <w:sz w:val="24"/>
          <w:szCs w:val="24"/>
        </w:rPr>
      </w:pPr>
      <w:r w:rsidRPr="00CC012B">
        <w:rPr>
          <w:rFonts w:ascii="Times New Roman" w:hAnsi="Times New Roman" w:cs="Times New Roman"/>
          <w:sz w:val="24"/>
          <w:szCs w:val="24"/>
        </w:rPr>
        <w:t xml:space="preserve">Fuente: Elaboración propia (2016). </w:t>
      </w:r>
    </w:p>
    <w:p w:rsidR="002E4AA7" w:rsidRPr="00DD5A5E" w:rsidRDefault="002E4AA7" w:rsidP="002E4AA7">
      <w:pPr>
        <w:spacing w:line="240" w:lineRule="auto"/>
        <w:ind w:firstLine="567"/>
        <w:jc w:val="both"/>
        <w:rPr>
          <w:rFonts w:ascii="Times New Roman" w:hAnsi="Times New Roman" w:cs="Times New Roman"/>
          <w:sz w:val="24"/>
          <w:szCs w:val="24"/>
        </w:rPr>
      </w:pPr>
      <w:r>
        <w:rPr>
          <w:rFonts w:ascii="Times New Roman" w:hAnsi="Times New Roman" w:cs="Times New Roman"/>
          <w:b/>
          <w:bCs/>
          <w:sz w:val="24"/>
          <w:szCs w:val="24"/>
          <w:lang w:val="es-ES_tradnl"/>
        </w:rPr>
        <w:t xml:space="preserve">Tabla 6. </w:t>
      </w:r>
      <w:r w:rsidRPr="002C4125">
        <w:rPr>
          <w:rFonts w:ascii="Times New Roman" w:hAnsi="Times New Roman" w:cs="Times New Roman"/>
          <w:bCs/>
          <w:sz w:val="24"/>
          <w:szCs w:val="24"/>
          <w:lang w:val="es-ES_tradnl"/>
        </w:rPr>
        <w:t>Presupuesto</w:t>
      </w:r>
      <w:r>
        <w:rPr>
          <w:rFonts w:ascii="Times New Roman" w:hAnsi="Times New Roman" w:cs="Times New Roman"/>
          <w:bCs/>
          <w:sz w:val="24"/>
          <w:szCs w:val="24"/>
          <w:lang w:val="es-ES_tradnl"/>
        </w:rPr>
        <w:t xml:space="preserve"> de recursos humanos </w:t>
      </w:r>
      <w:r w:rsidRPr="002C4125">
        <w:rPr>
          <w:rFonts w:ascii="Times New Roman" w:hAnsi="Times New Roman" w:cs="Times New Roman"/>
          <w:bCs/>
          <w:sz w:val="24"/>
          <w:szCs w:val="24"/>
          <w:lang w:val="es-ES_tradnl"/>
        </w:rPr>
        <w:t xml:space="preserve">para realizar el trabajo de </w:t>
      </w:r>
      <w:r>
        <w:rPr>
          <w:rFonts w:ascii="Times New Roman" w:hAnsi="Times New Roman" w:cs="Times New Roman"/>
          <w:bCs/>
          <w:sz w:val="24"/>
          <w:szCs w:val="24"/>
          <w:lang w:val="es-ES_tradnl"/>
        </w:rPr>
        <w:t xml:space="preserve">investigación: </w:t>
      </w:r>
      <w:r>
        <w:rPr>
          <w:rFonts w:ascii="Times New Roman" w:hAnsi="Times New Roman" w:cs="Times New Roman"/>
          <w:sz w:val="24"/>
          <w:szCs w:val="24"/>
        </w:rPr>
        <w:t>I</w:t>
      </w:r>
      <w:r w:rsidRPr="002C4125">
        <w:rPr>
          <w:rFonts w:ascii="Times New Roman" w:hAnsi="Times New Roman" w:cs="Times New Roman"/>
          <w:sz w:val="24"/>
          <w:szCs w:val="24"/>
        </w:rPr>
        <w:t>mpacto de una intervención educativa sobre el consumo de alcohol y tabaco en adolescentes cursa</w:t>
      </w:r>
      <w:r w:rsidR="00376D93">
        <w:rPr>
          <w:rFonts w:ascii="Times New Roman" w:hAnsi="Times New Roman" w:cs="Times New Roman"/>
          <w:sz w:val="24"/>
          <w:szCs w:val="24"/>
        </w:rPr>
        <w:t>ntes de primero a quinto</w:t>
      </w:r>
      <w:r>
        <w:rPr>
          <w:rFonts w:ascii="Times New Roman" w:hAnsi="Times New Roman" w:cs="Times New Roman"/>
          <w:sz w:val="24"/>
          <w:szCs w:val="24"/>
        </w:rPr>
        <w:t xml:space="preserve"> año de Educación Media G</w:t>
      </w:r>
      <w:r w:rsidRPr="002C4125">
        <w:rPr>
          <w:rFonts w:ascii="Times New Roman" w:hAnsi="Times New Roman" w:cs="Times New Roman"/>
          <w:sz w:val="24"/>
          <w:szCs w:val="24"/>
        </w:rPr>
        <w:t>eneral de la U.E.N.B. GENERALÍSIMO FRANCISCO DE MIRANDA</w:t>
      </w:r>
      <w:r>
        <w:rPr>
          <w:rFonts w:ascii="Times New Roman" w:hAnsi="Times New Roman" w:cs="Times New Roman"/>
          <w:sz w:val="24"/>
          <w:szCs w:val="24"/>
        </w:rPr>
        <w:t>, sector colinas de Bello Monte, Municipio Libertador, Caracas</w:t>
      </w:r>
    </w:p>
    <w:tbl>
      <w:tblPr>
        <w:tblStyle w:val="Sombreadoclaro"/>
        <w:tblW w:w="0" w:type="auto"/>
        <w:tblLook w:val="04A0" w:firstRow="1" w:lastRow="0" w:firstColumn="1" w:lastColumn="0" w:noHBand="0" w:noVBand="1"/>
      </w:tblPr>
      <w:tblGrid>
        <w:gridCol w:w="4155"/>
        <w:gridCol w:w="4258"/>
      </w:tblGrid>
      <w:tr w:rsidR="002E4AA7" w:rsidRPr="00793894" w:rsidTr="00B25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3" w:type="dxa"/>
            <w:gridSpan w:val="2"/>
          </w:tcPr>
          <w:p w:rsidR="002E4AA7" w:rsidRPr="00793894" w:rsidRDefault="002E4AA7" w:rsidP="00B25E78">
            <w:pPr>
              <w:spacing w:line="360" w:lineRule="auto"/>
              <w:jc w:val="center"/>
              <w:rPr>
                <w:rFonts w:ascii="Times New Roman" w:hAnsi="Times New Roman" w:cs="Times New Roman"/>
                <w:sz w:val="24"/>
                <w:szCs w:val="24"/>
              </w:rPr>
            </w:pPr>
            <w:r>
              <w:rPr>
                <w:rFonts w:ascii="Times New Roman" w:hAnsi="Times New Roman" w:cs="Times New Roman"/>
                <w:color w:val="FF0000"/>
                <w:sz w:val="24"/>
                <w:szCs w:val="24"/>
              </w:rPr>
              <w:t>Recursos humanos</w:t>
            </w:r>
          </w:p>
        </w:tc>
      </w:tr>
      <w:tr w:rsidR="002E4AA7" w:rsidRPr="009D65C6" w:rsidTr="00B25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rsidR="002E4AA7" w:rsidRPr="006A65F3" w:rsidRDefault="002E4AA7" w:rsidP="00B25E78">
            <w:pPr>
              <w:spacing w:line="360" w:lineRule="auto"/>
              <w:jc w:val="both"/>
              <w:rPr>
                <w:rFonts w:ascii="Times New Roman" w:hAnsi="Times New Roman" w:cs="Times New Roman"/>
                <w:b w:val="0"/>
                <w:sz w:val="24"/>
                <w:szCs w:val="24"/>
              </w:rPr>
            </w:pPr>
            <w:r w:rsidRPr="006A65F3">
              <w:rPr>
                <w:rFonts w:ascii="Times New Roman" w:hAnsi="Times New Roman" w:cs="Times New Roman"/>
                <w:b w:val="0"/>
                <w:sz w:val="24"/>
                <w:szCs w:val="24"/>
              </w:rPr>
              <w:t>Transporte tipo metro de Caracas</w:t>
            </w:r>
          </w:p>
        </w:tc>
        <w:tc>
          <w:tcPr>
            <w:tcW w:w="4258" w:type="dxa"/>
          </w:tcPr>
          <w:p w:rsidR="002E4AA7" w:rsidRPr="006A65F3" w:rsidRDefault="00C870FA" w:rsidP="00B25E7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US"/>
              </w:rPr>
            </w:pPr>
            <w:r>
              <w:rPr>
                <w:rFonts w:ascii="Times New Roman" w:hAnsi="Times New Roman" w:cs="Times New Roman"/>
                <w:b/>
                <w:sz w:val="24"/>
                <w:szCs w:val="24"/>
                <w:lang w:val="en-US"/>
              </w:rPr>
              <w:t>Ticket multiabono 4</w:t>
            </w:r>
            <w:r w:rsidR="002E4AA7" w:rsidRPr="006A65F3">
              <w:rPr>
                <w:rFonts w:ascii="Times New Roman" w:hAnsi="Times New Roman" w:cs="Times New Roman"/>
                <w:b/>
                <w:sz w:val="24"/>
                <w:szCs w:val="24"/>
                <w:lang w:val="en-US"/>
              </w:rPr>
              <w:t xml:space="preserve">0BsF c/u x 6: </w:t>
            </w:r>
            <w:r w:rsidR="005B4019">
              <w:rPr>
                <w:rFonts w:ascii="Times New Roman" w:hAnsi="Times New Roman" w:cs="Times New Roman"/>
                <w:b/>
                <w:color w:val="FF0000"/>
                <w:sz w:val="24"/>
                <w:szCs w:val="24"/>
                <w:lang w:val="en-US"/>
              </w:rPr>
              <w:t>240</w:t>
            </w:r>
            <w:r w:rsidR="002E4AA7" w:rsidRPr="006A65F3">
              <w:rPr>
                <w:rFonts w:ascii="Times New Roman" w:hAnsi="Times New Roman" w:cs="Times New Roman"/>
                <w:b/>
                <w:color w:val="FF0000"/>
                <w:sz w:val="24"/>
                <w:szCs w:val="24"/>
                <w:lang w:val="en-US"/>
              </w:rPr>
              <w:t xml:space="preserve"> BsF</w:t>
            </w:r>
            <w:r w:rsidR="002E4AA7" w:rsidRPr="006A65F3">
              <w:rPr>
                <w:rFonts w:ascii="Times New Roman" w:hAnsi="Times New Roman" w:cs="Times New Roman"/>
                <w:b/>
                <w:sz w:val="24"/>
                <w:szCs w:val="24"/>
                <w:lang w:val="en-US"/>
              </w:rPr>
              <w:t>.</w:t>
            </w:r>
          </w:p>
        </w:tc>
      </w:tr>
      <w:tr w:rsidR="002E4AA7" w:rsidRPr="00C171FE" w:rsidTr="00B25E78">
        <w:tc>
          <w:tcPr>
            <w:cnfStyle w:val="001000000000" w:firstRow="0" w:lastRow="0" w:firstColumn="1" w:lastColumn="0" w:oddVBand="0" w:evenVBand="0" w:oddHBand="0" w:evenHBand="0" w:firstRowFirstColumn="0" w:firstRowLastColumn="0" w:lastRowFirstColumn="0" w:lastRowLastColumn="0"/>
            <w:tcW w:w="4155" w:type="dxa"/>
          </w:tcPr>
          <w:p w:rsidR="002E4AA7" w:rsidRPr="006A65F3" w:rsidRDefault="002E4AA7" w:rsidP="00B25E78">
            <w:pPr>
              <w:spacing w:line="360" w:lineRule="auto"/>
              <w:jc w:val="both"/>
              <w:rPr>
                <w:rFonts w:ascii="Times New Roman" w:hAnsi="Times New Roman" w:cs="Times New Roman"/>
                <w:b w:val="0"/>
                <w:sz w:val="24"/>
                <w:szCs w:val="24"/>
              </w:rPr>
            </w:pPr>
            <w:r w:rsidRPr="006A65F3">
              <w:rPr>
                <w:rFonts w:ascii="Times New Roman" w:hAnsi="Times New Roman" w:cs="Times New Roman"/>
                <w:b w:val="0"/>
                <w:sz w:val="24"/>
                <w:szCs w:val="24"/>
              </w:rPr>
              <w:t>Transporte tipo urbano por puesto</w:t>
            </w:r>
          </w:p>
        </w:tc>
        <w:tc>
          <w:tcPr>
            <w:tcW w:w="4258" w:type="dxa"/>
          </w:tcPr>
          <w:p w:rsidR="002E4AA7" w:rsidRPr="006A65F3" w:rsidRDefault="008F0C7B" w:rsidP="00B25E7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Pasaje urbano 280</w:t>
            </w:r>
            <w:r w:rsidR="007568C1">
              <w:rPr>
                <w:rFonts w:ascii="Times New Roman" w:hAnsi="Times New Roman" w:cs="Times New Roman"/>
                <w:b/>
                <w:sz w:val="24"/>
                <w:szCs w:val="24"/>
              </w:rPr>
              <w:t xml:space="preserve"> BsF x 30: </w:t>
            </w:r>
            <w:r w:rsidR="007568C1" w:rsidRPr="007568C1">
              <w:rPr>
                <w:rFonts w:ascii="Times New Roman" w:hAnsi="Times New Roman" w:cs="Times New Roman"/>
                <w:b/>
                <w:color w:val="FF0000"/>
                <w:sz w:val="24"/>
                <w:szCs w:val="24"/>
              </w:rPr>
              <w:t>8.400</w:t>
            </w:r>
            <w:r w:rsidR="002E4AA7" w:rsidRPr="006A65F3">
              <w:rPr>
                <w:rFonts w:ascii="Times New Roman" w:hAnsi="Times New Roman" w:cs="Times New Roman"/>
                <w:b/>
                <w:color w:val="FF0000"/>
                <w:sz w:val="24"/>
                <w:szCs w:val="24"/>
              </w:rPr>
              <w:t xml:space="preserve"> BsF.</w:t>
            </w:r>
          </w:p>
        </w:tc>
      </w:tr>
      <w:tr w:rsidR="002E4AA7" w:rsidRPr="00C171FE" w:rsidTr="00B25E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5" w:type="dxa"/>
          </w:tcPr>
          <w:p w:rsidR="002E4AA7" w:rsidRPr="00DC3236" w:rsidRDefault="002E4AA7" w:rsidP="00B25E78">
            <w:pPr>
              <w:spacing w:line="360" w:lineRule="auto"/>
              <w:jc w:val="both"/>
              <w:rPr>
                <w:rFonts w:ascii="Times New Roman" w:hAnsi="Times New Roman" w:cs="Times New Roman"/>
                <w:b w:val="0"/>
                <w:color w:val="FF0000"/>
                <w:sz w:val="24"/>
                <w:szCs w:val="24"/>
              </w:rPr>
            </w:pPr>
            <w:r w:rsidRPr="00DC3236">
              <w:rPr>
                <w:rFonts w:ascii="Times New Roman" w:hAnsi="Times New Roman" w:cs="Times New Roman"/>
                <w:b w:val="0"/>
                <w:color w:val="FF0000"/>
                <w:sz w:val="24"/>
                <w:szCs w:val="24"/>
              </w:rPr>
              <w:t>Total:</w:t>
            </w:r>
          </w:p>
        </w:tc>
        <w:tc>
          <w:tcPr>
            <w:tcW w:w="4258" w:type="dxa"/>
          </w:tcPr>
          <w:p w:rsidR="002E4AA7" w:rsidRPr="00C171FE" w:rsidRDefault="007568C1" w:rsidP="007568C1">
            <w:pPr>
              <w:spacing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FF0000"/>
                <w:sz w:val="24"/>
                <w:szCs w:val="24"/>
              </w:rPr>
              <w:t>8.640</w:t>
            </w:r>
            <w:r w:rsidR="002E4AA7" w:rsidRPr="007C4E84">
              <w:rPr>
                <w:rFonts w:ascii="Times New Roman" w:hAnsi="Times New Roman" w:cs="Times New Roman"/>
                <w:color w:val="FF0000"/>
                <w:sz w:val="24"/>
                <w:szCs w:val="24"/>
              </w:rPr>
              <w:t xml:space="preserve"> BsF.</w:t>
            </w:r>
          </w:p>
        </w:tc>
      </w:tr>
    </w:tbl>
    <w:p w:rsidR="002E4AA7" w:rsidRDefault="002E4AA7" w:rsidP="002E4AA7">
      <w:pPr>
        <w:spacing w:line="360" w:lineRule="auto"/>
        <w:jc w:val="both"/>
        <w:rPr>
          <w:rFonts w:ascii="Times New Roman" w:hAnsi="Times New Roman" w:cs="Times New Roman"/>
          <w:sz w:val="24"/>
          <w:szCs w:val="24"/>
        </w:rPr>
      </w:pPr>
      <w:r w:rsidRPr="00D3529C">
        <w:rPr>
          <w:rFonts w:ascii="Times New Roman" w:hAnsi="Times New Roman" w:cs="Times New Roman"/>
          <w:sz w:val="24"/>
          <w:szCs w:val="24"/>
        </w:rPr>
        <w:t xml:space="preserve">Fuente: Elaboración propia (2016). </w:t>
      </w:r>
    </w:p>
    <w:p w:rsidR="00B339F7" w:rsidRDefault="00B339F7" w:rsidP="00B339F7">
      <w:pPr>
        <w:numPr>
          <w:ilvl w:val="12"/>
          <w:numId w:val="0"/>
        </w:numPr>
        <w:spacing w:line="360" w:lineRule="auto"/>
        <w:rPr>
          <w:rFonts w:ascii="Times New Roman" w:hAnsi="Times New Roman" w:cs="Times New Roman"/>
          <w:sz w:val="24"/>
          <w:szCs w:val="24"/>
        </w:rPr>
      </w:pPr>
    </w:p>
    <w:p w:rsidR="00BB50CF" w:rsidRDefault="00BB50CF" w:rsidP="00B339F7">
      <w:pPr>
        <w:numPr>
          <w:ilvl w:val="12"/>
          <w:numId w:val="0"/>
        </w:numPr>
        <w:spacing w:line="360" w:lineRule="auto"/>
        <w:rPr>
          <w:rFonts w:ascii="Times New Roman" w:hAnsi="Times New Roman" w:cs="Times New Roman"/>
          <w:b/>
          <w:sz w:val="24"/>
          <w:szCs w:val="24"/>
        </w:rPr>
      </w:pPr>
    </w:p>
    <w:p w:rsidR="0029240C" w:rsidRDefault="0029240C" w:rsidP="00B339F7">
      <w:pPr>
        <w:numPr>
          <w:ilvl w:val="12"/>
          <w:numId w:val="0"/>
        </w:numPr>
        <w:spacing w:line="360" w:lineRule="auto"/>
        <w:rPr>
          <w:rFonts w:ascii="Times New Roman" w:hAnsi="Times New Roman" w:cs="Times New Roman"/>
          <w:b/>
          <w:sz w:val="24"/>
          <w:szCs w:val="24"/>
        </w:rPr>
      </w:pPr>
    </w:p>
    <w:p w:rsidR="0029240C" w:rsidRDefault="0029240C" w:rsidP="00B339F7">
      <w:pPr>
        <w:numPr>
          <w:ilvl w:val="12"/>
          <w:numId w:val="0"/>
        </w:numPr>
        <w:spacing w:line="360" w:lineRule="auto"/>
        <w:rPr>
          <w:rFonts w:ascii="Times New Roman" w:hAnsi="Times New Roman" w:cs="Times New Roman"/>
          <w:b/>
          <w:sz w:val="24"/>
          <w:szCs w:val="24"/>
        </w:rPr>
      </w:pPr>
    </w:p>
    <w:p w:rsidR="0029240C" w:rsidRDefault="0029240C" w:rsidP="00B339F7">
      <w:pPr>
        <w:numPr>
          <w:ilvl w:val="12"/>
          <w:numId w:val="0"/>
        </w:numPr>
        <w:spacing w:line="360" w:lineRule="auto"/>
        <w:rPr>
          <w:rFonts w:ascii="Times New Roman" w:hAnsi="Times New Roman" w:cs="Times New Roman"/>
          <w:b/>
          <w:sz w:val="24"/>
          <w:szCs w:val="24"/>
        </w:rPr>
      </w:pPr>
    </w:p>
    <w:p w:rsidR="0029240C" w:rsidRDefault="0029240C" w:rsidP="00B339F7">
      <w:pPr>
        <w:numPr>
          <w:ilvl w:val="12"/>
          <w:numId w:val="0"/>
        </w:numPr>
        <w:spacing w:line="360" w:lineRule="auto"/>
        <w:rPr>
          <w:rFonts w:ascii="Times New Roman" w:hAnsi="Times New Roman" w:cs="Times New Roman"/>
          <w:b/>
          <w:sz w:val="24"/>
          <w:szCs w:val="24"/>
        </w:rPr>
      </w:pPr>
    </w:p>
    <w:p w:rsidR="0029240C" w:rsidRDefault="0029240C" w:rsidP="000C53C8">
      <w:pPr>
        <w:numPr>
          <w:ilvl w:val="12"/>
          <w:numId w:val="0"/>
        </w:numPr>
        <w:spacing w:line="360" w:lineRule="auto"/>
        <w:ind w:left="567" w:hanging="567"/>
        <w:jc w:val="center"/>
        <w:rPr>
          <w:rFonts w:ascii="Times New Roman" w:hAnsi="Times New Roman" w:cs="Times New Roman"/>
          <w:b/>
          <w:sz w:val="24"/>
          <w:szCs w:val="24"/>
        </w:rPr>
      </w:pPr>
    </w:p>
    <w:p w:rsidR="006E00ED" w:rsidRDefault="006E00ED" w:rsidP="000C53C8">
      <w:pPr>
        <w:numPr>
          <w:ilvl w:val="12"/>
          <w:numId w:val="0"/>
        </w:numPr>
        <w:spacing w:line="360" w:lineRule="auto"/>
        <w:ind w:left="567" w:hanging="567"/>
        <w:jc w:val="center"/>
        <w:rPr>
          <w:rFonts w:ascii="Times New Roman" w:hAnsi="Times New Roman" w:cs="Times New Roman"/>
          <w:b/>
          <w:sz w:val="24"/>
          <w:szCs w:val="24"/>
        </w:rPr>
      </w:pPr>
    </w:p>
    <w:p w:rsidR="006E00ED" w:rsidRDefault="006E00ED" w:rsidP="000C53C8">
      <w:pPr>
        <w:numPr>
          <w:ilvl w:val="12"/>
          <w:numId w:val="0"/>
        </w:numPr>
        <w:spacing w:line="360" w:lineRule="auto"/>
        <w:ind w:left="567" w:hanging="567"/>
        <w:jc w:val="center"/>
        <w:rPr>
          <w:rFonts w:ascii="Times New Roman" w:hAnsi="Times New Roman" w:cs="Times New Roman"/>
          <w:b/>
          <w:sz w:val="24"/>
          <w:szCs w:val="24"/>
        </w:rPr>
      </w:pPr>
    </w:p>
    <w:p w:rsidR="00C27F62" w:rsidRPr="00701280" w:rsidRDefault="002B4681" w:rsidP="000C53C8">
      <w:pPr>
        <w:numPr>
          <w:ilvl w:val="12"/>
          <w:numId w:val="0"/>
        </w:numPr>
        <w:spacing w:line="360" w:lineRule="auto"/>
        <w:ind w:left="567" w:hanging="567"/>
        <w:jc w:val="center"/>
        <w:rPr>
          <w:rFonts w:ascii="Times New Roman" w:hAnsi="Times New Roman" w:cs="Times New Roman"/>
          <w:b/>
          <w:sz w:val="24"/>
          <w:szCs w:val="24"/>
        </w:rPr>
      </w:pPr>
      <w:r w:rsidRPr="00701280">
        <w:rPr>
          <w:rFonts w:ascii="Times New Roman" w:hAnsi="Times New Roman" w:cs="Times New Roman"/>
          <w:b/>
          <w:sz w:val="24"/>
          <w:szCs w:val="24"/>
        </w:rPr>
        <w:t>CAPÍ</w:t>
      </w:r>
      <w:r w:rsidR="00C27F62" w:rsidRPr="00701280">
        <w:rPr>
          <w:rFonts w:ascii="Times New Roman" w:hAnsi="Times New Roman" w:cs="Times New Roman"/>
          <w:b/>
          <w:sz w:val="24"/>
          <w:szCs w:val="24"/>
        </w:rPr>
        <w:t>TULO IV</w:t>
      </w:r>
    </w:p>
    <w:p w:rsidR="00701280" w:rsidRDefault="00C27F62" w:rsidP="00701280">
      <w:pPr>
        <w:numPr>
          <w:ilvl w:val="12"/>
          <w:numId w:val="0"/>
        </w:numPr>
        <w:spacing w:line="360" w:lineRule="auto"/>
        <w:ind w:left="720" w:hanging="720"/>
        <w:jc w:val="center"/>
        <w:rPr>
          <w:rFonts w:ascii="Times New Roman" w:hAnsi="Times New Roman" w:cs="Times New Roman"/>
          <w:b/>
          <w:sz w:val="24"/>
          <w:szCs w:val="24"/>
        </w:rPr>
      </w:pPr>
      <w:r w:rsidRPr="00701280">
        <w:rPr>
          <w:rFonts w:ascii="Times New Roman" w:hAnsi="Times New Roman" w:cs="Times New Roman"/>
          <w:b/>
          <w:sz w:val="24"/>
          <w:szCs w:val="24"/>
        </w:rPr>
        <w:t>Ejecución y Resultados</w:t>
      </w:r>
    </w:p>
    <w:p w:rsidR="00EA21FC" w:rsidRDefault="00CB6FEB" w:rsidP="00EA21FC">
      <w:pPr>
        <w:numPr>
          <w:ilvl w:val="12"/>
          <w:numId w:val="0"/>
        </w:numPr>
        <w:spacing w:line="360" w:lineRule="auto"/>
        <w:ind w:left="567" w:hanging="567"/>
        <w:rPr>
          <w:rFonts w:ascii="Times New Roman" w:hAnsi="Times New Roman" w:cs="Times New Roman"/>
          <w:b/>
          <w:sz w:val="24"/>
          <w:szCs w:val="24"/>
        </w:rPr>
      </w:pPr>
      <w:r w:rsidRPr="00701280">
        <w:rPr>
          <w:rFonts w:ascii="Times New Roman" w:hAnsi="Times New Roman" w:cs="Times New Roman"/>
          <w:b/>
          <w:sz w:val="24"/>
          <w:szCs w:val="24"/>
        </w:rPr>
        <w:t>4.1.- Ejecución</w:t>
      </w:r>
    </w:p>
    <w:p w:rsidR="006649F3" w:rsidRPr="00716269" w:rsidRDefault="00EA21FC" w:rsidP="00E16DC1">
      <w:pPr>
        <w:autoSpaceDE w:val="0"/>
        <w:autoSpaceDN w:val="0"/>
        <w:adjustRightInd w:val="0"/>
        <w:spacing w:before="240" w:line="360" w:lineRule="auto"/>
        <w:ind w:firstLine="567"/>
        <w:jc w:val="both"/>
        <w:rPr>
          <w:rFonts w:ascii="Times New Roman" w:hAnsi="Times New Roman" w:cs="Times New Roman"/>
          <w:sz w:val="24"/>
          <w:szCs w:val="24"/>
        </w:rPr>
      </w:pPr>
      <w:r w:rsidRPr="00EA21FC">
        <w:rPr>
          <w:rFonts w:ascii="Times New Roman" w:hAnsi="Times New Roman" w:cs="Times New Roman"/>
          <w:sz w:val="24"/>
          <w:szCs w:val="24"/>
        </w:rPr>
        <w:t xml:space="preserve">La </w:t>
      </w:r>
      <w:r>
        <w:rPr>
          <w:rFonts w:ascii="Times New Roman" w:hAnsi="Times New Roman" w:cs="Times New Roman"/>
          <w:sz w:val="24"/>
          <w:szCs w:val="24"/>
        </w:rPr>
        <w:t>r</w:t>
      </w:r>
      <w:r w:rsidR="00F95F7D" w:rsidRPr="00EA21FC">
        <w:rPr>
          <w:rFonts w:ascii="Times New Roman" w:hAnsi="Times New Roman" w:cs="Times New Roman"/>
          <w:sz w:val="24"/>
          <w:szCs w:val="24"/>
        </w:rPr>
        <w:t>ecol</w:t>
      </w:r>
      <w:r>
        <w:rPr>
          <w:rFonts w:ascii="Times New Roman" w:hAnsi="Times New Roman" w:cs="Times New Roman"/>
          <w:sz w:val="24"/>
          <w:szCs w:val="24"/>
        </w:rPr>
        <w:t xml:space="preserve">ección de la muestra se realizó con </w:t>
      </w:r>
      <w:r w:rsidR="00F95F7D" w:rsidRPr="00EA21FC">
        <w:rPr>
          <w:rFonts w:ascii="Times New Roman" w:hAnsi="Times New Roman" w:cs="Times New Roman"/>
          <w:sz w:val="24"/>
          <w:szCs w:val="24"/>
        </w:rPr>
        <w:t>el instrumento diseñado para el proyecto</w:t>
      </w:r>
      <w:r>
        <w:rPr>
          <w:rFonts w:ascii="Times New Roman" w:hAnsi="Times New Roman" w:cs="Times New Roman"/>
          <w:sz w:val="24"/>
          <w:szCs w:val="24"/>
        </w:rPr>
        <w:t xml:space="preserve">, se </w:t>
      </w:r>
      <w:r w:rsidR="00716269" w:rsidRPr="00EA21FC">
        <w:rPr>
          <w:rFonts w:ascii="Times New Roman" w:eastAsia="Times New Roman" w:hAnsi="Times New Roman" w:cs="Times New Roman"/>
          <w:color w:val="000000"/>
          <w:sz w:val="24"/>
          <w:szCs w:val="24"/>
          <w:lang w:eastAsia="es-ES"/>
        </w:rPr>
        <w:t xml:space="preserve">utilizó el formato de encuesta EMTAJOVEN </w:t>
      </w:r>
      <w:r w:rsidR="00716269" w:rsidRPr="00EA21FC">
        <w:rPr>
          <w:rFonts w:ascii="Times New Roman" w:eastAsia="Times New Roman" w:hAnsi="Times New Roman" w:cs="Times New Roman"/>
          <w:color w:val="000000"/>
          <w:sz w:val="24"/>
          <w:szCs w:val="24"/>
          <w:vertAlign w:val="superscript"/>
          <w:lang w:eastAsia="es-ES"/>
        </w:rPr>
        <w:t>15</w:t>
      </w:r>
      <w:r w:rsidR="00716269" w:rsidRPr="00EA21FC">
        <w:rPr>
          <w:rFonts w:ascii="Times New Roman" w:eastAsia="Times New Roman" w:hAnsi="Times New Roman" w:cs="Times New Roman"/>
          <w:color w:val="000000"/>
          <w:sz w:val="24"/>
          <w:szCs w:val="24"/>
          <w:lang w:eastAsia="es-ES"/>
        </w:rPr>
        <w:t xml:space="preserve"> para ser autodiligenciado por los estudiantes y así medir el consumo de tabaco, el mismo fue modificado a conveniencia del grupo en estudio;</w:t>
      </w:r>
      <w:r w:rsidR="001868BD">
        <w:rPr>
          <w:rFonts w:ascii="Times New Roman" w:eastAsia="Times New Roman" w:hAnsi="Times New Roman" w:cs="Times New Roman"/>
          <w:color w:val="000000"/>
          <w:sz w:val="24"/>
          <w:szCs w:val="24"/>
          <w:lang w:eastAsia="es-ES"/>
        </w:rPr>
        <w:t xml:space="preserve"> </w:t>
      </w:r>
      <w:r w:rsidR="001868BD">
        <w:rPr>
          <w:rFonts w:ascii="Times New Roman" w:hAnsi="Times New Roman" w:cs="Times New Roman"/>
          <w:sz w:val="24"/>
          <w:szCs w:val="24"/>
        </w:rPr>
        <w:t>de igual manera se utilizó parte del formato de p</w:t>
      </w:r>
      <w:r w:rsidR="001868BD" w:rsidRPr="00920529">
        <w:rPr>
          <w:rFonts w:ascii="Times New Roman" w:hAnsi="Times New Roman" w:cs="Times New Roman"/>
          <w:sz w:val="24"/>
          <w:szCs w:val="24"/>
        </w:rPr>
        <w:t>reguntas sobr</w:t>
      </w:r>
      <w:r w:rsidR="001868BD">
        <w:rPr>
          <w:rFonts w:ascii="Times New Roman" w:hAnsi="Times New Roman" w:cs="Times New Roman"/>
          <w:sz w:val="24"/>
          <w:szCs w:val="24"/>
        </w:rPr>
        <w:t xml:space="preserve">e tabaco destinadas a encuestas: </w:t>
      </w:r>
      <w:r w:rsidR="001868BD" w:rsidRPr="00920529">
        <w:rPr>
          <w:rFonts w:ascii="Times New Roman" w:hAnsi="Times New Roman" w:cs="Times New Roman"/>
          <w:sz w:val="24"/>
          <w:szCs w:val="24"/>
        </w:rPr>
        <w:t>Serie de preguntas básicas de la Encuesta Mundial de Tabaquismo en Adultos (conocida internacionalmente como Global Adult Tobacco Survey - GATS) 2.ª edición</w:t>
      </w:r>
      <w:r w:rsidR="001868BD">
        <w:rPr>
          <w:rFonts w:ascii="Times New Roman" w:hAnsi="Times New Roman" w:cs="Times New Roman"/>
          <w:sz w:val="24"/>
          <w:szCs w:val="24"/>
        </w:rPr>
        <w:t xml:space="preserve"> </w:t>
      </w:r>
      <w:r w:rsidR="001868BD">
        <w:rPr>
          <w:rFonts w:ascii="Times New Roman" w:hAnsi="Times New Roman" w:cs="Times New Roman"/>
          <w:sz w:val="24"/>
          <w:szCs w:val="24"/>
          <w:vertAlign w:val="superscript"/>
        </w:rPr>
        <w:t>18</w:t>
      </w:r>
      <w:r w:rsidR="006846C5">
        <w:rPr>
          <w:rFonts w:ascii="Times New Roman" w:hAnsi="Times New Roman" w:cs="Times New Roman"/>
          <w:sz w:val="24"/>
          <w:szCs w:val="24"/>
        </w:rPr>
        <w:t>.</w:t>
      </w:r>
      <w:r w:rsidR="001868BD" w:rsidRPr="00920529">
        <w:rPr>
          <w:sz w:val="24"/>
          <w:szCs w:val="24"/>
        </w:rPr>
        <w:t xml:space="preserve"> </w:t>
      </w:r>
      <w:r w:rsidR="001868BD">
        <w:rPr>
          <w:rFonts w:ascii="Times New Roman" w:hAnsi="Times New Roman" w:cs="Times New Roman"/>
          <w:sz w:val="24"/>
          <w:szCs w:val="24"/>
        </w:rPr>
        <w:t>Para el tópico sobre el consumo de alcohol se utilizó el modelo de encuesta de la R</w:t>
      </w:r>
      <w:r w:rsidR="001868BD" w:rsidRPr="00244F99">
        <w:rPr>
          <w:rFonts w:ascii="Times New Roman" w:hAnsi="Times New Roman" w:cs="Times New Roman"/>
          <w:sz w:val="24"/>
          <w:szCs w:val="24"/>
        </w:rPr>
        <w:t>evista de La Facultad de Medicina</w:t>
      </w:r>
      <w:r w:rsidR="001868BD">
        <w:rPr>
          <w:rFonts w:ascii="Times New Roman" w:hAnsi="Times New Roman" w:cs="Times New Roman"/>
          <w:sz w:val="24"/>
          <w:szCs w:val="24"/>
        </w:rPr>
        <w:t xml:space="preserve"> sobre el </w:t>
      </w:r>
      <w:r w:rsidR="001868BD" w:rsidRPr="00244F99">
        <w:rPr>
          <w:rFonts w:ascii="Times New Roman" w:hAnsi="Times New Roman" w:cs="Times New Roman"/>
          <w:sz w:val="24"/>
          <w:szCs w:val="24"/>
        </w:rPr>
        <w:t>consumo de alcohol y relaciones sexuales en adolescentes del sexo femenino</w:t>
      </w:r>
      <w:r w:rsidR="001512CB">
        <w:rPr>
          <w:rFonts w:ascii="Times New Roman" w:hAnsi="Times New Roman" w:cs="Times New Roman"/>
          <w:sz w:val="24"/>
          <w:szCs w:val="24"/>
          <w:vertAlign w:val="superscript"/>
        </w:rPr>
        <w:t>17</w:t>
      </w:r>
      <w:r w:rsidR="001512CB">
        <w:rPr>
          <w:rFonts w:ascii="Times New Roman" w:hAnsi="Times New Roman" w:cs="Times New Roman"/>
          <w:sz w:val="24"/>
          <w:szCs w:val="24"/>
        </w:rPr>
        <w:t>.</w:t>
      </w:r>
      <w:r w:rsidR="001D38D4">
        <w:rPr>
          <w:rFonts w:ascii="Times New Roman" w:hAnsi="Times New Roman" w:cs="Times New Roman"/>
          <w:sz w:val="24"/>
          <w:szCs w:val="24"/>
        </w:rPr>
        <w:t xml:space="preserve"> </w:t>
      </w:r>
      <w:r w:rsidR="001D38D4">
        <w:rPr>
          <w:rFonts w:ascii="Times New Roman" w:eastAsia="Times New Roman" w:hAnsi="Times New Roman" w:cs="Times New Roman"/>
          <w:color w:val="000000"/>
          <w:sz w:val="24"/>
          <w:szCs w:val="24"/>
          <w:lang w:eastAsia="es-ES"/>
        </w:rPr>
        <w:t>La enc</w:t>
      </w:r>
      <w:r w:rsidR="001D38D4" w:rsidRPr="0015219B">
        <w:rPr>
          <w:rFonts w:ascii="Times New Roman" w:eastAsia="Times New Roman" w:hAnsi="Times New Roman" w:cs="Times New Roman"/>
          <w:color w:val="000000"/>
          <w:sz w:val="24"/>
          <w:szCs w:val="24"/>
          <w:lang w:eastAsia="es-ES"/>
        </w:rPr>
        <w:t xml:space="preserve">uesta </w:t>
      </w:r>
      <w:r w:rsidR="001D38D4">
        <w:rPr>
          <w:rFonts w:ascii="Times New Roman" w:hAnsi="Times New Roman" w:cs="Times New Roman"/>
          <w:sz w:val="24"/>
          <w:szCs w:val="24"/>
        </w:rPr>
        <w:t xml:space="preserve">es un método evaluativo dirigido a los alumnos </w:t>
      </w:r>
      <w:r w:rsidR="001D38D4" w:rsidRPr="002C4125">
        <w:rPr>
          <w:rFonts w:ascii="Times New Roman" w:hAnsi="Times New Roman" w:cs="Times New Roman"/>
          <w:sz w:val="24"/>
          <w:szCs w:val="24"/>
        </w:rPr>
        <w:t>cursa</w:t>
      </w:r>
      <w:r w:rsidR="001D38D4">
        <w:rPr>
          <w:rFonts w:ascii="Times New Roman" w:hAnsi="Times New Roman" w:cs="Times New Roman"/>
          <w:sz w:val="24"/>
          <w:szCs w:val="24"/>
        </w:rPr>
        <w:t>ntes de Educación Media G</w:t>
      </w:r>
      <w:r w:rsidR="001D38D4" w:rsidRPr="002C4125">
        <w:rPr>
          <w:rFonts w:ascii="Times New Roman" w:hAnsi="Times New Roman" w:cs="Times New Roman"/>
          <w:sz w:val="24"/>
          <w:szCs w:val="24"/>
        </w:rPr>
        <w:t>eneral</w:t>
      </w:r>
      <w:r w:rsidR="001D38D4">
        <w:rPr>
          <w:rFonts w:ascii="Times New Roman" w:hAnsi="Times New Roman" w:cs="Times New Roman"/>
          <w:sz w:val="24"/>
          <w:szCs w:val="24"/>
        </w:rPr>
        <w:t xml:space="preserve"> (1º a 5º año), diseñado como cuestionario dividido en dos secciones: encabezado y </w:t>
      </w:r>
      <w:r w:rsidR="001D38D4" w:rsidRPr="00852F68">
        <w:rPr>
          <w:rFonts w:ascii="Times New Roman" w:hAnsi="Times New Roman" w:cs="Times New Roman"/>
          <w:sz w:val="24"/>
          <w:szCs w:val="24"/>
        </w:rPr>
        <w:t>sección de preg</w:t>
      </w:r>
      <w:r w:rsidR="001D38D4">
        <w:rPr>
          <w:rFonts w:ascii="Times New Roman" w:hAnsi="Times New Roman" w:cs="Times New Roman"/>
          <w:sz w:val="24"/>
          <w:szCs w:val="24"/>
        </w:rPr>
        <w:t xml:space="preserve">untas, con este conjunto de  preguntas, y </w:t>
      </w:r>
      <w:r w:rsidR="001D38D4" w:rsidRPr="0015219B">
        <w:rPr>
          <w:rFonts w:ascii="Times New Roman" w:eastAsia="Times New Roman" w:hAnsi="Times New Roman" w:cs="Times New Roman"/>
          <w:color w:val="000000"/>
          <w:sz w:val="24"/>
          <w:szCs w:val="24"/>
          <w:lang w:eastAsia="es-ES"/>
        </w:rPr>
        <w:t>se indaga sobre prevalencia de consumo de</w:t>
      </w:r>
      <w:r w:rsidR="001D38D4">
        <w:rPr>
          <w:rFonts w:ascii="Times New Roman" w:eastAsia="Times New Roman" w:hAnsi="Times New Roman" w:cs="Times New Roman"/>
          <w:color w:val="000000"/>
          <w:sz w:val="24"/>
          <w:szCs w:val="24"/>
          <w:lang w:eastAsia="es-ES"/>
        </w:rPr>
        <w:t xml:space="preserve"> </w:t>
      </w:r>
      <w:r w:rsidR="001D38D4" w:rsidRPr="0015219B">
        <w:rPr>
          <w:rFonts w:ascii="Times New Roman" w:eastAsia="Times New Roman" w:hAnsi="Times New Roman" w:cs="Times New Roman"/>
          <w:color w:val="000000"/>
          <w:sz w:val="24"/>
          <w:szCs w:val="24"/>
          <w:lang w:eastAsia="es-ES"/>
        </w:rPr>
        <w:t>tabaco, percepciones y actitudes, acceso al tabaco, exposición</w:t>
      </w:r>
      <w:r w:rsidR="001D38D4">
        <w:rPr>
          <w:rFonts w:ascii="Times New Roman" w:eastAsia="Times New Roman" w:hAnsi="Times New Roman" w:cs="Times New Roman"/>
          <w:color w:val="000000"/>
          <w:sz w:val="24"/>
          <w:szCs w:val="24"/>
          <w:lang w:eastAsia="es-ES"/>
        </w:rPr>
        <w:t xml:space="preserve"> </w:t>
      </w:r>
      <w:r w:rsidR="001D38D4" w:rsidRPr="0015219B">
        <w:rPr>
          <w:rFonts w:ascii="Times New Roman" w:eastAsia="Times New Roman" w:hAnsi="Times New Roman" w:cs="Times New Roman"/>
          <w:color w:val="000000"/>
          <w:sz w:val="24"/>
          <w:szCs w:val="24"/>
          <w:lang w:eastAsia="es-ES"/>
        </w:rPr>
        <w:t>ambiental, exposi</w:t>
      </w:r>
      <w:r w:rsidR="001D38D4">
        <w:rPr>
          <w:rFonts w:ascii="Times New Roman" w:eastAsia="Times New Roman" w:hAnsi="Times New Roman" w:cs="Times New Roman"/>
          <w:color w:val="000000"/>
          <w:sz w:val="24"/>
          <w:szCs w:val="24"/>
          <w:lang w:eastAsia="es-ES"/>
        </w:rPr>
        <w:t xml:space="preserve">ción a medios de comunicación, </w:t>
      </w:r>
      <w:r w:rsidR="001D38D4" w:rsidRPr="0015219B">
        <w:rPr>
          <w:rFonts w:ascii="Times New Roman" w:eastAsia="Times New Roman" w:hAnsi="Times New Roman" w:cs="Times New Roman"/>
          <w:color w:val="000000"/>
          <w:sz w:val="24"/>
          <w:szCs w:val="24"/>
          <w:lang w:eastAsia="es-ES"/>
        </w:rPr>
        <w:t>cesación</w:t>
      </w:r>
      <w:r w:rsidR="001D38D4">
        <w:rPr>
          <w:rFonts w:ascii="Times New Roman" w:eastAsia="Times New Roman" w:hAnsi="Times New Roman" w:cs="Times New Roman"/>
          <w:color w:val="000000"/>
          <w:sz w:val="24"/>
          <w:szCs w:val="24"/>
          <w:lang w:eastAsia="es-ES"/>
        </w:rPr>
        <w:t xml:space="preserve"> </w:t>
      </w:r>
      <w:r w:rsidR="001D38D4" w:rsidRPr="0015219B">
        <w:rPr>
          <w:rFonts w:ascii="Times New Roman" w:eastAsia="Times New Roman" w:hAnsi="Times New Roman" w:cs="Times New Roman"/>
          <w:color w:val="000000"/>
          <w:sz w:val="24"/>
          <w:szCs w:val="24"/>
          <w:lang w:eastAsia="es-ES"/>
        </w:rPr>
        <w:t>tabáquica</w:t>
      </w:r>
      <w:r w:rsidR="001D38D4">
        <w:rPr>
          <w:rFonts w:ascii="Times New Roman" w:eastAsia="Times New Roman" w:hAnsi="Times New Roman" w:cs="Times New Roman"/>
          <w:color w:val="000000"/>
          <w:sz w:val="24"/>
          <w:szCs w:val="24"/>
          <w:lang w:eastAsia="es-ES"/>
        </w:rPr>
        <w:t xml:space="preserve"> y consumo de alcohol; se aplicará en dos tiempos, primer tiempo,</w:t>
      </w:r>
      <w:r w:rsidR="001D38D4">
        <w:rPr>
          <w:rFonts w:ascii="Times New Roman" w:hAnsi="Times New Roman" w:cs="Times New Roman"/>
          <w:sz w:val="24"/>
          <w:szCs w:val="24"/>
        </w:rPr>
        <w:t xml:space="preserve"> justo antes de recibir </w:t>
      </w:r>
      <w:r w:rsidR="001D38D4" w:rsidRPr="00BE0667">
        <w:rPr>
          <w:rFonts w:ascii="Times New Roman" w:hAnsi="Times New Roman" w:cs="Times New Roman"/>
          <w:sz w:val="24"/>
          <w:szCs w:val="24"/>
        </w:rPr>
        <w:t xml:space="preserve">la </w:t>
      </w:r>
      <w:r w:rsidR="001D38D4">
        <w:rPr>
          <w:rFonts w:ascii="Times New Roman" w:hAnsi="Times New Roman" w:cs="Times New Roman"/>
          <w:sz w:val="24"/>
          <w:szCs w:val="24"/>
        </w:rPr>
        <w:t>in</w:t>
      </w:r>
      <w:r w:rsidR="001D38D4" w:rsidRPr="00BE0667">
        <w:rPr>
          <w:rFonts w:ascii="Times New Roman" w:hAnsi="Times New Roman" w:cs="Times New Roman"/>
          <w:sz w:val="24"/>
          <w:szCs w:val="24"/>
        </w:rPr>
        <w:t>formación</w:t>
      </w:r>
      <w:r w:rsidR="001D38D4">
        <w:rPr>
          <w:rFonts w:ascii="Times New Roman" w:hAnsi="Times New Roman" w:cs="Times New Roman"/>
          <w:sz w:val="24"/>
          <w:szCs w:val="24"/>
        </w:rPr>
        <w:t xml:space="preserve"> educativa</w:t>
      </w:r>
      <w:r w:rsidR="001D38D4" w:rsidRPr="00BE0667">
        <w:rPr>
          <w:rFonts w:ascii="Times New Roman" w:hAnsi="Times New Roman" w:cs="Times New Roman"/>
          <w:sz w:val="24"/>
          <w:szCs w:val="24"/>
        </w:rPr>
        <w:t xml:space="preserve"> sobre </w:t>
      </w:r>
      <w:r w:rsidR="001D38D4">
        <w:rPr>
          <w:rFonts w:ascii="Times New Roman" w:hAnsi="Times New Roman" w:cs="Times New Roman"/>
          <w:sz w:val="24"/>
          <w:szCs w:val="24"/>
        </w:rPr>
        <w:t xml:space="preserve">el alcohol y el tabaco (Anexo A) y en un segundo tiempo prudencial (aproximadamente 1 mes) después de recibir </w:t>
      </w:r>
      <w:r w:rsidR="001D38D4" w:rsidRPr="00BE0667">
        <w:rPr>
          <w:rFonts w:ascii="Times New Roman" w:hAnsi="Times New Roman" w:cs="Times New Roman"/>
          <w:sz w:val="24"/>
          <w:szCs w:val="24"/>
        </w:rPr>
        <w:t xml:space="preserve">la </w:t>
      </w:r>
      <w:r w:rsidR="001D38D4">
        <w:rPr>
          <w:rFonts w:ascii="Times New Roman" w:hAnsi="Times New Roman" w:cs="Times New Roman"/>
          <w:sz w:val="24"/>
          <w:szCs w:val="24"/>
        </w:rPr>
        <w:t>in</w:t>
      </w:r>
      <w:r w:rsidR="001D38D4" w:rsidRPr="00BE0667">
        <w:rPr>
          <w:rFonts w:ascii="Times New Roman" w:hAnsi="Times New Roman" w:cs="Times New Roman"/>
          <w:sz w:val="24"/>
          <w:szCs w:val="24"/>
        </w:rPr>
        <w:t xml:space="preserve">formación </w:t>
      </w:r>
      <w:r w:rsidR="001D38D4">
        <w:rPr>
          <w:rFonts w:ascii="Times New Roman" w:hAnsi="Times New Roman" w:cs="Times New Roman"/>
          <w:sz w:val="24"/>
          <w:szCs w:val="24"/>
        </w:rPr>
        <w:t xml:space="preserve">educativa </w:t>
      </w:r>
      <w:r w:rsidR="001D38D4" w:rsidRPr="00BE0667">
        <w:rPr>
          <w:rFonts w:ascii="Times New Roman" w:hAnsi="Times New Roman" w:cs="Times New Roman"/>
          <w:sz w:val="24"/>
          <w:szCs w:val="24"/>
        </w:rPr>
        <w:t xml:space="preserve">sobre </w:t>
      </w:r>
      <w:r w:rsidR="001D38D4">
        <w:rPr>
          <w:rFonts w:ascii="Times New Roman" w:hAnsi="Times New Roman" w:cs="Times New Roman"/>
          <w:sz w:val="24"/>
          <w:szCs w:val="24"/>
        </w:rPr>
        <w:t xml:space="preserve">el alcoholismo y el tabaquismo (Anexo A), de esta manera se evaluará el impacto positivo o negativo de la intervención educativa y conocimientos sobre los </w:t>
      </w:r>
      <w:r w:rsidR="001D38D4" w:rsidRPr="00BE0667">
        <w:rPr>
          <w:rFonts w:ascii="Times New Roman" w:hAnsi="Times New Roman" w:cs="Times New Roman"/>
          <w:sz w:val="24"/>
          <w:szCs w:val="24"/>
        </w:rPr>
        <w:t xml:space="preserve">efectos perjudiciales del </w:t>
      </w:r>
      <w:r w:rsidR="001D38D4">
        <w:rPr>
          <w:rFonts w:ascii="Times New Roman" w:hAnsi="Times New Roman" w:cs="Times New Roman"/>
          <w:sz w:val="24"/>
          <w:szCs w:val="24"/>
        </w:rPr>
        <w:t xml:space="preserve">alcohol y el </w:t>
      </w:r>
      <w:r w:rsidR="001D38D4" w:rsidRPr="00BE0667">
        <w:rPr>
          <w:rFonts w:ascii="Times New Roman" w:hAnsi="Times New Roman" w:cs="Times New Roman"/>
          <w:sz w:val="24"/>
          <w:szCs w:val="24"/>
        </w:rPr>
        <w:t>tabaco</w:t>
      </w:r>
      <w:r w:rsidR="001D38D4">
        <w:rPr>
          <w:rFonts w:ascii="Times New Roman" w:hAnsi="Times New Roman" w:cs="Times New Roman"/>
          <w:sz w:val="24"/>
          <w:szCs w:val="24"/>
        </w:rPr>
        <w:t xml:space="preserve">. </w:t>
      </w:r>
      <w:r w:rsidR="001D38D4">
        <w:rPr>
          <w:rFonts w:ascii="Times New Roman" w:eastAsia="Times New Roman" w:hAnsi="Times New Roman" w:cs="Times New Roman"/>
          <w:color w:val="000000"/>
          <w:sz w:val="24"/>
          <w:szCs w:val="24"/>
          <w:lang w:eastAsia="es-ES"/>
        </w:rPr>
        <w:t xml:space="preserve">La recolección de los datos la realizarán los autores de la investigación </w:t>
      </w:r>
      <w:r w:rsidR="001D38D4" w:rsidRPr="00D82CAB">
        <w:rPr>
          <w:rFonts w:ascii="Times New Roman" w:eastAsia="Times New Roman" w:hAnsi="Times New Roman" w:cs="Times New Roman"/>
          <w:color w:val="000000"/>
          <w:sz w:val="24"/>
          <w:szCs w:val="24"/>
          <w:lang w:eastAsia="es-ES"/>
        </w:rPr>
        <w:t>y se p</w:t>
      </w:r>
      <w:r w:rsidR="001D38D4">
        <w:rPr>
          <w:rFonts w:ascii="Times New Roman" w:eastAsia="Times New Roman" w:hAnsi="Times New Roman" w:cs="Times New Roman"/>
          <w:color w:val="000000"/>
          <w:sz w:val="24"/>
          <w:szCs w:val="24"/>
          <w:lang w:eastAsia="es-ES"/>
        </w:rPr>
        <w:t>rotege la privacidad de</w:t>
      </w:r>
      <w:r w:rsidR="009F5C9D">
        <w:rPr>
          <w:rFonts w:ascii="Times New Roman" w:eastAsia="Times New Roman" w:hAnsi="Times New Roman" w:cs="Times New Roman"/>
          <w:color w:val="000000"/>
          <w:sz w:val="24"/>
          <w:szCs w:val="24"/>
          <w:lang w:eastAsia="es-ES"/>
        </w:rPr>
        <w:t xml:space="preserve"> </w:t>
      </w:r>
      <w:r w:rsidR="001D38D4">
        <w:rPr>
          <w:rFonts w:ascii="Times New Roman" w:eastAsia="Times New Roman" w:hAnsi="Times New Roman" w:cs="Times New Roman"/>
          <w:color w:val="000000"/>
          <w:sz w:val="24"/>
          <w:szCs w:val="24"/>
          <w:lang w:eastAsia="es-ES"/>
        </w:rPr>
        <w:t>identifi</w:t>
      </w:r>
      <w:r w:rsidR="001D38D4" w:rsidRPr="00D82CAB">
        <w:rPr>
          <w:rFonts w:ascii="Times New Roman" w:eastAsia="Times New Roman" w:hAnsi="Times New Roman" w:cs="Times New Roman"/>
          <w:color w:val="000000"/>
          <w:sz w:val="24"/>
          <w:szCs w:val="24"/>
          <w:lang w:eastAsia="es-ES"/>
        </w:rPr>
        <w:t>cación de los estudiantes ase</w:t>
      </w:r>
      <w:r w:rsidR="001D38D4">
        <w:rPr>
          <w:rFonts w:ascii="Times New Roman" w:eastAsia="Times New Roman" w:hAnsi="Times New Roman" w:cs="Times New Roman"/>
          <w:color w:val="000000"/>
          <w:sz w:val="24"/>
          <w:szCs w:val="24"/>
          <w:lang w:eastAsia="es-ES"/>
        </w:rPr>
        <w:t>gurando el anonimato y se aplica</w:t>
      </w:r>
      <w:r w:rsidR="001D38D4" w:rsidRPr="00D82CAB">
        <w:rPr>
          <w:rFonts w:ascii="Times New Roman" w:eastAsia="Times New Roman" w:hAnsi="Times New Roman" w:cs="Times New Roman"/>
          <w:color w:val="000000"/>
          <w:sz w:val="24"/>
          <w:szCs w:val="24"/>
          <w:lang w:eastAsia="es-ES"/>
        </w:rPr>
        <w:t xml:space="preserve"> en un salón de cla</w:t>
      </w:r>
      <w:r w:rsidR="001D38D4">
        <w:rPr>
          <w:rFonts w:ascii="Times New Roman" w:eastAsia="Times New Roman" w:hAnsi="Times New Roman" w:cs="Times New Roman"/>
          <w:color w:val="000000"/>
          <w:sz w:val="24"/>
          <w:szCs w:val="24"/>
          <w:lang w:eastAsia="es-ES"/>
        </w:rPr>
        <w:t>ses.</w:t>
      </w:r>
      <w:r w:rsidR="009F5C9D">
        <w:rPr>
          <w:rFonts w:ascii="Times New Roman" w:hAnsi="Times New Roman" w:cs="Times New Roman"/>
          <w:sz w:val="24"/>
          <w:szCs w:val="24"/>
        </w:rPr>
        <w:t xml:space="preserve"> </w:t>
      </w:r>
      <w:r w:rsidR="00702DFB" w:rsidRPr="00702DFB">
        <w:rPr>
          <w:rFonts w:ascii="Times New Roman" w:hAnsi="Times New Roman" w:cs="Times New Roman"/>
          <w:sz w:val="24"/>
          <w:szCs w:val="24"/>
        </w:rPr>
        <w:t xml:space="preserve">La tabulación de los datos recolectados se realizó mediante </w:t>
      </w:r>
      <w:r w:rsidR="00702DFB" w:rsidRPr="00702DFB">
        <w:rPr>
          <w:rFonts w:ascii="Times New Roman" w:hAnsi="Times New Roman" w:cs="Times New Roman"/>
          <w:bCs/>
          <w:sz w:val="24"/>
          <w:szCs w:val="24"/>
        </w:rPr>
        <w:t>crosstabs</w:t>
      </w:r>
      <w:r w:rsidR="00702DFB" w:rsidRPr="00702DFB">
        <w:rPr>
          <w:rFonts w:ascii="Times New Roman" w:hAnsi="Times New Roman" w:cs="Times New Roman"/>
          <w:sz w:val="24"/>
          <w:szCs w:val="24"/>
        </w:rPr>
        <w:t xml:space="preserve">, statistics=chisq cc corr y </w:t>
      </w:r>
      <w:r w:rsidR="00702DFB" w:rsidRPr="00702DFB">
        <w:rPr>
          <w:rFonts w:ascii="Times New Roman" w:eastAsia="Times New Roman" w:hAnsi="Times New Roman" w:cs="Times New Roman"/>
          <w:sz w:val="24"/>
          <w:szCs w:val="24"/>
          <w:lang w:eastAsia="es-ES"/>
        </w:rPr>
        <w:t>comparación de ambos tiempos mediante una t-aplicada.</w:t>
      </w:r>
    </w:p>
    <w:p w:rsidR="00C27F62" w:rsidRPr="00716269" w:rsidRDefault="00701280" w:rsidP="00716269">
      <w:pPr>
        <w:overflowPunct w:val="0"/>
        <w:autoSpaceDE w:val="0"/>
        <w:autoSpaceDN w:val="0"/>
        <w:adjustRightInd w:val="0"/>
        <w:spacing w:after="0" w:line="360" w:lineRule="auto"/>
        <w:jc w:val="both"/>
        <w:textAlignment w:val="baseline"/>
        <w:rPr>
          <w:rFonts w:ascii="Times New Roman" w:hAnsi="Times New Roman" w:cs="Times New Roman"/>
          <w:b/>
          <w:sz w:val="24"/>
          <w:szCs w:val="24"/>
        </w:rPr>
      </w:pPr>
      <w:r w:rsidRPr="00716269">
        <w:rPr>
          <w:rFonts w:ascii="Times New Roman" w:hAnsi="Times New Roman" w:cs="Times New Roman"/>
          <w:b/>
          <w:sz w:val="24"/>
          <w:szCs w:val="24"/>
        </w:rPr>
        <w:t>4.2.- Resultados</w:t>
      </w:r>
      <w:r w:rsidR="0077229E">
        <w:rPr>
          <w:rFonts w:ascii="Times New Roman" w:hAnsi="Times New Roman" w:cs="Times New Roman"/>
          <w:b/>
          <w:sz w:val="24"/>
          <w:szCs w:val="24"/>
        </w:rPr>
        <w:t xml:space="preserve"> y Discusión.</w:t>
      </w:r>
    </w:p>
    <w:p w:rsidR="00175B82" w:rsidRPr="003C26BD" w:rsidRDefault="004E7BA2" w:rsidP="003C26BD">
      <w:pPr>
        <w:pStyle w:val="Ttulo1"/>
        <w:spacing w:before="71"/>
        <w:ind w:firstLine="567"/>
        <w:jc w:val="center"/>
        <w:rPr>
          <w:rFonts w:ascii="Times New Roman" w:eastAsia="Arial" w:hAnsi="Times New Roman" w:cs="Times New Roman"/>
          <w:color w:val="auto"/>
          <w:sz w:val="24"/>
          <w:szCs w:val="24"/>
        </w:rPr>
      </w:pPr>
      <w:r>
        <w:rPr>
          <w:rFonts w:ascii="Times New Roman" w:eastAsia="Arial" w:hAnsi="Times New Roman" w:cs="Times New Roman"/>
          <w:color w:val="auto"/>
          <w:sz w:val="24"/>
          <w:szCs w:val="24"/>
        </w:rPr>
        <w:t>Tabla de frecuencia</w:t>
      </w:r>
    </w:p>
    <w:p w:rsidR="006A3C25" w:rsidRPr="00803F3C" w:rsidRDefault="008652BD" w:rsidP="002C6638">
      <w:pPr>
        <w:widowControl w:val="0"/>
        <w:pBdr>
          <w:top w:val="nil"/>
          <w:left w:val="nil"/>
          <w:bottom w:val="nil"/>
          <w:right w:val="nil"/>
          <w:between w:val="nil"/>
        </w:pBdr>
        <w:tabs>
          <w:tab w:val="left" w:pos="963"/>
        </w:tabs>
        <w:spacing w:after="0" w:line="240" w:lineRule="auto"/>
        <w:ind w:left="567"/>
        <w:jc w:val="center"/>
        <w:rPr>
          <w:rFonts w:ascii="Times New Roman" w:hAnsi="Times New Roman" w:cs="Times New Roman"/>
          <w:sz w:val="24"/>
          <w:szCs w:val="24"/>
        </w:rPr>
      </w:pPr>
      <w:bookmarkStart w:id="1" w:name="30j0zll" w:colFirst="0" w:colLast="0"/>
      <w:bookmarkEnd w:id="1"/>
      <w:r>
        <w:rPr>
          <w:rFonts w:ascii="Times New Roman" w:hAnsi="Times New Roman" w:cs="Times New Roman"/>
          <w:b/>
          <w:sz w:val="24"/>
          <w:szCs w:val="24"/>
          <w:highlight w:val="lightGray"/>
        </w:rPr>
        <w:t xml:space="preserve">Tabla 7. </w:t>
      </w:r>
      <w:r w:rsidR="008318BE" w:rsidRPr="00803F3C">
        <w:rPr>
          <w:rFonts w:ascii="Times New Roman" w:hAnsi="Times New Roman" w:cs="Times New Roman"/>
          <w:b/>
          <w:sz w:val="24"/>
          <w:szCs w:val="24"/>
          <w:highlight w:val="lightGray"/>
        </w:rPr>
        <w:t>DURANTE EL ÚLTIMO AÑO,</w:t>
      </w:r>
      <w:r w:rsidR="004E7BA2" w:rsidRPr="00803F3C">
        <w:rPr>
          <w:rFonts w:ascii="Times New Roman" w:hAnsi="Times New Roman" w:cs="Times New Roman"/>
          <w:b/>
          <w:sz w:val="24"/>
          <w:szCs w:val="24"/>
          <w:highlight w:val="lightGray"/>
        </w:rPr>
        <w:t xml:space="preserve"> </w:t>
      </w:r>
      <w:r w:rsidR="00803F3C" w:rsidRPr="00803F3C">
        <w:rPr>
          <w:rFonts w:ascii="Times New Roman" w:hAnsi="Times New Roman" w:cs="Times New Roman"/>
          <w:b/>
          <w:sz w:val="24"/>
          <w:szCs w:val="24"/>
          <w:highlight w:val="lightGray"/>
        </w:rPr>
        <w:t>¿ALGUNA</w:t>
      </w:r>
      <w:r w:rsidR="008318BE" w:rsidRPr="00803F3C">
        <w:rPr>
          <w:rFonts w:ascii="Times New Roman" w:hAnsi="Times New Roman" w:cs="Times New Roman"/>
          <w:b/>
          <w:sz w:val="24"/>
          <w:szCs w:val="24"/>
          <w:highlight w:val="lightGray"/>
        </w:rPr>
        <w:t xml:space="preserve"> VEZ HAS TRATADO DE DEJAR DE </w:t>
      </w:r>
      <w:r w:rsidR="00803F3C" w:rsidRPr="00803F3C">
        <w:rPr>
          <w:rFonts w:ascii="Times New Roman" w:hAnsi="Times New Roman" w:cs="Times New Roman"/>
          <w:b/>
          <w:sz w:val="24"/>
          <w:szCs w:val="24"/>
          <w:highlight w:val="lightGray"/>
        </w:rPr>
        <w:t>FUMAR?</w:t>
      </w:r>
    </w:p>
    <w:tbl>
      <w:tblPr>
        <w:tblStyle w:val="Calendario1"/>
        <w:tblpPr w:leftFromText="141" w:rightFromText="141" w:vertAnchor="text" w:horzAnchor="margin" w:tblpY="4"/>
        <w:tblW w:w="8472" w:type="dxa"/>
        <w:tblLayout w:type="fixed"/>
        <w:tblLook w:val="0000" w:firstRow="0" w:lastRow="0" w:firstColumn="0" w:lastColumn="0" w:noHBand="0" w:noVBand="0"/>
      </w:tblPr>
      <w:tblGrid>
        <w:gridCol w:w="250"/>
        <w:gridCol w:w="72"/>
        <w:gridCol w:w="2621"/>
        <w:gridCol w:w="1418"/>
        <w:gridCol w:w="1276"/>
        <w:gridCol w:w="2835"/>
      </w:tblGrid>
      <w:tr w:rsidR="00A92A87" w:rsidRPr="0051338D" w:rsidTr="00A92A87">
        <w:trPr>
          <w:cnfStyle w:val="000000100000" w:firstRow="0" w:lastRow="0" w:firstColumn="0" w:lastColumn="0" w:oddVBand="0" w:evenVBand="0" w:oddHBand="1" w:evenHBand="0" w:firstRowFirstColumn="0" w:firstRowLastColumn="0" w:lastRowFirstColumn="0" w:lastRowLastColumn="0"/>
          <w:trHeight w:val="593"/>
        </w:trPr>
        <w:tc>
          <w:tcPr>
            <w:tcW w:w="2943" w:type="dxa"/>
            <w:gridSpan w:val="3"/>
          </w:tcPr>
          <w:p w:rsidR="00A92A87" w:rsidRPr="0051338D" w:rsidRDefault="00A92A87" w:rsidP="00A92A87">
            <w:pPr>
              <w:rPr>
                <w:rFonts w:ascii="Times New Roman" w:eastAsia="Times New Roman" w:hAnsi="Times New Roman" w:cs="Times New Roman"/>
                <w:sz w:val="24"/>
                <w:szCs w:val="24"/>
              </w:rPr>
            </w:pPr>
          </w:p>
        </w:tc>
        <w:tc>
          <w:tcPr>
            <w:tcW w:w="1418" w:type="dxa"/>
          </w:tcPr>
          <w:p w:rsidR="00A92A87" w:rsidRPr="0051338D" w:rsidRDefault="00A92A87" w:rsidP="00A92A87">
            <w:pPr>
              <w:spacing w:before="9"/>
              <w:rPr>
                <w:rFonts w:ascii="Times New Roman" w:hAnsi="Times New Roman" w:cs="Times New Roman"/>
                <w:b/>
                <w:sz w:val="24"/>
                <w:szCs w:val="24"/>
              </w:rPr>
            </w:pPr>
          </w:p>
          <w:p w:rsidR="00A92A87" w:rsidRPr="0051338D" w:rsidRDefault="00A92A87" w:rsidP="00A92A87">
            <w:pPr>
              <w:ind w:right="84"/>
              <w:jc w:val="right"/>
              <w:rPr>
                <w:rFonts w:ascii="Times New Roman" w:hAnsi="Times New Roman" w:cs="Times New Roman"/>
                <w:sz w:val="24"/>
                <w:szCs w:val="24"/>
              </w:rPr>
            </w:pPr>
            <w:r w:rsidRPr="0051338D">
              <w:rPr>
                <w:rFonts w:ascii="Times New Roman" w:hAnsi="Times New Roman" w:cs="Times New Roman"/>
                <w:sz w:val="24"/>
                <w:szCs w:val="24"/>
              </w:rPr>
              <w:t>Frecuencia</w:t>
            </w:r>
          </w:p>
        </w:tc>
        <w:tc>
          <w:tcPr>
            <w:tcW w:w="1276" w:type="dxa"/>
          </w:tcPr>
          <w:p w:rsidR="00A92A87" w:rsidRPr="0051338D" w:rsidRDefault="00A92A87" w:rsidP="00A92A87">
            <w:pPr>
              <w:spacing w:before="9"/>
              <w:rPr>
                <w:rFonts w:ascii="Times New Roman" w:hAnsi="Times New Roman" w:cs="Times New Roman"/>
                <w:b/>
                <w:sz w:val="24"/>
                <w:szCs w:val="24"/>
              </w:rPr>
            </w:pPr>
          </w:p>
          <w:p w:rsidR="00A92A87" w:rsidRPr="0051338D" w:rsidRDefault="00A92A87" w:rsidP="00A92A87">
            <w:pPr>
              <w:ind w:right="135"/>
              <w:jc w:val="right"/>
              <w:rPr>
                <w:rFonts w:ascii="Times New Roman" w:hAnsi="Times New Roman" w:cs="Times New Roman"/>
                <w:sz w:val="24"/>
                <w:szCs w:val="24"/>
              </w:rPr>
            </w:pPr>
            <w:r w:rsidRPr="0051338D">
              <w:rPr>
                <w:rFonts w:ascii="Times New Roman" w:hAnsi="Times New Roman" w:cs="Times New Roman"/>
                <w:sz w:val="24"/>
                <w:szCs w:val="24"/>
              </w:rPr>
              <w:t>Percentil</w:t>
            </w:r>
          </w:p>
        </w:tc>
        <w:tc>
          <w:tcPr>
            <w:tcW w:w="2835" w:type="dxa"/>
          </w:tcPr>
          <w:p w:rsidR="00A92A87" w:rsidRDefault="00A92A87" w:rsidP="00A92A87">
            <w:pPr>
              <w:spacing w:before="13"/>
              <w:ind w:left="462" w:right="200" w:hanging="165"/>
              <w:rPr>
                <w:rFonts w:ascii="Times New Roman" w:hAnsi="Times New Roman" w:cs="Times New Roman"/>
                <w:sz w:val="24"/>
                <w:szCs w:val="24"/>
              </w:rPr>
            </w:pPr>
          </w:p>
          <w:p w:rsidR="00A92A87" w:rsidRDefault="00A92A87" w:rsidP="00A92A87">
            <w:pPr>
              <w:spacing w:before="13"/>
              <w:ind w:right="200"/>
              <w:rPr>
                <w:rFonts w:ascii="Times New Roman" w:hAnsi="Times New Roman" w:cs="Times New Roman"/>
                <w:sz w:val="24"/>
                <w:szCs w:val="24"/>
              </w:rPr>
            </w:pPr>
            <w:r>
              <w:rPr>
                <w:rFonts w:ascii="Times New Roman" w:hAnsi="Times New Roman" w:cs="Times New Roman"/>
                <w:sz w:val="24"/>
                <w:szCs w:val="24"/>
              </w:rPr>
              <w:t xml:space="preserve"> </w:t>
            </w:r>
            <w:r w:rsidRPr="0051338D">
              <w:rPr>
                <w:rFonts w:ascii="Times New Roman" w:hAnsi="Times New Roman" w:cs="Times New Roman"/>
                <w:sz w:val="24"/>
                <w:szCs w:val="24"/>
              </w:rPr>
              <w:t xml:space="preserve">Percentil </w:t>
            </w:r>
            <w:r>
              <w:rPr>
                <w:rFonts w:ascii="Times New Roman" w:hAnsi="Times New Roman" w:cs="Times New Roman"/>
                <w:sz w:val="24"/>
                <w:szCs w:val="24"/>
              </w:rPr>
              <w:t xml:space="preserve"> Acumulativo</w:t>
            </w:r>
            <w:r w:rsidRPr="0051338D">
              <w:rPr>
                <w:rFonts w:ascii="Times New Roman" w:hAnsi="Times New Roman" w:cs="Times New Roman"/>
                <w:sz w:val="24"/>
                <w:szCs w:val="24"/>
              </w:rPr>
              <w:t xml:space="preserve"> </w:t>
            </w:r>
          </w:p>
          <w:p w:rsidR="00A92A87" w:rsidRPr="0051338D" w:rsidRDefault="00A92A87" w:rsidP="00A92A87">
            <w:pPr>
              <w:spacing w:before="13"/>
              <w:ind w:left="462" w:right="200" w:hanging="165"/>
              <w:rPr>
                <w:rFonts w:ascii="Times New Roman" w:hAnsi="Times New Roman" w:cs="Times New Roman"/>
                <w:sz w:val="24"/>
                <w:szCs w:val="24"/>
              </w:rPr>
            </w:pPr>
          </w:p>
        </w:tc>
      </w:tr>
      <w:tr w:rsidR="00A92A87" w:rsidRPr="0051338D" w:rsidTr="00A92A87">
        <w:trPr>
          <w:cnfStyle w:val="000000010000" w:firstRow="0" w:lastRow="0" w:firstColumn="0" w:lastColumn="0" w:oddVBand="0" w:evenVBand="0" w:oddHBand="0" w:evenHBand="1" w:firstRowFirstColumn="0" w:firstRowLastColumn="0" w:lastRowFirstColumn="0" w:lastRowLastColumn="0"/>
          <w:trHeight w:val="280"/>
        </w:trPr>
        <w:tc>
          <w:tcPr>
            <w:tcW w:w="250" w:type="dxa"/>
          </w:tcPr>
          <w:p w:rsidR="00A92A87" w:rsidRPr="0051338D" w:rsidRDefault="00A92A87" w:rsidP="00A92A87">
            <w:pPr>
              <w:spacing w:before="26"/>
              <w:rPr>
                <w:rFonts w:ascii="Times New Roman" w:hAnsi="Times New Roman" w:cs="Times New Roman"/>
                <w:sz w:val="24"/>
                <w:szCs w:val="24"/>
              </w:rPr>
            </w:pPr>
          </w:p>
        </w:tc>
        <w:tc>
          <w:tcPr>
            <w:tcW w:w="2693" w:type="dxa"/>
            <w:gridSpan w:val="2"/>
          </w:tcPr>
          <w:p w:rsidR="00A92A87" w:rsidRPr="0051338D" w:rsidRDefault="00A92A87" w:rsidP="00A92A87">
            <w:pPr>
              <w:spacing w:before="26"/>
              <w:rPr>
                <w:rFonts w:ascii="Times New Roman" w:hAnsi="Times New Roman" w:cs="Times New Roman"/>
                <w:sz w:val="24"/>
                <w:szCs w:val="24"/>
              </w:rPr>
            </w:pPr>
            <w:r w:rsidRPr="0051338D">
              <w:rPr>
                <w:rFonts w:ascii="Times New Roman" w:hAnsi="Times New Roman" w:cs="Times New Roman"/>
                <w:sz w:val="24"/>
                <w:szCs w:val="24"/>
              </w:rPr>
              <w:t>ABSOLUTAMENTE NO</w:t>
            </w:r>
          </w:p>
        </w:tc>
        <w:tc>
          <w:tcPr>
            <w:tcW w:w="1418" w:type="dxa"/>
          </w:tcPr>
          <w:p w:rsidR="00A92A87" w:rsidRPr="0051338D" w:rsidRDefault="00A92A87" w:rsidP="00A92A87">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61</w:t>
            </w:r>
          </w:p>
        </w:tc>
        <w:tc>
          <w:tcPr>
            <w:tcW w:w="1276" w:type="dxa"/>
          </w:tcPr>
          <w:p w:rsidR="00A92A87" w:rsidRPr="0051338D" w:rsidRDefault="00A92A87" w:rsidP="00A92A87">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82,4</w:t>
            </w:r>
          </w:p>
        </w:tc>
        <w:tc>
          <w:tcPr>
            <w:tcW w:w="2835" w:type="dxa"/>
          </w:tcPr>
          <w:p w:rsidR="00A92A87" w:rsidRPr="0051338D" w:rsidRDefault="00A92A87" w:rsidP="00A92A87">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82,4</w:t>
            </w:r>
          </w:p>
        </w:tc>
      </w:tr>
      <w:tr w:rsidR="00A92A87" w:rsidRPr="0051338D" w:rsidTr="00A92A87">
        <w:trPr>
          <w:cnfStyle w:val="000000100000" w:firstRow="0" w:lastRow="0" w:firstColumn="0" w:lastColumn="0" w:oddVBand="0" w:evenVBand="0" w:oddHBand="1" w:evenHBand="0" w:firstRowFirstColumn="0" w:firstRowLastColumn="0" w:lastRowFirstColumn="0" w:lastRowLastColumn="0"/>
          <w:trHeight w:val="300"/>
        </w:trPr>
        <w:tc>
          <w:tcPr>
            <w:tcW w:w="322" w:type="dxa"/>
            <w:gridSpan w:val="2"/>
          </w:tcPr>
          <w:p w:rsidR="00A92A87" w:rsidRPr="0051338D" w:rsidRDefault="00A92A87" w:rsidP="00A92A87">
            <w:pPr>
              <w:rPr>
                <w:rFonts w:ascii="Times New Roman" w:eastAsia="Times New Roman" w:hAnsi="Times New Roman" w:cs="Times New Roman"/>
                <w:sz w:val="24"/>
                <w:szCs w:val="24"/>
              </w:rPr>
            </w:pPr>
          </w:p>
        </w:tc>
        <w:tc>
          <w:tcPr>
            <w:tcW w:w="2621" w:type="dxa"/>
          </w:tcPr>
          <w:p w:rsidR="00A92A87" w:rsidRPr="0051338D" w:rsidRDefault="00A92A87" w:rsidP="00A92A87">
            <w:pPr>
              <w:spacing w:before="36"/>
              <w:ind w:left="175"/>
              <w:rPr>
                <w:rFonts w:ascii="Times New Roman" w:hAnsi="Times New Roman" w:cs="Times New Roman"/>
                <w:sz w:val="24"/>
                <w:szCs w:val="24"/>
              </w:rPr>
            </w:pPr>
            <w:r w:rsidRPr="0051338D">
              <w:rPr>
                <w:rFonts w:ascii="Times New Roman" w:hAnsi="Times New Roman" w:cs="Times New Roman"/>
                <w:sz w:val="24"/>
                <w:szCs w:val="24"/>
              </w:rPr>
              <w:t>ABSOLUTAMENTE SI</w:t>
            </w:r>
          </w:p>
        </w:tc>
        <w:tc>
          <w:tcPr>
            <w:tcW w:w="1418" w:type="dxa"/>
          </w:tcPr>
          <w:p w:rsidR="00A92A87" w:rsidRPr="0051338D" w:rsidRDefault="00A92A87" w:rsidP="00A92A87">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13</w:t>
            </w:r>
          </w:p>
        </w:tc>
        <w:tc>
          <w:tcPr>
            <w:tcW w:w="1276" w:type="dxa"/>
          </w:tcPr>
          <w:p w:rsidR="00A92A87" w:rsidRPr="0051338D" w:rsidRDefault="00A92A87" w:rsidP="00A92A87">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17,6</w:t>
            </w:r>
          </w:p>
        </w:tc>
        <w:tc>
          <w:tcPr>
            <w:tcW w:w="2835" w:type="dxa"/>
          </w:tcPr>
          <w:p w:rsidR="00A92A87" w:rsidRPr="0051338D" w:rsidRDefault="00A92A87" w:rsidP="00A92A87">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A92A87" w:rsidRPr="0051338D" w:rsidTr="00A92A87">
        <w:trPr>
          <w:cnfStyle w:val="000000010000" w:firstRow="0" w:lastRow="0" w:firstColumn="0" w:lastColumn="0" w:oddVBand="0" w:evenVBand="0" w:oddHBand="0" w:evenHBand="1" w:firstRowFirstColumn="0" w:firstRowLastColumn="0" w:lastRowFirstColumn="0" w:lastRowLastColumn="0"/>
          <w:trHeight w:val="363"/>
        </w:trPr>
        <w:tc>
          <w:tcPr>
            <w:tcW w:w="322" w:type="dxa"/>
            <w:gridSpan w:val="2"/>
          </w:tcPr>
          <w:p w:rsidR="00A92A87" w:rsidRPr="0051338D" w:rsidRDefault="00A92A87" w:rsidP="00A92A87">
            <w:pPr>
              <w:rPr>
                <w:rFonts w:ascii="Times New Roman" w:eastAsia="Times New Roman" w:hAnsi="Times New Roman" w:cs="Times New Roman"/>
                <w:sz w:val="24"/>
                <w:szCs w:val="24"/>
              </w:rPr>
            </w:pPr>
          </w:p>
        </w:tc>
        <w:tc>
          <w:tcPr>
            <w:tcW w:w="2621" w:type="dxa"/>
          </w:tcPr>
          <w:p w:rsidR="00A92A87" w:rsidRPr="0051338D" w:rsidRDefault="00A92A87" w:rsidP="00A92A87">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418" w:type="dxa"/>
          </w:tcPr>
          <w:p w:rsidR="00A92A87" w:rsidRPr="0051338D" w:rsidRDefault="00A92A87" w:rsidP="00A92A87">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276" w:type="dxa"/>
          </w:tcPr>
          <w:p w:rsidR="00A92A87" w:rsidRPr="0051338D" w:rsidRDefault="00A92A87" w:rsidP="00A92A87">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2835" w:type="dxa"/>
          </w:tcPr>
          <w:p w:rsidR="00A92A87" w:rsidRPr="0051338D" w:rsidRDefault="00A92A87" w:rsidP="00A92A87">
            <w:pPr>
              <w:rPr>
                <w:rFonts w:ascii="Times New Roman" w:eastAsia="Times New Roman" w:hAnsi="Times New Roman" w:cs="Times New Roman"/>
                <w:sz w:val="24"/>
                <w:szCs w:val="24"/>
              </w:rPr>
            </w:pPr>
          </w:p>
        </w:tc>
      </w:tr>
    </w:tbl>
    <w:p w:rsidR="006A3C25" w:rsidRDefault="006A3C25" w:rsidP="006A3C25">
      <w:pPr>
        <w:rPr>
          <w:rFonts w:ascii="Times New Roman" w:hAnsi="Times New Roman" w:cs="Times New Roman"/>
          <w:b/>
          <w:sz w:val="24"/>
          <w:szCs w:val="24"/>
        </w:rPr>
      </w:pPr>
      <w:bookmarkStart w:id="2" w:name="1fob9te" w:colFirst="0" w:colLast="0"/>
      <w:bookmarkEnd w:id="2"/>
    </w:p>
    <w:p w:rsidR="00A221C0" w:rsidRPr="0029240C" w:rsidRDefault="00A221C0" w:rsidP="0029240C">
      <w:pPr>
        <w:widowControl w:val="0"/>
        <w:pBdr>
          <w:top w:val="nil"/>
          <w:left w:val="nil"/>
          <w:bottom w:val="nil"/>
          <w:right w:val="nil"/>
          <w:between w:val="nil"/>
        </w:pBdr>
        <w:tabs>
          <w:tab w:val="left" w:pos="963"/>
        </w:tabs>
        <w:spacing w:after="0" w:line="240" w:lineRule="auto"/>
        <w:ind w:left="567"/>
        <w:jc w:val="center"/>
        <w:rPr>
          <w:rFonts w:ascii="Times New Roman" w:hAnsi="Times New Roman" w:cs="Times New Roman"/>
          <w:sz w:val="24"/>
          <w:szCs w:val="24"/>
        </w:rPr>
      </w:pPr>
      <w:r>
        <w:rPr>
          <w:rFonts w:ascii="Times New Roman" w:hAnsi="Times New Roman" w:cs="Times New Roman"/>
          <w:b/>
          <w:sz w:val="24"/>
          <w:szCs w:val="24"/>
          <w:highlight w:val="lightGray"/>
        </w:rPr>
        <w:t xml:space="preserve">Grafico 1. </w:t>
      </w:r>
      <w:r w:rsidRPr="00803F3C">
        <w:rPr>
          <w:rFonts w:ascii="Times New Roman" w:hAnsi="Times New Roman" w:cs="Times New Roman"/>
          <w:b/>
          <w:sz w:val="24"/>
          <w:szCs w:val="24"/>
          <w:highlight w:val="lightGray"/>
        </w:rPr>
        <w:t>DURANTE EL ÚLTIMO AÑO, ¿ALGUNA VEZ HAS TRATADO DE DEJAR DE FUMAR?</w:t>
      </w:r>
    </w:p>
    <w:p w:rsidR="00CA396D" w:rsidRPr="0051338D" w:rsidRDefault="003666BB" w:rsidP="006135FD">
      <w:pPr>
        <w:jc w:val="center"/>
        <w:rPr>
          <w:rFonts w:ascii="Times New Roman" w:hAnsi="Times New Roman" w:cs="Times New Roman"/>
          <w:b/>
          <w:sz w:val="24"/>
          <w:szCs w:val="24"/>
        </w:rPr>
      </w:pPr>
      <w:r>
        <w:rPr>
          <w:rFonts w:ascii="Times New Roman" w:hAnsi="Times New Roman" w:cs="Times New Roman"/>
          <w:b/>
          <w:noProof/>
          <w:sz w:val="24"/>
          <w:szCs w:val="24"/>
          <w:lang w:val="es-VE" w:eastAsia="es-VE"/>
        </w:rPr>
        <w:drawing>
          <wp:inline distT="0" distB="0" distL="0" distR="0">
            <wp:extent cx="3409950" cy="2590800"/>
            <wp:effectExtent l="0" t="0" r="0" b="0"/>
            <wp:docPr id="32" name="Imagen 32" descr="C:\Users\WILFREDO HERNANDEZ\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FREDO HERNANDEZ\Desktop\Sin título.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5027" b="33103"/>
                    <a:stretch/>
                  </pic:blipFill>
                  <pic:spPr bwMode="auto">
                    <a:xfrm>
                      <a:off x="0" y="0"/>
                      <a:ext cx="3409950"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6A3C25" w:rsidRPr="0051338D" w:rsidRDefault="006135FD" w:rsidP="00B23F60">
      <w:pPr>
        <w:widowControl w:val="0"/>
        <w:pBdr>
          <w:top w:val="nil"/>
          <w:left w:val="nil"/>
          <w:bottom w:val="nil"/>
          <w:right w:val="nil"/>
          <w:between w:val="nil"/>
        </w:pBdr>
        <w:tabs>
          <w:tab w:val="left" w:pos="2703"/>
        </w:tabs>
        <w:spacing w:before="141" w:after="0" w:line="240" w:lineRule="auto"/>
        <w:ind w:firstLine="567"/>
        <w:jc w:val="center"/>
        <w:rPr>
          <w:rFonts w:ascii="Times New Roman" w:hAnsi="Times New Roman" w:cs="Times New Roman"/>
          <w:sz w:val="24"/>
          <w:szCs w:val="24"/>
        </w:rPr>
      </w:pPr>
      <w:bookmarkStart w:id="3" w:name="3znysh7" w:colFirst="0" w:colLast="0"/>
      <w:bookmarkEnd w:id="3"/>
      <w:r>
        <w:rPr>
          <w:rFonts w:ascii="Times New Roman" w:hAnsi="Times New Roman" w:cs="Times New Roman"/>
          <w:b/>
          <w:sz w:val="24"/>
          <w:szCs w:val="24"/>
          <w:highlight w:val="lightGray"/>
        </w:rPr>
        <w:t xml:space="preserve">Tabla 8. </w:t>
      </w:r>
      <w:r w:rsidR="004E7BA2" w:rsidRPr="00803F3C">
        <w:rPr>
          <w:rFonts w:ascii="Times New Roman" w:hAnsi="Times New Roman" w:cs="Times New Roman"/>
          <w:b/>
          <w:sz w:val="24"/>
          <w:szCs w:val="24"/>
          <w:highlight w:val="lightGray"/>
        </w:rPr>
        <w:t>¿</w:t>
      </w:r>
      <w:r w:rsidR="006A3C25" w:rsidRPr="00803F3C">
        <w:rPr>
          <w:rFonts w:ascii="Times New Roman" w:hAnsi="Times New Roman" w:cs="Times New Roman"/>
          <w:b/>
          <w:sz w:val="24"/>
          <w:szCs w:val="24"/>
          <w:highlight w:val="lightGray"/>
        </w:rPr>
        <w:t>QUIERES DEJAR DE FUMAR AHORA</w:t>
      </w:r>
      <w:r w:rsidR="00145CAC" w:rsidRPr="00803F3C">
        <w:rPr>
          <w:rFonts w:ascii="Times New Roman" w:hAnsi="Times New Roman" w:cs="Times New Roman"/>
          <w:b/>
          <w:sz w:val="24"/>
          <w:szCs w:val="24"/>
          <w:highlight w:val="lightGray"/>
        </w:rPr>
        <w:t>?</w:t>
      </w:r>
    </w:p>
    <w:tbl>
      <w:tblPr>
        <w:tblStyle w:val="Calendario1"/>
        <w:tblpPr w:leftFromText="141" w:rightFromText="141" w:vertAnchor="text" w:horzAnchor="margin" w:tblpY="50"/>
        <w:tblW w:w="8613" w:type="dxa"/>
        <w:tblLayout w:type="fixed"/>
        <w:tblLook w:val="0000" w:firstRow="0" w:lastRow="0" w:firstColumn="0" w:lastColumn="0" w:noHBand="0" w:noVBand="0"/>
      </w:tblPr>
      <w:tblGrid>
        <w:gridCol w:w="236"/>
        <w:gridCol w:w="2140"/>
        <w:gridCol w:w="45"/>
        <w:gridCol w:w="1798"/>
        <w:gridCol w:w="1559"/>
        <w:gridCol w:w="2835"/>
      </w:tblGrid>
      <w:tr w:rsidR="00F813E1" w:rsidRPr="0051338D" w:rsidTr="00F813E1">
        <w:trPr>
          <w:cnfStyle w:val="000000100000" w:firstRow="0" w:lastRow="0" w:firstColumn="0" w:lastColumn="0" w:oddVBand="0" w:evenVBand="0" w:oddHBand="1" w:evenHBand="0" w:firstRowFirstColumn="0" w:firstRowLastColumn="0" w:lastRowFirstColumn="0" w:lastRowLastColumn="0"/>
          <w:trHeight w:val="438"/>
        </w:trPr>
        <w:tc>
          <w:tcPr>
            <w:tcW w:w="2376" w:type="dxa"/>
            <w:gridSpan w:val="2"/>
          </w:tcPr>
          <w:p w:rsidR="00F813E1" w:rsidRPr="0051338D" w:rsidRDefault="00F813E1" w:rsidP="00F813E1">
            <w:pPr>
              <w:rPr>
                <w:rFonts w:ascii="Times New Roman" w:eastAsia="Times New Roman" w:hAnsi="Times New Roman" w:cs="Times New Roman"/>
                <w:sz w:val="24"/>
                <w:szCs w:val="24"/>
              </w:rPr>
            </w:pPr>
          </w:p>
        </w:tc>
        <w:tc>
          <w:tcPr>
            <w:tcW w:w="1843" w:type="dxa"/>
            <w:gridSpan w:val="2"/>
          </w:tcPr>
          <w:p w:rsidR="00F813E1" w:rsidRPr="0051338D" w:rsidRDefault="00F813E1" w:rsidP="00F813E1">
            <w:pPr>
              <w:ind w:right="84"/>
              <w:rPr>
                <w:rFonts w:ascii="Times New Roman" w:hAnsi="Times New Roman" w:cs="Times New Roman"/>
                <w:sz w:val="24"/>
                <w:szCs w:val="24"/>
              </w:rPr>
            </w:pPr>
            <w:r w:rsidRPr="0051338D">
              <w:rPr>
                <w:rFonts w:ascii="Times New Roman" w:hAnsi="Times New Roman" w:cs="Times New Roman"/>
                <w:sz w:val="24"/>
                <w:szCs w:val="24"/>
              </w:rPr>
              <w:t>Frecuencia</w:t>
            </w:r>
          </w:p>
        </w:tc>
        <w:tc>
          <w:tcPr>
            <w:tcW w:w="1559" w:type="dxa"/>
          </w:tcPr>
          <w:p w:rsidR="00F813E1" w:rsidRPr="0051338D" w:rsidRDefault="00F813E1" w:rsidP="00F813E1">
            <w:pPr>
              <w:ind w:right="135"/>
              <w:rPr>
                <w:rFonts w:ascii="Times New Roman" w:hAnsi="Times New Roman" w:cs="Times New Roman"/>
                <w:sz w:val="24"/>
                <w:szCs w:val="24"/>
              </w:rPr>
            </w:pPr>
            <w:r w:rsidRPr="0051338D">
              <w:rPr>
                <w:rFonts w:ascii="Times New Roman" w:hAnsi="Times New Roman" w:cs="Times New Roman"/>
                <w:sz w:val="24"/>
                <w:szCs w:val="24"/>
              </w:rPr>
              <w:t>Percentil</w:t>
            </w:r>
          </w:p>
        </w:tc>
        <w:tc>
          <w:tcPr>
            <w:tcW w:w="2835" w:type="dxa"/>
          </w:tcPr>
          <w:p w:rsidR="00F813E1" w:rsidRPr="0051338D" w:rsidRDefault="00F813E1" w:rsidP="00F813E1">
            <w:pPr>
              <w:spacing w:before="13"/>
              <w:ind w:right="200"/>
              <w:rPr>
                <w:rFonts w:ascii="Times New Roman" w:hAnsi="Times New Roman" w:cs="Times New Roman"/>
                <w:sz w:val="24"/>
                <w:szCs w:val="24"/>
              </w:rPr>
            </w:pPr>
            <w:r w:rsidRPr="0051338D">
              <w:rPr>
                <w:rFonts w:ascii="Times New Roman" w:hAnsi="Times New Roman" w:cs="Times New Roman"/>
                <w:sz w:val="24"/>
                <w:szCs w:val="24"/>
              </w:rPr>
              <w:t>Percentil</w:t>
            </w:r>
            <w:r>
              <w:rPr>
                <w:rFonts w:ascii="Times New Roman" w:hAnsi="Times New Roman" w:cs="Times New Roman"/>
                <w:sz w:val="24"/>
                <w:szCs w:val="24"/>
              </w:rPr>
              <w:t xml:space="preserve"> acumulativo</w:t>
            </w:r>
          </w:p>
        </w:tc>
      </w:tr>
      <w:tr w:rsidR="00F813E1" w:rsidRPr="0051338D" w:rsidTr="00F813E1">
        <w:trPr>
          <w:cnfStyle w:val="000000010000" w:firstRow="0" w:lastRow="0" w:firstColumn="0" w:lastColumn="0" w:oddVBand="0" w:evenVBand="0" w:oddHBand="0" w:evenHBand="1" w:firstRowFirstColumn="0" w:firstRowLastColumn="0" w:lastRowFirstColumn="0" w:lastRowLastColumn="0"/>
          <w:trHeight w:val="280"/>
        </w:trPr>
        <w:tc>
          <w:tcPr>
            <w:tcW w:w="236" w:type="dxa"/>
          </w:tcPr>
          <w:p w:rsidR="00F813E1" w:rsidRPr="0051338D" w:rsidRDefault="00F813E1" w:rsidP="00F813E1">
            <w:pPr>
              <w:spacing w:before="26"/>
              <w:rPr>
                <w:rFonts w:ascii="Times New Roman" w:hAnsi="Times New Roman" w:cs="Times New Roman"/>
                <w:sz w:val="24"/>
                <w:szCs w:val="24"/>
              </w:rPr>
            </w:pPr>
          </w:p>
        </w:tc>
        <w:tc>
          <w:tcPr>
            <w:tcW w:w="2185" w:type="dxa"/>
            <w:gridSpan w:val="2"/>
          </w:tcPr>
          <w:p w:rsidR="00F813E1" w:rsidRPr="0051338D" w:rsidRDefault="00F813E1" w:rsidP="00F813E1">
            <w:pPr>
              <w:spacing w:before="26"/>
              <w:ind w:left="175"/>
              <w:rPr>
                <w:rFonts w:ascii="Times New Roman" w:hAnsi="Times New Roman" w:cs="Times New Roman"/>
                <w:sz w:val="24"/>
                <w:szCs w:val="24"/>
              </w:rPr>
            </w:pPr>
            <w:r w:rsidRPr="0051338D">
              <w:rPr>
                <w:rFonts w:ascii="Times New Roman" w:hAnsi="Times New Roman" w:cs="Times New Roman"/>
                <w:sz w:val="24"/>
                <w:szCs w:val="24"/>
              </w:rPr>
              <w:t>ABSOLUTAMENTE NO</w:t>
            </w:r>
          </w:p>
        </w:tc>
        <w:tc>
          <w:tcPr>
            <w:tcW w:w="1798" w:type="dxa"/>
          </w:tcPr>
          <w:p w:rsidR="00F813E1" w:rsidRPr="0051338D" w:rsidRDefault="00F813E1" w:rsidP="00F813E1">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65</w:t>
            </w:r>
          </w:p>
        </w:tc>
        <w:tc>
          <w:tcPr>
            <w:tcW w:w="1559" w:type="dxa"/>
          </w:tcPr>
          <w:p w:rsidR="00F813E1" w:rsidRPr="0051338D" w:rsidRDefault="00F813E1" w:rsidP="00F813E1">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87,8</w:t>
            </w:r>
          </w:p>
        </w:tc>
        <w:tc>
          <w:tcPr>
            <w:tcW w:w="2835" w:type="dxa"/>
          </w:tcPr>
          <w:p w:rsidR="00F813E1" w:rsidRPr="0051338D" w:rsidRDefault="00F813E1" w:rsidP="00F813E1">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87,8</w:t>
            </w:r>
          </w:p>
        </w:tc>
      </w:tr>
      <w:tr w:rsidR="00F813E1" w:rsidRPr="0051338D" w:rsidTr="00F813E1">
        <w:trPr>
          <w:cnfStyle w:val="000000100000" w:firstRow="0" w:lastRow="0" w:firstColumn="0" w:lastColumn="0" w:oddVBand="0" w:evenVBand="0" w:oddHBand="1" w:evenHBand="0" w:firstRowFirstColumn="0" w:firstRowLastColumn="0" w:lastRowFirstColumn="0" w:lastRowLastColumn="0"/>
          <w:trHeight w:val="300"/>
        </w:trPr>
        <w:tc>
          <w:tcPr>
            <w:tcW w:w="236" w:type="dxa"/>
          </w:tcPr>
          <w:p w:rsidR="00F813E1" w:rsidRPr="0051338D" w:rsidRDefault="00F813E1" w:rsidP="00F813E1">
            <w:pPr>
              <w:rPr>
                <w:rFonts w:ascii="Times New Roman" w:eastAsia="Times New Roman" w:hAnsi="Times New Roman" w:cs="Times New Roman"/>
                <w:sz w:val="24"/>
                <w:szCs w:val="24"/>
              </w:rPr>
            </w:pPr>
          </w:p>
        </w:tc>
        <w:tc>
          <w:tcPr>
            <w:tcW w:w="2185" w:type="dxa"/>
            <w:gridSpan w:val="2"/>
          </w:tcPr>
          <w:p w:rsidR="00F813E1" w:rsidRPr="0051338D" w:rsidRDefault="00F813E1" w:rsidP="00F813E1">
            <w:pPr>
              <w:spacing w:before="36"/>
              <w:ind w:left="175"/>
              <w:rPr>
                <w:rFonts w:ascii="Times New Roman" w:hAnsi="Times New Roman" w:cs="Times New Roman"/>
                <w:sz w:val="24"/>
                <w:szCs w:val="24"/>
              </w:rPr>
            </w:pPr>
            <w:r w:rsidRPr="0051338D">
              <w:rPr>
                <w:rFonts w:ascii="Times New Roman" w:hAnsi="Times New Roman" w:cs="Times New Roman"/>
                <w:sz w:val="24"/>
                <w:szCs w:val="24"/>
              </w:rPr>
              <w:t>ABSOLUTAMENTE SI</w:t>
            </w:r>
          </w:p>
        </w:tc>
        <w:tc>
          <w:tcPr>
            <w:tcW w:w="1798" w:type="dxa"/>
          </w:tcPr>
          <w:p w:rsidR="00F813E1" w:rsidRPr="0051338D" w:rsidRDefault="00F813E1" w:rsidP="00F813E1">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9</w:t>
            </w:r>
          </w:p>
        </w:tc>
        <w:tc>
          <w:tcPr>
            <w:tcW w:w="1559" w:type="dxa"/>
          </w:tcPr>
          <w:p w:rsidR="00F813E1" w:rsidRPr="0051338D" w:rsidRDefault="00F813E1" w:rsidP="00F813E1">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12,2</w:t>
            </w:r>
          </w:p>
        </w:tc>
        <w:tc>
          <w:tcPr>
            <w:tcW w:w="2835" w:type="dxa"/>
          </w:tcPr>
          <w:p w:rsidR="00F813E1" w:rsidRPr="0051338D" w:rsidRDefault="00F813E1" w:rsidP="00F813E1">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F813E1" w:rsidRPr="0051338D" w:rsidTr="00F813E1">
        <w:trPr>
          <w:cnfStyle w:val="000000010000" w:firstRow="0" w:lastRow="0" w:firstColumn="0" w:lastColumn="0" w:oddVBand="0" w:evenVBand="0" w:oddHBand="0" w:evenHBand="1" w:firstRowFirstColumn="0" w:firstRowLastColumn="0" w:lastRowFirstColumn="0" w:lastRowLastColumn="0"/>
          <w:trHeight w:val="260"/>
        </w:trPr>
        <w:tc>
          <w:tcPr>
            <w:tcW w:w="236" w:type="dxa"/>
          </w:tcPr>
          <w:p w:rsidR="00F813E1" w:rsidRPr="0051338D" w:rsidRDefault="00F813E1" w:rsidP="00F813E1">
            <w:pPr>
              <w:rPr>
                <w:rFonts w:ascii="Times New Roman" w:eastAsia="Times New Roman" w:hAnsi="Times New Roman" w:cs="Times New Roman"/>
                <w:sz w:val="24"/>
                <w:szCs w:val="24"/>
              </w:rPr>
            </w:pPr>
          </w:p>
        </w:tc>
        <w:tc>
          <w:tcPr>
            <w:tcW w:w="2185" w:type="dxa"/>
            <w:gridSpan w:val="2"/>
          </w:tcPr>
          <w:p w:rsidR="00F813E1" w:rsidRPr="0051338D" w:rsidRDefault="00F813E1" w:rsidP="00F813E1">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798" w:type="dxa"/>
          </w:tcPr>
          <w:p w:rsidR="00F813E1" w:rsidRPr="0051338D" w:rsidRDefault="00F813E1" w:rsidP="00F813E1">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559" w:type="dxa"/>
          </w:tcPr>
          <w:p w:rsidR="00F813E1" w:rsidRPr="0051338D" w:rsidRDefault="00F813E1" w:rsidP="00F813E1">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2835" w:type="dxa"/>
          </w:tcPr>
          <w:p w:rsidR="00F813E1" w:rsidRPr="0051338D" w:rsidRDefault="00F813E1" w:rsidP="00F813E1">
            <w:pPr>
              <w:rPr>
                <w:rFonts w:ascii="Times New Roman" w:eastAsia="Times New Roman" w:hAnsi="Times New Roman" w:cs="Times New Roman"/>
                <w:sz w:val="24"/>
                <w:szCs w:val="24"/>
              </w:rPr>
            </w:pPr>
          </w:p>
        </w:tc>
      </w:tr>
    </w:tbl>
    <w:p w:rsidR="00CA396D" w:rsidRDefault="00CA396D" w:rsidP="00BB210D">
      <w:pPr>
        <w:spacing w:before="1"/>
        <w:rPr>
          <w:rFonts w:ascii="Times New Roman" w:hAnsi="Times New Roman" w:cs="Times New Roman"/>
          <w:b/>
          <w:sz w:val="24"/>
          <w:szCs w:val="24"/>
        </w:rPr>
      </w:pPr>
      <w:bookmarkStart w:id="4" w:name="2et92p0" w:colFirst="0" w:colLast="0"/>
      <w:bookmarkEnd w:id="4"/>
    </w:p>
    <w:p w:rsidR="000D3993" w:rsidRDefault="0048474D" w:rsidP="00EF7F15">
      <w:pPr>
        <w:spacing w:before="1"/>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Tabla 9. </w:t>
      </w:r>
      <w:r w:rsidR="000D3993" w:rsidRPr="00CA396D">
        <w:rPr>
          <w:rFonts w:ascii="Times New Roman" w:hAnsi="Times New Roman" w:cs="Times New Roman"/>
          <w:b/>
          <w:sz w:val="24"/>
          <w:szCs w:val="24"/>
          <w:highlight w:val="lightGray"/>
        </w:rPr>
        <w:t xml:space="preserve">EN LOS ULTIMOS 7 DIAS EN TU CASA, </w:t>
      </w:r>
      <w:r w:rsidR="00244446" w:rsidRPr="00CA396D">
        <w:rPr>
          <w:rFonts w:ascii="Times New Roman" w:hAnsi="Times New Roman" w:cs="Times New Roman"/>
          <w:b/>
          <w:sz w:val="24"/>
          <w:szCs w:val="24"/>
          <w:highlight w:val="lightGray"/>
        </w:rPr>
        <w:t>¿</w:t>
      </w:r>
      <w:r w:rsidR="000D3993" w:rsidRPr="00CA396D">
        <w:rPr>
          <w:rFonts w:ascii="Times New Roman" w:hAnsi="Times New Roman" w:cs="Times New Roman"/>
          <w:b/>
          <w:sz w:val="24"/>
          <w:szCs w:val="24"/>
          <w:highlight w:val="lightGray"/>
        </w:rPr>
        <w:t>CUANTOS DIAS ALGUIEN HA FUMADO CIGARRILLOS EN PRESENCIA TUYA</w:t>
      </w:r>
      <w:r w:rsidR="00CB5045" w:rsidRPr="00CA396D">
        <w:rPr>
          <w:rFonts w:ascii="Times New Roman" w:hAnsi="Times New Roman" w:cs="Times New Roman"/>
          <w:b/>
          <w:sz w:val="24"/>
          <w:szCs w:val="24"/>
          <w:highlight w:val="lightGray"/>
        </w:rPr>
        <w:t>?</w:t>
      </w:r>
    </w:p>
    <w:tbl>
      <w:tblPr>
        <w:tblStyle w:val="Calendario1"/>
        <w:tblpPr w:leftFromText="141" w:rightFromText="141" w:vertAnchor="text" w:horzAnchor="margin" w:tblpXSpec="center" w:tblpY="326"/>
        <w:tblW w:w="8330" w:type="dxa"/>
        <w:tblLayout w:type="fixed"/>
        <w:tblLook w:val="0000" w:firstRow="0" w:lastRow="0" w:firstColumn="0" w:lastColumn="0" w:noHBand="0" w:noVBand="0"/>
      </w:tblPr>
      <w:tblGrid>
        <w:gridCol w:w="236"/>
        <w:gridCol w:w="2060"/>
        <w:gridCol w:w="1559"/>
        <w:gridCol w:w="1559"/>
        <w:gridCol w:w="2916"/>
      </w:tblGrid>
      <w:tr w:rsidR="00244446" w:rsidRPr="0051338D" w:rsidTr="00CA396D">
        <w:trPr>
          <w:cnfStyle w:val="000000100000" w:firstRow="0" w:lastRow="0" w:firstColumn="0" w:lastColumn="0" w:oddVBand="0" w:evenVBand="0" w:oddHBand="1" w:evenHBand="0" w:firstRowFirstColumn="0" w:firstRowLastColumn="0" w:lastRowFirstColumn="0" w:lastRowLastColumn="0"/>
          <w:trHeight w:val="480"/>
        </w:trPr>
        <w:tc>
          <w:tcPr>
            <w:tcW w:w="2296" w:type="dxa"/>
            <w:gridSpan w:val="2"/>
          </w:tcPr>
          <w:p w:rsidR="00244446" w:rsidRPr="0051338D" w:rsidRDefault="00244446" w:rsidP="00244446">
            <w:pPr>
              <w:rPr>
                <w:rFonts w:ascii="Times New Roman" w:eastAsia="Times New Roman" w:hAnsi="Times New Roman" w:cs="Times New Roman"/>
                <w:sz w:val="24"/>
                <w:szCs w:val="24"/>
              </w:rPr>
            </w:pPr>
          </w:p>
        </w:tc>
        <w:tc>
          <w:tcPr>
            <w:tcW w:w="1559" w:type="dxa"/>
          </w:tcPr>
          <w:p w:rsidR="00244446" w:rsidRPr="0051338D" w:rsidRDefault="00244446" w:rsidP="00CA396D">
            <w:pPr>
              <w:ind w:right="84"/>
              <w:rPr>
                <w:rFonts w:ascii="Times New Roman" w:hAnsi="Times New Roman" w:cs="Times New Roman"/>
                <w:sz w:val="24"/>
                <w:szCs w:val="24"/>
              </w:rPr>
            </w:pPr>
            <w:r w:rsidRPr="0051338D">
              <w:rPr>
                <w:rFonts w:ascii="Times New Roman" w:hAnsi="Times New Roman" w:cs="Times New Roman"/>
                <w:sz w:val="24"/>
                <w:szCs w:val="24"/>
              </w:rPr>
              <w:t>Frecuencia</w:t>
            </w:r>
          </w:p>
        </w:tc>
        <w:tc>
          <w:tcPr>
            <w:tcW w:w="1559" w:type="dxa"/>
          </w:tcPr>
          <w:p w:rsidR="00244446" w:rsidRPr="0051338D" w:rsidRDefault="00244446" w:rsidP="00CA396D">
            <w:pPr>
              <w:ind w:right="135"/>
              <w:rPr>
                <w:rFonts w:ascii="Times New Roman" w:hAnsi="Times New Roman" w:cs="Times New Roman"/>
                <w:sz w:val="24"/>
                <w:szCs w:val="24"/>
              </w:rPr>
            </w:pPr>
            <w:r w:rsidRPr="0051338D">
              <w:rPr>
                <w:rFonts w:ascii="Times New Roman" w:hAnsi="Times New Roman" w:cs="Times New Roman"/>
                <w:sz w:val="24"/>
                <w:szCs w:val="24"/>
              </w:rPr>
              <w:t>Percentil</w:t>
            </w:r>
          </w:p>
        </w:tc>
        <w:tc>
          <w:tcPr>
            <w:tcW w:w="2916" w:type="dxa"/>
          </w:tcPr>
          <w:p w:rsidR="00244446" w:rsidRPr="0051338D" w:rsidRDefault="00244446" w:rsidP="00CA396D">
            <w:pPr>
              <w:spacing w:before="13"/>
              <w:ind w:right="200"/>
              <w:rPr>
                <w:rFonts w:ascii="Times New Roman" w:hAnsi="Times New Roman" w:cs="Times New Roman"/>
                <w:sz w:val="24"/>
                <w:szCs w:val="24"/>
              </w:rPr>
            </w:pPr>
            <w:r w:rsidRPr="0051338D">
              <w:rPr>
                <w:rFonts w:ascii="Times New Roman" w:hAnsi="Times New Roman" w:cs="Times New Roman"/>
                <w:sz w:val="24"/>
                <w:szCs w:val="24"/>
              </w:rPr>
              <w:t>Percentil</w:t>
            </w:r>
            <w:r w:rsidR="00CA396D">
              <w:rPr>
                <w:rFonts w:ascii="Times New Roman" w:hAnsi="Times New Roman" w:cs="Times New Roman"/>
                <w:sz w:val="24"/>
                <w:szCs w:val="24"/>
              </w:rPr>
              <w:t xml:space="preserve"> </w:t>
            </w:r>
            <w:r>
              <w:rPr>
                <w:rFonts w:ascii="Times New Roman" w:hAnsi="Times New Roman" w:cs="Times New Roman"/>
                <w:sz w:val="24"/>
                <w:szCs w:val="24"/>
              </w:rPr>
              <w:t>acumulativo</w:t>
            </w:r>
          </w:p>
        </w:tc>
      </w:tr>
      <w:tr w:rsidR="00244446" w:rsidRPr="0051338D" w:rsidTr="00CA396D">
        <w:trPr>
          <w:cnfStyle w:val="000000010000" w:firstRow="0" w:lastRow="0" w:firstColumn="0" w:lastColumn="0" w:oddVBand="0" w:evenVBand="0" w:oddHBand="0" w:evenHBand="1" w:firstRowFirstColumn="0" w:firstRowLastColumn="0" w:lastRowFirstColumn="0" w:lastRowLastColumn="0"/>
          <w:trHeight w:val="280"/>
        </w:trPr>
        <w:tc>
          <w:tcPr>
            <w:tcW w:w="236" w:type="dxa"/>
          </w:tcPr>
          <w:p w:rsidR="00244446" w:rsidRPr="0051338D" w:rsidRDefault="00244446" w:rsidP="00244446">
            <w:pPr>
              <w:spacing w:before="26"/>
              <w:rPr>
                <w:rFonts w:ascii="Times New Roman" w:hAnsi="Times New Roman" w:cs="Times New Roman"/>
                <w:sz w:val="24"/>
                <w:szCs w:val="24"/>
              </w:rPr>
            </w:pPr>
          </w:p>
        </w:tc>
        <w:tc>
          <w:tcPr>
            <w:tcW w:w="2060" w:type="dxa"/>
          </w:tcPr>
          <w:p w:rsidR="00244446" w:rsidRPr="0051338D" w:rsidRDefault="00244446" w:rsidP="00244446">
            <w:pPr>
              <w:spacing w:before="26"/>
              <w:ind w:left="175"/>
              <w:rPr>
                <w:rFonts w:ascii="Times New Roman" w:hAnsi="Times New Roman" w:cs="Times New Roman"/>
                <w:sz w:val="24"/>
                <w:szCs w:val="24"/>
              </w:rPr>
            </w:pPr>
            <w:r w:rsidRPr="0051338D">
              <w:rPr>
                <w:rFonts w:ascii="Times New Roman" w:hAnsi="Times New Roman" w:cs="Times New Roman"/>
                <w:sz w:val="24"/>
                <w:szCs w:val="24"/>
              </w:rPr>
              <w:t>NINGUN DIA</w:t>
            </w:r>
          </w:p>
        </w:tc>
        <w:tc>
          <w:tcPr>
            <w:tcW w:w="1559" w:type="dxa"/>
          </w:tcPr>
          <w:p w:rsidR="00244446" w:rsidRPr="0051338D" w:rsidRDefault="00244446" w:rsidP="00244446">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46</w:t>
            </w:r>
          </w:p>
        </w:tc>
        <w:tc>
          <w:tcPr>
            <w:tcW w:w="1559" w:type="dxa"/>
          </w:tcPr>
          <w:p w:rsidR="00244446" w:rsidRPr="0051338D" w:rsidRDefault="00244446" w:rsidP="00244446">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62,2</w:t>
            </w:r>
          </w:p>
        </w:tc>
        <w:tc>
          <w:tcPr>
            <w:tcW w:w="2916" w:type="dxa"/>
          </w:tcPr>
          <w:p w:rsidR="00244446" w:rsidRPr="0051338D" w:rsidRDefault="00244446" w:rsidP="00244446">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62,2</w:t>
            </w:r>
          </w:p>
        </w:tc>
      </w:tr>
      <w:tr w:rsidR="00244446" w:rsidRPr="0051338D" w:rsidTr="00CA396D">
        <w:trPr>
          <w:cnfStyle w:val="000000100000" w:firstRow="0" w:lastRow="0" w:firstColumn="0" w:lastColumn="0" w:oddVBand="0" w:evenVBand="0" w:oddHBand="1" w:evenHBand="0" w:firstRowFirstColumn="0" w:firstRowLastColumn="0" w:lastRowFirstColumn="0" w:lastRowLastColumn="0"/>
          <w:trHeight w:val="300"/>
        </w:trPr>
        <w:tc>
          <w:tcPr>
            <w:tcW w:w="236" w:type="dxa"/>
          </w:tcPr>
          <w:p w:rsidR="00244446" w:rsidRPr="0051338D" w:rsidRDefault="00244446" w:rsidP="00244446">
            <w:pPr>
              <w:rPr>
                <w:rFonts w:ascii="Times New Roman" w:eastAsia="Times New Roman" w:hAnsi="Times New Roman" w:cs="Times New Roman"/>
                <w:sz w:val="24"/>
                <w:szCs w:val="24"/>
              </w:rPr>
            </w:pPr>
          </w:p>
        </w:tc>
        <w:tc>
          <w:tcPr>
            <w:tcW w:w="2060" w:type="dxa"/>
          </w:tcPr>
          <w:p w:rsidR="00244446" w:rsidRPr="0051338D" w:rsidRDefault="00244446" w:rsidP="00244446">
            <w:pPr>
              <w:spacing w:before="36"/>
              <w:ind w:left="175"/>
              <w:rPr>
                <w:rFonts w:ascii="Times New Roman" w:hAnsi="Times New Roman" w:cs="Times New Roman"/>
                <w:sz w:val="24"/>
                <w:szCs w:val="24"/>
              </w:rPr>
            </w:pPr>
            <w:r w:rsidRPr="0051338D">
              <w:rPr>
                <w:rFonts w:ascii="Times New Roman" w:hAnsi="Times New Roman" w:cs="Times New Roman"/>
                <w:sz w:val="24"/>
                <w:szCs w:val="24"/>
              </w:rPr>
              <w:t>DE 1 A 2 DIAS</w:t>
            </w:r>
          </w:p>
        </w:tc>
        <w:tc>
          <w:tcPr>
            <w:tcW w:w="1559" w:type="dxa"/>
          </w:tcPr>
          <w:p w:rsidR="00244446" w:rsidRPr="0051338D" w:rsidRDefault="00244446" w:rsidP="00244446">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7</w:t>
            </w:r>
          </w:p>
        </w:tc>
        <w:tc>
          <w:tcPr>
            <w:tcW w:w="1559" w:type="dxa"/>
          </w:tcPr>
          <w:p w:rsidR="00244446" w:rsidRPr="0051338D" w:rsidRDefault="00244446" w:rsidP="00244446">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9,5</w:t>
            </w:r>
          </w:p>
        </w:tc>
        <w:tc>
          <w:tcPr>
            <w:tcW w:w="2916" w:type="dxa"/>
          </w:tcPr>
          <w:p w:rsidR="00244446" w:rsidRPr="0051338D" w:rsidRDefault="00244446" w:rsidP="00244446">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71,6</w:t>
            </w:r>
          </w:p>
        </w:tc>
      </w:tr>
      <w:tr w:rsidR="00244446" w:rsidRPr="0051338D" w:rsidTr="00CA396D">
        <w:trPr>
          <w:cnfStyle w:val="000000010000" w:firstRow="0" w:lastRow="0" w:firstColumn="0" w:lastColumn="0" w:oddVBand="0" w:evenVBand="0" w:oddHBand="0" w:evenHBand="1" w:firstRowFirstColumn="0" w:firstRowLastColumn="0" w:lastRowFirstColumn="0" w:lastRowLastColumn="0"/>
          <w:trHeight w:val="300"/>
        </w:trPr>
        <w:tc>
          <w:tcPr>
            <w:tcW w:w="236" w:type="dxa"/>
          </w:tcPr>
          <w:p w:rsidR="00244446" w:rsidRPr="0051338D" w:rsidRDefault="00244446" w:rsidP="00244446">
            <w:pPr>
              <w:rPr>
                <w:rFonts w:ascii="Times New Roman" w:eastAsia="Times New Roman" w:hAnsi="Times New Roman" w:cs="Times New Roman"/>
                <w:sz w:val="24"/>
                <w:szCs w:val="24"/>
              </w:rPr>
            </w:pPr>
          </w:p>
        </w:tc>
        <w:tc>
          <w:tcPr>
            <w:tcW w:w="2060" w:type="dxa"/>
          </w:tcPr>
          <w:p w:rsidR="00244446" w:rsidRPr="0051338D" w:rsidRDefault="00244446" w:rsidP="00244446">
            <w:pPr>
              <w:spacing w:before="36"/>
              <w:ind w:left="175"/>
              <w:rPr>
                <w:rFonts w:ascii="Times New Roman" w:hAnsi="Times New Roman" w:cs="Times New Roman"/>
                <w:sz w:val="24"/>
                <w:szCs w:val="24"/>
              </w:rPr>
            </w:pPr>
            <w:r w:rsidRPr="0051338D">
              <w:rPr>
                <w:rFonts w:ascii="Times New Roman" w:hAnsi="Times New Roman" w:cs="Times New Roman"/>
                <w:sz w:val="24"/>
                <w:szCs w:val="24"/>
              </w:rPr>
              <w:t>DE 3 A 4 DIAS</w:t>
            </w:r>
          </w:p>
        </w:tc>
        <w:tc>
          <w:tcPr>
            <w:tcW w:w="1559" w:type="dxa"/>
          </w:tcPr>
          <w:p w:rsidR="00244446" w:rsidRPr="0051338D" w:rsidRDefault="00244446" w:rsidP="00244446">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3</w:t>
            </w:r>
          </w:p>
        </w:tc>
        <w:tc>
          <w:tcPr>
            <w:tcW w:w="1559" w:type="dxa"/>
          </w:tcPr>
          <w:p w:rsidR="00244446" w:rsidRPr="0051338D" w:rsidRDefault="00244446" w:rsidP="00244446">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4,1</w:t>
            </w:r>
          </w:p>
        </w:tc>
        <w:tc>
          <w:tcPr>
            <w:tcW w:w="2916" w:type="dxa"/>
          </w:tcPr>
          <w:p w:rsidR="00244446" w:rsidRPr="0051338D" w:rsidRDefault="00244446" w:rsidP="00244446">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75,7</w:t>
            </w:r>
          </w:p>
        </w:tc>
      </w:tr>
      <w:tr w:rsidR="00244446" w:rsidRPr="0051338D" w:rsidTr="00CA396D">
        <w:trPr>
          <w:cnfStyle w:val="000000100000" w:firstRow="0" w:lastRow="0" w:firstColumn="0" w:lastColumn="0" w:oddVBand="0" w:evenVBand="0" w:oddHBand="1" w:evenHBand="0" w:firstRowFirstColumn="0" w:firstRowLastColumn="0" w:lastRowFirstColumn="0" w:lastRowLastColumn="0"/>
          <w:trHeight w:val="300"/>
        </w:trPr>
        <w:tc>
          <w:tcPr>
            <w:tcW w:w="236" w:type="dxa"/>
          </w:tcPr>
          <w:p w:rsidR="00244446" w:rsidRPr="0051338D" w:rsidRDefault="00244446" w:rsidP="00244446">
            <w:pPr>
              <w:rPr>
                <w:rFonts w:ascii="Times New Roman" w:eastAsia="Times New Roman" w:hAnsi="Times New Roman" w:cs="Times New Roman"/>
                <w:sz w:val="24"/>
                <w:szCs w:val="24"/>
              </w:rPr>
            </w:pPr>
          </w:p>
        </w:tc>
        <w:tc>
          <w:tcPr>
            <w:tcW w:w="2060" w:type="dxa"/>
          </w:tcPr>
          <w:p w:rsidR="00244446" w:rsidRPr="0051338D" w:rsidRDefault="00244446" w:rsidP="00244446">
            <w:pPr>
              <w:spacing w:before="36"/>
              <w:ind w:left="175"/>
              <w:rPr>
                <w:rFonts w:ascii="Times New Roman" w:hAnsi="Times New Roman" w:cs="Times New Roman"/>
                <w:sz w:val="24"/>
                <w:szCs w:val="24"/>
              </w:rPr>
            </w:pPr>
            <w:r w:rsidRPr="0051338D">
              <w:rPr>
                <w:rFonts w:ascii="Times New Roman" w:hAnsi="Times New Roman" w:cs="Times New Roman"/>
                <w:sz w:val="24"/>
                <w:szCs w:val="24"/>
              </w:rPr>
              <w:t>DE 5 A 7 DIAS</w:t>
            </w:r>
          </w:p>
        </w:tc>
        <w:tc>
          <w:tcPr>
            <w:tcW w:w="1559" w:type="dxa"/>
          </w:tcPr>
          <w:p w:rsidR="00244446" w:rsidRPr="0051338D" w:rsidRDefault="00244446" w:rsidP="00244446">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18</w:t>
            </w:r>
          </w:p>
        </w:tc>
        <w:tc>
          <w:tcPr>
            <w:tcW w:w="1559" w:type="dxa"/>
          </w:tcPr>
          <w:p w:rsidR="00244446" w:rsidRPr="0051338D" w:rsidRDefault="00244446" w:rsidP="00244446">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24,3</w:t>
            </w:r>
          </w:p>
        </w:tc>
        <w:tc>
          <w:tcPr>
            <w:tcW w:w="2916" w:type="dxa"/>
          </w:tcPr>
          <w:p w:rsidR="00244446" w:rsidRPr="0051338D" w:rsidRDefault="00244446" w:rsidP="00244446">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244446" w:rsidRPr="0051338D" w:rsidTr="00CA396D">
        <w:trPr>
          <w:cnfStyle w:val="000000010000" w:firstRow="0" w:lastRow="0" w:firstColumn="0" w:lastColumn="0" w:oddVBand="0" w:evenVBand="0" w:oddHBand="0" w:evenHBand="1" w:firstRowFirstColumn="0" w:firstRowLastColumn="0" w:lastRowFirstColumn="0" w:lastRowLastColumn="0"/>
          <w:trHeight w:val="87"/>
        </w:trPr>
        <w:tc>
          <w:tcPr>
            <w:tcW w:w="236" w:type="dxa"/>
          </w:tcPr>
          <w:p w:rsidR="00244446" w:rsidRPr="0051338D" w:rsidRDefault="00244446" w:rsidP="00244446">
            <w:pPr>
              <w:rPr>
                <w:rFonts w:ascii="Times New Roman" w:eastAsia="Times New Roman" w:hAnsi="Times New Roman" w:cs="Times New Roman"/>
                <w:sz w:val="24"/>
                <w:szCs w:val="24"/>
              </w:rPr>
            </w:pPr>
          </w:p>
        </w:tc>
        <w:tc>
          <w:tcPr>
            <w:tcW w:w="2060" w:type="dxa"/>
          </w:tcPr>
          <w:p w:rsidR="00244446" w:rsidRPr="0051338D" w:rsidRDefault="00244446" w:rsidP="00244446">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559" w:type="dxa"/>
          </w:tcPr>
          <w:p w:rsidR="00244446" w:rsidRPr="0051338D" w:rsidRDefault="00244446" w:rsidP="00244446">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559" w:type="dxa"/>
          </w:tcPr>
          <w:p w:rsidR="00244446" w:rsidRPr="0051338D" w:rsidRDefault="00244446" w:rsidP="00244446">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2916" w:type="dxa"/>
          </w:tcPr>
          <w:p w:rsidR="00244446" w:rsidRPr="0051338D" w:rsidRDefault="00244446" w:rsidP="00244446">
            <w:pPr>
              <w:rPr>
                <w:rFonts w:ascii="Times New Roman" w:eastAsia="Times New Roman" w:hAnsi="Times New Roman" w:cs="Times New Roman"/>
                <w:sz w:val="24"/>
                <w:szCs w:val="24"/>
              </w:rPr>
            </w:pPr>
          </w:p>
        </w:tc>
      </w:tr>
    </w:tbl>
    <w:p w:rsidR="00CA396D" w:rsidRDefault="00CA396D" w:rsidP="002002F2">
      <w:pPr>
        <w:widowControl w:val="0"/>
        <w:pBdr>
          <w:top w:val="nil"/>
          <w:left w:val="nil"/>
          <w:bottom w:val="nil"/>
          <w:right w:val="nil"/>
          <w:between w:val="nil"/>
        </w:pBdr>
        <w:tabs>
          <w:tab w:val="left" w:pos="1773"/>
        </w:tabs>
        <w:spacing w:before="141" w:after="0" w:line="240" w:lineRule="auto"/>
        <w:rPr>
          <w:rFonts w:ascii="Times New Roman" w:hAnsi="Times New Roman" w:cs="Times New Roman"/>
          <w:b/>
          <w:sz w:val="24"/>
          <w:szCs w:val="24"/>
        </w:rPr>
      </w:pPr>
      <w:bookmarkStart w:id="5" w:name="tyjcwt" w:colFirst="0" w:colLast="0"/>
      <w:bookmarkEnd w:id="5"/>
    </w:p>
    <w:p w:rsidR="0036137C" w:rsidRDefault="0036137C" w:rsidP="00617FD5">
      <w:pPr>
        <w:widowControl w:val="0"/>
        <w:pBdr>
          <w:top w:val="nil"/>
          <w:left w:val="nil"/>
          <w:bottom w:val="nil"/>
          <w:right w:val="nil"/>
          <w:between w:val="nil"/>
        </w:pBdr>
        <w:tabs>
          <w:tab w:val="left" w:pos="1773"/>
        </w:tabs>
        <w:spacing w:before="141" w:after="0" w:line="240" w:lineRule="auto"/>
        <w:rPr>
          <w:rFonts w:ascii="Times New Roman" w:hAnsi="Times New Roman" w:cs="Times New Roman"/>
          <w:b/>
          <w:sz w:val="24"/>
          <w:szCs w:val="24"/>
        </w:rPr>
      </w:pPr>
    </w:p>
    <w:p w:rsidR="00617FD5" w:rsidRDefault="00617FD5" w:rsidP="00617FD5">
      <w:pPr>
        <w:widowControl w:val="0"/>
        <w:pBdr>
          <w:top w:val="nil"/>
          <w:left w:val="nil"/>
          <w:bottom w:val="nil"/>
          <w:right w:val="nil"/>
          <w:between w:val="nil"/>
        </w:pBdr>
        <w:tabs>
          <w:tab w:val="left" w:pos="1773"/>
        </w:tabs>
        <w:spacing w:before="141" w:after="0" w:line="240" w:lineRule="auto"/>
        <w:rPr>
          <w:rFonts w:ascii="Times New Roman" w:hAnsi="Times New Roman" w:cs="Times New Roman"/>
          <w:b/>
          <w:sz w:val="24"/>
          <w:szCs w:val="24"/>
        </w:rPr>
      </w:pPr>
    </w:p>
    <w:p w:rsidR="002002F2" w:rsidRDefault="002002F2" w:rsidP="002002F2">
      <w:pPr>
        <w:spacing w:before="1"/>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Grafico 2. </w:t>
      </w:r>
      <w:r w:rsidRPr="00CA396D">
        <w:rPr>
          <w:rFonts w:ascii="Times New Roman" w:hAnsi="Times New Roman" w:cs="Times New Roman"/>
          <w:b/>
          <w:sz w:val="24"/>
          <w:szCs w:val="24"/>
          <w:highlight w:val="lightGray"/>
        </w:rPr>
        <w:t>EN LOS ULTIMOS 7 DIAS EN TU CASA, ¿CUANTOS DIAS ALGUIEN HA FUMADO CIGARRILLOS EN PRESENCIA TUYA?</w:t>
      </w:r>
    </w:p>
    <w:p w:rsidR="00CA396D" w:rsidRDefault="00CA396D" w:rsidP="00CE3A7F">
      <w:pPr>
        <w:widowControl w:val="0"/>
        <w:pBdr>
          <w:top w:val="nil"/>
          <w:left w:val="nil"/>
          <w:bottom w:val="nil"/>
          <w:right w:val="nil"/>
          <w:between w:val="nil"/>
        </w:pBdr>
        <w:tabs>
          <w:tab w:val="left" w:pos="1773"/>
        </w:tabs>
        <w:spacing w:before="141" w:after="0" w:line="240" w:lineRule="auto"/>
        <w:ind w:left="1772"/>
        <w:rPr>
          <w:rFonts w:ascii="Times New Roman" w:hAnsi="Times New Roman" w:cs="Times New Roman"/>
          <w:b/>
          <w:sz w:val="24"/>
          <w:szCs w:val="24"/>
        </w:rPr>
      </w:pPr>
    </w:p>
    <w:p w:rsidR="00CE3A7F" w:rsidRDefault="00CE3A7F" w:rsidP="00CE3A7F">
      <w:pPr>
        <w:widowControl w:val="0"/>
        <w:pBdr>
          <w:top w:val="nil"/>
          <w:left w:val="nil"/>
          <w:bottom w:val="nil"/>
          <w:right w:val="nil"/>
          <w:between w:val="nil"/>
        </w:pBdr>
        <w:tabs>
          <w:tab w:val="left" w:pos="1773"/>
        </w:tabs>
        <w:spacing w:before="141" w:after="0" w:line="240" w:lineRule="auto"/>
        <w:ind w:left="1772"/>
        <w:rPr>
          <w:rFonts w:ascii="Times New Roman" w:hAnsi="Times New Roman" w:cs="Times New Roman"/>
          <w:b/>
          <w:sz w:val="24"/>
          <w:szCs w:val="24"/>
        </w:rPr>
      </w:pPr>
    </w:p>
    <w:p w:rsidR="00CA396D" w:rsidRDefault="00A932FF" w:rsidP="000F49A2">
      <w:pPr>
        <w:widowControl w:val="0"/>
        <w:pBdr>
          <w:top w:val="nil"/>
          <w:left w:val="nil"/>
          <w:bottom w:val="nil"/>
          <w:right w:val="nil"/>
          <w:between w:val="nil"/>
        </w:pBdr>
        <w:tabs>
          <w:tab w:val="left" w:pos="1773"/>
        </w:tabs>
        <w:spacing w:before="141"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s-VE" w:eastAsia="es-VE"/>
        </w:rPr>
        <w:drawing>
          <wp:inline distT="0" distB="0" distL="0" distR="0">
            <wp:extent cx="4122199" cy="3105150"/>
            <wp:effectExtent l="0" t="0" r="0" b="0"/>
            <wp:docPr id="33" name="Imagen 33" descr="C:\Users\WILFREDO HERNANDEZ\Desktop\Sin títul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FREDO HERNANDEZ\Desktop\Sin título1.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6879" b="13793"/>
                    <a:stretch/>
                  </pic:blipFill>
                  <pic:spPr bwMode="auto">
                    <a:xfrm>
                      <a:off x="0" y="0"/>
                      <a:ext cx="4122199" cy="3105150"/>
                    </a:xfrm>
                    <a:prstGeom prst="rect">
                      <a:avLst/>
                    </a:prstGeom>
                    <a:noFill/>
                    <a:ln>
                      <a:noFill/>
                    </a:ln>
                    <a:extLst>
                      <a:ext uri="{53640926-AAD7-44D8-BBD7-CCE9431645EC}">
                        <a14:shadowObscured xmlns:a14="http://schemas.microsoft.com/office/drawing/2010/main"/>
                      </a:ext>
                    </a:extLst>
                  </pic:spPr>
                </pic:pic>
              </a:graphicData>
            </a:graphic>
          </wp:inline>
        </w:drawing>
      </w:r>
    </w:p>
    <w:p w:rsidR="00432559" w:rsidRDefault="00432559" w:rsidP="00CE3A7F">
      <w:pPr>
        <w:widowControl w:val="0"/>
        <w:pBdr>
          <w:top w:val="nil"/>
          <w:left w:val="nil"/>
          <w:bottom w:val="nil"/>
          <w:right w:val="nil"/>
          <w:between w:val="nil"/>
        </w:pBdr>
        <w:tabs>
          <w:tab w:val="left" w:pos="0"/>
        </w:tabs>
        <w:spacing w:before="141" w:after="0" w:line="240" w:lineRule="auto"/>
        <w:ind w:firstLine="567"/>
        <w:jc w:val="center"/>
        <w:rPr>
          <w:rFonts w:ascii="Times New Roman" w:hAnsi="Times New Roman" w:cs="Times New Roman"/>
          <w:b/>
          <w:sz w:val="24"/>
          <w:szCs w:val="24"/>
          <w:highlight w:val="lightGray"/>
        </w:rPr>
      </w:pPr>
    </w:p>
    <w:p w:rsidR="00432559" w:rsidRDefault="00432559" w:rsidP="00CE3A7F">
      <w:pPr>
        <w:widowControl w:val="0"/>
        <w:pBdr>
          <w:top w:val="nil"/>
          <w:left w:val="nil"/>
          <w:bottom w:val="nil"/>
          <w:right w:val="nil"/>
          <w:between w:val="nil"/>
        </w:pBdr>
        <w:tabs>
          <w:tab w:val="left" w:pos="0"/>
        </w:tabs>
        <w:spacing w:before="141" w:after="0" w:line="240" w:lineRule="auto"/>
        <w:ind w:firstLine="567"/>
        <w:jc w:val="center"/>
        <w:rPr>
          <w:rFonts w:ascii="Times New Roman" w:hAnsi="Times New Roman" w:cs="Times New Roman"/>
          <w:b/>
          <w:sz w:val="24"/>
          <w:szCs w:val="24"/>
          <w:highlight w:val="lightGray"/>
        </w:rPr>
      </w:pPr>
    </w:p>
    <w:p w:rsidR="006A3C25" w:rsidRPr="0051338D" w:rsidRDefault="000F49A2" w:rsidP="00CE3A7F">
      <w:pPr>
        <w:widowControl w:val="0"/>
        <w:pBdr>
          <w:top w:val="nil"/>
          <w:left w:val="nil"/>
          <w:bottom w:val="nil"/>
          <w:right w:val="nil"/>
          <w:between w:val="nil"/>
        </w:pBdr>
        <w:tabs>
          <w:tab w:val="left" w:pos="0"/>
        </w:tabs>
        <w:spacing w:before="141" w:after="0" w:line="240" w:lineRule="auto"/>
        <w:ind w:firstLine="567"/>
        <w:jc w:val="center"/>
        <w:rPr>
          <w:rFonts w:ascii="Times New Roman" w:hAnsi="Times New Roman" w:cs="Times New Roman"/>
          <w:sz w:val="24"/>
          <w:szCs w:val="24"/>
        </w:rPr>
      </w:pPr>
      <w:r w:rsidRPr="00133A82">
        <w:rPr>
          <w:rFonts w:ascii="Times New Roman" w:hAnsi="Times New Roman" w:cs="Times New Roman"/>
          <w:b/>
          <w:sz w:val="24"/>
          <w:szCs w:val="24"/>
          <w:highlight w:val="lightGray"/>
        </w:rPr>
        <w:t xml:space="preserve">Tabla 10. </w:t>
      </w:r>
      <w:r w:rsidR="006A3C25" w:rsidRPr="00133A82">
        <w:rPr>
          <w:rFonts w:ascii="Times New Roman" w:hAnsi="Times New Roman" w:cs="Times New Roman"/>
          <w:b/>
          <w:sz w:val="24"/>
          <w:szCs w:val="24"/>
          <w:highlight w:val="lightGray"/>
        </w:rPr>
        <w:t>ADQUIRES LOS CIGARRILLOS FACILMENTE POR TU EDAD</w:t>
      </w:r>
      <w:r w:rsidR="00CE3A7F" w:rsidRPr="00133A82">
        <w:rPr>
          <w:rFonts w:ascii="Times New Roman" w:hAnsi="Times New Roman" w:cs="Times New Roman"/>
          <w:b/>
          <w:sz w:val="24"/>
          <w:szCs w:val="24"/>
          <w:highlight w:val="lightGray"/>
        </w:rPr>
        <w:t>?</w:t>
      </w:r>
    </w:p>
    <w:tbl>
      <w:tblPr>
        <w:tblStyle w:val="Calendario1"/>
        <w:tblpPr w:leftFromText="141" w:rightFromText="141" w:vertAnchor="text" w:horzAnchor="page" w:tblpX="1618" w:tblpY="157"/>
        <w:tblW w:w="9039" w:type="dxa"/>
        <w:tblLayout w:type="fixed"/>
        <w:tblLook w:val="0000" w:firstRow="0" w:lastRow="0" w:firstColumn="0" w:lastColumn="0" w:noHBand="0" w:noVBand="0"/>
      </w:tblPr>
      <w:tblGrid>
        <w:gridCol w:w="244"/>
        <w:gridCol w:w="2185"/>
        <w:gridCol w:w="1648"/>
        <w:gridCol w:w="1560"/>
        <w:gridCol w:w="3402"/>
      </w:tblGrid>
      <w:tr w:rsidR="00CA396D" w:rsidRPr="0051338D" w:rsidTr="00CA396D">
        <w:trPr>
          <w:cnfStyle w:val="000000100000" w:firstRow="0" w:lastRow="0" w:firstColumn="0" w:lastColumn="0" w:oddVBand="0" w:evenVBand="0" w:oddHBand="1" w:evenHBand="0" w:firstRowFirstColumn="0" w:firstRowLastColumn="0" w:lastRowFirstColumn="0" w:lastRowLastColumn="0"/>
          <w:trHeight w:val="480"/>
        </w:trPr>
        <w:tc>
          <w:tcPr>
            <w:tcW w:w="2429" w:type="dxa"/>
            <w:gridSpan w:val="2"/>
          </w:tcPr>
          <w:p w:rsidR="00CA396D" w:rsidRPr="0051338D" w:rsidRDefault="00CA396D" w:rsidP="00CA396D">
            <w:pPr>
              <w:rPr>
                <w:rFonts w:ascii="Times New Roman" w:eastAsia="Times New Roman" w:hAnsi="Times New Roman" w:cs="Times New Roman"/>
                <w:sz w:val="24"/>
                <w:szCs w:val="24"/>
              </w:rPr>
            </w:pPr>
          </w:p>
        </w:tc>
        <w:tc>
          <w:tcPr>
            <w:tcW w:w="1648" w:type="dxa"/>
          </w:tcPr>
          <w:p w:rsidR="00CA396D" w:rsidRPr="0051338D" w:rsidRDefault="00CA396D" w:rsidP="00CA396D">
            <w:pPr>
              <w:ind w:right="84"/>
              <w:rPr>
                <w:rFonts w:ascii="Times New Roman" w:hAnsi="Times New Roman" w:cs="Times New Roman"/>
                <w:sz w:val="24"/>
                <w:szCs w:val="24"/>
              </w:rPr>
            </w:pPr>
            <w:r w:rsidRPr="0051338D">
              <w:rPr>
                <w:rFonts w:ascii="Times New Roman" w:hAnsi="Times New Roman" w:cs="Times New Roman"/>
                <w:sz w:val="24"/>
                <w:szCs w:val="24"/>
              </w:rPr>
              <w:t>Frecuencia</w:t>
            </w:r>
          </w:p>
        </w:tc>
        <w:tc>
          <w:tcPr>
            <w:tcW w:w="1560" w:type="dxa"/>
          </w:tcPr>
          <w:p w:rsidR="00CA396D" w:rsidRPr="0051338D" w:rsidRDefault="00F35A6E" w:rsidP="00CA396D">
            <w:pPr>
              <w:ind w:right="135"/>
              <w:rPr>
                <w:rFonts w:ascii="Times New Roman" w:hAnsi="Times New Roman" w:cs="Times New Roman"/>
                <w:sz w:val="24"/>
                <w:szCs w:val="24"/>
              </w:rPr>
            </w:pPr>
            <w:r w:rsidRPr="0051338D">
              <w:rPr>
                <w:rFonts w:ascii="Times New Roman" w:hAnsi="Times New Roman" w:cs="Times New Roman"/>
                <w:sz w:val="24"/>
                <w:szCs w:val="24"/>
              </w:rPr>
              <w:t>P</w:t>
            </w:r>
            <w:r w:rsidR="00CA396D" w:rsidRPr="0051338D">
              <w:rPr>
                <w:rFonts w:ascii="Times New Roman" w:hAnsi="Times New Roman" w:cs="Times New Roman"/>
                <w:sz w:val="24"/>
                <w:szCs w:val="24"/>
              </w:rPr>
              <w:t>ercentil</w:t>
            </w:r>
          </w:p>
        </w:tc>
        <w:tc>
          <w:tcPr>
            <w:tcW w:w="3402" w:type="dxa"/>
          </w:tcPr>
          <w:p w:rsidR="00CA396D" w:rsidRPr="0051338D" w:rsidRDefault="00CA396D" w:rsidP="00CA396D">
            <w:pPr>
              <w:spacing w:before="13"/>
              <w:ind w:left="462" w:right="200" w:hanging="165"/>
              <w:rPr>
                <w:rFonts w:ascii="Times New Roman" w:hAnsi="Times New Roman" w:cs="Times New Roman"/>
                <w:sz w:val="24"/>
                <w:szCs w:val="24"/>
              </w:rPr>
            </w:pPr>
            <w:r w:rsidRPr="0051338D">
              <w:rPr>
                <w:rFonts w:ascii="Times New Roman" w:hAnsi="Times New Roman" w:cs="Times New Roman"/>
                <w:sz w:val="24"/>
                <w:szCs w:val="24"/>
              </w:rPr>
              <w:t>Percentil</w:t>
            </w:r>
            <w:r>
              <w:rPr>
                <w:rFonts w:ascii="Times New Roman" w:hAnsi="Times New Roman" w:cs="Times New Roman"/>
                <w:sz w:val="24"/>
                <w:szCs w:val="24"/>
              </w:rPr>
              <w:t xml:space="preserve"> acumulativo</w:t>
            </w:r>
          </w:p>
        </w:tc>
      </w:tr>
      <w:tr w:rsidR="00CA396D" w:rsidRPr="0051338D" w:rsidTr="00CA396D">
        <w:trPr>
          <w:cnfStyle w:val="000000010000" w:firstRow="0" w:lastRow="0" w:firstColumn="0" w:lastColumn="0" w:oddVBand="0" w:evenVBand="0" w:oddHBand="0" w:evenHBand="1" w:firstRowFirstColumn="0" w:firstRowLastColumn="0" w:lastRowFirstColumn="0" w:lastRowLastColumn="0"/>
          <w:trHeight w:val="280"/>
        </w:trPr>
        <w:tc>
          <w:tcPr>
            <w:tcW w:w="244" w:type="dxa"/>
          </w:tcPr>
          <w:p w:rsidR="00CA396D" w:rsidRPr="0051338D" w:rsidRDefault="00CA396D" w:rsidP="00CA396D">
            <w:pPr>
              <w:spacing w:before="26"/>
              <w:ind w:left="120"/>
              <w:rPr>
                <w:rFonts w:ascii="Times New Roman" w:hAnsi="Times New Roman" w:cs="Times New Roman"/>
                <w:sz w:val="24"/>
                <w:szCs w:val="24"/>
              </w:rPr>
            </w:pPr>
          </w:p>
        </w:tc>
        <w:tc>
          <w:tcPr>
            <w:tcW w:w="2185" w:type="dxa"/>
          </w:tcPr>
          <w:p w:rsidR="00CA396D" w:rsidRPr="0051338D" w:rsidRDefault="00CA396D" w:rsidP="00CA396D">
            <w:pPr>
              <w:spacing w:before="26"/>
              <w:ind w:left="175"/>
              <w:rPr>
                <w:rFonts w:ascii="Times New Roman" w:hAnsi="Times New Roman" w:cs="Times New Roman"/>
                <w:sz w:val="24"/>
                <w:szCs w:val="24"/>
              </w:rPr>
            </w:pPr>
            <w:r w:rsidRPr="0051338D">
              <w:rPr>
                <w:rFonts w:ascii="Times New Roman" w:hAnsi="Times New Roman" w:cs="Times New Roman"/>
                <w:sz w:val="24"/>
                <w:szCs w:val="24"/>
              </w:rPr>
              <w:t>ABSOLUTAMENTE NO</w:t>
            </w:r>
          </w:p>
        </w:tc>
        <w:tc>
          <w:tcPr>
            <w:tcW w:w="1648" w:type="dxa"/>
          </w:tcPr>
          <w:p w:rsidR="00CA396D" w:rsidRPr="0051338D" w:rsidRDefault="00CA396D" w:rsidP="00CA396D">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48</w:t>
            </w:r>
          </w:p>
        </w:tc>
        <w:tc>
          <w:tcPr>
            <w:tcW w:w="1560" w:type="dxa"/>
          </w:tcPr>
          <w:p w:rsidR="00CA396D" w:rsidRPr="0051338D" w:rsidRDefault="00CA396D" w:rsidP="00CA396D">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64,9</w:t>
            </w:r>
          </w:p>
        </w:tc>
        <w:tc>
          <w:tcPr>
            <w:tcW w:w="3402" w:type="dxa"/>
          </w:tcPr>
          <w:p w:rsidR="00CA396D" w:rsidRPr="0051338D" w:rsidRDefault="00CA396D" w:rsidP="00CA396D">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64,9</w:t>
            </w:r>
          </w:p>
        </w:tc>
      </w:tr>
      <w:tr w:rsidR="00CA396D" w:rsidRPr="0051338D" w:rsidTr="00CA396D">
        <w:trPr>
          <w:cnfStyle w:val="000000100000" w:firstRow="0" w:lastRow="0" w:firstColumn="0" w:lastColumn="0" w:oddVBand="0" w:evenVBand="0" w:oddHBand="1" w:evenHBand="0" w:firstRowFirstColumn="0" w:firstRowLastColumn="0" w:lastRowFirstColumn="0" w:lastRowLastColumn="0"/>
          <w:trHeight w:val="300"/>
        </w:trPr>
        <w:tc>
          <w:tcPr>
            <w:tcW w:w="244" w:type="dxa"/>
          </w:tcPr>
          <w:p w:rsidR="00CA396D" w:rsidRPr="0051338D" w:rsidRDefault="00CA396D" w:rsidP="00CA396D">
            <w:pPr>
              <w:rPr>
                <w:rFonts w:ascii="Times New Roman" w:eastAsia="Times New Roman" w:hAnsi="Times New Roman" w:cs="Times New Roman"/>
                <w:sz w:val="24"/>
                <w:szCs w:val="24"/>
              </w:rPr>
            </w:pPr>
          </w:p>
        </w:tc>
        <w:tc>
          <w:tcPr>
            <w:tcW w:w="2185" w:type="dxa"/>
          </w:tcPr>
          <w:p w:rsidR="00CA396D" w:rsidRPr="0051338D" w:rsidRDefault="00CA396D" w:rsidP="00CA396D">
            <w:pPr>
              <w:spacing w:before="36"/>
              <w:ind w:left="175"/>
              <w:rPr>
                <w:rFonts w:ascii="Times New Roman" w:hAnsi="Times New Roman" w:cs="Times New Roman"/>
                <w:sz w:val="24"/>
                <w:szCs w:val="24"/>
              </w:rPr>
            </w:pPr>
            <w:r w:rsidRPr="0051338D">
              <w:rPr>
                <w:rFonts w:ascii="Times New Roman" w:hAnsi="Times New Roman" w:cs="Times New Roman"/>
                <w:sz w:val="24"/>
                <w:szCs w:val="24"/>
              </w:rPr>
              <w:t>ABSOLUTAMENTE SI</w:t>
            </w:r>
          </w:p>
        </w:tc>
        <w:tc>
          <w:tcPr>
            <w:tcW w:w="1648" w:type="dxa"/>
          </w:tcPr>
          <w:p w:rsidR="00CA396D" w:rsidRPr="0051338D" w:rsidRDefault="00CA396D" w:rsidP="00CA396D">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26</w:t>
            </w:r>
          </w:p>
        </w:tc>
        <w:tc>
          <w:tcPr>
            <w:tcW w:w="1560" w:type="dxa"/>
          </w:tcPr>
          <w:p w:rsidR="00CA396D" w:rsidRPr="0051338D" w:rsidRDefault="00CA396D" w:rsidP="00CA396D">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35,1</w:t>
            </w:r>
          </w:p>
        </w:tc>
        <w:tc>
          <w:tcPr>
            <w:tcW w:w="3402" w:type="dxa"/>
          </w:tcPr>
          <w:p w:rsidR="00CA396D" w:rsidRPr="0051338D" w:rsidRDefault="00CA396D" w:rsidP="00CA396D">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CA396D" w:rsidRPr="0051338D" w:rsidTr="00CA396D">
        <w:trPr>
          <w:cnfStyle w:val="000000010000" w:firstRow="0" w:lastRow="0" w:firstColumn="0" w:lastColumn="0" w:oddVBand="0" w:evenVBand="0" w:oddHBand="0" w:evenHBand="1" w:firstRowFirstColumn="0" w:firstRowLastColumn="0" w:lastRowFirstColumn="0" w:lastRowLastColumn="0"/>
          <w:trHeight w:val="260"/>
        </w:trPr>
        <w:tc>
          <w:tcPr>
            <w:tcW w:w="244" w:type="dxa"/>
          </w:tcPr>
          <w:p w:rsidR="00CA396D" w:rsidRPr="0051338D" w:rsidRDefault="00CA396D" w:rsidP="00CA396D">
            <w:pPr>
              <w:rPr>
                <w:rFonts w:ascii="Times New Roman" w:eastAsia="Times New Roman" w:hAnsi="Times New Roman" w:cs="Times New Roman"/>
                <w:sz w:val="24"/>
                <w:szCs w:val="24"/>
              </w:rPr>
            </w:pPr>
          </w:p>
        </w:tc>
        <w:tc>
          <w:tcPr>
            <w:tcW w:w="2185" w:type="dxa"/>
          </w:tcPr>
          <w:p w:rsidR="00CA396D" w:rsidRPr="0051338D" w:rsidRDefault="00CA396D" w:rsidP="00CA396D">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648" w:type="dxa"/>
          </w:tcPr>
          <w:p w:rsidR="00CA396D" w:rsidRPr="0051338D" w:rsidRDefault="00CA396D" w:rsidP="00CA396D">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560" w:type="dxa"/>
          </w:tcPr>
          <w:p w:rsidR="00CA396D" w:rsidRPr="0051338D" w:rsidRDefault="00CA396D" w:rsidP="00CA396D">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3402" w:type="dxa"/>
          </w:tcPr>
          <w:p w:rsidR="00CA396D" w:rsidRPr="0051338D" w:rsidRDefault="00CA396D" w:rsidP="00CA396D">
            <w:pPr>
              <w:rPr>
                <w:rFonts w:ascii="Times New Roman" w:eastAsia="Times New Roman" w:hAnsi="Times New Roman" w:cs="Times New Roman"/>
                <w:sz w:val="24"/>
                <w:szCs w:val="24"/>
              </w:rPr>
            </w:pPr>
          </w:p>
        </w:tc>
      </w:tr>
    </w:tbl>
    <w:p w:rsidR="00B339F7" w:rsidRDefault="00B339F7" w:rsidP="006A3C25">
      <w:pPr>
        <w:rPr>
          <w:rFonts w:ascii="Times New Roman" w:eastAsia="Times New Roman" w:hAnsi="Times New Roman" w:cs="Times New Roman"/>
          <w:sz w:val="24"/>
          <w:szCs w:val="24"/>
        </w:rPr>
      </w:pPr>
    </w:p>
    <w:tbl>
      <w:tblPr>
        <w:tblStyle w:val="Calendario1"/>
        <w:tblpPr w:leftFromText="141" w:rightFromText="141" w:vertAnchor="text" w:horzAnchor="margin" w:tblpXSpec="right" w:tblpY="1526"/>
        <w:tblW w:w="7856" w:type="dxa"/>
        <w:tblLayout w:type="fixed"/>
        <w:tblLook w:val="0000" w:firstRow="0" w:lastRow="0" w:firstColumn="0" w:lastColumn="0" w:noHBand="0" w:noVBand="0"/>
      </w:tblPr>
      <w:tblGrid>
        <w:gridCol w:w="236"/>
        <w:gridCol w:w="1768"/>
        <w:gridCol w:w="1365"/>
        <w:gridCol w:w="1444"/>
        <w:gridCol w:w="3043"/>
      </w:tblGrid>
      <w:tr w:rsidR="00050B98" w:rsidRPr="0051338D" w:rsidTr="00050B98">
        <w:trPr>
          <w:cnfStyle w:val="000000100000" w:firstRow="0" w:lastRow="0" w:firstColumn="0" w:lastColumn="0" w:oddVBand="0" w:evenVBand="0" w:oddHBand="1" w:evenHBand="0" w:firstRowFirstColumn="0" w:firstRowLastColumn="0" w:lastRowFirstColumn="0" w:lastRowLastColumn="0"/>
          <w:trHeight w:val="499"/>
        </w:trPr>
        <w:tc>
          <w:tcPr>
            <w:tcW w:w="2004" w:type="dxa"/>
            <w:gridSpan w:val="2"/>
          </w:tcPr>
          <w:p w:rsidR="00050B98" w:rsidRPr="0051338D" w:rsidRDefault="00050B98" w:rsidP="00050B98">
            <w:pPr>
              <w:rPr>
                <w:rFonts w:ascii="Times New Roman" w:eastAsia="Times New Roman" w:hAnsi="Times New Roman" w:cs="Times New Roman"/>
                <w:sz w:val="24"/>
                <w:szCs w:val="24"/>
              </w:rPr>
            </w:pPr>
          </w:p>
        </w:tc>
        <w:tc>
          <w:tcPr>
            <w:tcW w:w="1365" w:type="dxa"/>
          </w:tcPr>
          <w:p w:rsidR="00050B98" w:rsidRPr="0051338D" w:rsidRDefault="00050B98" w:rsidP="00050B98">
            <w:pPr>
              <w:spacing w:before="9"/>
              <w:rPr>
                <w:rFonts w:ascii="Times New Roman" w:hAnsi="Times New Roman" w:cs="Times New Roman"/>
                <w:b/>
                <w:sz w:val="24"/>
                <w:szCs w:val="24"/>
              </w:rPr>
            </w:pPr>
          </w:p>
          <w:p w:rsidR="00050B98" w:rsidRPr="0051338D" w:rsidRDefault="00050B98" w:rsidP="00050B98">
            <w:pPr>
              <w:ind w:right="84"/>
              <w:jc w:val="right"/>
              <w:rPr>
                <w:rFonts w:ascii="Times New Roman" w:hAnsi="Times New Roman" w:cs="Times New Roman"/>
                <w:sz w:val="24"/>
                <w:szCs w:val="24"/>
              </w:rPr>
            </w:pPr>
            <w:r w:rsidRPr="0051338D">
              <w:rPr>
                <w:rFonts w:ascii="Times New Roman" w:hAnsi="Times New Roman" w:cs="Times New Roman"/>
                <w:sz w:val="24"/>
                <w:szCs w:val="24"/>
              </w:rPr>
              <w:t>Frecuencia</w:t>
            </w:r>
          </w:p>
        </w:tc>
        <w:tc>
          <w:tcPr>
            <w:tcW w:w="1444" w:type="dxa"/>
          </w:tcPr>
          <w:p w:rsidR="00050B98" w:rsidRPr="0051338D" w:rsidRDefault="00050B98" w:rsidP="00050B98">
            <w:pPr>
              <w:spacing w:before="9"/>
              <w:rPr>
                <w:rFonts w:ascii="Times New Roman" w:hAnsi="Times New Roman" w:cs="Times New Roman"/>
                <w:b/>
                <w:sz w:val="24"/>
                <w:szCs w:val="24"/>
              </w:rPr>
            </w:pPr>
          </w:p>
          <w:p w:rsidR="00050B98" w:rsidRPr="0051338D" w:rsidRDefault="00050B98" w:rsidP="00050B98">
            <w:pPr>
              <w:ind w:right="135"/>
              <w:jc w:val="right"/>
              <w:rPr>
                <w:rFonts w:ascii="Times New Roman" w:hAnsi="Times New Roman" w:cs="Times New Roman"/>
                <w:sz w:val="24"/>
                <w:szCs w:val="24"/>
              </w:rPr>
            </w:pPr>
            <w:r w:rsidRPr="0051338D">
              <w:rPr>
                <w:rFonts w:ascii="Times New Roman" w:hAnsi="Times New Roman" w:cs="Times New Roman"/>
                <w:sz w:val="24"/>
                <w:szCs w:val="24"/>
              </w:rPr>
              <w:t>Percentil</w:t>
            </w:r>
          </w:p>
        </w:tc>
        <w:tc>
          <w:tcPr>
            <w:tcW w:w="3043" w:type="dxa"/>
          </w:tcPr>
          <w:p w:rsidR="00050B98" w:rsidRDefault="00050B98" w:rsidP="00050B98">
            <w:pPr>
              <w:spacing w:before="13"/>
              <w:ind w:left="462" w:right="200" w:hanging="165"/>
              <w:rPr>
                <w:rFonts w:ascii="Times New Roman" w:hAnsi="Times New Roman" w:cs="Times New Roman"/>
                <w:sz w:val="24"/>
                <w:szCs w:val="24"/>
              </w:rPr>
            </w:pPr>
          </w:p>
          <w:p w:rsidR="00050B98" w:rsidRPr="0051338D" w:rsidRDefault="00050B98" w:rsidP="00050B98">
            <w:pPr>
              <w:spacing w:before="13"/>
              <w:ind w:left="462" w:right="200" w:hanging="165"/>
              <w:rPr>
                <w:rFonts w:ascii="Times New Roman" w:hAnsi="Times New Roman" w:cs="Times New Roman"/>
                <w:sz w:val="24"/>
                <w:szCs w:val="24"/>
              </w:rPr>
            </w:pPr>
            <w:r w:rsidRPr="0051338D">
              <w:rPr>
                <w:rFonts w:ascii="Times New Roman" w:hAnsi="Times New Roman" w:cs="Times New Roman"/>
                <w:sz w:val="24"/>
                <w:szCs w:val="24"/>
              </w:rPr>
              <w:t>Percentil</w:t>
            </w:r>
            <w:r>
              <w:rPr>
                <w:rFonts w:ascii="Times New Roman" w:hAnsi="Times New Roman" w:cs="Times New Roman"/>
                <w:sz w:val="24"/>
                <w:szCs w:val="24"/>
              </w:rPr>
              <w:t xml:space="preserve"> acumulativo</w:t>
            </w:r>
          </w:p>
        </w:tc>
      </w:tr>
      <w:tr w:rsidR="00050B98" w:rsidRPr="0051338D" w:rsidTr="00050B98">
        <w:trPr>
          <w:cnfStyle w:val="000000010000" w:firstRow="0" w:lastRow="0" w:firstColumn="0" w:lastColumn="0" w:oddVBand="0" w:evenVBand="0" w:oddHBand="0" w:evenHBand="1" w:firstRowFirstColumn="0" w:firstRowLastColumn="0" w:lastRowFirstColumn="0" w:lastRowLastColumn="0"/>
          <w:trHeight w:val="291"/>
        </w:trPr>
        <w:tc>
          <w:tcPr>
            <w:tcW w:w="236" w:type="dxa"/>
          </w:tcPr>
          <w:p w:rsidR="00050B98" w:rsidRPr="0051338D" w:rsidRDefault="00050B98" w:rsidP="00050B98">
            <w:pPr>
              <w:spacing w:before="26"/>
              <w:ind w:left="120"/>
              <w:rPr>
                <w:rFonts w:ascii="Times New Roman" w:hAnsi="Times New Roman" w:cs="Times New Roman"/>
                <w:sz w:val="24"/>
                <w:szCs w:val="24"/>
              </w:rPr>
            </w:pPr>
          </w:p>
        </w:tc>
        <w:tc>
          <w:tcPr>
            <w:tcW w:w="1768" w:type="dxa"/>
          </w:tcPr>
          <w:p w:rsidR="00050B98" w:rsidRPr="0051338D" w:rsidRDefault="00050B98" w:rsidP="00050B98">
            <w:pPr>
              <w:spacing w:before="26"/>
              <w:ind w:left="175"/>
              <w:rPr>
                <w:rFonts w:ascii="Times New Roman" w:hAnsi="Times New Roman" w:cs="Times New Roman"/>
                <w:sz w:val="24"/>
                <w:szCs w:val="24"/>
              </w:rPr>
            </w:pPr>
            <w:r w:rsidRPr="0051338D">
              <w:rPr>
                <w:rFonts w:ascii="Times New Roman" w:hAnsi="Times New Roman" w:cs="Times New Roman"/>
                <w:sz w:val="24"/>
                <w:szCs w:val="24"/>
              </w:rPr>
              <w:t>ABSOLUTAMENTE NO</w:t>
            </w:r>
          </w:p>
        </w:tc>
        <w:tc>
          <w:tcPr>
            <w:tcW w:w="1365" w:type="dxa"/>
          </w:tcPr>
          <w:p w:rsidR="00050B98" w:rsidRPr="0051338D" w:rsidRDefault="00050B98" w:rsidP="00050B98">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41</w:t>
            </w:r>
          </w:p>
        </w:tc>
        <w:tc>
          <w:tcPr>
            <w:tcW w:w="1444" w:type="dxa"/>
          </w:tcPr>
          <w:p w:rsidR="00050B98" w:rsidRPr="0051338D" w:rsidRDefault="00050B98" w:rsidP="00050B98">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55,4</w:t>
            </w:r>
          </w:p>
        </w:tc>
        <w:tc>
          <w:tcPr>
            <w:tcW w:w="3043" w:type="dxa"/>
          </w:tcPr>
          <w:p w:rsidR="00050B98" w:rsidRPr="0051338D" w:rsidRDefault="00050B98" w:rsidP="00050B98">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55,4</w:t>
            </w:r>
          </w:p>
        </w:tc>
      </w:tr>
      <w:tr w:rsidR="00050B98" w:rsidRPr="0051338D" w:rsidTr="00050B98">
        <w:trPr>
          <w:cnfStyle w:val="000000100000" w:firstRow="0" w:lastRow="0" w:firstColumn="0" w:lastColumn="0" w:oddVBand="0" w:evenVBand="0" w:oddHBand="1" w:evenHBand="0" w:firstRowFirstColumn="0" w:firstRowLastColumn="0" w:lastRowFirstColumn="0" w:lastRowLastColumn="0"/>
          <w:trHeight w:val="312"/>
        </w:trPr>
        <w:tc>
          <w:tcPr>
            <w:tcW w:w="236" w:type="dxa"/>
          </w:tcPr>
          <w:p w:rsidR="00050B98" w:rsidRPr="0051338D" w:rsidRDefault="00050B98" w:rsidP="00050B98">
            <w:pPr>
              <w:rPr>
                <w:rFonts w:ascii="Times New Roman" w:eastAsia="Times New Roman" w:hAnsi="Times New Roman" w:cs="Times New Roman"/>
                <w:sz w:val="24"/>
                <w:szCs w:val="24"/>
              </w:rPr>
            </w:pPr>
          </w:p>
        </w:tc>
        <w:tc>
          <w:tcPr>
            <w:tcW w:w="1768" w:type="dxa"/>
          </w:tcPr>
          <w:p w:rsidR="00050B98" w:rsidRPr="0051338D" w:rsidRDefault="00050B98" w:rsidP="00050B98">
            <w:pPr>
              <w:spacing w:before="36"/>
              <w:ind w:left="175"/>
              <w:rPr>
                <w:rFonts w:ascii="Times New Roman" w:hAnsi="Times New Roman" w:cs="Times New Roman"/>
                <w:sz w:val="24"/>
                <w:szCs w:val="24"/>
              </w:rPr>
            </w:pPr>
            <w:r w:rsidRPr="0051338D">
              <w:rPr>
                <w:rFonts w:ascii="Times New Roman" w:hAnsi="Times New Roman" w:cs="Times New Roman"/>
                <w:sz w:val="24"/>
                <w:szCs w:val="24"/>
              </w:rPr>
              <w:t>ABSOLUTAMENTE SI</w:t>
            </w:r>
          </w:p>
        </w:tc>
        <w:tc>
          <w:tcPr>
            <w:tcW w:w="1365" w:type="dxa"/>
          </w:tcPr>
          <w:p w:rsidR="00050B98" w:rsidRPr="0051338D" w:rsidRDefault="00050B98" w:rsidP="00050B98">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33</w:t>
            </w:r>
          </w:p>
        </w:tc>
        <w:tc>
          <w:tcPr>
            <w:tcW w:w="1444" w:type="dxa"/>
          </w:tcPr>
          <w:p w:rsidR="00050B98" w:rsidRPr="0051338D" w:rsidRDefault="00050B98" w:rsidP="00050B98">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44,6</w:t>
            </w:r>
          </w:p>
        </w:tc>
        <w:tc>
          <w:tcPr>
            <w:tcW w:w="3043" w:type="dxa"/>
          </w:tcPr>
          <w:p w:rsidR="00050B98" w:rsidRPr="0051338D" w:rsidRDefault="00050B98" w:rsidP="00050B98">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050B98" w:rsidRPr="0051338D" w:rsidTr="00050B98">
        <w:trPr>
          <w:cnfStyle w:val="000000010000" w:firstRow="0" w:lastRow="0" w:firstColumn="0" w:lastColumn="0" w:oddVBand="0" w:evenVBand="0" w:oddHBand="0" w:evenHBand="1" w:firstRowFirstColumn="0" w:firstRowLastColumn="0" w:lastRowFirstColumn="0" w:lastRowLastColumn="0"/>
          <w:trHeight w:val="270"/>
        </w:trPr>
        <w:tc>
          <w:tcPr>
            <w:tcW w:w="236" w:type="dxa"/>
          </w:tcPr>
          <w:p w:rsidR="00050B98" w:rsidRPr="0051338D" w:rsidRDefault="00050B98" w:rsidP="00050B98">
            <w:pPr>
              <w:rPr>
                <w:rFonts w:ascii="Times New Roman" w:eastAsia="Times New Roman" w:hAnsi="Times New Roman" w:cs="Times New Roman"/>
                <w:sz w:val="24"/>
                <w:szCs w:val="24"/>
              </w:rPr>
            </w:pPr>
          </w:p>
        </w:tc>
        <w:tc>
          <w:tcPr>
            <w:tcW w:w="1768" w:type="dxa"/>
          </w:tcPr>
          <w:p w:rsidR="00050B98" w:rsidRPr="0051338D" w:rsidRDefault="00050B98" w:rsidP="00050B98">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365" w:type="dxa"/>
          </w:tcPr>
          <w:p w:rsidR="00050B98" w:rsidRPr="0051338D" w:rsidRDefault="00050B98" w:rsidP="00050B98">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444" w:type="dxa"/>
          </w:tcPr>
          <w:p w:rsidR="00050B98" w:rsidRPr="0051338D" w:rsidRDefault="00050B98" w:rsidP="00050B98">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3043" w:type="dxa"/>
          </w:tcPr>
          <w:p w:rsidR="00050B98" w:rsidRPr="0051338D" w:rsidRDefault="00050B98" w:rsidP="00050B98">
            <w:pPr>
              <w:rPr>
                <w:rFonts w:ascii="Times New Roman" w:eastAsia="Times New Roman" w:hAnsi="Times New Roman" w:cs="Times New Roman"/>
                <w:sz w:val="24"/>
                <w:szCs w:val="24"/>
              </w:rPr>
            </w:pPr>
          </w:p>
        </w:tc>
      </w:tr>
    </w:tbl>
    <w:p w:rsidR="00D17A0C" w:rsidRDefault="00247683" w:rsidP="00EC633E">
      <w:pPr>
        <w:jc w:val="center"/>
        <w:rPr>
          <w:rFonts w:ascii="Times New Roman" w:eastAsia="Times New Roman" w:hAnsi="Times New Roman" w:cs="Times New Roman"/>
          <w:b/>
          <w:sz w:val="24"/>
          <w:szCs w:val="24"/>
        </w:rPr>
      </w:pPr>
      <w:r w:rsidRPr="00247683">
        <w:rPr>
          <w:rFonts w:ascii="Times New Roman" w:eastAsia="Times New Roman" w:hAnsi="Times New Roman" w:cs="Times New Roman"/>
          <w:b/>
          <w:sz w:val="24"/>
          <w:szCs w:val="24"/>
          <w:highlight w:val="lightGray"/>
        </w:rPr>
        <w:t xml:space="preserve">Tabla 11. </w:t>
      </w:r>
      <w:r w:rsidR="00CB5045" w:rsidRPr="00247683">
        <w:rPr>
          <w:rFonts w:ascii="Times New Roman" w:eastAsia="Times New Roman" w:hAnsi="Times New Roman" w:cs="Times New Roman"/>
          <w:b/>
          <w:sz w:val="24"/>
          <w:szCs w:val="24"/>
          <w:highlight w:val="lightGray"/>
        </w:rPr>
        <w:t>EN LOS ULTIMOS 30 DIAS HA OBSERVADO INFORMACION PUBLICADA EN LOS PERIODICOS O REVISTAS SOBRE LOS PELIGROS DE FUMAR CIGARRILLO O QUE PROMUEVA EL ABANDONO DEL TABACO?</w:t>
      </w:r>
    </w:p>
    <w:p w:rsidR="00D17A0C" w:rsidRPr="00D17A0C" w:rsidRDefault="00D17A0C" w:rsidP="00D17A0C">
      <w:pPr>
        <w:rPr>
          <w:rFonts w:ascii="Times New Roman" w:eastAsia="Times New Roman" w:hAnsi="Times New Roman" w:cs="Times New Roman"/>
          <w:sz w:val="24"/>
          <w:szCs w:val="24"/>
        </w:rPr>
      </w:pPr>
    </w:p>
    <w:p w:rsidR="00D17A0C" w:rsidRPr="00D17A0C" w:rsidRDefault="00D17A0C" w:rsidP="00D17A0C">
      <w:pPr>
        <w:rPr>
          <w:rFonts w:ascii="Times New Roman" w:eastAsia="Times New Roman" w:hAnsi="Times New Roman" w:cs="Times New Roman"/>
          <w:sz w:val="24"/>
          <w:szCs w:val="24"/>
        </w:rPr>
      </w:pPr>
    </w:p>
    <w:p w:rsidR="00D17A0C" w:rsidRPr="00D17A0C" w:rsidRDefault="00D17A0C" w:rsidP="00D17A0C">
      <w:pPr>
        <w:rPr>
          <w:rFonts w:ascii="Times New Roman" w:eastAsia="Times New Roman" w:hAnsi="Times New Roman" w:cs="Times New Roman"/>
          <w:sz w:val="24"/>
          <w:szCs w:val="24"/>
        </w:rPr>
      </w:pPr>
    </w:p>
    <w:p w:rsidR="00D17A0C" w:rsidRPr="00D17A0C" w:rsidRDefault="00D17A0C" w:rsidP="00D17A0C">
      <w:pPr>
        <w:rPr>
          <w:rFonts w:ascii="Times New Roman" w:eastAsia="Times New Roman" w:hAnsi="Times New Roman" w:cs="Times New Roman"/>
          <w:sz w:val="24"/>
          <w:szCs w:val="24"/>
        </w:rPr>
      </w:pPr>
    </w:p>
    <w:p w:rsidR="00D17A0C" w:rsidRDefault="00D17A0C" w:rsidP="00D17A0C">
      <w:pPr>
        <w:rPr>
          <w:rFonts w:ascii="Times New Roman" w:eastAsia="Times New Roman" w:hAnsi="Times New Roman" w:cs="Times New Roman"/>
          <w:sz w:val="24"/>
          <w:szCs w:val="24"/>
        </w:rPr>
      </w:pPr>
    </w:p>
    <w:p w:rsidR="002D6249" w:rsidRDefault="002D6249" w:rsidP="00D17A0C">
      <w:pPr>
        <w:jc w:val="center"/>
        <w:rPr>
          <w:rFonts w:ascii="Times New Roman" w:eastAsia="Times New Roman" w:hAnsi="Times New Roman" w:cs="Times New Roman"/>
          <w:b/>
          <w:sz w:val="24"/>
          <w:szCs w:val="24"/>
          <w:highlight w:val="lightGray"/>
        </w:rPr>
      </w:pPr>
    </w:p>
    <w:p w:rsidR="002D6249" w:rsidRDefault="002D6249" w:rsidP="00D17A0C">
      <w:pPr>
        <w:jc w:val="center"/>
        <w:rPr>
          <w:rFonts w:ascii="Times New Roman" w:eastAsia="Times New Roman" w:hAnsi="Times New Roman" w:cs="Times New Roman"/>
          <w:b/>
          <w:sz w:val="24"/>
          <w:szCs w:val="24"/>
          <w:highlight w:val="lightGray"/>
        </w:rPr>
      </w:pPr>
    </w:p>
    <w:p w:rsidR="002D6249" w:rsidRDefault="002D6249" w:rsidP="00D17A0C">
      <w:pPr>
        <w:jc w:val="center"/>
        <w:rPr>
          <w:rFonts w:ascii="Times New Roman" w:eastAsia="Times New Roman" w:hAnsi="Times New Roman" w:cs="Times New Roman"/>
          <w:b/>
          <w:sz w:val="24"/>
          <w:szCs w:val="24"/>
          <w:highlight w:val="lightGray"/>
        </w:rPr>
      </w:pPr>
    </w:p>
    <w:p w:rsidR="002D6249" w:rsidRDefault="002D6249" w:rsidP="00D17A0C">
      <w:pPr>
        <w:jc w:val="center"/>
        <w:rPr>
          <w:rFonts w:ascii="Times New Roman" w:eastAsia="Times New Roman" w:hAnsi="Times New Roman" w:cs="Times New Roman"/>
          <w:b/>
          <w:sz w:val="24"/>
          <w:szCs w:val="24"/>
          <w:highlight w:val="lightGray"/>
        </w:rPr>
      </w:pPr>
    </w:p>
    <w:p w:rsidR="002D6249" w:rsidRDefault="002D6249" w:rsidP="00D17A0C">
      <w:pPr>
        <w:jc w:val="center"/>
        <w:rPr>
          <w:rFonts w:ascii="Times New Roman" w:eastAsia="Times New Roman" w:hAnsi="Times New Roman" w:cs="Times New Roman"/>
          <w:b/>
          <w:sz w:val="24"/>
          <w:szCs w:val="24"/>
          <w:highlight w:val="lightGray"/>
        </w:rPr>
      </w:pPr>
    </w:p>
    <w:p w:rsidR="002D6249" w:rsidRDefault="002D6249" w:rsidP="00D17A0C">
      <w:pPr>
        <w:jc w:val="center"/>
        <w:rPr>
          <w:rFonts w:ascii="Times New Roman" w:eastAsia="Times New Roman" w:hAnsi="Times New Roman" w:cs="Times New Roman"/>
          <w:b/>
          <w:sz w:val="24"/>
          <w:szCs w:val="24"/>
          <w:highlight w:val="lightGray"/>
        </w:rPr>
      </w:pPr>
    </w:p>
    <w:p w:rsidR="002D6249" w:rsidRDefault="002D6249" w:rsidP="00D17A0C">
      <w:pPr>
        <w:jc w:val="center"/>
        <w:rPr>
          <w:rFonts w:ascii="Times New Roman" w:eastAsia="Times New Roman" w:hAnsi="Times New Roman" w:cs="Times New Roman"/>
          <w:b/>
          <w:sz w:val="24"/>
          <w:szCs w:val="24"/>
          <w:highlight w:val="lightGray"/>
        </w:rPr>
      </w:pPr>
    </w:p>
    <w:p w:rsidR="002D6249" w:rsidRDefault="002D6249" w:rsidP="00D17A0C">
      <w:pPr>
        <w:jc w:val="center"/>
        <w:rPr>
          <w:rFonts w:ascii="Times New Roman" w:eastAsia="Times New Roman" w:hAnsi="Times New Roman" w:cs="Times New Roman"/>
          <w:b/>
          <w:sz w:val="24"/>
          <w:szCs w:val="24"/>
          <w:highlight w:val="lightGray"/>
        </w:rPr>
      </w:pPr>
    </w:p>
    <w:p w:rsidR="002D6249" w:rsidRDefault="002D6249" w:rsidP="00D17A0C">
      <w:pPr>
        <w:jc w:val="center"/>
        <w:rPr>
          <w:rFonts w:ascii="Times New Roman" w:eastAsia="Times New Roman" w:hAnsi="Times New Roman" w:cs="Times New Roman"/>
          <w:b/>
          <w:sz w:val="24"/>
          <w:szCs w:val="24"/>
          <w:highlight w:val="lightGray"/>
        </w:rPr>
      </w:pPr>
    </w:p>
    <w:p w:rsidR="002D6249" w:rsidRDefault="00D17A0C" w:rsidP="00D17A0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Grafico 3</w:t>
      </w:r>
      <w:r w:rsidRPr="00247683">
        <w:rPr>
          <w:rFonts w:ascii="Times New Roman" w:eastAsia="Times New Roman" w:hAnsi="Times New Roman" w:cs="Times New Roman"/>
          <w:b/>
          <w:sz w:val="24"/>
          <w:szCs w:val="24"/>
          <w:highlight w:val="lightGray"/>
        </w:rPr>
        <w:t xml:space="preserve">. EN LOS ULTIMOS 30 DIAS HA OBSERVADO INFORMACION PUBLICADA EN LOS PERIODICOS O REVISTAS SOBRE LOS PELIGROS DE FUMAR CIGARRILLO O </w:t>
      </w:r>
      <w:r w:rsidRPr="000C4CEB">
        <w:rPr>
          <w:rFonts w:ascii="Times New Roman" w:eastAsia="Times New Roman" w:hAnsi="Times New Roman" w:cs="Times New Roman"/>
          <w:b/>
          <w:sz w:val="24"/>
          <w:szCs w:val="24"/>
          <w:highlight w:val="lightGray"/>
        </w:rPr>
        <w:t xml:space="preserve">QUE PROMUEVA EL ABANDONO DEL </w:t>
      </w:r>
      <w:r w:rsidR="000C4CEB" w:rsidRPr="000C4CEB">
        <w:rPr>
          <w:rFonts w:ascii="Times New Roman" w:eastAsia="Times New Roman" w:hAnsi="Times New Roman" w:cs="Times New Roman"/>
          <w:b/>
          <w:sz w:val="24"/>
          <w:szCs w:val="24"/>
          <w:highlight w:val="lightGray"/>
        </w:rPr>
        <w:t>TABACO?</w:t>
      </w:r>
    </w:p>
    <w:p w:rsidR="000C4CEB" w:rsidRPr="002D6249" w:rsidRDefault="000C4CEB" w:rsidP="002D6249">
      <w:pPr>
        <w:tabs>
          <w:tab w:val="left" w:pos="3086"/>
        </w:tabs>
        <w:rPr>
          <w:rFonts w:ascii="Times New Roman" w:eastAsia="Times New Roman" w:hAnsi="Times New Roman" w:cs="Times New Roman"/>
          <w:sz w:val="24"/>
          <w:szCs w:val="24"/>
        </w:rPr>
      </w:pPr>
    </w:p>
    <w:p w:rsidR="00A11CFE" w:rsidRDefault="00075680" w:rsidP="00A11CFE">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VE" w:eastAsia="es-VE"/>
        </w:rPr>
        <w:drawing>
          <wp:inline distT="0" distB="0" distL="0" distR="0">
            <wp:extent cx="4524375" cy="3267075"/>
            <wp:effectExtent l="19050" t="0" r="9525" b="0"/>
            <wp:docPr id="34" name="Imagen 34" descr="C:\Users\WILFREDO HERNANDEZ\Desktop\Sin títul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FREDO HERNANDEZ\Desktop\Sin título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4375" cy="3267075"/>
                    </a:xfrm>
                    <a:prstGeom prst="rect">
                      <a:avLst/>
                    </a:prstGeom>
                    <a:noFill/>
                    <a:ln>
                      <a:noFill/>
                    </a:ln>
                  </pic:spPr>
                </pic:pic>
              </a:graphicData>
            </a:graphic>
          </wp:inline>
        </w:drawing>
      </w:r>
    </w:p>
    <w:p w:rsidR="00A11CFE" w:rsidRPr="00A11CFE" w:rsidRDefault="00A11CFE" w:rsidP="00A11CFE">
      <w:pPr>
        <w:jc w:val="center"/>
        <w:rPr>
          <w:rFonts w:ascii="Times New Roman" w:eastAsia="Times New Roman" w:hAnsi="Times New Roman" w:cs="Times New Roman"/>
          <w:b/>
          <w:sz w:val="24"/>
          <w:szCs w:val="24"/>
        </w:rPr>
      </w:pPr>
    </w:p>
    <w:p w:rsidR="00A11CFE" w:rsidRPr="00A11CFE" w:rsidRDefault="00A11CFE" w:rsidP="00A11CFE">
      <w:pPr>
        <w:rPr>
          <w:rFonts w:ascii="Times New Roman" w:eastAsia="Times New Roman" w:hAnsi="Times New Roman" w:cs="Times New Roman"/>
          <w:sz w:val="24"/>
          <w:szCs w:val="24"/>
        </w:rPr>
      </w:pPr>
    </w:p>
    <w:p w:rsidR="009862FF" w:rsidRPr="0051338D" w:rsidRDefault="00111BB4" w:rsidP="00111BB4">
      <w:pPr>
        <w:spacing w:before="8"/>
        <w:jc w:val="center"/>
        <w:rPr>
          <w:rFonts w:ascii="Times New Roman" w:hAnsi="Times New Roman" w:cs="Times New Roman"/>
          <w:b/>
          <w:sz w:val="24"/>
          <w:szCs w:val="24"/>
        </w:rPr>
      </w:pPr>
      <w:bookmarkStart w:id="6" w:name="3dy6vkm" w:colFirst="0" w:colLast="0"/>
      <w:bookmarkStart w:id="7" w:name="1t3h5sf" w:colFirst="0" w:colLast="0"/>
      <w:bookmarkEnd w:id="6"/>
      <w:bookmarkEnd w:id="7"/>
      <w:r>
        <w:rPr>
          <w:rFonts w:ascii="Times New Roman" w:hAnsi="Times New Roman" w:cs="Times New Roman"/>
          <w:b/>
          <w:sz w:val="24"/>
          <w:szCs w:val="24"/>
          <w:highlight w:val="lightGray"/>
        </w:rPr>
        <w:t xml:space="preserve">Tabla 12. </w:t>
      </w:r>
      <w:r w:rsidR="009862FF" w:rsidRPr="00B339F7">
        <w:rPr>
          <w:rFonts w:ascii="Times New Roman" w:hAnsi="Times New Roman" w:cs="Times New Roman"/>
          <w:b/>
          <w:sz w:val="24"/>
          <w:szCs w:val="24"/>
          <w:highlight w:val="lightGray"/>
        </w:rPr>
        <w:t>CREES QUE FUMAR CIGARRILLOS ES DAÑINO PARA LA SALUD</w:t>
      </w:r>
    </w:p>
    <w:tbl>
      <w:tblPr>
        <w:tblStyle w:val="Calendario1"/>
        <w:tblW w:w="7949" w:type="dxa"/>
        <w:tblInd w:w="354" w:type="dxa"/>
        <w:tblLayout w:type="fixed"/>
        <w:tblLook w:val="0000" w:firstRow="0" w:lastRow="0" w:firstColumn="0" w:lastColumn="0" w:noHBand="0" w:noVBand="0"/>
      </w:tblPr>
      <w:tblGrid>
        <w:gridCol w:w="483"/>
        <w:gridCol w:w="1863"/>
        <w:gridCol w:w="1928"/>
        <w:gridCol w:w="1134"/>
        <w:gridCol w:w="2541"/>
      </w:tblGrid>
      <w:tr w:rsidR="00244446" w:rsidRPr="0051338D" w:rsidTr="003107C1">
        <w:trPr>
          <w:cnfStyle w:val="000000100000" w:firstRow="0" w:lastRow="0" w:firstColumn="0" w:lastColumn="0" w:oddVBand="0" w:evenVBand="0" w:oddHBand="1" w:evenHBand="0" w:firstRowFirstColumn="0" w:firstRowLastColumn="0" w:lastRowFirstColumn="0" w:lastRowLastColumn="0"/>
          <w:trHeight w:val="489"/>
        </w:trPr>
        <w:tc>
          <w:tcPr>
            <w:tcW w:w="2346" w:type="dxa"/>
            <w:gridSpan w:val="2"/>
          </w:tcPr>
          <w:p w:rsidR="00244446" w:rsidRPr="0051338D" w:rsidRDefault="00244446" w:rsidP="004E7BA2">
            <w:pPr>
              <w:rPr>
                <w:rFonts w:ascii="Times New Roman" w:eastAsia="Times New Roman" w:hAnsi="Times New Roman" w:cs="Times New Roman"/>
                <w:sz w:val="24"/>
                <w:szCs w:val="24"/>
              </w:rPr>
            </w:pPr>
          </w:p>
        </w:tc>
        <w:tc>
          <w:tcPr>
            <w:tcW w:w="1928" w:type="dxa"/>
          </w:tcPr>
          <w:p w:rsidR="00244446" w:rsidRPr="0051338D" w:rsidRDefault="00244446" w:rsidP="004E7BA2">
            <w:pPr>
              <w:spacing w:before="9"/>
              <w:rPr>
                <w:rFonts w:ascii="Times New Roman" w:hAnsi="Times New Roman" w:cs="Times New Roman"/>
                <w:b/>
                <w:sz w:val="24"/>
                <w:szCs w:val="24"/>
              </w:rPr>
            </w:pPr>
          </w:p>
          <w:p w:rsidR="00244446" w:rsidRPr="0051338D" w:rsidRDefault="00244446" w:rsidP="004E7BA2">
            <w:pPr>
              <w:ind w:right="84"/>
              <w:jc w:val="right"/>
              <w:rPr>
                <w:rFonts w:ascii="Times New Roman" w:hAnsi="Times New Roman" w:cs="Times New Roman"/>
                <w:sz w:val="24"/>
                <w:szCs w:val="24"/>
              </w:rPr>
            </w:pPr>
            <w:r w:rsidRPr="0051338D">
              <w:rPr>
                <w:rFonts w:ascii="Times New Roman" w:hAnsi="Times New Roman" w:cs="Times New Roman"/>
                <w:sz w:val="24"/>
                <w:szCs w:val="24"/>
              </w:rPr>
              <w:t>Frecuencia</w:t>
            </w:r>
          </w:p>
        </w:tc>
        <w:tc>
          <w:tcPr>
            <w:tcW w:w="1134" w:type="dxa"/>
          </w:tcPr>
          <w:p w:rsidR="00244446" w:rsidRPr="0051338D" w:rsidRDefault="00244446" w:rsidP="004E7BA2">
            <w:pPr>
              <w:spacing w:before="9"/>
              <w:rPr>
                <w:rFonts w:ascii="Times New Roman" w:hAnsi="Times New Roman" w:cs="Times New Roman"/>
                <w:b/>
                <w:sz w:val="24"/>
                <w:szCs w:val="24"/>
              </w:rPr>
            </w:pPr>
          </w:p>
          <w:p w:rsidR="00244446" w:rsidRPr="0051338D" w:rsidRDefault="00244446" w:rsidP="004E7BA2">
            <w:pPr>
              <w:ind w:right="135"/>
              <w:jc w:val="right"/>
              <w:rPr>
                <w:rFonts w:ascii="Times New Roman" w:hAnsi="Times New Roman" w:cs="Times New Roman"/>
                <w:sz w:val="24"/>
                <w:szCs w:val="24"/>
              </w:rPr>
            </w:pPr>
            <w:r w:rsidRPr="0051338D">
              <w:rPr>
                <w:rFonts w:ascii="Times New Roman" w:hAnsi="Times New Roman" w:cs="Times New Roman"/>
                <w:sz w:val="24"/>
                <w:szCs w:val="24"/>
              </w:rPr>
              <w:t>Percentil</w:t>
            </w:r>
          </w:p>
        </w:tc>
        <w:tc>
          <w:tcPr>
            <w:tcW w:w="2541" w:type="dxa"/>
          </w:tcPr>
          <w:p w:rsidR="00244446" w:rsidRDefault="00244446" w:rsidP="004E7BA2">
            <w:pPr>
              <w:spacing w:before="13"/>
              <w:ind w:left="462" w:right="200" w:hanging="165"/>
              <w:rPr>
                <w:rFonts w:ascii="Times New Roman" w:hAnsi="Times New Roman" w:cs="Times New Roman"/>
                <w:sz w:val="24"/>
                <w:szCs w:val="24"/>
              </w:rPr>
            </w:pPr>
          </w:p>
          <w:p w:rsidR="00244446" w:rsidRPr="0051338D" w:rsidRDefault="00244446" w:rsidP="004E7BA2">
            <w:pPr>
              <w:spacing w:before="13"/>
              <w:ind w:left="462" w:right="200" w:hanging="165"/>
              <w:rPr>
                <w:rFonts w:ascii="Times New Roman" w:hAnsi="Times New Roman" w:cs="Times New Roman"/>
                <w:sz w:val="24"/>
                <w:szCs w:val="24"/>
              </w:rPr>
            </w:pPr>
            <w:r w:rsidRPr="0051338D">
              <w:rPr>
                <w:rFonts w:ascii="Times New Roman" w:hAnsi="Times New Roman" w:cs="Times New Roman"/>
                <w:sz w:val="24"/>
                <w:szCs w:val="24"/>
              </w:rPr>
              <w:t>Percentil</w:t>
            </w:r>
            <w:r>
              <w:rPr>
                <w:rFonts w:ascii="Times New Roman" w:hAnsi="Times New Roman" w:cs="Times New Roman"/>
                <w:sz w:val="24"/>
                <w:szCs w:val="24"/>
              </w:rPr>
              <w:t xml:space="preserve"> acumulativo</w:t>
            </w:r>
          </w:p>
        </w:tc>
      </w:tr>
      <w:tr w:rsidR="00244446" w:rsidRPr="0051338D" w:rsidTr="003107C1">
        <w:trPr>
          <w:cnfStyle w:val="000000010000" w:firstRow="0" w:lastRow="0" w:firstColumn="0" w:lastColumn="0" w:oddVBand="0" w:evenVBand="0" w:oddHBand="0" w:evenHBand="1" w:firstRowFirstColumn="0" w:firstRowLastColumn="0" w:lastRowFirstColumn="0" w:lastRowLastColumn="0"/>
          <w:trHeight w:val="285"/>
        </w:trPr>
        <w:tc>
          <w:tcPr>
            <w:tcW w:w="483" w:type="dxa"/>
          </w:tcPr>
          <w:p w:rsidR="00244446" w:rsidRPr="0051338D" w:rsidRDefault="00244446" w:rsidP="004E7BA2">
            <w:pPr>
              <w:spacing w:before="26"/>
              <w:ind w:left="120"/>
              <w:rPr>
                <w:rFonts w:ascii="Times New Roman" w:hAnsi="Times New Roman" w:cs="Times New Roman"/>
                <w:sz w:val="24"/>
                <w:szCs w:val="24"/>
              </w:rPr>
            </w:pPr>
          </w:p>
        </w:tc>
        <w:tc>
          <w:tcPr>
            <w:tcW w:w="1863" w:type="dxa"/>
          </w:tcPr>
          <w:p w:rsidR="00244446" w:rsidRPr="0051338D" w:rsidRDefault="00244446" w:rsidP="004E7BA2">
            <w:pPr>
              <w:spacing w:before="26"/>
              <w:ind w:left="175"/>
              <w:rPr>
                <w:rFonts w:ascii="Times New Roman" w:hAnsi="Times New Roman" w:cs="Times New Roman"/>
                <w:sz w:val="24"/>
                <w:szCs w:val="24"/>
              </w:rPr>
            </w:pPr>
            <w:r w:rsidRPr="0051338D">
              <w:rPr>
                <w:rFonts w:ascii="Times New Roman" w:hAnsi="Times New Roman" w:cs="Times New Roman"/>
                <w:sz w:val="24"/>
                <w:szCs w:val="24"/>
              </w:rPr>
              <w:t>ABSOLUTAMENTE NO</w:t>
            </w:r>
          </w:p>
        </w:tc>
        <w:tc>
          <w:tcPr>
            <w:tcW w:w="1928" w:type="dxa"/>
          </w:tcPr>
          <w:p w:rsidR="00244446" w:rsidRPr="0051338D" w:rsidRDefault="00244446" w:rsidP="004E7BA2">
            <w:pPr>
              <w:spacing w:before="41"/>
              <w:ind w:right="145"/>
              <w:jc w:val="right"/>
              <w:rPr>
                <w:rFonts w:ascii="Times New Roman" w:hAnsi="Times New Roman" w:cs="Times New Roman"/>
                <w:sz w:val="24"/>
                <w:szCs w:val="24"/>
              </w:rPr>
            </w:pPr>
            <w:r w:rsidRPr="0051338D">
              <w:rPr>
                <w:rFonts w:ascii="Times New Roman" w:hAnsi="Times New Roman" w:cs="Times New Roman"/>
                <w:sz w:val="24"/>
                <w:szCs w:val="24"/>
              </w:rPr>
              <w:t>5</w:t>
            </w:r>
          </w:p>
        </w:tc>
        <w:tc>
          <w:tcPr>
            <w:tcW w:w="1134" w:type="dxa"/>
          </w:tcPr>
          <w:p w:rsidR="00244446" w:rsidRPr="0051338D" w:rsidRDefault="00244446" w:rsidP="004E7BA2">
            <w:pPr>
              <w:spacing w:before="41"/>
              <w:ind w:right="145"/>
              <w:jc w:val="right"/>
              <w:rPr>
                <w:rFonts w:ascii="Times New Roman" w:hAnsi="Times New Roman" w:cs="Times New Roman"/>
                <w:sz w:val="24"/>
                <w:szCs w:val="24"/>
              </w:rPr>
            </w:pPr>
            <w:r w:rsidRPr="0051338D">
              <w:rPr>
                <w:rFonts w:ascii="Times New Roman" w:hAnsi="Times New Roman" w:cs="Times New Roman"/>
                <w:sz w:val="24"/>
                <w:szCs w:val="24"/>
              </w:rPr>
              <w:t>6,8</w:t>
            </w:r>
          </w:p>
        </w:tc>
        <w:tc>
          <w:tcPr>
            <w:tcW w:w="2541" w:type="dxa"/>
          </w:tcPr>
          <w:p w:rsidR="00244446" w:rsidRPr="0051338D" w:rsidRDefault="00244446" w:rsidP="004E7BA2">
            <w:pPr>
              <w:spacing w:before="41"/>
              <w:ind w:right="137"/>
              <w:jc w:val="right"/>
              <w:rPr>
                <w:rFonts w:ascii="Times New Roman" w:hAnsi="Times New Roman" w:cs="Times New Roman"/>
                <w:sz w:val="24"/>
                <w:szCs w:val="24"/>
              </w:rPr>
            </w:pPr>
            <w:r w:rsidRPr="0051338D">
              <w:rPr>
                <w:rFonts w:ascii="Times New Roman" w:hAnsi="Times New Roman" w:cs="Times New Roman"/>
                <w:sz w:val="24"/>
                <w:szCs w:val="24"/>
              </w:rPr>
              <w:t>6,8</w:t>
            </w:r>
          </w:p>
        </w:tc>
      </w:tr>
      <w:tr w:rsidR="00244446" w:rsidRPr="0051338D" w:rsidTr="003107C1">
        <w:trPr>
          <w:cnfStyle w:val="000000100000" w:firstRow="0" w:lastRow="0" w:firstColumn="0" w:lastColumn="0" w:oddVBand="0" w:evenVBand="0" w:oddHBand="1" w:evenHBand="0" w:firstRowFirstColumn="0" w:firstRowLastColumn="0" w:lastRowFirstColumn="0" w:lastRowLastColumn="0"/>
          <w:trHeight w:val="306"/>
        </w:trPr>
        <w:tc>
          <w:tcPr>
            <w:tcW w:w="483" w:type="dxa"/>
          </w:tcPr>
          <w:p w:rsidR="00244446" w:rsidRPr="0051338D" w:rsidRDefault="00244446" w:rsidP="004E7BA2">
            <w:pPr>
              <w:rPr>
                <w:rFonts w:ascii="Times New Roman" w:eastAsia="Times New Roman" w:hAnsi="Times New Roman" w:cs="Times New Roman"/>
                <w:sz w:val="24"/>
                <w:szCs w:val="24"/>
              </w:rPr>
            </w:pPr>
          </w:p>
        </w:tc>
        <w:tc>
          <w:tcPr>
            <w:tcW w:w="1863" w:type="dxa"/>
          </w:tcPr>
          <w:p w:rsidR="00244446" w:rsidRPr="0051338D" w:rsidRDefault="00244446"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ABSOLUTAMENTE SI</w:t>
            </w:r>
          </w:p>
        </w:tc>
        <w:tc>
          <w:tcPr>
            <w:tcW w:w="1928" w:type="dxa"/>
          </w:tcPr>
          <w:p w:rsidR="00244446" w:rsidRPr="0051338D" w:rsidRDefault="0024444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69</w:t>
            </w:r>
          </w:p>
        </w:tc>
        <w:tc>
          <w:tcPr>
            <w:tcW w:w="1134" w:type="dxa"/>
          </w:tcPr>
          <w:p w:rsidR="00244446" w:rsidRPr="0051338D" w:rsidRDefault="0024444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93,2</w:t>
            </w:r>
          </w:p>
        </w:tc>
        <w:tc>
          <w:tcPr>
            <w:tcW w:w="2541" w:type="dxa"/>
          </w:tcPr>
          <w:p w:rsidR="00244446" w:rsidRPr="0051338D" w:rsidRDefault="00244446" w:rsidP="004E7BA2">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244446" w:rsidRPr="0051338D" w:rsidTr="003107C1">
        <w:trPr>
          <w:cnfStyle w:val="000000010000" w:firstRow="0" w:lastRow="0" w:firstColumn="0" w:lastColumn="0" w:oddVBand="0" w:evenVBand="0" w:oddHBand="0" w:evenHBand="1" w:firstRowFirstColumn="0" w:firstRowLastColumn="0" w:lastRowFirstColumn="0" w:lastRowLastColumn="0"/>
          <w:trHeight w:val="265"/>
        </w:trPr>
        <w:tc>
          <w:tcPr>
            <w:tcW w:w="483" w:type="dxa"/>
          </w:tcPr>
          <w:p w:rsidR="00244446" w:rsidRPr="0051338D" w:rsidRDefault="00244446" w:rsidP="004E7BA2">
            <w:pPr>
              <w:rPr>
                <w:rFonts w:ascii="Times New Roman" w:eastAsia="Times New Roman" w:hAnsi="Times New Roman" w:cs="Times New Roman"/>
                <w:sz w:val="24"/>
                <w:szCs w:val="24"/>
              </w:rPr>
            </w:pPr>
          </w:p>
        </w:tc>
        <w:tc>
          <w:tcPr>
            <w:tcW w:w="1863" w:type="dxa"/>
          </w:tcPr>
          <w:p w:rsidR="00244446" w:rsidRPr="0051338D" w:rsidRDefault="00244446"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928" w:type="dxa"/>
          </w:tcPr>
          <w:p w:rsidR="00244446" w:rsidRPr="0051338D" w:rsidRDefault="0024444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134" w:type="dxa"/>
          </w:tcPr>
          <w:p w:rsidR="00244446" w:rsidRPr="0051338D" w:rsidRDefault="00244446" w:rsidP="004E7BA2">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2541" w:type="dxa"/>
          </w:tcPr>
          <w:p w:rsidR="00244446" w:rsidRPr="0051338D" w:rsidRDefault="00244446" w:rsidP="004E7BA2">
            <w:pPr>
              <w:rPr>
                <w:rFonts w:ascii="Times New Roman" w:eastAsia="Times New Roman" w:hAnsi="Times New Roman" w:cs="Times New Roman"/>
                <w:sz w:val="24"/>
                <w:szCs w:val="24"/>
              </w:rPr>
            </w:pPr>
          </w:p>
        </w:tc>
      </w:tr>
    </w:tbl>
    <w:p w:rsidR="00062189" w:rsidRDefault="00062189" w:rsidP="006A3C25">
      <w:pPr>
        <w:rPr>
          <w:rFonts w:ascii="Times New Roman" w:hAnsi="Times New Roman" w:cs="Times New Roman"/>
          <w:b/>
          <w:sz w:val="24"/>
          <w:szCs w:val="24"/>
        </w:rPr>
      </w:pPr>
    </w:p>
    <w:p w:rsidR="00831E22" w:rsidRDefault="00831E22" w:rsidP="00B339F7">
      <w:pPr>
        <w:jc w:val="center"/>
        <w:rPr>
          <w:rFonts w:ascii="Times New Roman" w:hAnsi="Times New Roman" w:cs="Times New Roman"/>
          <w:b/>
          <w:sz w:val="24"/>
          <w:szCs w:val="24"/>
        </w:rPr>
      </w:pPr>
      <w:r w:rsidRPr="003C37EA">
        <w:rPr>
          <w:rFonts w:ascii="Times New Roman" w:hAnsi="Times New Roman" w:cs="Times New Roman"/>
          <w:b/>
          <w:sz w:val="24"/>
          <w:szCs w:val="24"/>
          <w:highlight w:val="lightGray"/>
        </w:rPr>
        <w:t>Grafico 4. CREES QUE FUMAR CIGARRILLOS ES DAÑINO PARA LA SALUD</w:t>
      </w:r>
    </w:p>
    <w:p w:rsidR="00831E22" w:rsidRDefault="00290FED" w:rsidP="00B339F7">
      <w:pPr>
        <w:jc w:val="center"/>
        <w:rPr>
          <w:rFonts w:ascii="Times New Roman" w:hAnsi="Times New Roman" w:cs="Times New Roman"/>
          <w:b/>
          <w:sz w:val="24"/>
          <w:szCs w:val="24"/>
        </w:rPr>
      </w:pPr>
      <w:r>
        <w:rPr>
          <w:rFonts w:ascii="Times New Roman" w:hAnsi="Times New Roman" w:cs="Times New Roman"/>
          <w:b/>
          <w:noProof/>
          <w:sz w:val="24"/>
          <w:szCs w:val="24"/>
          <w:lang w:val="es-VE" w:eastAsia="es-VE"/>
        </w:rPr>
        <w:drawing>
          <wp:inline distT="0" distB="0" distL="0" distR="0">
            <wp:extent cx="5248275" cy="3514725"/>
            <wp:effectExtent l="0" t="0" r="9525" b="9525"/>
            <wp:docPr id="35" name="Imagen 35" descr="C:\Users\WILFREDO HERNANDEZ\Desktop\Sin títul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FREDO HERNANDEZ\Desktop\Sin título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8275" cy="3514725"/>
                    </a:xfrm>
                    <a:prstGeom prst="rect">
                      <a:avLst/>
                    </a:prstGeom>
                    <a:noFill/>
                    <a:ln>
                      <a:noFill/>
                    </a:ln>
                  </pic:spPr>
                </pic:pic>
              </a:graphicData>
            </a:graphic>
          </wp:inline>
        </w:drawing>
      </w:r>
    </w:p>
    <w:p w:rsidR="00831E22" w:rsidRDefault="00831E22" w:rsidP="00B339F7">
      <w:pPr>
        <w:rPr>
          <w:rFonts w:ascii="Times New Roman" w:hAnsi="Times New Roman" w:cs="Times New Roman"/>
          <w:b/>
          <w:sz w:val="24"/>
          <w:szCs w:val="24"/>
          <w:highlight w:val="lightGray"/>
        </w:rPr>
      </w:pPr>
    </w:p>
    <w:p w:rsidR="00511042" w:rsidRPr="0051338D" w:rsidRDefault="008D5301" w:rsidP="00211AE8">
      <w:pPr>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Tabla 13. </w:t>
      </w:r>
      <w:r w:rsidR="00062189" w:rsidRPr="00B339F7">
        <w:rPr>
          <w:rFonts w:ascii="Times New Roman" w:hAnsi="Times New Roman" w:cs="Times New Roman"/>
          <w:b/>
          <w:sz w:val="24"/>
          <w:szCs w:val="24"/>
          <w:highlight w:val="lightGray"/>
        </w:rPr>
        <w:t>¿</w:t>
      </w:r>
      <w:r w:rsidR="00511042" w:rsidRPr="00B339F7">
        <w:rPr>
          <w:rFonts w:ascii="Times New Roman" w:hAnsi="Times New Roman" w:cs="Times New Roman"/>
          <w:b/>
          <w:sz w:val="24"/>
          <w:szCs w:val="24"/>
          <w:highlight w:val="lightGray"/>
        </w:rPr>
        <w:t>EN TU COLEGIO SE TRATA EL CONSUMO DEL TABACO DENTRO DE LA EDUCACION PARA LA SALUD</w:t>
      </w:r>
      <w:r w:rsidR="00062189" w:rsidRPr="00B339F7">
        <w:rPr>
          <w:rFonts w:ascii="Times New Roman" w:hAnsi="Times New Roman" w:cs="Times New Roman"/>
          <w:b/>
          <w:sz w:val="24"/>
          <w:szCs w:val="24"/>
          <w:highlight w:val="lightGray"/>
        </w:rPr>
        <w:t>?</w:t>
      </w:r>
    </w:p>
    <w:tbl>
      <w:tblPr>
        <w:tblStyle w:val="Calendario1"/>
        <w:tblW w:w="8243" w:type="dxa"/>
        <w:tblLayout w:type="fixed"/>
        <w:tblLook w:val="0000" w:firstRow="0" w:lastRow="0" w:firstColumn="0" w:lastColumn="0" w:noHBand="0" w:noVBand="0"/>
      </w:tblPr>
      <w:tblGrid>
        <w:gridCol w:w="236"/>
        <w:gridCol w:w="1785"/>
        <w:gridCol w:w="1299"/>
        <w:gridCol w:w="785"/>
        <w:gridCol w:w="1537"/>
        <w:gridCol w:w="2601"/>
      </w:tblGrid>
      <w:tr w:rsidR="00244446" w:rsidRPr="0051338D" w:rsidTr="00F235E0">
        <w:trPr>
          <w:cnfStyle w:val="000000100000" w:firstRow="0" w:lastRow="0" w:firstColumn="0" w:lastColumn="0" w:oddVBand="0" w:evenVBand="0" w:oddHBand="1" w:evenHBand="0" w:firstRowFirstColumn="0" w:firstRowLastColumn="0" w:lastRowFirstColumn="0" w:lastRowLastColumn="0"/>
          <w:trHeight w:val="398"/>
        </w:trPr>
        <w:tc>
          <w:tcPr>
            <w:tcW w:w="2021" w:type="dxa"/>
            <w:gridSpan w:val="2"/>
          </w:tcPr>
          <w:p w:rsidR="00244446" w:rsidRPr="0051338D" w:rsidRDefault="00244446" w:rsidP="004E7BA2">
            <w:pPr>
              <w:rPr>
                <w:rFonts w:ascii="Times New Roman" w:eastAsia="Times New Roman" w:hAnsi="Times New Roman" w:cs="Times New Roman"/>
                <w:sz w:val="24"/>
                <w:szCs w:val="24"/>
              </w:rPr>
            </w:pPr>
            <w:bookmarkStart w:id="8" w:name="4d34og8" w:colFirst="0" w:colLast="0"/>
            <w:bookmarkEnd w:id="8"/>
          </w:p>
        </w:tc>
        <w:tc>
          <w:tcPr>
            <w:tcW w:w="2084" w:type="dxa"/>
            <w:gridSpan w:val="2"/>
          </w:tcPr>
          <w:p w:rsidR="00244446" w:rsidRPr="0051338D" w:rsidRDefault="00244446" w:rsidP="00295717">
            <w:pPr>
              <w:ind w:right="84"/>
              <w:rPr>
                <w:rFonts w:ascii="Times New Roman" w:hAnsi="Times New Roman" w:cs="Times New Roman"/>
                <w:sz w:val="24"/>
                <w:szCs w:val="24"/>
              </w:rPr>
            </w:pPr>
            <w:r w:rsidRPr="0051338D">
              <w:rPr>
                <w:rFonts w:ascii="Times New Roman" w:hAnsi="Times New Roman" w:cs="Times New Roman"/>
                <w:sz w:val="24"/>
                <w:szCs w:val="24"/>
              </w:rPr>
              <w:t>Frecuencia</w:t>
            </w:r>
          </w:p>
        </w:tc>
        <w:tc>
          <w:tcPr>
            <w:tcW w:w="1537" w:type="dxa"/>
          </w:tcPr>
          <w:p w:rsidR="00244446" w:rsidRPr="0051338D" w:rsidRDefault="00244446" w:rsidP="00295717">
            <w:pPr>
              <w:ind w:right="135"/>
              <w:rPr>
                <w:rFonts w:ascii="Times New Roman" w:hAnsi="Times New Roman" w:cs="Times New Roman"/>
                <w:sz w:val="24"/>
                <w:szCs w:val="24"/>
              </w:rPr>
            </w:pPr>
            <w:r w:rsidRPr="0051338D">
              <w:rPr>
                <w:rFonts w:ascii="Times New Roman" w:hAnsi="Times New Roman" w:cs="Times New Roman"/>
                <w:sz w:val="24"/>
                <w:szCs w:val="24"/>
              </w:rPr>
              <w:t>Percentil</w:t>
            </w:r>
          </w:p>
        </w:tc>
        <w:tc>
          <w:tcPr>
            <w:tcW w:w="2601" w:type="dxa"/>
          </w:tcPr>
          <w:p w:rsidR="00244446" w:rsidRPr="0051338D" w:rsidRDefault="00244446" w:rsidP="00295717">
            <w:pPr>
              <w:spacing w:before="13"/>
              <w:ind w:right="200"/>
              <w:rPr>
                <w:rFonts w:ascii="Times New Roman" w:hAnsi="Times New Roman" w:cs="Times New Roman"/>
                <w:sz w:val="24"/>
                <w:szCs w:val="24"/>
              </w:rPr>
            </w:pPr>
            <w:r>
              <w:rPr>
                <w:rFonts w:ascii="Times New Roman" w:hAnsi="Times New Roman" w:cs="Times New Roman"/>
                <w:sz w:val="24"/>
                <w:szCs w:val="24"/>
              </w:rPr>
              <w:t>Percentil acumulativo</w:t>
            </w:r>
          </w:p>
        </w:tc>
      </w:tr>
      <w:tr w:rsidR="00244446" w:rsidRPr="0051338D" w:rsidTr="00F235E0">
        <w:trPr>
          <w:cnfStyle w:val="000000010000" w:firstRow="0" w:lastRow="0" w:firstColumn="0" w:lastColumn="0" w:oddVBand="0" w:evenVBand="0" w:oddHBand="0" w:evenHBand="1" w:firstRowFirstColumn="0" w:firstRowLastColumn="0" w:lastRowFirstColumn="0" w:lastRowLastColumn="0"/>
          <w:trHeight w:val="232"/>
        </w:trPr>
        <w:tc>
          <w:tcPr>
            <w:tcW w:w="236" w:type="dxa"/>
          </w:tcPr>
          <w:p w:rsidR="00244446" w:rsidRPr="0051338D" w:rsidRDefault="00244446" w:rsidP="004E7BA2">
            <w:pPr>
              <w:spacing w:before="26"/>
              <w:ind w:left="120"/>
              <w:rPr>
                <w:rFonts w:ascii="Times New Roman" w:hAnsi="Times New Roman" w:cs="Times New Roman"/>
                <w:sz w:val="24"/>
                <w:szCs w:val="24"/>
              </w:rPr>
            </w:pPr>
          </w:p>
        </w:tc>
        <w:tc>
          <w:tcPr>
            <w:tcW w:w="1785" w:type="dxa"/>
          </w:tcPr>
          <w:p w:rsidR="00244446" w:rsidRPr="0051338D" w:rsidRDefault="00244446" w:rsidP="004E7BA2">
            <w:pPr>
              <w:spacing w:before="26"/>
              <w:ind w:left="175"/>
              <w:rPr>
                <w:rFonts w:ascii="Times New Roman" w:hAnsi="Times New Roman" w:cs="Times New Roman"/>
                <w:sz w:val="24"/>
                <w:szCs w:val="24"/>
              </w:rPr>
            </w:pPr>
            <w:r w:rsidRPr="0051338D">
              <w:rPr>
                <w:rFonts w:ascii="Times New Roman" w:hAnsi="Times New Roman" w:cs="Times New Roman"/>
                <w:sz w:val="24"/>
                <w:szCs w:val="24"/>
              </w:rPr>
              <w:t>ABSOLUTAMENTE NO</w:t>
            </w:r>
          </w:p>
        </w:tc>
        <w:tc>
          <w:tcPr>
            <w:tcW w:w="1299" w:type="dxa"/>
          </w:tcPr>
          <w:p w:rsidR="00244446" w:rsidRPr="0051338D" w:rsidRDefault="00244446" w:rsidP="004E7BA2">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26</w:t>
            </w:r>
          </w:p>
        </w:tc>
        <w:tc>
          <w:tcPr>
            <w:tcW w:w="2322" w:type="dxa"/>
            <w:gridSpan w:val="2"/>
          </w:tcPr>
          <w:p w:rsidR="00244446" w:rsidRPr="0051338D" w:rsidRDefault="00244446" w:rsidP="004E7BA2">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35,1</w:t>
            </w:r>
          </w:p>
        </w:tc>
        <w:tc>
          <w:tcPr>
            <w:tcW w:w="2601" w:type="dxa"/>
          </w:tcPr>
          <w:p w:rsidR="00244446" w:rsidRPr="0051338D" w:rsidRDefault="00244446" w:rsidP="004E7BA2">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35,1</w:t>
            </w:r>
          </w:p>
        </w:tc>
      </w:tr>
      <w:tr w:rsidR="00244446" w:rsidRPr="0051338D" w:rsidTr="00F235E0">
        <w:trPr>
          <w:cnfStyle w:val="000000100000" w:firstRow="0" w:lastRow="0" w:firstColumn="0" w:lastColumn="0" w:oddVBand="0" w:evenVBand="0" w:oddHBand="1" w:evenHBand="0" w:firstRowFirstColumn="0" w:firstRowLastColumn="0" w:lastRowFirstColumn="0" w:lastRowLastColumn="0"/>
          <w:trHeight w:val="249"/>
        </w:trPr>
        <w:tc>
          <w:tcPr>
            <w:tcW w:w="236" w:type="dxa"/>
          </w:tcPr>
          <w:p w:rsidR="00244446" w:rsidRPr="0051338D" w:rsidRDefault="00244446" w:rsidP="004E7BA2">
            <w:pPr>
              <w:rPr>
                <w:rFonts w:ascii="Times New Roman" w:eastAsia="Times New Roman" w:hAnsi="Times New Roman" w:cs="Times New Roman"/>
                <w:sz w:val="24"/>
                <w:szCs w:val="24"/>
              </w:rPr>
            </w:pPr>
          </w:p>
        </w:tc>
        <w:tc>
          <w:tcPr>
            <w:tcW w:w="1785" w:type="dxa"/>
          </w:tcPr>
          <w:p w:rsidR="00244446" w:rsidRPr="0051338D" w:rsidRDefault="00244446"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ABSOLUTAMENTE SI</w:t>
            </w:r>
          </w:p>
        </w:tc>
        <w:tc>
          <w:tcPr>
            <w:tcW w:w="1299" w:type="dxa"/>
          </w:tcPr>
          <w:p w:rsidR="00244446" w:rsidRPr="0051338D" w:rsidRDefault="0024444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48</w:t>
            </w:r>
          </w:p>
        </w:tc>
        <w:tc>
          <w:tcPr>
            <w:tcW w:w="2322" w:type="dxa"/>
            <w:gridSpan w:val="2"/>
          </w:tcPr>
          <w:p w:rsidR="00244446" w:rsidRPr="0051338D" w:rsidRDefault="0024444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64,9</w:t>
            </w:r>
          </w:p>
        </w:tc>
        <w:tc>
          <w:tcPr>
            <w:tcW w:w="2601" w:type="dxa"/>
          </w:tcPr>
          <w:p w:rsidR="00244446" w:rsidRPr="0051338D" w:rsidRDefault="00244446" w:rsidP="004E7BA2">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244446" w:rsidRPr="0051338D" w:rsidTr="00F235E0">
        <w:trPr>
          <w:cnfStyle w:val="000000010000" w:firstRow="0" w:lastRow="0" w:firstColumn="0" w:lastColumn="0" w:oddVBand="0" w:evenVBand="0" w:oddHBand="0" w:evenHBand="1" w:firstRowFirstColumn="0" w:firstRowLastColumn="0" w:lastRowFirstColumn="0" w:lastRowLastColumn="0"/>
          <w:trHeight w:val="216"/>
        </w:trPr>
        <w:tc>
          <w:tcPr>
            <w:tcW w:w="236" w:type="dxa"/>
          </w:tcPr>
          <w:p w:rsidR="00244446" w:rsidRPr="0051338D" w:rsidRDefault="00244446" w:rsidP="004E7BA2">
            <w:pPr>
              <w:rPr>
                <w:rFonts w:ascii="Times New Roman" w:eastAsia="Times New Roman" w:hAnsi="Times New Roman" w:cs="Times New Roman"/>
                <w:sz w:val="24"/>
                <w:szCs w:val="24"/>
              </w:rPr>
            </w:pPr>
          </w:p>
        </w:tc>
        <w:tc>
          <w:tcPr>
            <w:tcW w:w="1785" w:type="dxa"/>
          </w:tcPr>
          <w:p w:rsidR="00244446" w:rsidRPr="0051338D" w:rsidRDefault="00244446"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299" w:type="dxa"/>
          </w:tcPr>
          <w:p w:rsidR="00244446" w:rsidRPr="0051338D" w:rsidRDefault="0024444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2322" w:type="dxa"/>
            <w:gridSpan w:val="2"/>
          </w:tcPr>
          <w:p w:rsidR="00244446" w:rsidRPr="0051338D" w:rsidRDefault="00244446" w:rsidP="004E7BA2">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2601" w:type="dxa"/>
          </w:tcPr>
          <w:p w:rsidR="00244446" w:rsidRPr="0051338D" w:rsidRDefault="00244446" w:rsidP="004E7BA2">
            <w:pPr>
              <w:rPr>
                <w:rFonts w:ascii="Times New Roman" w:eastAsia="Times New Roman" w:hAnsi="Times New Roman" w:cs="Times New Roman"/>
                <w:sz w:val="24"/>
                <w:szCs w:val="24"/>
              </w:rPr>
            </w:pPr>
          </w:p>
        </w:tc>
      </w:tr>
    </w:tbl>
    <w:p w:rsidR="00F235E0" w:rsidRDefault="00F235E0" w:rsidP="00F235E0">
      <w:pPr>
        <w:jc w:val="center"/>
        <w:rPr>
          <w:rFonts w:ascii="Times New Roman" w:hAnsi="Times New Roman" w:cs="Times New Roman"/>
          <w:b/>
          <w:sz w:val="24"/>
          <w:szCs w:val="24"/>
          <w:highlight w:val="lightGray"/>
        </w:rPr>
      </w:pPr>
      <w:bookmarkStart w:id="9" w:name="2s8eyo1" w:colFirst="0" w:colLast="0"/>
      <w:bookmarkEnd w:id="9"/>
    </w:p>
    <w:p w:rsidR="00DC636F" w:rsidRDefault="00DC636F" w:rsidP="00F235E0">
      <w:pPr>
        <w:jc w:val="center"/>
        <w:rPr>
          <w:rFonts w:ascii="Times New Roman" w:hAnsi="Times New Roman" w:cs="Times New Roman"/>
          <w:b/>
          <w:sz w:val="24"/>
          <w:szCs w:val="24"/>
          <w:highlight w:val="lightGray"/>
        </w:rPr>
      </w:pPr>
    </w:p>
    <w:p w:rsidR="00DC636F" w:rsidRDefault="00DC636F" w:rsidP="00F235E0">
      <w:pPr>
        <w:jc w:val="center"/>
        <w:rPr>
          <w:rFonts w:ascii="Times New Roman" w:hAnsi="Times New Roman" w:cs="Times New Roman"/>
          <w:b/>
          <w:sz w:val="24"/>
          <w:szCs w:val="24"/>
          <w:highlight w:val="lightGray"/>
        </w:rPr>
      </w:pPr>
    </w:p>
    <w:p w:rsidR="00DC636F" w:rsidRDefault="00DC636F" w:rsidP="00F235E0">
      <w:pPr>
        <w:jc w:val="center"/>
        <w:rPr>
          <w:rFonts w:ascii="Times New Roman" w:hAnsi="Times New Roman" w:cs="Times New Roman"/>
          <w:b/>
          <w:sz w:val="24"/>
          <w:szCs w:val="24"/>
          <w:highlight w:val="lightGray"/>
        </w:rPr>
      </w:pPr>
    </w:p>
    <w:p w:rsidR="00F235E0" w:rsidRPr="0051338D" w:rsidRDefault="00F235E0" w:rsidP="00F235E0">
      <w:pPr>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Grafico 5. </w:t>
      </w:r>
      <w:r w:rsidRPr="00B339F7">
        <w:rPr>
          <w:rFonts w:ascii="Times New Roman" w:hAnsi="Times New Roman" w:cs="Times New Roman"/>
          <w:b/>
          <w:sz w:val="24"/>
          <w:szCs w:val="24"/>
          <w:highlight w:val="lightGray"/>
        </w:rPr>
        <w:t>¿EN TU COLEGIO SE TRATA EL CONSUMO DEL TABACO DENTRO DE LA EDUCACION PARA LA SALUD?</w:t>
      </w:r>
    </w:p>
    <w:p w:rsidR="00B339F7" w:rsidRDefault="00B339F7" w:rsidP="00295717">
      <w:pPr>
        <w:widowControl w:val="0"/>
        <w:pBdr>
          <w:top w:val="nil"/>
          <w:left w:val="nil"/>
          <w:bottom w:val="nil"/>
          <w:right w:val="nil"/>
          <w:between w:val="nil"/>
        </w:pBdr>
        <w:tabs>
          <w:tab w:val="left" w:pos="2158"/>
        </w:tabs>
        <w:spacing w:before="141" w:after="0" w:line="240" w:lineRule="auto"/>
        <w:rPr>
          <w:rFonts w:ascii="Times New Roman" w:hAnsi="Times New Roman" w:cs="Times New Roman"/>
          <w:noProof/>
          <w:sz w:val="24"/>
          <w:szCs w:val="24"/>
          <w:lang w:eastAsia="es-VE"/>
        </w:rPr>
      </w:pPr>
    </w:p>
    <w:p w:rsidR="007B3252" w:rsidRDefault="00163771" w:rsidP="00062189">
      <w:pPr>
        <w:widowControl w:val="0"/>
        <w:pBdr>
          <w:top w:val="nil"/>
          <w:left w:val="nil"/>
          <w:bottom w:val="nil"/>
          <w:right w:val="nil"/>
          <w:between w:val="nil"/>
        </w:pBdr>
        <w:tabs>
          <w:tab w:val="left" w:pos="2158"/>
        </w:tabs>
        <w:spacing w:before="141"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s-VE" w:eastAsia="es-VE"/>
        </w:rPr>
        <w:drawing>
          <wp:inline distT="0" distB="0" distL="0" distR="0">
            <wp:extent cx="4781550" cy="3028950"/>
            <wp:effectExtent l="0" t="0" r="0" b="0"/>
            <wp:docPr id="36" name="Imagen 36" descr="C:\Users\WILFREDO HERNANDEZ\Desktop\Sin títul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FREDO HERNANDEZ\Desktop\Sin título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550" cy="3028950"/>
                    </a:xfrm>
                    <a:prstGeom prst="rect">
                      <a:avLst/>
                    </a:prstGeom>
                    <a:noFill/>
                    <a:ln>
                      <a:noFill/>
                    </a:ln>
                  </pic:spPr>
                </pic:pic>
              </a:graphicData>
            </a:graphic>
          </wp:inline>
        </w:drawing>
      </w:r>
    </w:p>
    <w:p w:rsidR="00062189" w:rsidRDefault="00062189" w:rsidP="00295717">
      <w:pPr>
        <w:widowControl w:val="0"/>
        <w:pBdr>
          <w:top w:val="nil"/>
          <w:left w:val="nil"/>
          <w:bottom w:val="nil"/>
          <w:right w:val="nil"/>
          <w:between w:val="nil"/>
        </w:pBdr>
        <w:tabs>
          <w:tab w:val="left" w:pos="2158"/>
        </w:tabs>
        <w:spacing w:before="141" w:after="0" w:line="240" w:lineRule="auto"/>
        <w:rPr>
          <w:rFonts w:ascii="Times New Roman" w:hAnsi="Times New Roman" w:cs="Times New Roman"/>
          <w:b/>
          <w:sz w:val="24"/>
          <w:szCs w:val="24"/>
        </w:rPr>
      </w:pPr>
    </w:p>
    <w:p w:rsidR="00F235E0" w:rsidRDefault="00F235E0" w:rsidP="00290FED">
      <w:pPr>
        <w:widowControl w:val="0"/>
        <w:pBdr>
          <w:top w:val="nil"/>
          <w:left w:val="nil"/>
          <w:bottom w:val="nil"/>
          <w:right w:val="nil"/>
          <w:between w:val="nil"/>
        </w:pBdr>
        <w:tabs>
          <w:tab w:val="left" w:pos="2158"/>
        </w:tabs>
        <w:spacing w:before="141" w:after="0" w:line="240" w:lineRule="auto"/>
        <w:rPr>
          <w:rFonts w:ascii="Times New Roman" w:hAnsi="Times New Roman" w:cs="Times New Roman"/>
          <w:b/>
          <w:sz w:val="24"/>
          <w:szCs w:val="24"/>
        </w:rPr>
      </w:pPr>
    </w:p>
    <w:p w:rsidR="00F235E0" w:rsidRDefault="00F235E0" w:rsidP="00290FED">
      <w:pPr>
        <w:widowControl w:val="0"/>
        <w:pBdr>
          <w:top w:val="nil"/>
          <w:left w:val="nil"/>
          <w:bottom w:val="nil"/>
          <w:right w:val="nil"/>
          <w:between w:val="nil"/>
        </w:pBdr>
        <w:tabs>
          <w:tab w:val="left" w:pos="2158"/>
        </w:tabs>
        <w:spacing w:before="141" w:after="0" w:line="240" w:lineRule="auto"/>
        <w:rPr>
          <w:rFonts w:ascii="Times New Roman" w:hAnsi="Times New Roman" w:cs="Times New Roman"/>
          <w:b/>
          <w:sz w:val="24"/>
          <w:szCs w:val="24"/>
        </w:rPr>
      </w:pPr>
    </w:p>
    <w:p w:rsidR="006A3C25" w:rsidRDefault="00B41B9C" w:rsidP="00B41B9C">
      <w:pPr>
        <w:widowControl w:val="0"/>
        <w:pBdr>
          <w:top w:val="nil"/>
          <w:left w:val="nil"/>
          <w:bottom w:val="nil"/>
          <w:right w:val="nil"/>
          <w:between w:val="nil"/>
        </w:pBdr>
        <w:tabs>
          <w:tab w:val="left" w:pos="2158"/>
        </w:tabs>
        <w:spacing w:before="141" w:after="0" w:line="240" w:lineRule="auto"/>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Tabla 14 </w:t>
      </w:r>
      <w:r w:rsidR="00244446" w:rsidRPr="00062189">
        <w:rPr>
          <w:rFonts w:ascii="Times New Roman" w:hAnsi="Times New Roman" w:cs="Times New Roman"/>
          <w:b/>
          <w:sz w:val="24"/>
          <w:szCs w:val="24"/>
          <w:highlight w:val="lightGray"/>
        </w:rPr>
        <w:t>¿</w:t>
      </w:r>
      <w:r w:rsidR="006A3C25" w:rsidRPr="00062189">
        <w:rPr>
          <w:rFonts w:ascii="Times New Roman" w:hAnsi="Times New Roman" w:cs="Times New Roman"/>
          <w:b/>
          <w:sz w:val="24"/>
          <w:szCs w:val="24"/>
          <w:highlight w:val="lightGray"/>
        </w:rPr>
        <w:t>A QUE EDAD COMENZASTE A CONSUMIR ALCOHOL</w:t>
      </w:r>
      <w:r w:rsidR="000922FC" w:rsidRPr="00062189">
        <w:rPr>
          <w:rFonts w:ascii="Times New Roman" w:hAnsi="Times New Roman" w:cs="Times New Roman"/>
          <w:b/>
          <w:sz w:val="24"/>
          <w:szCs w:val="24"/>
          <w:highlight w:val="lightGray"/>
        </w:rPr>
        <w:t>?</w:t>
      </w:r>
    </w:p>
    <w:p w:rsidR="00295717" w:rsidRPr="00295717" w:rsidRDefault="00295717" w:rsidP="00295717">
      <w:pPr>
        <w:widowControl w:val="0"/>
        <w:pBdr>
          <w:top w:val="nil"/>
          <w:left w:val="nil"/>
          <w:bottom w:val="nil"/>
          <w:right w:val="nil"/>
          <w:between w:val="nil"/>
        </w:pBdr>
        <w:tabs>
          <w:tab w:val="left" w:pos="2158"/>
        </w:tabs>
        <w:spacing w:before="141" w:after="0" w:line="240" w:lineRule="auto"/>
        <w:rPr>
          <w:rFonts w:ascii="Times New Roman" w:hAnsi="Times New Roman" w:cs="Times New Roman"/>
          <w:sz w:val="24"/>
          <w:szCs w:val="24"/>
        </w:rPr>
      </w:pPr>
    </w:p>
    <w:tbl>
      <w:tblPr>
        <w:tblStyle w:val="Calendario1"/>
        <w:tblW w:w="8204" w:type="dxa"/>
        <w:tblLayout w:type="fixed"/>
        <w:tblLook w:val="0000" w:firstRow="0" w:lastRow="0" w:firstColumn="0" w:lastColumn="0" w:noHBand="0" w:noVBand="0"/>
      </w:tblPr>
      <w:tblGrid>
        <w:gridCol w:w="236"/>
        <w:gridCol w:w="1968"/>
        <w:gridCol w:w="1840"/>
        <w:gridCol w:w="1766"/>
        <w:gridCol w:w="236"/>
        <w:gridCol w:w="2158"/>
      </w:tblGrid>
      <w:tr w:rsidR="00244446" w:rsidRPr="0051338D" w:rsidTr="00B41B9C">
        <w:trPr>
          <w:cnfStyle w:val="000000100000" w:firstRow="0" w:lastRow="0" w:firstColumn="0" w:lastColumn="0" w:oddVBand="0" w:evenVBand="0" w:oddHBand="1" w:evenHBand="0" w:firstRowFirstColumn="0" w:firstRowLastColumn="0" w:lastRowFirstColumn="0" w:lastRowLastColumn="0"/>
          <w:trHeight w:val="517"/>
        </w:trPr>
        <w:tc>
          <w:tcPr>
            <w:tcW w:w="2185" w:type="dxa"/>
            <w:gridSpan w:val="2"/>
          </w:tcPr>
          <w:p w:rsidR="00244446" w:rsidRPr="0051338D" w:rsidRDefault="00244446" w:rsidP="004E7BA2">
            <w:pPr>
              <w:rPr>
                <w:rFonts w:ascii="Times New Roman" w:eastAsia="Times New Roman" w:hAnsi="Times New Roman" w:cs="Times New Roman"/>
                <w:sz w:val="24"/>
                <w:szCs w:val="24"/>
              </w:rPr>
            </w:pPr>
          </w:p>
        </w:tc>
        <w:tc>
          <w:tcPr>
            <w:tcW w:w="1858" w:type="dxa"/>
          </w:tcPr>
          <w:p w:rsidR="00244446" w:rsidRPr="0051338D" w:rsidRDefault="00295717" w:rsidP="00295717">
            <w:pPr>
              <w:ind w:right="84"/>
              <w:rPr>
                <w:rFonts w:ascii="Times New Roman" w:hAnsi="Times New Roman" w:cs="Times New Roman"/>
                <w:sz w:val="24"/>
                <w:szCs w:val="24"/>
              </w:rPr>
            </w:pPr>
            <w:r>
              <w:rPr>
                <w:rFonts w:ascii="Times New Roman" w:hAnsi="Times New Roman" w:cs="Times New Roman"/>
                <w:b/>
                <w:sz w:val="24"/>
                <w:szCs w:val="24"/>
              </w:rPr>
              <w:t xml:space="preserve">            </w:t>
            </w:r>
            <w:r w:rsidR="00244446" w:rsidRPr="0051338D">
              <w:rPr>
                <w:rFonts w:ascii="Times New Roman" w:hAnsi="Times New Roman" w:cs="Times New Roman"/>
                <w:sz w:val="24"/>
                <w:szCs w:val="24"/>
              </w:rPr>
              <w:t>Frecuencia</w:t>
            </w:r>
          </w:p>
        </w:tc>
        <w:tc>
          <w:tcPr>
            <w:tcW w:w="1783" w:type="dxa"/>
          </w:tcPr>
          <w:p w:rsidR="00244446" w:rsidRPr="0051338D" w:rsidRDefault="00295717" w:rsidP="00295717">
            <w:pPr>
              <w:ind w:right="135"/>
              <w:rPr>
                <w:rFonts w:ascii="Times New Roman" w:hAnsi="Times New Roman" w:cs="Times New Roman"/>
                <w:sz w:val="24"/>
                <w:szCs w:val="24"/>
              </w:rPr>
            </w:pPr>
            <w:r>
              <w:rPr>
                <w:rFonts w:ascii="Times New Roman" w:hAnsi="Times New Roman" w:cs="Times New Roman"/>
                <w:b/>
                <w:sz w:val="24"/>
                <w:szCs w:val="24"/>
              </w:rPr>
              <w:t xml:space="preserve">     </w:t>
            </w:r>
            <w:r w:rsidR="00244446" w:rsidRPr="0051338D">
              <w:rPr>
                <w:rFonts w:ascii="Times New Roman" w:hAnsi="Times New Roman" w:cs="Times New Roman"/>
                <w:sz w:val="24"/>
                <w:szCs w:val="24"/>
              </w:rPr>
              <w:t>percentil</w:t>
            </w:r>
          </w:p>
        </w:tc>
        <w:tc>
          <w:tcPr>
            <w:tcW w:w="2378" w:type="dxa"/>
            <w:gridSpan w:val="2"/>
          </w:tcPr>
          <w:p w:rsidR="00244446" w:rsidRPr="0051338D" w:rsidRDefault="00244446" w:rsidP="00295717">
            <w:pPr>
              <w:spacing w:before="13"/>
              <w:ind w:right="200"/>
              <w:rPr>
                <w:rFonts w:ascii="Times New Roman" w:hAnsi="Times New Roman" w:cs="Times New Roman"/>
                <w:sz w:val="24"/>
                <w:szCs w:val="24"/>
              </w:rPr>
            </w:pPr>
            <w:r>
              <w:rPr>
                <w:rFonts w:ascii="Times New Roman" w:hAnsi="Times New Roman" w:cs="Times New Roman"/>
                <w:sz w:val="24"/>
                <w:szCs w:val="24"/>
              </w:rPr>
              <w:t>P</w:t>
            </w:r>
            <w:r w:rsidRPr="0051338D">
              <w:rPr>
                <w:rFonts w:ascii="Times New Roman" w:hAnsi="Times New Roman" w:cs="Times New Roman"/>
                <w:sz w:val="24"/>
                <w:szCs w:val="24"/>
              </w:rPr>
              <w:t>ercentil</w:t>
            </w:r>
            <w:r>
              <w:rPr>
                <w:rFonts w:ascii="Times New Roman" w:hAnsi="Times New Roman" w:cs="Times New Roman"/>
                <w:sz w:val="24"/>
                <w:szCs w:val="24"/>
              </w:rPr>
              <w:t xml:space="preserve"> acumulativos</w:t>
            </w:r>
          </w:p>
        </w:tc>
      </w:tr>
      <w:tr w:rsidR="00244446" w:rsidRPr="0051338D" w:rsidTr="00B41B9C">
        <w:trPr>
          <w:cnfStyle w:val="000000010000" w:firstRow="0" w:lastRow="0" w:firstColumn="0" w:lastColumn="0" w:oddVBand="0" w:evenVBand="0" w:oddHBand="0" w:evenHBand="1" w:firstRowFirstColumn="0" w:firstRowLastColumn="0" w:lastRowFirstColumn="0" w:lastRowLastColumn="0"/>
          <w:trHeight w:val="294"/>
        </w:trPr>
        <w:tc>
          <w:tcPr>
            <w:tcW w:w="198" w:type="dxa"/>
          </w:tcPr>
          <w:p w:rsidR="00244446" w:rsidRPr="0051338D" w:rsidRDefault="00244446" w:rsidP="00244446">
            <w:pPr>
              <w:spacing w:before="26"/>
              <w:rPr>
                <w:rFonts w:ascii="Times New Roman" w:hAnsi="Times New Roman" w:cs="Times New Roman"/>
                <w:sz w:val="24"/>
                <w:szCs w:val="24"/>
              </w:rPr>
            </w:pPr>
          </w:p>
        </w:tc>
        <w:tc>
          <w:tcPr>
            <w:tcW w:w="1987" w:type="dxa"/>
          </w:tcPr>
          <w:p w:rsidR="00244446" w:rsidRPr="0051338D" w:rsidRDefault="00244446" w:rsidP="004E7BA2">
            <w:pPr>
              <w:spacing w:before="26"/>
              <w:ind w:left="175"/>
              <w:rPr>
                <w:rFonts w:ascii="Times New Roman" w:hAnsi="Times New Roman" w:cs="Times New Roman"/>
                <w:sz w:val="24"/>
                <w:szCs w:val="24"/>
              </w:rPr>
            </w:pPr>
            <w:r w:rsidRPr="0051338D">
              <w:rPr>
                <w:rFonts w:ascii="Times New Roman" w:hAnsi="Times New Roman" w:cs="Times New Roman"/>
                <w:sz w:val="24"/>
                <w:szCs w:val="24"/>
              </w:rPr>
              <w:t>NUNCA</w:t>
            </w:r>
          </w:p>
        </w:tc>
        <w:tc>
          <w:tcPr>
            <w:tcW w:w="1858" w:type="dxa"/>
          </w:tcPr>
          <w:p w:rsidR="00244446" w:rsidRPr="0051338D" w:rsidRDefault="00244446" w:rsidP="004E7BA2">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17</w:t>
            </w:r>
          </w:p>
        </w:tc>
        <w:tc>
          <w:tcPr>
            <w:tcW w:w="1783" w:type="dxa"/>
          </w:tcPr>
          <w:p w:rsidR="00244446" w:rsidRPr="0051338D" w:rsidRDefault="00244446" w:rsidP="004E7BA2">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23,0</w:t>
            </w:r>
          </w:p>
        </w:tc>
        <w:tc>
          <w:tcPr>
            <w:tcW w:w="2378" w:type="dxa"/>
            <w:gridSpan w:val="2"/>
          </w:tcPr>
          <w:p w:rsidR="00244446" w:rsidRPr="0051338D" w:rsidRDefault="00244446" w:rsidP="004E7BA2">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23,0</w:t>
            </w:r>
          </w:p>
        </w:tc>
      </w:tr>
      <w:tr w:rsidR="00244446" w:rsidRPr="0051338D" w:rsidTr="00B41B9C">
        <w:trPr>
          <w:cnfStyle w:val="000000100000" w:firstRow="0" w:lastRow="0" w:firstColumn="0" w:lastColumn="0" w:oddVBand="0" w:evenVBand="0" w:oddHBand="1" w:evenHBand="0" w:firstRowFirstColumn="0" w:firstRowLastColumn="0" w:lastRowFirstColumn="0" w:lastRowLastColumn="0"/>
          <w:trHeight w:val="315"/>
        </w:trPr>
        <w:tc>
          <w:tcPr>
            <w:tcW w:w="198" w:type="dxa"/>
          </w:tcPr>
          <w:p w:rsidR="00244446" w:rsidRPr="0051338D" w:rsidRDefault="00244446" w:rsidP="004E7BA2">
            <w:pPr>
              <w:rPr>
                <w:rFonts w:ascii="Times New Roman" w:eastAsia="Times New Roman" w:hAnsi="Times New Roman" w:cs="Times New Roman"/>
                <w:sz w:val="24"/>
                <w:szCs w:val="24"/>
              </w:rPr>
            </w:pPr>
          </w:p>
        </w:tc>
        <w:tc>
          <w:tcPr>
            <w:tcW w:w="1987" w:type="dxa"/>
          </w:tcPr>
          <w:p w:rsidR="00244446" w:rsidRPr="0051338D" w:rsidRDefault="00244446"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NO RECUERDA</w:t>
            </w:r>
          </w:p>
        </w:tc>
        <w:tc>
          <w:tcPr>
            <w:tcW w:w="1858" w:type="dxa"/>
          </w:tcPr>
          <w:p w:rsidR="00244446" w:rsidRPr="0051338D" w:rsidRDefault="00244446"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7</w:t>
            </w:r>
          </w:p>
        </w:tc>
        <w:tc>
          <w:tcPr>
            <w:tcW w:w="1783" w:type="dxa"/>
          </w:tcPr>
          <w:p w:rsidR="00244446" w:rsidRPr="0051338D" w:rsidRDefault="00244446"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9,5</w:t>
            </w:r>
          </w:p>
        </w:tc>
        <w:tc>
          <w:tcPr>
            <w:tcW w:w="2378" w:type="dxa"/>
            <w:gridSpan w:val="2"/>
          </w:tcPr>
          <w:p w:rsidR="00244446" w:rsidRPr="0051338D" w:rsidRDefault="00244446"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32,4</w:t>
            </w:r>
          </w:p>
        </w:tc>
      </w:tr>
      <w:tr w:rsidR="00244446" w:rsidRPr="0051338D" w:rsidTr="00B41B9C">
        <w:trPr>
          <w:cnfStyle w:val="000000010000" w:firstRow="0" w:lastRow="0" w:firstColumn="0" w:lastColumn="0" w:oddVBand="0" w:evenVBand="0" w:oddHBand="0" w:evenHBand="1" w:firstRowFirstColumn="0" w:firstRowLastColumn="0" w:lastRowFirstColumn="0" w:lastRowLastColumn="0"/>
          <w:trHeight w:val="315"/>
        </w:trPr>
        <w:tc>
          <w:tcPr>
            <w:tcW w:w="198" w:type="dxa"/>
          </w:tcPr>
          <w:p w:rsidR="00244446" w:rsidRPr="0051338D" w:rsidRDefault="00244446" w:rsidP="004E7BA2">
            <w:pPr>
              <w:rPr>
                <w:rFonts w:ascii="Times New Roman" w:eastAsia="Times New Roman" w:hAnsi="Times New Roman" w:cs="Times New Roman"/>
                <w:sz w:val="24"/>
                <w:szCs w:val="24"/>
              </w:rPr>
            </w:pPr>
          </w:p>
        </w:tc>
        <w:tc>
          <w:tcPr>
            <w:tcW w:w="1987" w:type="dxa"/>
          </w:tcPr>
          <w:p w:rsidR="00244446" w:rsidRPr="0051338D" w:rsidRDefault="00244446"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DESDE 5 A 9 AÑOS</w:t>
            </w:r>
          </w:p>
        </w:tc>
        <w:tc>
          <w:tcPr>
            <w:tcW w:w="1858" w:type="dxa"/>
          </w:tcPr>
          <w:p w:rsidR="00244446" w:rsidRPr="0051338D" w:rsidRDefault="00244446"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3</w:t>
            </w:r>
          </w:p>
        </w:tc>
        <w:tc>
          <w:tcPr>
            <w:tcW w:w="1783" w:type="dxa"/>
          </w:tcPr>
          <w:p w:rsidR="00244446" w:rsidRPr="0051338D" w:rsidRDefault="00244446"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4,1</w:t>
            </w:r>
          </w:p>
        </w:tc>
        <w:tc>
          <w:tcPr>
            <w:tcW w:w="2378" w:type="dxa"/>
            <w:gridSpan w:val="2"/>
          </w:tcPr>
          <w:p w:rsidR="00244446" w:rsidRPr="0051338D" w:rsidRDefault="00244446"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36,5</w:t>
            </w:r>
          </w:p>
        </w:tc>
      </w:tr>
      <w:tr w:rsidR="00244446" w:rsidRPr="0051338D" w:rsidTr="00B41B9C">
        <w:trPr>
          <w:cnfStyle w:val="000000100000" w:firstRow="0" w:lastRow="0" w:firstColumn="0" w:lastColumn="0" w:oddVBand="0" w:evenVBand="0" w:oddHBand="1" w:evenHBand="0" w:firstRowFirstColumn="0" w:firstRowLastColumn="0" w:lastRowFirstColumn="0" w:lastRowLastColumn="0"/>
          <w:trHeight w:val="315"/>
        </w:trPr>
        <w:tc>
          <w:tcPr>
            <w:tcW w:w="198" w:type="dxa"/>
          </w:tcPr>
          <w:p w:rsidR="00244446" w:rsidRPr="0051338D" w:rsidRDefault="00244446" w:rsidP="004E7BA2">
            <w:pPr>
              <w:rPr>
                <w:rFonts w:ascii="Times New Roman" w:eastAsia="Times New Roman" w:hAnsi="Times New Roman" w:cs="Times New Roman"/>
                <w:sz w:val="24"/>
                <w:szCs w:val="24"/>
              </w:rPr>
            </w:pPr>
          </w:p>
        </w:tc>
        <w:tc>
          <w:tcPr>
            <w:tcW w:w="1987" w:type="dxa"/>
          </w:tcPr>
          <w:p w:rsidR="00244446" w:rsidRPr="0051338D" w:rsidRDefault="00244446"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DESDE 10 A 14 AÑOS</w:t>
            </w:r>
          </w:p>
        </w:tc>
        <w:tc>
          <w:tcPr>
            <w:tcW w:w="1858" w:type="dxa"/>
          </w:tcPr>
          <w:p w:rsidR="00244446" w:rsidRPr="0051338D" w:rsidRDefault="0024444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30</w:t>
            </w:r>
          </w:p>
        </w:tc>
        <w:tc>
          <w:tcPr>
            <w:tcW w:w="1783" w:type="dxa"/>
          </w:tcPr>
          <w:p w:rsidR="00244446" w:rsidRPr="0051338D" w:rsidRDefault="0024444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40,5</w:t>
            </w:r>
          </w:p>
        </w:tc>
        <w:tc>
          <w:tcPr>
            <w:tcW w:w="2378" w:type="dxa"/>
            <w:gridSpan w:val="2"/>
          </w:tcPr>
          <w:p w:rsidR="00244446" w:rsidRPr="0051338D" w:rsidRDefault="00244446"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77,0</w:t>
            </w:r>
          </w:p>
        </w:tc>
      </w:tr>
      <w:tr w:rsidR="00244446" w:rsidRPr="0051338D" w:rsidTr="00B41B9C">
        <w:trPr>
          <w:cnfStyle w:val="000000010000" w:firstRow="0" w:lastRow="0" w:firstColumn="0" w:lastColumn="0" w:oddVBand="0" w:evenVBand="0" w:oddHBand="0" w:evenHBand="1" w:firstRowFirstColumn="0" w:firstRowLastColumn="0" w:lastRowFirstColumn="0" w:lastRowLastColumn="0"/>
          <w:trHeight w:val="315"/>
        </w:trPr>
        <w:tc>
          <w:tcPr>
            <w:tcW w:w="198" w:type="dxa"/>
          </w:tcPr>
          <w:p w:rsidR="00244446" w:rsidRPr="0051338D" w:rsidRDefault="00244446" w:rsidP="004E7BA2">
            <w:pPr>
              <w:rPr>
                <w:rFonts w:ascii="Times New Roman" w:eastAsia="Times New Roman" w:hAnsi="Times New Roman" w:cs="Times New Roman"/>
                <w:sz w:val="24"/>
                <w:szCs w:val="24"/>
              </w:rPr>
            </w:pPr>
          </w:p>
        </w:tc>
        <w:tc>
          <w:tcPr>
            <w:tcW w:w="1987" w:type="dxa"/>
          </w:tcPr>
          <w:p w:rsidR="00244446" w:rsidRPr="0051338D" w:rsidRDefault="00244446"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DESDE 15 AÑOS O MAS</w:t>
            </w:r>
          </w:p>
        </w:tc>
        <w:tc>
          <w:tcPr>
            <w:tcW w:w="1858" w:type="dxa"/>
          </w:tcPr>
          <w:p w:rsidR="00244446" w:rsidRPr="0051338D" w:rsidRDefault="0024444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17</w:t>
            </w:r>
          </w:p>
        </w:tc>
        <w:tc>
          <w:tcPr>
            <w:tcW w:w="1783" w:type="dxa"/>
          </w:tcPr>
          <w:p w:rsidR="00244446" w:rsidRPr="0051338D" w:rsidRDefault="0024444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23,0</w:t>
            </w:r>
          </w:p>
        </w:tc>
        <w:tc>
          <w:tcPr>
            <w:tcW w:w="2378" w:type="dxa"/>
            <w:gridSpan w:val="2"/>
          </w:tcPr>
          <w:p w:rsidR="00244446" w:rsidRPr="0051338D" w:rsidRDefault="00244446" w:rsidP="004E7BA2">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6A3C25" w:rsidRPr="0051338D" w:rsidTr="00B41B9C">
        <w:trPr>
          <w:cnfStyle w:val="000000100000" w:firstRow="0" w:lastRow="0" w:firstColumn="0" w:lastColumn="0" w:oddVBand="0" w:evenVBand="0" w:oddHBand="1" w:evenHBand="0" w:firstRowFirstColumn="0" w:firstRowLastColumn="0" w:lastRowFirstColumn="0" w:lastRowLastColumn="0"/>
          <w:trHeight w:val="450"/>
        </w:trPr>
        <w:tc>
          <w:tcPr>
            <w:tcW w:w="198" w:type="dxa"/>
          </w:tcPr>
          <w:p w:rsidR="006A3C25" w:rsidRPr="0051338D" w:rsidRDefault="006A3C25" w:rsidP="004E7BA2">
            <w:pPr>
              <w:rPr>
                <w:rFonts w:ascii="Times New Roman" w:eastAsia="Times New Roman" w:hAnsi="Times New Roman" w:cs="Times New Roman"/>
                <w:sz w:val="24"/>
                <w:szCs w:val="24"/>
              </w:rPr>
            </w:pPr>
          </w:p>
        </w:tc>
        <w:tc>
          <w:tcPr>
            <w:tcW w:w="1987" w:type="dxa"/>
          </w:tcPr>
          <w:p w:rsidR="006A3C25" w:rsidRPr="0051338D" w:rsidRDefault="006A3C25"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858" w:type="dxa"/>
          </w:tcPr>
          <w:p w:rsidR="006A3C25" w:rsidRPr="0051338D" w:rsidRDefault="006A3C25"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783" w:type="dxa"/>
          </w:tcPr>
          <w:p w:rsidR="006A3C25" w:rsidRPr="0051338D" w:rsidRDefault="006A3C25" w:rsidP="004E7BA2">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198" w:type="dxa"/>
          </w:tcPr>
          <w:p w:rsidR="006A3C25" w:rsidRPr="0051338D" w:rsidRDefault="006A3C25" w:rsidP="00295717">
            <w:pPr>
              <w:spacing w:before="51"/>
              <w:ind w:right="154"/>
              <w:jc w:val="center"/>
              <w:rPr>
                <w:rFonts w:ascii="Times New Roman" w:hAnsi="Times New Roman" w:cs="Times New Roman"/>
                <w:sz w:val="24"/>
                <w:szCs w:val="24"/>
              </w:rPr>
            </w:pPr>
          </w:p>
        </w:tc>
        <w:tc>
          <w:tcPr>
            <w:tcW w:w="2180" w:type="dxa"/>
          </w:tcPr>
          <w:p w:rsidR="006A3C25" w:rsidRPr="0051338D" w:rsidRDefault="006A3C25" w:rsidP="004E7BA2">
            <w:pPr>
              <w:rPr>
                <w:rFonts w:ascii="Times New Roman" w:eastAsia="Times New Roman" w:hAnsi="Times New Roman" w:cs="Times New Roman"/>
                <w:sz w:val="24"/>
                <w:szCs w:val="24"/>
              </w:rPr>
            </w:pPr>
          </w:p>
        </w:tc>
      </w:tr>
    </w:tbl>
    <w:p w:rsidR="006A3C25" w:rsidRDefault="006A3C25" w:rsidP="006A3C25">
      <w:pPr>
        <w:rPr>
          <w:rFonts w:ascii="Times New Roman" w:eastAsia="Times New Roman" w:hAnsi="Times New Roman" w:cs="Times New Roman"/>
          <w:sz w:val="24"/>
          <w:szCs w:val="24"/>
        </w:rPr>
      </w:pPr>
    </w:p>
    <w:p w:rsidR="00C43253" w:rsidRDefault="00C43253" w:rsidP="00C43253">
      <w:pPr>
        <w:widowControl w:val="0"/>
        <w:pBdr>
          <w:top w:val="nil"/>
          <w:left w:val="nil"/>
          <w:bottom w:val="nil"/>
          <w:right w:val="nil"/>
          <w:between w:val="nil"/>
        </w:pBdr>
        <w:tabs>
          <w:tab w:val="left" w:pos="2158"/>
        </w:tabs>
        <w:spacing w:before="141" w:after="0" w:line="240" w:lineRule="auto"/>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Grafico 6. </w:t>
      </w:r>
      <w:r w:rsidRPr="00062189">
        <w:rPr>
          <w:rFonts w:ascii="Times New Roman" w:hAnsi="Times New Roman" w:cs="Times New Roman"/>
          <w:b/>
          <w:sz w:val="24"/>
          <w:szCs w:val="24"/>
          <w:highlight w:val="lightGray"/>
        </w:rPr>
        <w:t>¿A QUE EDAD COMENZASTE A CONSUMIR ALCOHOL?</w:t>
      </w:r>
    </w:p>
    <w:p w:rsidR="00DC636F" w:rsidRDefault="009164AE" w:rsidP="00967BC2">
      <w:pPr>
        <w:widowControl w:val="0"/>
        <w:pBdr>
          <w:top w:val="nil"/>
          <w:left w:val="nil"/>
          <w:bottom w:val="nil"/>
          <w:right w:val="nil"/>
          <w:between w:val="nil"/>
        </w:pBdr>
        <w:tabs>
          <w:tab w:val="left" w:pos="2158"/>
        </w:tabs>
        <w:spacing w:before="141"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s-VE" w:eastAsia="es-VE"/>
        </w:rPr>
        <w:drawing>
          <wp:inline distT="0" distB="0" distL="0" distR="0">
            <wp:extent cx="4723448" cy="3086100"/>
            <wp:effectExtent l="0" t="0" r="1270" b="0"/>
            <wp:docPr id="37" name="Imagen 37" descr="C:\Users\WILFREDO HERNANDEZ\Desktop\Sin títul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FREDO HERNANDEZ\Desktop\Sin título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3448" cy="3086100"/>
                    </a:xfrm>
                    <a:prstGeom prst="rect">
                      <a:avLst/>
                    </a:prstGeom>
                    <a:noFill/>
                    <a:ln>
                      <a:noFill/>
                    </a:ln>
                  </pic:spPr>
                </pic:pic>
              </a:graphicData>
            </a:graphic>
          </wp:inline>
        </w:drawing>
      </w:r>
    </w:p>
    <w:p w:rsidR="00DC636F" w:rsidRPr="00DC636F" w:rsidRDefault="00DC636F" w:rsidP="00DC636F">
      <w:pPr>
        <w:rPr>
          <w:rFonts w:ascii="Times New Roman" w:hAnsi="Times New Roman" w:cs="Times New Roman"/>
          <w:sz w:val="24"/>
          <w:szCs w:val="24"/>
        </w:rPr>
      </w:pPr>
    </w:p>
    <w:p w:rsidR="00DC636F" w:rsidRDefault="00DC636F" w:rsidP="00DC636F">
      <w:pPr>
        <w:jc w:val="center"/>
        <w:rPr>
          <w:rFonts w:ascii="Times New Roman" w:hAnsi="Times New Roman" w:cs="Times New Roman"/>
          <w:sz w:val="24"/>
          <w:szCs w:val="24"/>
        </w:rPr>
      </w:pPr>
    </w:p>
    <w:p w:rsidR="006A3C25" w:rsidRPr="0051338D" w:rsidRDefault="00967BC2" w:rsidP="00DC636F">
      <w:pPr>
        <w:tabs>
          <w:tab w:val="left" w:pos="4601"/>
        </w:tabs>
        <w:jc w:val="center"/>
        <w:rPr>
          <w:rFonts w:ascii="Times New Roman" w:hAnsi="Times New Roman" w:cs="Times New Roman"/>
          <w:sz w:val="24"/>
          <w:szCs w:val="24"/>
        </w:rPr>
      </w:pPr>
      <w:bookmarkStart w:id="10" w:name="17dp8vu" w:colFirst="0" w:colLast="0"/>
      <w:bookmarkEnd w:id="10"/>
      <w:r>
        <w:rPr>
          <w:rFonts w:ascii="Times New Roman" w:hAnsi="Times New Roman" w:cs="Times New Roman"/>
          <w:b/>
          <w:sz w:val="24"/>
          <w:szCs w:val="24"/>
          <w:highlight w:val="lightGray"/>
        </w:rPr>
        <w:t xml:space="preserve">Tabla 15. </w:t>
      </w:r>
      <w:r w:rsidR="00062189" w:rsidRPr="00062189">
        <w:rPr>
          <w:rFonts w:ascii="Times New Roman" w:hAnsi="Times New Roman" w:cs="Times New Roman"/>
          <w:b/>
          <w:sz w:val="24"/>
          <w:szCs w:val="24"/>
          <w:highlight w:val="lightGray"/>
        </w:rPr>
        <w:t>¿</w:t>
      </w:r>
      <w:r w:rsidR="006A3C25" w:rsidRPr="00062189">
        <w:rPr>
          <w:rFonts w:ascii="Times New Roman" w:hAnsi="Times New Roman" w:cs="Times New Roman"/>
          <w:b/>
          <w:sz w:val="24"/>
          <w:szCs w:val="24"/>
          <w:highlight w:val="lightGray"/>
        </w:rPr>
        <w:t>EN QUE LU</w:t>
      </w:r>
      <w:r w:rsidR="00EF099A">
        <w:rPr>
          <w:rFonts w:ascii="Times New Roman" w:hAnsi="Times New Roman" w:cs="Times New Roman"/>
          <w:b/>
          <w:sz w:val="24"/>
          <w:szCs w:val="24"/>
          <w:highlight w:val="lightGray"/>
        </w:rPr>
        <w:t>GAR CONSUMES ALCOHOL HABITUALMEN</w:t>
      </w:r>
      <w:r w:rsidR="006A3C25" w:rsidRPr="00062189">
        <w:rPr>
          <w:rFonts w:ascii="Times New Roman" w:hAnsi="Times New Roman" w:cs="Times New Roman"/>
          <w:b/>
          <w:sz w:val="24"/>
          <w:szCs w:val="24"/>
          <w:highlight w:val="lightGray"/>
        </w:rPr>
        <w:t>TE</w:t>
      </w:r>
      <w:r w:rsidR="0052352C" w:rsidRPr="00062189">
        <w:rPr>
          <w:rFonts w:ascii="Times New Roman" w:hAnsi="Times New Roman" w:cs="Times New Roman"/>
          <w:b/>
          <w:sz w:val="24"/>
          <w:szCs w:val="24"/>
          <w:highlight w:val="lightGray"/>
        </w:rPr>
        <w:t>?</w:t>
      </w:r>
    </w:p>
    <w:p w:rsidR="006A3C25" w:rsidRPr="0051338D" w:rsidRDefault="006A3C25" w:rsidP="006A3C25">
      <w:pPr>
        <w:spacing w:before="7" w:after="1"/>
        <w:rPr>
          <w:rFonts w:ascii="Times New Roman" w:hAnsi="Times New Roman" w:cs="Times New Roman"/>
          <w:b/>
          <w:sz w:val="24"/>
          <w:szCs w:val="24"/>
        </w:rPr>
      </w:pPr>
    </w:p>
    <w:tbl>
      <w:tblPr>
        <w:tblStyle w:val="Calendario1"/>
        <w:tblW w:w="8570" w:type="dxa"/>
        <w:tblLayout w:type="fixed"/>
        <w:tblLook w:val="0000" w:firstRow="0" w:lastRow="0" w:firstColumn="0" w:lastColumn="0" w:noHBand="0" w:noVBand="0"/>
      </w:tblPr>
      <w:tblGrid>
        <w:gridCol w:w="236"/>
        <w:gridCol w:w="1660"/>
        <w:gridCol w:w="1863"/>
        <w:gridCol w:w="1311"/>
        <w:gridCol w:w="3500"/>
      </w:tblGrid>
      <w:tr w:rsidR="00546549" w:rsidRPr="0051338D" w:rsidTr="00B309EA">
        <w:trPr>
          <w:cnfStyle w:val="000000100000" w:firstRow="0" w:lastRow="0" w:firstColumn="0" w:lastColumn="0" w:oddVBand="0" w:evenVBand="0" w:oddHBand="1" w:evenHBand="0" w:firstRowFirstColumn="0" w:firstRowLastColumn="0" w:lastRowFirstColumn="0" w:lastRowLastColumn="0"/>
          <w:trHeight w:val="480"/>
        </w:trPr>
        <w:tc>
          <w:tcPr>
            <w:tcW w:w="1896" w:type="dxa"/>
            <w:gridSpan w:val="2"/>
          </w:tcPr>
          <w:p w:rsidR="00546549" w:rsidRPr="0051338D" w:rsidRDefault="00546549" w:rsidP="004E7BA2">
            <w:pPr>
              <w:rPr>
                <w:rFonts w:ascii="Times New Roman" w:eastAsia="Times New Roman" w:hAnsi="Times New Roman" w:cs="Times New Roman"/>
                <w:sz w:val="24"/>
                <w:szCs w:val="24"/>
              </w:rPr>
            </w:pPr>
          </w:p>
        </w:tc>
        <w:tc>
          <w:tcPr>
            <w:tcW w:w="1863" w:type="dxa"/>
          </w:tcPr>
          <w:p w:rsidR="00546549" w:rsidRPr="0051338D" w:rsidRDefault="00546549" w:rsidP="004E7BA2">
            <w:pPr>
              <w:spacing w:before="9"/>
              <w:rPr>
                <w:rFonts w:ascii="Times New Roman" w:hAnsi="Times New Roman" w:cs="Times New Roman"/>
                <w:b/>
                <w:sz w:val="24"/>
                <w:szCs w:val="24"/>
              </w:rPr>
            </w:pPr>
          </w:p>
          <w:p w:rsidR="00546549" w:rsidRPr="0051338D" w:rsidRDefault="00546549" w:rsidP="004E7BA2">
            <w:pPr>
              <w:ind w:right="84"/>
              <w:jc w:val="right"/>
              <w:rPr>
                <w:rFonts w:ascii="Times New Roman" w:hAnsi="Times New Roman" w:cs="Times New Roman"/>
                <w:sz w:val="24"/>
                <w:szCs w:val="24"/>
              </w:rPr>
            </w:pPr>
            <w:r w:rsidRPr="0051338D">
              <w:rPr>
                <w:rFonts w:ascii="Times New Roman" w:hAnsi="Times New Roman" w:cs="Times New Roman"/>
                <w:sz w:val="24"/>
                <w:szCs w:val="24"/>
              </w:rPr>
              <w:t>Frecuencia</w:t>
            </w:r>
          </w:p>
        </w:tc>
        <w:tc>
          <w:tcPr>
            <w:tcW w:w="1311" w:type="dxa"/>
          </w:tcPr>
          <w:p w:rsidR="00546549" w:rsidRPr="0051338D" w:rsidRDefault="00546549" w:rsidP="004E7BA2">
            <w:pPr>
              <w:spacing w:before="9"/>
              <w:rPr>
                <w:rFonts w:ascii="Times New Roman" w:hAnsi="Times New Roman" w:cs="Times New Roman"/>
                <w:b/>
                <w:sz w:val="24"/>
                <w:szCs w:val="24"/>
              </w:rPr>
            </w:pPr>
          </w:p>
          <w:p w:rsidR="00546549" w:rsidRPr="0051338D" w:rsidRDefault="00546549" w:rsidP="004E7BA2">
            <w:pPr>
              <w:ind w:right="135"/>
              <w:jc w:val="right"/>
              <w:rPr>
                <w:rFonts w:ascii="Times New Roman" w:hAnsi="Times New Roman" w:cs="Times New Roman"/>
                <w:sz w:val="24"/>
                <w:szCs w:val="24"/>
              </w:rPr>
            </w:pPr>
            <w:r w:rsidRPr="0051338D">
              <w:rPr>
                <w:rFonts w:ascii="Times New Roman" w:hAnsi="Times New Roman" w:cs="Times New Roman"/>
                <w:sz w:val="24"/>
                <w:szCs w:val="24"/>
              </w:rPr>
              <w:t>percentil</w:t>
            </w:r>
          </w:p>
        </w:tc>
        <w:tc>
          <w:tcPr>
            <w:tcW w:w="3500" w:type="dxa"/>
          </w:tcPr>
          <w:p w:rsidR="00546549" w:rsidRDefault="00546549" w:rsidP="004E7BA2">
            <w:pPr>
              <w:spacing w:before="13"/>
              <w:ind w:left="462" w:right="200" w:hanging="165"/>
              <w:rPr>
                <w:rFonts w:ascii="Times New Roman" w:hAnsi="Times New Roman" w:cs="Times New Roman"/>
                <w:sz w:val="24"/>
                <w:szCs w:val="24"/>
              </w:rPr>
            </w:pPr>
          </w:p>
          <w:p w:rsidR="00546549" w:rsidRPr="0051338D" w:rsidRDefault="00546549" w:rsidP="004E7BA2">
            <w:pPr>
              <w:spacing w:before="13"/>
              <w:ind w:left="462" w:right="200" w:hanging="165"/>
              <w:rPr>
                <w:rFonts w:ascii="Times New Roman" w:hAnsi="Times New Roman" w:cs="Times New Roman"/>
                <w:sz w:val="24"/>
                <w:szCs w:val="24"/>
              </w:rPr>
            </w:pPr>
            <w:r w:rsidRPr="0051338D">
              <w:rPr>
                <w:rFonts w:ascii="Times New Roman" w:hAnsi="Times New Roman" w:cs="Times New Roman"/>
                <w:sz w:val="24"/>
                <w:szCs w:val="24"/>
              </w:rPr>
              <w:t>percentil</w:t>
            </w:r>
            <w:r>
              <w:rPr>
                <w:rFonts w:ascii="Times New Roman" w:hAnsi="Times New Roman" w:cs="Times New Roman"/>
                <w:sz w:val="24"/>
                <w:szCs w:val="24"/>
              </w:rPr>
              <w:t xml:space="preserve"> acumulado</w:t>
            </w:r>
          </w:p>
        </w:tc>
      </w:tr>
      <w:tr w:rsidR="00546549" w:rsidRPr="0051338D" w:rsidTr="00B309EA">
        <w:trPr>
          <w:cnfStyle w:val="000000010000" w:firstRow="0" w:lastRow="0" w:firstColumn="0" w:lastColumn="0" w:oddVBand="0" w:evenVBand="0" w:oddHBand="0" w:evenHBand="1" w:firstRowFirstColumn="0" w:firstRowLastColumn="0" w:lastRowFirstColumn="0" w:lastRowLastColumn="0"/>
          <w:trHeight w:val="280"/>
        </w:trPr>
        <w:tc>
          <w:tcPr>
            <w:tcW w:w="236" w:type="dxa"/>
          </w:tcPr>
          <w:p w:rsidR="00546549" w:rsidRPr="0051338D" w:rsidRDefault="00546549" w:rsidP="004E7BA2">
            <w:pPr>
              <w:spacing w:before="26"/>
              <w:ind w:left="120"/>
              <w:rPr>
                <w:rFonts w:ascii="Times New Roman" w:hAnsi="Times New Roman" w:cs="Times New Roman"/>
                <w:sz w:val="24"/>
                <w:szCs w:val="24"/>
              </w:rPr>
            </w:pPr>
          </w:p>
        </w:tc>
        <w:tc>
          <w:tcPr>
            <w:tcW w:w="1660" w:type="dxa"/>
          </w:tcPr>
          <w:p w:rsidR="00546549" w:rsidRPr="0051338D" w:rsidRDefault="00546549" w:rsidP="004E7BA2">
            <w:pPr>
              <w:spacing w:before="26"/>
              <w:ind w:left="175"/>
              <w:rPr>
                <w:rFonts w:ascii="Times New Roman" w:hAnsi="Times New Roman" w:cs="Times New Roman"/>
                <w:sz w:val="24"/>
                <w:szCs w:val="24"/>
              </w:rPr>
            </w:pPr>
            <w:r w:rsidRPr="0051338D">
              <w:rPr>
                <w:rFonts w:ascii="Times New Roman" w:hAnsi="Times New Roman" w:cs="Times New Roman"/>
                <w:sz w:val="24"/>
                <w:szCs w:val="24"/>
              </w:rPr>
              <w:t>NO CONSUME</w:t>
            </w:r>
          </w:p>
        </w:tc>
        <w:tc>
          <w:tcPr>
            <w:tcW w:w="1863" w:type="dxa"/>
          </w:tcPr>
          <w:p w:rsidR="00546549" w:rsidRPr="0051338D" w:rsidRDefault="00546549" w:rsidP="004E7BA2">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17</w:t>
            </w:r>
          </w:p>
        </w:tc>
        <w:tc>
          <w:tcPr>
            <w:tcW w:w="1311" w:type="dxa"/>
          </w:tcPr>
          <w:p w:rsidR="00546549" w:rsidRPr="0051338D" w:rsidRDefault="00546549" w:rsidP="004E7BA2">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23,0</w:t>
            </w:r>
          </w:p>
        </w:tc>
        <w:tc>
          <w:tcPr>
            <w:tcW w:w="3500" w:type="dxa"/>
          </w:tcPr>
          <w:p w:rsidR="00546549" w:rsidRPr="0051338D" w:rsidRDefault="00546549" w:rsidP="004E7BA2">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23,0</w:t>
            </w:r>
          </w:p>
        </w:tc>
      </w:tr>
      <w:tr w:rsidR="00546549" w:rsidRPr="0051338D" w:rsidTr="00B309EA">
        <w:trPr>
          <w:cnfStyle w:val="000000100000" w:firstRow="0" w:lastRow="0" w:firstColumn="0" w:lastColumn="0" w:oddVBand="0" w:evenVBand="0" w:oddHBand="1" w:evenHBand="0" w:firstRowFirstColumn="0" w:firstRowLastColumn="0" w:lastRowFirstColumn="0" w:lastRowLastColumn="0"/>
          <w:trHeight w:val="300"/>
        </w:trPr>
        <w:tc>
          <w:tcPr>
            <w:tcW w:w="236" w:type="dxa"/>
          </w:tcPr>
          <w:p w:rsidR="00546549" w:rsidRPr="0051338D" w:rsidRDefault="00546549" w:rsidP="004E7BA2">
            <w:pPr>
              <w:rPr>
                <w:rFonts w:ascii="Times New Roman" w:eastAsia="Times New Roman" w:hAnsi="Times New Roman" w:cs="Times New Roman"/>
                <w:sz w:val="24"/>
                <w:szCs w:val="24"/>
              </w:rPr>
            </w:pPr>
          </w:p>
        </w:tc>
        <w:tc>
          <w:tcPr>
            <w:tcW w:w="1660"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CASA DE AMIGOS</w:t>
            </w:r>
          </w:p>
        </w:tc>
        <w:tc>
          <w:tcPr>
            <w:tcW w:w="1863"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42</w:t>
            </w:r>
          </w:p>
        </w:tc>
        <w:tc>
          <w:tcPr>
            <w:tcW w:w="1311"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56,8</w:t>
            </w:r>
          </w:p>
        </w:tc>
        <w:tc>
          <w:tcPr>
            <w:tcW w:w="3500" w:type="dxa"/>
          </w:tcPr>
          <w:p w:rsidR="00546549" w:rsidRPr="0051338D" w:rsidRDefault="00546549"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79,7</w:t>
            </w:r>
          </w:p>
        </w:tc>
      </w:tr>
      <w:tr w:rsidR="00546549" w:rsidRPr="0051338D" w:rsidTr="00B309EA">
        <w:trPr>
          <w:cnfStyle w:val="000000010000" w:firstRow="0" w:lastRow="0" w:firstColumn="0" w:lastColumn="0" w:oddVBand="0" w:evenVBand="0" w:oddHBand="0" w:evenHBand="1" w:firstRowFirstColumn="0" w:firstRowLastColumn="0" w:lastRowFirstColumn="0" w:lastRowLastColumn="0"/>
          <w:trHeight w:val="300"/>
        </w:trPr>
        <w:tc>
          <w:tcPr>
            <w:tcW w:w="236" w:type="dxa"/>
          </w:tcPr>
          <w:p w:rsidR="00546549" w:rsidRPr="0051338D" w:rsidRDefault="00546549" w:rsidP="004E7BA2">
            <w:pPr>
              <w:rPr>
                <w:rFonts w:ascii="Times New Roman" w:eastAsia="Times New Roman" w:hAnsi="Times New Roman" w:cs="Times New Roman"/>
                <w:sz w:val="24"/>
                <w:szCs w:val="24"/>
              </w:rPr>
            </w:pPr>
          </w:p>
        </w:tc>
        <w:tc>
          <w:tcPr>
            <w:tcW w:w="1660"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HOGAR</w:t>
            </w:r>
          </w:p>
        </w:tc>
        <w:tc>
          <w:tcPr>
            <w:tcW w:w="1863"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11</w:t>
            </w:r>
          </w:p>
        </w:tc>
        <w:tc>
          <w:tcPr>
            <w:tcW w:w="1311"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14,9</w:t>
            </w:r>
          </w:p>
        </w:tc>
        <w:tc>
          <w:tcPr>
            <w:tcW w:w="3500" w:type="dxa"/>
          </w:tcPr>
          <w:p w:rsidR="00546549" w:rsidRPr="0051338D" w:rsidRDefault="00546549"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94,6</w:t>
            </w:r>
          </w:p>
        </w:tc>
      </w:tr>
      <w:tr w:rsidR="00546549" w:rsidRPr="0051338D" w:rsidTr="00B309EA">
        <w:trPr>
          <w:cnfStyle w:val="000000100000" w:firstRow="0" w:lastRow="0" w:firstColumn="0" w:lastColumn="0" w:oddVBand="0" w:evenVBand="0" w:oddHBand="1" w:evenHBand="0" w:firstRowFirstColumn="0" w:firstRowLastColumn="0" w:lastRowFirstColumn="0" w:lastRowLastColumn="0"/>
          <w:trHeight w:val="300"/>
        </w:trPr>
        <w:tc>
          <w:tcPr>
            <w:tcW w:w="236" w:type="dxa"/>
          </w:tcPr>
          <w:p w:rsidR="00546549" w:rsidRPr="0051338D" w:rsidRDefault="00546549" w:rsidP="004E7BA2">
            <w:pPr>
              <w:rPr>
                <w:rFonts w:ascii="Times New Roman" w:eastAsia="Times New Roman" w:hAnsi="Times New Roman" w:cs="Times New Roman"/>
                <w:sz w:val="24"/>
                <w:szCs w:val="24"/>
              </w:rPr>
            </w:pPr>
          </w:p>
        </w:tc>
        <w:tc>
          <w:tcPr>
            <w:tcW w:w="1660"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LICEO</w:t>
            </w:r>
          </w:p>
        </w:tc>
        <w:tc>
          <w:tcPr>
            <w:tcW w:w="1863"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2</w:t>
            </w:r>
          </w:p>
        </w:tc>
        <w:tc>
          <w:tcPr>
            <w:tcW w:w="1311"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2,7</w:t>
            </w:r>
          </w:p>
        </w:tc>
        <w:tc>
          <w:tcPr>
            <w:tcW w:w="3500" w:type="dxa"/>
          </w:tcPr>
          <w:p w:rsidR="00546549" w:rsidRPr="0051338D" w:rsidRDefault="00546549"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97,3</w:t>
            </w:r>
          </w:p>
        </w:tc>
      </w:tr>
      <w:tr w:rsidR="00546549" w:rsidRPr="0051338D" w:rsidTr="00B309EA">
        <w:trPr>
          <w:cnfStyle w:val="000000010000" w:firstRow="0" w:lastRow="0" w:firstColumn="0" w:lastColumn="0" w:oddVBand="0" w:evenVBand="0" w:oddHBand="0" w:evenHBand="1" w:firstRowFirstColumn="0" w:firstRowLastColumn="0" w:lastRowFirstColumn="0" w:lastRowLastColumn="0"/>
          <w:trHeight w:val="300"/>
        </w:trPr>
        <w:tc>
          <w:tcPr>
            <w:tcW w:w="236" w:type="dxa"/>
          </w:tcPr>
          <w:p w:rsidR="00546549" w:rsidRPr="0051338D" w:rsidRDefault="00546549" w:rsidP="004E7BA2">
            <w:pPr>
              <w:rPr>
                <w:rFonts w:ascii="Times New Roman" w:eastAsia="Times New Roman" w:hAnsi="Times New Roman" w:cs="Times New Roman"/>
                <w:sz w:val="24"/>
                <w:szCs w:val="24"/>
              </w:rPr>
            </w:pPr>
          </w:p>
        </w:tc>
        <w:tc>
          <w:tcPr>
            <w:tcW w:w="1660"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OTROS SITIOS</w:t>
            </w:r>
          </w:p>
        </w:tc>
        <w:tc>
          <w:tcPr>
            <w:tcW w:w="1863"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2</w:t>
            </w:r>
          </w:p>
        </w:tc>
        <w:tc>
          <w:tcPr>
            <w:tcW w:w="1311"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2,7</w:t>
            </w:r>
          </w:p>
        </w:tc>
        <w:tc>
          <w:tcPr>
            <w:tcW w:w="3500" w:type="dxa"/>
          </w:tcPr>
          <w:p w:rsidR="00546549" w:rsidRPr="0051338D" w:rsidRDefault="00546549" w:rsidP="004E7BA2">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546549" w:rsidRPr="0051338D" w:rsidTr="00B309EA">
        <w:trPr>
          <w:cnfStyle w:val="000000100000" w:firstRow="0" w:lastRow="0" w:firstColumn="0" w:lastColumn="0" w:oddVBand="0" w:evenVBand="0" w:oddHBand="1" w:evenHBand="0" w:firstRowFirstColumn="0" w:firstRowLastColumn="0" w:lastRowFirstColumn="0" w:lastRowLastColumn="0"/>
          <w:trHeight w:val="260"/>
        </w:trPr>
        <w:tc>
          <w:tcPr>
            <w:tcW w:w="236" w:type="dxa"/>
          </w:tcPr>
          <w:p w:rsidR="00546549" w:rsidRPr="0051338D" w:rsidRDefault="00546549" w:rsidP="004E7BA2">
            <w:pPr>
              <w:rPr>
                <w:rFonts w:ascii="Times New Roman" w:eastAsia="Times New Roman" w:hAnsi="Times New Roman" w:cs="Times New Roman"/>
                <w:sz w:val="24"/>
                <w:szCs w:val="24"/>
              </w:rPr>
            </w:pPr>
          </w:p>
        </w:tc>
        <w:tc>
          <w:tcPr>
            <w:tcW w:w="1660"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863"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311" w:type="dxa"/>
          </w:tcPr>
          <w:p w:rsidR="00546549" w:rsidRPr="0051338D" w:rsidRDefault="00546549" w:rsidP="004E7BA2">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3500" w:type="dxa"/>
          </w:tcPr>
          <w:p w:rsidR="00546549" w:rsidRPr="0051338D" w:rsidRDefault="00546549" w:rsidP="004E7BA2">
            <w:pPr>
              <w:rPr>
                <w:rFonts w:ascii="Times New Roman" w:eastAsia="Times New Roman" w:hAnsi="Times New Roman" w:cs="Times New Roman"/>
                <w:sz w:val="24"/>
                <w:szCs w:val="24"/>
              </w:rPr>
            </w:pPr>
          </w:p>
        </w:tc>
      </w:tr>
    </w:tbl>
    <w:p w:rsidR="007B3252" w:rsidRDefault="00546549" w:rsidP="00546549">
      <w:pPr>
        <w:widowControl w:val="0"/>
        <w:pBdr>
          <w:top w:val="nil"/>
          <w:left w:val="nil"/>
          <w:bottom w:val="nil"/>
          <w:right w:val="nil"/>
          <w:between w:val="nil"/>
        </w:pBdr>
        <w:tabs>
          <w:tab w:val="left" w:pos="2173"/>
        </w:tabs>
        <w:spacing w:before="141" w:after="0" w:line="240" w:lineRule="auto"/>
        <w:rPr>
          <w:rFonts w:ascii="Times New Roman" w:hAnsi="Times New Roman" w:cs="Times New Roman"/>
          <w:b/>
          <w:sz w:val="24"/>
          <w:szCs w:val="24"/>
        </w:rPr>
      </w:pPr>
      <w:bookmarkStart w:id="11" w:name="3rdcrjn" w:colFirst="0" w:colLast="0"/>
      <w:bookmarkEnd w:id="11"/>
      <w:r>
        <w:rPr>
          <w:rFonts w:ascii="Times New Roman" w:hAnsi="Times New Roman" w:cs="Times New Roman"/>
          <w:b/>
          <w:sz w:val="24"/>
          <w:szCs w:val="24"/>
        </w:rPr>
        <w:t xml:space="preserve">          </w:t>
      </w:r>
      <w:r w:rsidR="00062189">
        <w:rPr>
          <w:rFonts w:ascii="Times New Roman" w:hAnsi="Times New Roman" w:cs="Times New Roman"/>
          <w:b/>
          <w:sz w:val="24"/>
          <w:szCs w:val="24"/>
        </w:rPr>
        <w:t xml:space="preserve">                             </w:t>
      </w:r>
    </w:p>
    <w:p w:rsidR="007B3252" w:rsidRDefault="007B3252" w:rsidP="00546549">
      <w:pPr>
        <w:widowControl w:val="0"/>
        <w:pBdr>
          <w:top w:val="nil"/>
          <w:left w:val="nil"/>
          <w:bottom w:val="nil"/>
          <w:right w:val="nil"/>
          <w:between w:val="nil"/>
        </w:pBdr>
        <w:tabs>
          <w:tab w:val="left" w:pos="2173"/>
        </w:tabs>
        <w:spacing w:before="141" w:after="0" w:line="240" w:lineRule="auto"/>
        <w:rPr>
          <w:rFonts w:ascii="Times New Roman" w:hAnsi="Times New Roman" w:cs="Times New Roman"/>
          <w:b/>
          <w:sz w:val="24"/>
          <w:szCs w:val="24"/>
        </w:rPr>
      </w:pPr>
    </w:p>
    <w:p w:rsidR="0068523E" w:rsidRDefault="0068523E" w:rsidP="00EF099A">
      <w:pPr>
        <w:widowControl w:val="0"/>
        <w:pBdr>
          <w:top w:val="nil"/>
          <w:left w:val="nil"/>
          <w:bottom w:val="nil"/>
          <w:right w:val="nil"/>
          <w:between w:val="nil"/>
        </w:pBdr>
        <w:tabs>
          <w:tab w:val="left" w:pos="1693"/>
        </w:tabs>
        <w:spacing w:before="68" w:after="0" w:line="240" w:lineRule="auto"/>
        <w:jc w:val="center"/>
        <w:rPr>
          <w:rFonts w:ascii="Times New Roman" w:hAnsi="Times New Roman" w:cs="Times New Roman"/>
          <w:b/>
          <w:sz w:val="24"/>
          <w:szCs w:val="24"/>
          <w:highlight w:val="lightGray"/>
        </w:rPr>
      </w:pPr>
    </w:p>
    <w:p w:rsidR="0068523E" w:rsidRDefault="0068523E" w:rsidP="00EF099A">
      <w:pPr>
        <w:widowControl w:val="0"/>
        <w:pBdr>
          <w:top w:val="nil"/>
          <w:left w:val="nil"/>
          <w:bottom w:val="nil"/>
          <w:right w:val="nil"/>
          <w:between w:val="nil"/>
        </w:pBdr>
        <w:tabs>
          <w:tab w:val="left" w:pos="1693"/>
        </w:tabs>
        <w:spacing w:before="68" w:after="0" w:line="240" w:lineRule="auto"/>
        <w:jc w:val="center"/>
        <w:rPr>
          <w:rFonts w:ascii="Times New Roman" w:hAnsi="Times New Roman" w:cs="Times New Roman"/>
          <w:b/>
          <w:sz w:val="24"/>
          <w:szCs w:val="24"/>
          <w:highlight w:val="lightGray"/>
        </w:rPr>
      </w:pPr>
    </w:p>
    <w:p w:rsidR="00EF099A" w:rsidRPr="0051338D" w:rsidRDefault="00DB5AB9" w:rsidP="00EF099A">
      <w:pPr>
        <w:widowControl w:val="0"/>
        <w:pBdr>
          <w:top w:val="nil"/>
          <w:left w:val="nil"/>
          <w:bottom w:val="nil"/>
          <w:right w:val="nil"/>
          <w:between w:val="nil"/>
        </w:pBdr>
        <w:tabs>
          <w:tab w:val="left" w:pos="1693"/>
        </w:tabs>
        <w:spacing w:before="68" w:after="0" w:line="240" w:lineRule="auto"/>
        <w:jc w:val="center"/>
        <w:rPr>
          <w:rFonts w:ascii="Times New Roman" w:hAnsi="Times New Roman" w:cs="Times New Roman"/>
          <w:sz w:val="24"/>
          <w:szCs w:val="24"/>
        </w:rPr>
      </w:pPr>
      <w:r>
        <w:rPr>
          <w:rFonts w:ascii="Times New Roman" w:hAnsi="Times New Roman" w:cs="Times New Roman"/>
          <w:b/>
          <w:sz w:val="24"/>
          <w:szCs w:val="24"/>
          <w:highlight w:val="lightGray"/>
        </w:rPr>
        <w:t>Tabla 16</w:t>
      </w:r>
      <w:r w:rsidR="00EF099A">
        <w:rPr>
          <w:rFonts w:ascii="Times New Roman" w:hAnsi="Times New Roman" w:cs="Times New Roman"/>
          <w:b/>
          <w:sz w:val="24"/>
          <w:szCs w:val="24"/>
          <w:highlight w:val="lightGray"/>
        </w:rPr>
        <w:t xml:space="preserve">. </w:t>
      </w:r>
      <w:r w:rsidR="00EF099A" w:rsidRPr="00062189">
        <w:rPr>
          <w:rFonts w:ascii="Times New Roman" w:hAnsi="Times New Roman" w:cs="Times New Roman"/>
          <w:b/>
          <w:sz w:val="24"/>
          <w:szCs w:val="24"/>
          <w:highlight w:val="lightGray"/>
        </w:rPr>
        <w:t>¿</w:t>
      </w:r>
      <w:r>
        <w:rPr>
          <w:rFonts w:ascii="Times New Roman" w:hAnsi="Times New Roman" w:cs="Times New Roman"/>
          <w:b/>
          <w:sz w:val="24"/>
          <w:szCs w:val="24"/>
          <w:highlight w:val="lightGray"/>
        </w:rPr>
        <w:t>CON QUIEN CONSUMES</w:t>
      </w:r>
      <w:r w:rsidR="001D182F">
        <w:rPr>
          <w:rFonts w:ascii="Times New Roman" w:hAnsi="Times New Roman" w:cs="Times New Roman"/>
          <w:b/>
          <w:sz w:val="24"/>
          <w:szCs w:val="24"/>
          <w:highlight w:val="lightGray"/>
        </w:rPr>
        <w:t xml:space="preserve"> HABITUALMEN</w:t>
      </w:r>
      <w:r w:rsidR="00EF099A" w:rsidRPr="00062189">
        <w:rPr>
          <w:rFonts w:ascii="Times New Roman" w:hAnsi="Times New Roman" w:cs="Times New Roman"/>
          <w:b/>
          <w:sz w:val="24"/>
          <w:szCs w:val="24"/>
          <w:highlight w:val="lightGray"/>
        </w:rPr>
        <w:t>TE?</w:t>
      </w:r>
    </w:p>
    <w:p w:rsidR="00EF099A" w:rsidRPr="0051338D" w:rsidRDefault="00EF099A" w:rsidP="00EF099A">
      <w:pPr>
        <w:spacing w:before="7" w:after="1"/>
        <w:rPr>
          <w:rFonts w:ascii="Times New Roman" w:hAnsi="Times New Roman" w:cs="Times New Roman"/>
          <w:b/>
          <w:sz w:val="24"/>
          <w:szCs w:val="24"/>
        </w:rPr>
      </w:pPr>
    </w:p>
    <w:tbl>
      <w:tblPr>
        <w:tblStyle w:val="Calendario1"/>
        <w:tblpPr w:leftFromText="141" w:rightFromText="141" w:vertAnchor="text" w:horzAnchor="margin" w:tblpY="241"/>
        <w:tblW w:w="8364" w:type="dxa"/>
        <w:tblLayout w:type="fixed"/>
        <w:tblLook w:val="0000" w:firstRow="0" w:lastRow="0" w:firstColumn="0" w:lastColumn="0" w:noHBand="0" w:noVBand="0"/>
      </w:tblPr>
      <w:tblGrid>
        <w:gridCol w:w="236"/>
        <w:gridCol w:w="1484"/>
        <w:gridCol w:w="17"/>
        <w:gridCol w:w="1489"/>
        <w:gridCol w:w="2028"/>
        <w:gridCol w:w="3110"/>
      </w:tblGrid>
      <w:tr w:rsidR="00F9207E" w:rsidRPr="0051338D" w:rsidTr="00F9207E">
        <w:trPr>
          <w:cnfStyle w:val="000000100000" w:firstRow="0" w:lastRow="0" w:firstColumn="0" w:lastColumn="0" w:oddVBand="0" w:evenVBand="0" w:oddHBand="1" w:evenHBand="0" w:firstRowFirstColumn="0" w:firstRowLastColumn="0" w:lastRowFirstColumn="0" w:lastRowLastColumn="0"/>
          <w:trHeight w:val="484"/>
        </w:trPr>
        <w:tc>
          <w:tcPr>
            <w:tcW w:w="1728" w:type="dxa"/>
            <w:gridSpan w:val="3"/>
          </w:tcPr>
          <w:p w:rsidR="00F9207E" w:rsidRPr="0051338D" w:rsidRDefault="00F9207E" w:rsidP="00F9207E">
            <w:pPr>
              <w:rPr>
                <w:rFonts w:ascii="Times New Roman" w:eastAsia="Times New Roman" w:hAnsi="Times New Roman" w:cs="Times New Roman"/>
                <w:sz w:val="24"/>
                <w:szCs w:val="24"/>
              </w:rPr>
            </w:pPr>
          </w:p>
        </w:tc>
        <w:tc>
          <w:tcPr>
            <w:tcW w:w="1490" w:type="dxa"/>
          </w:tcPr>
          <w:p w:rsidR="00F9207E" w:rsidRPr="0051338D" w:rsidRDefault="00F9207E" w:rsidP="00F9207E">
            <w:pPr>
              <w:ind w:right="84"/>
              <w:rPr>
                <w:rFonts w:ascii="Times New Roman" w:hAnsi="Times New Roman" w:cs="Times New Roman"/>
                <w:sz w:val="24"/>
                <w:szCs w:val="24"/>
              </w:rPr>
            </w:pPr>
            <w:r w:rsidRPr="0051338D">
              <w:rPr>
                <w:rFonts w:ascii="Times New Roman" w:hAnsi="Times New Roman" w:cs="Times New Roman"/>
                <w:sz w:val="24"/>
                <w:szCs w:val="24"/>
              </w:rPr>
              <w:t>Frecuencia</w:t>
            </w:r>
          </w:p>
        </w:tc>
        <w:tc>
          <w:tcPr>
            <w:tcW w:w="2031" w:type="dxa"/>
          </w:tcPr>
          <w:p w:rsidR="00F9207E" w:rsidRPr="0051338D" w:rsidRDefault="00F35A6E" w:rsidP="00F9207E">
            <w:pPr>
              <w:ind w:right="135"/>
              <w:rPr>
                <w:rFonts w:ascii="Times New Roman" w:hAnsi="Times New Roman" w:cs="Times New Roman"/>
                <w:sz w:val="24"/>
                <w:szCs w:val="24"/>
              </w:rPr>
            </w:pPr>
            <w:r w:rsidRPr="0051338D">
              <w:rPr>
                <w:rFonts w:ascii="Times New Roman" w:hAnsi="Times New Roman" w:cs="Times New Roman"/>
                <w:sz w:val="24"/>
                <w:szCs w:val="24"/>
              </w:rPr>
              <w:t>P</w:t>
            </w:r>
            <w:r w:rsidR="00F9207E" w:rsidRPr="0051338D">
              <w:rPr>
                <w:rFonts w:ascii="Times New Roman" w:hAnsi="Times New Roman" w:cs="Times New Roman"/>
                <w:sz w:val="24"/>
                <w:szCs w:val="24"/>
              </w:rPr>
              <w:t>ercentil</w:t>
            </w:r>
          </w:p>
        </w:tc>
        <w:tc>
          <w:tcPr>
            <w:tcW w:w="3114" w:type="dxa"/>
          </w:tcPr>
          <w:p w:rsidR="00F9207E" w:rsidRPr="0051338D" w:rsidRDefault="00F9207E" w:rsidP="00F9207E">
            <w:pPr>
              <w:spacing w:before="13"/>
              <w:ind w:left="462" w:right="200" w:hanging="165"/>
              <w:rPr>
                <w:rFonts w:ascii="Times New Roman" w:hAnsi="Times New Roman" w:cs="Times New Roman"/>
                <w:sz w:val="24"/>
                <w:szCs w:val="24"/>
              </w:rPr>
            </w:pPr>
            <w:r w:rsidRPr="0051338D">
              <w:rPr>
                <w:rFonts w:ascii="Times New Roman" w:hAnsi="Times New Roman" w:cs="Times New Roman"/>
                <w:sz w:val="24"/>
                <w:szCs w:val="24"/>
              </w:rPr>
              <w:t xml:space="preserve"> Percentil</w:t>
            </w:r>
            <w:r>
              <w:rPr>
                <w:rFonts w:ascii="Times New Roman" w:hAnsi="Times New Roman" w:cs="Times New Roman"/>
                <w:sz w:val="24"/>
                <w:szCs w:val="24"/>
              </w:rPr>
              <w:t xml:space="preserve"> acumulativo</w:t>
            </w:r>
          </w:p>
        </w:tc>
      </w:tr>
      <w:tr w:rsidR="00F9207E" w:rsidRPr="0051338D" w:rsidTr="00F9207E">
        <w:trPr>
          <w:cnfStyle w:val="000000010000" w:firstRow="0" w:lastRow="0" w:firstColumn="0" w:lastColumn="0" w:oddVBand="0" w:evenVBand="0" w:oddHBand="0" w:evenHBand="1" w:firstRowFirstColumn="0" w:firstRowLastColumn="0" w:lastRowFirstColumn="0" w:lastRowLastColumn="0"/>
          <w:trHeight w:val="283"/>
        </w:trPr>
        <w:tc>
          <w:tcPr>
            <w:tcW w:w="225" w:type="dxa"/>
          </w:tcPr>
          <w:p w:rsidR="00F9207E" w:rsidRPr="0051338D" w:rsidRDefault="00F9207E" w:rsidP="00F9207E">
            <w:pPr>
              <w:spacing w:before="26"/>
              <w:ind w:left="120"/>
              <w:rPr>
                <w:rFonts w:ascii="Times New Roman" w:hAnsi="Times New Roman" w:cs="Times New Roman"/>
                <w:sz w:val="24"/>
                <w:szCs w:val="24"/>
              </w:rPr>
            </w:pPr>
          </w:p>
        </w:tc>
        <w:tc>
          <w:tcPr>
            <w:tcW w:w="1486" w:type="dxa"/>
          </w:tcPr>
          <w:p w:rsidR="00F9207E" w:rsidRPr="0051338D" w:rsidRDefault="00F9207E" w:rsidP="00F9207E">
            <w:pPr>
              <w:spacing w:before="26"/>
              <w:ind w:left="175"/>
              <w:rPr>
                <w:rFonts w:ascii="Times New Roman" w:hAnsi="Times New Roman" w:cs="Times New Roman"/>
                <w:sz w:val="24"/>
                <w:szCs w:val="24"/>
              </w:rPr>
            </w:pPr>
            <w:r w:rsidRPr="0051338D">
              <w:rPr>
                <w:rFonts w:ascii="Times New Roman" w:hAnsi="Times New Roman" w:cs="Times New Roman"/>
                <w:sz w:val="24"/>
                <w:szCs w:val="24"/>
              </w:rPr>
              <w:t>NO CONSUME</w:t>
            </w:r>
          </w:p>
        </w:tc>
        <w:tc>
          <w:tcPr>
            <w:tcW w:w="1508" w:type="dxa"/>
            <w:gridSpan w:val="2"/>
          </w:tcPr>
          <w:p w:rsidR="00F9207E" w:rsidRPr="0051338D" w:rsidRDefault="00F9207E" w:rsidP="00F9207E">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17</w:t>
            </w:r>
          </w:p>
        </w:tc>
        <w:tc>
          <w:tcPr>
            <w:tcW w:w="2031" w:type="dxa"/>
          </w:tcPr>
          <w:p w:rsidR="00F9207E" w:rsidRPr="0051338D" w:rsidRDefault="00F9207E" w:rsidP="00F9207E">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23,0</w:t>
            </w:r>
          </w:p>
        </w:tc>
        <w:tc>
          <w:tcPr>
            <w:tcW w:w="3114" w:type="dxa"/>
          </w:tcPr>
          <w:p w:rsidR="00F9207E" w:rsidRPr="0051338D" w:rsidRDefault="00F9207E" w:rsidP="00F9207E">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23,0</w:t>
            </w:r>
          </w:p>
        </w:tc>
      </w:tr>
      <w:tr w:rsidR="00F9207E" w:rsidRPr="0051338D" w:rsidTr="00F9207E">
        <w:trPr>
          <w:cnfStyle w:val="000000100000" w:firstRow="0" w:lastRow="0" w:firstColumn="0" w:lastColumn="0" w:oddVBand="0" w:evenVBand="0" w:oddHBand="1" w:evenHBand="0" w:firstRowFirstColumn="0" w:firstRowLastColumn="0" w:lastRowFirstColumn="0" w:lastRowLastColumn="0"/>
          <w:trHeight w:val="303"/>
        </w:trPr>
        <w:tc>
          <w:tcPr>
            <w:tcW w:w="225" w:type="dxa"/>
          </w:tcPr>
          <w:p w:rsidR="00F9207E" w:rsidRPr="0051338D" w:rsidRDefault="00F9207E" w:rsidP="00F9207E">
            <w:pPr>
              <w:rPr>
                <w:rFonts w:ascii="Times New Roman" w:eastAsia="Times New Roman" w:hAnsi="Times New Roman" w:cs="Times New Roman"/>
                <w:sz w:val="24"/>
                <w:szCs w:val="24"/>
              </w:rPr>
            </w:pPr>
          </w:p>
        </w:tc>
        <w:tc>
          <w:tcPr>
            <w:tcW w:w="1486" w:type="dxa"/>
          </w:tcPr>
          <w:p w:rsidR="00F9207E" w:rsidRPr="0051338D" w:rsidRDefault="00F9207E" w:rsidP="00F9207E">
            <w:pPr>
              <w:spacing w:before="36"/>
              <w:ind w:left="175"/>
              <w:rPr>
                <w:rFonts w:ascii="Times New Roman" w:hAnsi="Times New Roman" w:cs="Times New Roman"/>
                <w:sz w:val="24"/>
                <w:szCs w:val="24"/>
              </w:rPr>
            </w:pPr>
            <w:r w:rsidRPr="0051338D">
              <w:rPr>
                <w:rFonts w:ascii="Times New Roman" w:hAnsi="Times New Roman" w:cs="Times New Roman"/>
                <w:sz w:val="24"/>
                <w:szCs w:val="24"/>
              </w:rPr>
              <w:t>AMIGOS</w:t>
            </w:r>
          </w:p>
        </w:tc>
        <w:tc>
          <w:tcPr>
            <w:tcW w:w="1508" w:type="dxa"/>
            <w:gridSpan w:val="2"/>
          </w:tcPr>
          <w:p w:rsidR="00F9207E" w:rsidRPr="0051338D" w:rsidRDefault="00F9207E" w:rsidP="00F9207E">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45</w:t>
            </w:r>
          </w:p>
        </w:tc>
        <w:tc>
          <w:tcPr>
            <w:tcW w:w="2031" w:type="dxa"/>
          </w:tcPr>
          <w:p w:rsidR="00F9207E" w:rsidRPr="0051338D" w:rsidRDefault="00F9207E" w:rsidP="00F9207E">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60,8</w:t>
            </w:r>
          </w:p>
        </w:tc>
        <w:tc>
          <w:tcPr>
            <w:tcW w:w="3114" w:type="dxa"/>
          </w:tcPr>
          <w:p w:rsidR="00F9207E" w:rsidRPr="0051338D" w:rsidRDefault="00F9207E" w:rsidP="00F9207E">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83,8</w:t>
            </w:r>
          </w:p>
        </w:tc>
      </w:tr>
      <w:tr w:rsidR="00F9207E" w:rsidRPr="0051338D" w:rsidTr="00F9207E">
        <w:trPr>
          <w:cnfStyle w:val="000000010000" w:firstRow="0" w:lastRow="0" w:firstColumn="0" w:lastColumn="0" w:oddVBand="0" w:evenVBand="0" w:oddHBand="0" w:evenHBand="1" w:firstRowFirstColumn="0" w:firstRowLastColumn="0" w:lastRowFirstColumn="0" w:lastRowLastColumn="0"/>
          <w:trHeight w:val="303"/>
        </w:trPr>
        <w:tc>
          <w:tcPr>
            <w:tcW w:w="225" w:type="dxa"/>
          </w:tcPr>
          <w:p w:rsidR="00F9207E" w:rsidRPr="0051338D" w:rsidRDefault="00F9207E" w:rsidP="00F9207E">
            <w:pPr>
              <w:rPr>
                <w:rFonts w:ascii="Times New Roman" w:eastAsia="Times New Roman" w:hAnsi="Times New Roman" w:cs="Times New Roman"/>
                <w:sz w:val="24"/>
                <w:szCs w:val="24"/>
              </w:rPr>
            </w:pPr>
          </w:p>
        </w:tc>
        <w:tc>
          <w:tcPr>
            <w:tcW w:w="1486" w:type="dxa"/>
          </w:tcPr>
          <w:p w:rsidR="00F9207E" w:rsidRPr="0051338D" w:rsidRDefault="00F9207E" w:rsidP="00F9207E">
            <w:pPr>
              <w:spacing w:before="36"/>
              <w:ind w:left="175"/>
              <w:rPr>
                <w:rFonts w:ascii="Times New Roman" w:hAnsi="Times New Roman" w:cs="Times New Roman"/>
                <w:sz w:val="24"/>
                <w:szCs w:val="24"/>
              </w:rPr>
            </w:pPr>
            <w:r w:rsidRPr="0051338D">
              <w:rPr>
                <w:rFonts w:ascii="Times New Roman" w:hAnsi="Times New Roman" w:cs="Times New Roman"/>
                <w:sz w:val="24"/>
                <w:szCs w:val="24"/>
              </w:rPr>
              <w:t>FAMILIARES</w:t>
            </w:r>
          </w:p>
        </w:tc>
        <w:tc>
          <w:tcPr>
            <w:tcW w:w="1508" w:type="dxa"/>
            <w:gridSpan w:val="2"/>
          </w:tcPr>
          <w:p w:rsidR="00F9207E" w:rsidRPr="0051338D" w:rsidRDefault="00F9207E" w:rsidP="00F9207E">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11</w:t>
            </w:r>
          </w:p>
        </w:tc>
        <w:tc>
          <w:tcPr>
            <w:tcW w:w="2031" w:type="dxa"/>
          </w:tcPr>
          <w:p w:rsidR="00F9207E" w:rsidRPr="0051338D" w:rsidRDefault="00F9207E" w:rsidP="00F9207E">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14,9</w:t>
            </w:r>
          </w:p>
        </w:tc>
        <w:tc>
          <w:tcPr>
            <w:tcW w:w="3114" w:type="dxa"/>
          </w:tcPr>
          <w:p w:rsidR="00F9207E" w:rsidRPr="0051338D" w:rsidRDefault="00F9207E" w:rsidP="00F9207E">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98,6</w:t>
            </w:r>
          </w:p>
        </w:tc>
      </w:tr>
      <w:tr w:rsidR="00F9207E" w:rsidRPr="0051338D" w:rsidTr="00F9207E">
        <w:trPr>
          <w:cnfStyle w:val="000000100000" w:firstRow="0" w:lastRow="0" w:firstColumn="0" w:lastColumn="0" w:oddVBand="0" w:evenVBand="0" w:oddHBand="1" w:evenHBand="0" w:firstRowFirstColumn="0" w:firstRowLastColumn="0" w:lastRowFirstColumn="0" w:lastRowLastColumn="0"/>
          <w:trHeight w:val="303"/>
        </w:trPr>
        <w:tc>
          <w:tcPr>
            <w:tcW w:w="225" w:type="dxa"/>
          </w:tcPr>
          <w:p w:rsidR="00F9207E" w:rsidRPr="0051338D" w:rsidRDefault="00F9207E" w:rsidP="00F9207E">
            <w:pPr>
              <w:rPr>
                <w:rFonts w:ascii="Times New Roman" w:eastAsia="Times New Roman" w:hAnsi="Times New Roman" w:cs="Times New Roman"/>
                <w:sz w:val="24"/>
                <w:szCs w:val="24"/>
              </w:rPr>
            </w:pPr>
          </w:p>
        </w:tc>
        <w:tc>
          <w:tcPr>
            <w:tcW w:w="1486" w:type="dxa"/>
          </w:tcPr>
          <w:p w:rsidR="00F9207E" w:rsidRPr="0051338D" w:rsidRDefault="00F9207E" w:rsidP="00F9207E">
            <w:pPr>
              <w:spacing w:before="36"/>
              <w:ind w:left="175"/>
              <w:rPr>
                <w:rFonts w:ascii="Times New Roman" w:hAnsi="Times New Roman" w:cs="Times New Roman"/>
                <w:sz w:val="24"/>
                <w:szCs w:val="24"/>
              </w:rPr>
            </w:pPr>
            <w:r w:rsidRPr="0051338D">
              <w:rPr>
                <w:rFonts w:ascii="Times New Roman" w:hAnsi="Times New Roman" w:cs="Times New Roman"/>
                <w:sz w:val="24"/>
                <w:szCs w:val="24"/>
              </w:rPr>
              <w:t>PAREJA</w:t>
            </w:r>
          </w:p>
        </w:tc>
        <w:tc>
          <w:tcPr>
            <w:tcW w:w="1508" w:type="dxa"/>
            <w:gridSpan w:val="2"/>
          </w:tcPr>
          <w:p w:rsidR="00F9207E" w:rsidRPr="0051338D" w:rsidRDefault="00F9207E" w:rsidP="00F9207E">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1</w:t>
            </w:r>
          </w:p>
        </w:tc>
        <w:tc>
          <w:tcPr>
            <w:tcW w:w="2031" w:type="dxa"/>
          </w:tcPr>
          <w:p w:rsidR="00F9207E" w:rsidRPr="0051338D" w:rsidRDefault="00F9207E" w:rsidP="00F9207E">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1,4</w:t>
            </w:r>
          </w:p>
        </w:tc>
        <w:tc>
          <w:tcPr>
            <w:tcW w:w="3114" w:type="dxa"/>
          </w:tcPr>
          <w:p w:rsidR="00F9207E" w:rsidRPr="0051338D" w:rsidRDefault="00F9207E" w:rsidP="00F9207E">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F9207E" w:rsidRPr="0051338D" w:rsidTr="00F9207E">
        <w:trPr>
          <w:cnfStyle w:val="000000010000" w:firstRow="0" w:lastRow="0" w:firstColumn="0" w:lastColumn="0" w:oddVBand="0" w:evenVBand="0" w:oddHBand="0" w:evenHBand="1" w:firstRowFirstColumn="0" w:firstRowLastColumn="0" w:lastRowFirstColumn="0" w:lastRowLastColumn="0"/>
          <w:trHeight w:val="262"/>
        </w:trPr>
        <w:tc>
          <w:tcPr>
            <w:tcW w:w="225" w:type="dxa"/>
          </w:tcPr>
          <w:p w:rsidR="00F9207E" w:rsidRPr="0051338D" w:rsidRDefault="00F9207E" w:rsidP="00F9207E">
            <w:pPr>
              <w:rPr>
                <w:rFonts w:ascii="Times New Roman" w:eastAsia="Times New Roman" w:hAnsi="Times New Roman" w:cs="Times New Roman"/>
                <w:sz w:val="24"/>
                <w:szCs w:val="24"/>
              </w:rPr>
            </w:pPr>
          </w:p>
        </w:tc>
        <w:tc>
          <w:tcPr>
            <w:tcW w:w="1486" w:type="dxa"/>
          </w:tcPr>
          <w:p w:rsidR="00F9207E" w:rsidRPr="0051338D" w:rsidRDefault="00F9207E" w:rsidP="00F9207E">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508" w:type="dxa"/>
            <w:gridSpan w:val="2"/>
          </w:tcPr>
          <w:p w:rsidR="00F9207E" w:rsidRPr="0051338D" w:rsidRDefault="00F9207E" w:rsidP="00F9207E">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2031" w:type="dxa"/>
          </w:tcPr>
          <w:p w:rsidR="00F9207E" w:rsidRPr="0051338D" w:rsidRDefault="00F9207E" w:rsidP="00F9207E">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3114" w:type="dxa"/>
          </w:tcPr>
          <w:p w:rsidR="00F9207E" w:rsidRPr="0051338D" w:rsidRDefault="00F9207E" w:rsidP="00F9207E">
            <w:pPr>
              <w:rPr>
                <w:rFonts w:ascii="Times New Roman" w:eastAsia="Times New Roman" w:hAnsi="Times New Roman" w:cs="Times New Roman"/>
                <w:sz w:val="24"/>
                <w:szCs w:val="24"/>
              </w:rPr>
            </w:pPr>
          </w:p>
        </w:tc>
      </w:tr>
    </w:tbl>
    <w:p w:rsidR="007B3252" w:rsidRDefault="007B3252" w:rsidP="00546549">
      <w:pPr>
        <w:widowControl w:val="0"/>
        <w:pBdr>
          <w:top w:val="nil"/>
          <w:left w:val="nil"/>
          <w:bottom w:val="nil"/>
          <w:right w:val="nil"/>
          <w:between w:val="nil"/>
        </w:pBdr>
        <w:tabs>
          <w:tab w:val="left" w:pos="2173"/>
        </w:tabs>
        <w:spacing w:before="141" w:after="0" w:line="240" w:lineRule="auto"/>
        <w:rPr>
          <w:rFonts w:ascii="Times New Roman" w:hAnsi="Times New Roman" w:cs="Times New Roman"/>
          <w:b/>
          <w:sz w:val="24"/>
          <w:szCs w:val="24"/>
        </w:rPr>
      </w:pPr>
    </w:p>
    <w:p w:rsidR="001D182F" w:rsidRDefault="001D182F" w:rsidP="00062189">
      <w:pPr>
        <w:widowControl w:val="0"/>
        <w:pBdr>
          <w:top w:val="nil"/>
          <w:left w:val="nil"/>
          <w:bottom w:val="nil"/>
          <w:right w:val="nil"/>
          <w:between w:val="nil"/>
        </w:pBdr>
        <w:tabs>
          <w:tab w:val="left" w:pos="2173"/>
        </w:tabs>
        <w:spacing w:before="141" w:after="0" w:line="240" w:lineRule="auto"/>
        <w:jc w:val="center"/>
        <w:rPr>
          <w:rFonts w:ascii="Times New Roman" w:hAnsi="Times New Roman" w:cs="Times New Roman"/>
          <w:b/>
          <w:sz w:val="24"/>
          <w:szCs w:val="24"/>
          <w:highlight w:val="lightGray"/>
        </w:rPr>
      </w:pPr>
    </w:p>
    <w:p w:rsidR="001D182F" w:rsidRDefault="001D182F" w:rsidP="00062189">
      <w:pPr>
        <w:widowControl w:val="0"/>
        <w:pBdr>
          <w:top w:val="nil"/>
          <w:left w:val="nil"/>
          <w:bottom w:val="nil"/>
          <w:right w:val="nil"/>
          <w:between w:val="nil"/>
        </w:pBdr>
        <w:tabs>
          <w:tab w:val="left" w:pos="2173"/>
        </w:tabs>
        <w:spacing w:before="141" w:after="0" w:line="240" w:lineRule="auto"/>
        <w:jc w:val="center"/>
        <w:rPr>
          <w:rFonts w:ascii="Times New Roman" w:hAnsi="Times New Roman" w:cs="Times New Roman"/>
          <w:b/>
          <w:sz w:val="24"/>
          <w:szCs w:val="24"/>
          <w:highlight w:val="lightGray"/>
        </w:rPr>
      </w:pPr>
    </w:p>
    <w:p w:rsidR="006A3C25" w:rsidRPr="0051338D" w:rsidRDefault="007D3572" w:rsidP="00062189">
      <w:pPr>
        <w:widowControl w:val="0"/>
        <w:pBdr>
          <w:top w:val="nil"/>
          <w:left w:val="nil"/>
          <w:bottom w:val="nil"/>
          <w:right w:val="nil"/>
          <w:between w:val="nil"/>
        </w:pBdr>
        <w:tabs>
          <w:tab w:val="left" w:pos="2173"/>
        </w:tabs>
        <w:spacing w:before="141" w:after="0" w:line="240" w:lineRule="auto"/>
        <w:jc w:val="center"/>
        <w:rPr>
          <w:rFonts w:ascii="Times New Roman" w:hAnsi="Times New Roman" w:cs="Times New Roman"/>
          <w:sz w:val="24"/>
          <w:szCs w:val="24"/>
        </w:rPr>
      </w:pPr>
      <w:r>
        <w:rPr>
          <w:rFonts w:ascii="Times New Roman" w:hAnsi="Times New Roman" w:cs="Times New Roman"/>
          <w:b/>
          <w:sz w:val="24"/>
          <w:szCs w:val="24"/>
          <w:highlight w:val="lightGray"/>
        </w:rPr>
        <w:t>Gr</w:t>
      </w:r>
      <w:r w:rsidR="00987CEE">
        <w:rPr>
          <w:rFonts w:ascii="Times New Roman" w:hAnsi="Times New Roman" w:cs="Times New Roman"/>
          <w:b/>
          <w:sz w:val="24"/>
          <w:szCs w:val="24"/>
          <w:highlight w:val="lightGray"/>
        </w:rPr>
        <w:t>afico 7</w:t>
      </w:r>
      <w:r>
        <w:rPr>
          <w:rFonts w:ascii="Times New Roman" w:hAnsi="Times New Roman" w:cs="Times New Roman"/>
          <w:b/>
          <w:sz w:val="24"/>
          <w:szCs w:val="24"/>
          <w:highlight w:val="lightGray"/>
        </w:rPr>
        <w:t xml:space="preserve">. </w:t>
      </w:r>
      <w:r w:rsidR="00546549" w:rsidRPr="00062189">
        <w:rPr>
          <w:rFonts w:ascii="Times New Roman" w:hAnsi="Times New Roman" w:cs="Times New Roman"/>
          <w:b/>
          <w:sz w:val="24"/>
          <w:szCs w:val="24"/>
          <w:highlight w:val="lightGray"/>
        </w:rPr>
        <w:t>¿</w:t>
      </w:r>
      <w:r w:rsidR="006A3C25" w:rsidRPr="00062189">
        <w:rPr>
          <w:rFonts w:ascii="Times New Roman" w:hAnsi="Times New Roman" w:cs="Times New Roman"/>
          <w:b/>
          <w:sz w:val="24"/>
          <w:szCs w:val="24"/>
          <w:highlight w:val="lightGray"/>
        </w:rPr>
        <w:t>CON QUIEN CONSUMES HABITUALMENTE</w:t>
      </w:r>
      <w:r w:rsidR="0016766E" w:rsidRPr="00062189">
        <w:rPr>
          <w:rFonts w:ascii="Times New Roman" w:hAnsi="Times New Roman" w:cs="Times New Roman"/>
          <w:b/>
          <w:sz w:val="24"/>
          <w:szCs w:val="24"/>
          <w:highlight w:val="lightGray"/>
        </w:rPr>
        <w:t>?</w:t>
      </w:r>
    </w:p>
    <w:p w:rsidR="007761F4" w:rsidRDefault="007761F4" w:rsidP="006A3C25">
      <w:pPr>
        <w:spacing w:before="8"/>
        <w:rPr>
          <w:rFonts w:ascii="Times New Roman" w:hAnsi="Times New Roman" w:cs="Times New Roman"/>
          <w:b/>
          <w:noProof/>
          <w:sz w:val="24"/>
          <w:szCs w:val="24"/>
          <w:lang w:eastAsia="es-ES"/>
        </w:rPr>
      </w:pPr>
    </w:p>
    <w:p w:rsidR="00987CEE" w:rsidRDefault="007761F4" w:rsidP="00987CEE">
      <w:pPr>
        <w:spacing w:before="8"/>
        <w:jc w:val="center"/>
        <w:rPr>
          <w:rFonts w:ascii="Times New Roman" w:hAnsi="Times New Roman" w:cs="Times New Roman"/>
          <w:b/>
          <w:sz w:val="24"/>
          <w:szCs w:val="24"/>
        </w:rPr>
      </w:pPr>
      <w:r>
        <w:rPr>
          <w:rFonts w:ascii="Times New Roman" w:hAnsi="Times New Roman" w:cs="Times New Roman"/>
          <w:b/>
          <w:noProof/>
          <w:sz w:val="24"/>
          <w:szCs w:val="24"/>
          <w:lang w:val="es-VE" w:eastAsia="es-VE"/>
        </w:rPr>
        <w:drawing>
          <wp:inline distT="0" distB="0" distL="0" distR="0">
            <wp:extent cx="4743450" cy="3190875"/>
            <wp:effectExtent l="0" t="0" r="0" b="9525"/>
            <wp:docPr id="38" name="Imagen 38" descr="C:\Users\WILFREDO HERNANDEZ\Desktop\Sin títul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FREDO HERNANDEZ\Desktop\Sin título7.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892" r="9619"/>
                    <a:stretch/>
                  </pic:blipFill>
                  <pic:spPr bwMode="auto">
                    <a:xfrm>
                      <a:off x="0" y="0"/>
                      <a:ext cx="4743450" cy="3190875"/>
                    </a:xfrm>
                    <a:prstGeom prst="rect">
                      <a:avLst/>
                    </a:prstGeom>
                    <a:noFill/>
                    <a:ln>
                      <a:noFill/>
                    </a:ln>
                    <a:extLst>
                      <a:ext uri="{53640926-AAD7-44D8-BBD7-CCE9431645EC}">
                        <a14:shadowObscured xmlns:a14="http://schemas.microsoft.com/office/drawing/2010/main"/>
                      </a:ext>
                    </a:extLst>
                  </pic:spPr>
                </pic:pic>
              </a:graphicData>
            </a:graphic>
          </wp:inline>
        </w:drawing>
      </w:r>
      <w:bookmarkStart w:id="12" w:name="26in1rg" w:colFirst="0" w:colLast="0"/>
      <w:bookmarkEnd w:id="12"/>
    </w:p>
    <w:p w:rsidR="001D3E9D" w:rsidRDefault="001D3E9D" w:rsidP="00987CEE">
      <w:pPr>
        <w:spacing w:before="8"/>
        <w:jc w:val="center"/>
        <w:rPr>
          <w:rFonts w:ascii="Times New Roman" w:hAnsi="Times New Roman" w:cs="Times New Roman"/>
          <w:b/>
          <w:sz w:val="24"/>
          <w:szCs w:val="24"/>
          <w:highlight w:val="lightGray"/>
        </w:rPr>
      </w:pPr>
    </w:p>
    <w:p w:rsidR="001D3E9D" w:rsidRDefault="001D3E9D" w:rsidP="00987CEE">
      <w:pPr>
        <w:spacing w:before="8"/>
        <w:jc w:val="center"/>
        <w:rPr>
          <w:rFonts w:ascii="Times New Roman" w:hAnsi="Times New Roman" w:cs="Times New Roman"/>
          <w:b/>
          <w:sz w:val="24"/>
          <w:szCs w:val="24"/>
          <w:highlight w:val="lightGray"/>
        </w:rPr>
      </w:pPr>
    </w:p>
    <w:p w:rsidR="001D2765" w:rsidRDefault="00987CEE" w:rsidP="00987CEE">
      <w:pPr>
        <w:spacing w:before="8"/>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Tabla 17. </w:t>
      </w:r>
      <w:r w:rsidR="00546549" w:rsidRPr="00836C07">
        <w:rPr>
          <w:rFonts w:ascii="Times New Roman" w:hAnsi="Times New Roman" w:cs="Times New Roman"/>
          <w:b/>
          <w:sz w:val="24"/>
          <w:szCs w:val="24"/>
          <w:highlight w:val="lightGray"/>
        </w:rPr>
        <w:t>¿</w:t>
      </w:r>
      <w:r w:rsidR="006A3C25" w:rsidRPr="00836C07">
        <w:rPr>
          <w:rFonts w:ascii="Times New Roman" w:hAnsi="Times New Roman" w:cs="Times New Roman"/>
          <w:b/>
          <w:sz w:val="24"/>
          <w:szCs w:val="24"/>
          <w:highlight w:val="lightGray"/>
        </w:rPr>
        <w:t>QUE TE MOTIVA A CONSUMIR ALCOHOL</w:t>
      </w:r>
      <w:r w:rsidR="00546549" w:rsidRPr="00836C07">
        <w:rPr>
          <w:rFonts w:ascii="Times New Roman" w:hAnsi="Times New Roman" w:cs="Times New Roman"/>
          <w:b/>
          <w:sz w:val="24"/>
          <w:szCs w:val="24"/>
          <w:highlight w:val="lightGray"/>
        </w:rPr>
        <w:t>?</w:t>
      </w:r>
    </w:p>
    <w:p w:rsidR="00062189" w:rsidRPr="001D2765" w:rsidRDefault="00062189" w:rsidP="001D2765">
      <w:pPr>
        <w:widowControl w:val="0"/>
        <w:pBdr>
          <w:top w:val="nil"/>
          <w:left w:val="nil"/>
          <w:bottom w:val="nil"/>
          <w:right w:val="nil"/>
          <w:between w:val="nil"/>
        </w:pBdr>
        <w:tabs>
          <w:tab w:val="left" w:pos="2668"/>
        </w:tabs>
        <w:spacing w:before="141" w:after="0" w:line="240" w:lineRule="auto"/>
        <w:jc w:val="center"/>
        <w:rPr>
          <w:rFonts w:ascii="Times New Roman" w:hAnsi="Times New Roman" w:cs="Times New Roman"/>
          <w:b/>
          <w:sz w:val="24"/>
          <w:szCs w:val="24"/>
        </w:rPr>
      </w:pPr>
    </w:p>
    <w:tbl>
      <w:tblPr>
        <w:tblStyle w:val="Calendario1"/>
        <w:tblW w:w="9053" w:type="dxa"/>
        <w:tblLayout w:type="fixed"/>
        <w:tblLook w:val="01E0" w:firstRow="1" w:lastRow="1" w:firstColumn="1" w:lastColumn="1" w:noHBand="0" w:noVBand="0"/>
      </w:tblPr>
      <w:tblGrid>
        <w:gridCol w:w="236"/>
        <w:gridCol w:w="2411"/>
        <w:gridCol w:w="1365"/>
        <w:gridCol w:w="1681"/>
        <w:gridCol w:w="3360"/>
      </w:tblGrid>
      <w:tr w:rsidR="001D2765" w:rsidRPr="001D2765" w:rsidTr="00C61E54">
        <w:trPr>
          <w:cnfStyle w:val="100000000000" w:firstRow="1" w:lastRow="0" w:firstColumn="0" w:lastColumn="0" w:oddVBand="0" w:evenVBand="0" w:oddHBand="0" w:evenHBand="0" w:firstRowFirstColumn="0" w:firstRowLastColumn="0" w:lastRowFirstColumn="0" w:lastRowLastColumn="0"/>
          <w:trHeight w:val="371"/>
        </w:trPr>
        <w:tc>
          <w:tcPr>
            <w:tcW w:w="2646" w:type="dxa"/>
            <w:gridSpan w:val="2"/>
          </w:tcPr>
          <w:p w:rsidR="001D2765" w:rsidRPr="001D2765" w:rsidRDefault="001D2765" w:rsidP="001D2765">
            <w:pPr>
              <w:rPr>
                <w:rFonts w:ascii="Times New Roman" w:eastAsia="Arial" w:hAnsi="Times New Roman" w:cs="Times New Roman"/>
                <w:sz w:val="24"/>
                <w:szCs w:val="24"/>
              </w:rPr>
            </w:pPr>
          </w:p>
        </w:tc>
        <w:tc>
          <w:tcPr>
            <w:tcW w:w="1365" w:type="dxa"/>
          </w:tcPr>
          <w:p w:rsidR="001D2765" w:rsidRPr="001D2765" w:rsidRDefault="001D2765" w:rsidP="00062189">
            <w:pPr>
              <w:rPr>
                <w:rFonts w:ascii="Times New Roman" w:eastAsia="Arial" w:hAnsi="Times New Roman" w:cs="Times New Roman"/>
                <w:sz w:val="24"/>
                <w:szCs w:val="24"/>
              </w:rPr>
            </w:pPr>
            <w:r w:rsidRPr="001D2765">
              <w:rPr>
                <w:rFonts w:ascii="Times New Roman" w:eastAsia="Arial" w:hAnsi="Times New Roman" w:cs="Times New Roman"/>
                <w:sz w:val="24"/>
                <w:szCs w:val="24"/>
              </w:rPr>
              <w:t>Frecuencia</w:t>
            </w:r>
          </w:p>
        </w:tc>
        <w:tc>
          <w:tcPr>
            <w:tcW w:w="1681" w:type="dxa"/>
          </w:tcPr>
          <w:p w:rsidR="001D2765" w:rsidRPr="001D2765" w:rsidRDefault="00062189" w:rsidP="00062189">
            <w:pPr>
              <w:rPr>
                <w:rFonts w:ascii="Times New Roman" w:eastAsia="Arial" w:hAnsi="Times New Roman" w:cs="Times New Roman"/>
                <w:sz w:val="24"/>
                <w:szCs w:val="24"/>
              </w:rPr>
            </w:pPr>
            <w:r>
              <w:rPr>
                <w:rFonts w:ascii="Times New Roman" w:eastAsia="Arial" w:hAnsi="Times New Roman" w:cs="Times New Roman"/>
                <w:sz w:val="24"/>
                <w:szCs w:val="24"/>
              </w:rPr>
              <w:t>Percentil</w:t>
            </w:r>
          </w:p>
        </w:tc>
        <w:tc>
          <w:tcPr>
            <w:tcW w:w="3360" w:type="dxa"/>
          </w:tcPr>
          <w:p w:rsidR="001D2765" w:rsidRPr="001D2765" w:rsidRDefault="001D2765" w:rsidP="001D2765">
            <w:pPr>
              <w:spacing w:before="13" w:line="220" w:lineRule="atLeast"/>
              <w:ind w:left="462" w:right="200" w:hanging="165"/>
              <w:rPr>
                <w:rFonts w:ascii="Times New Roman" w:eastAsia="Arial" w:hAnsi="Times New Roman" w:cs="Times New Roman"/>
                <w:sz w:val="24"/>
                <w:szCs w:val="24"/>
              </w:rPr>
            </w:pPr>
            <w:r w:rsidRPr="001D2765">
              <w:rPr>
                <w:rFonts w:ascii="Times New Roman" w:eastAsia="Arial" w:hAnsi="Times New Roman" w:cs="Times New Roman"/>
                <w:sz w:val="24"/>
                <w:szCs w:val="24"/>
              </w:rPr>
              <w:t>P</w:t>
            </w:r>
            <w:r>
              <w:rPr>
                <w:rFonts w:ascii="Times New Roman" w:eastAsia="Arial" w:hAnsi="Times New Roman" w:cs="Times New Roman"/>
                <w:sz w:val="24"/>
                <w:szCs w:val="24"/>
              </w:rPr>
              <w:t>ercentil</w:t>
            </w:r>
            <w:r w:rsidR="00062189">
              <w:rPr>
                <w:rFonts w:ascii="Times New Roman" w:eastAsia="Arial" w:hAnsi="Times New Roman" w:cs="Times New Roman"/>
                <w:sz w:val="24"/>
                <w:szCs w:val="24"/>
              </w:rPr>
              <w:t xml:space="preserve"> acumulativo</w:t>
            </w:r>
          </w:p>
        </w:tc>
      </w:tr>
      <w:tr w:rsidR="001D2765" w:rsidRPr="001D2765" w:rsidTr="00C61E54">
        <w:trPr>
          <w:cnfStyle w:val="000000100000" w:firstRow="0" w:lastRow="0" w:firstColumn="0" w:lastColumn="0" w:oddVBand="0" w:evenVBand="0" w:oddHBand="1" w:evenHBand="0" w:firstRowFirstColumn="0" w:firstRowLastColumn="0" w:lastRowFirstColumn="0" w:lastRowLastColumn="0"/>
          <w:trHeight w:val="244"/>
        </w:trPr>
        <w:tc>
          <w:tcPr>
            <w:tcW w:w="236" w:type="dxa"/>
          </w:tcPr>
          <w:p w:rsidR="001D2765" w:rsidRPr="001D2765" w:rsidRDefault="001D2765" w:rsidP="001D2765">
            <w:pPr>
              <w:spacing w:before="26"/>
              <w:rPr>
                <w:rFonts w:ascii="Times New Roman" w:eastAsia="Arial" w:hAnsi="Times New Roman" w:cs="Times New Roman"/>
                <w:sz w:val="24"/>
                <w:szCs w:val="24"/>
              </w:rPr>
            </w:pPr>
          </w:p>
        </w:tc>
        <w:tc>
          <w:tcPr>
            <w:tcW w:w="2411" w:type="dxa"/>
          </w:tcPr>
          <w:p w:rsidR="001D2765" w:rsidRPr="001D2765" w:rsidRDefault="001D2765" w:rsidP="001D2765">
            <w:pPr>
              <w:spacing w:before="26"/>
              <w:rPr>
                <w:rFonts w:ascii="Times New Roman" w:eastAsia="Arial" w:hAnsi="Times New Roman" w:cs="Times New Roman"/>
                <w:sz w:val="24"/>
                <w:szCs w:val="24"/>
              </w:rPr>
            </w:pPr>
            <w:r w:rsidRPr="001D2765">
              <w:rPr>
                <w:rFonts w:ascii="Times New Roman" w:eastAsia="Arial" w:hAnsi="Times New Roman" w:cs="Times New Roman"/>
                <w:sz w:val="24"/>
                <w:szCs w:val="24"/>
              </w:rPr>
              <w:t>N</w:t>
            </w:r>
            <w:r w:rsidR="009D65C6">
              <w:rPr>
                <w:rFonts w:ascii="Times New Roman" w:eastAsia="Arial" w:hAnsi="Times New Roman" w:cs="Times New Roman"/>
                <w:sz w:val="24"/>
                <w:szCs w:val="24"/>
              </w:rPr>
              <w:t>O CONSUME</w:t>
            </w:r>
          </w:p>
        </w:tc>
        <w:tc>
          <w:tcPr>
            <w:tcW w:w="1365" w:type="dxa"/>
            <w:vMerge w:val="restart"/>
          </w:tcPr>
          <w:p w:rsidR="001D2765" w:rsidRPr="001D2765" w:rsidRDefault="00663283" w:rsidP="00663283">
            <w:pPr>
              <w:spacing w:before="41"/>
              <w:ind w:right="150"/>
              <w:jc w:val="right"/>
              <w:rPr>
                <w:rFonts w:ascii="Times New Roman" w:eastAsia="Arial" w:hAnsi="Times New Roman" w:cs="Times New Roman"/>
                <w:sz w:val="24"/>
                <w:szCs w:val="24"/>
              </w:rPr>
            </w:pPr>
            <w:r>
              <w:rPr>
                <w:rFonts w:ascii="Times New Roman" w:eastAsia="Arial" w:hAnsi="Times New Roman" w:cs="Times New Roman"/>
                <w:sz w:val="24"/>
                <w:szCs w:val="24"/>
              </w:rPr>
              <w:t>17</w:t>
            </w:r>
          </w:p>
          <w:p w:rsidR="001D2765" w:rsidRPr="001D2765" w:rsidRDefault="00663283" w:rsidP="00EC1686">
            <w:pPr>
              <w:ind w:right="145"/>
              <w:jc w:val="right"/>
              <w:rPr>
                <w:rFonts w:ascii="Times New Roman" w:eastAsia="Arial" w:hAnsi="Times New Roman" w:cs="Times New Roman"/>
                <w:sz w:val="24"/>
                <w:szCs w:val="24"/>
              </w:rPr>
            </w:pPr>
            <w:r>
              <w:rPr>
                <w:rFonts w:ascii="Times New Roman" w:eastAsia="Arial" w:hAnsi="Times New Roman" w:cs="Times New Roman"/>
                <w:sz w:val="24"/>
                <w:szCs w:val="24"/>
              </w:rPr>
              <w:t>51</w:t>
            </w:r>
          </w:p>
          <w:p w:rsidR="001D2765" w:rsidRPr="001D2765" w:rsidRDefault="001D2765" w:rsidP="001D2765">
            <w:pPr>
              <w:spacing w:before="5"/>
              <w:rPr>
                <w:rFonts w:ascii="Times New Roman" w:eastAsia="Arial" w:hAnsi="Times New Roman" w:cs="Times New Roman"/>
                <w:b/>
                <w:sz w:val="24"/>
                <w:szCs w:val="24"/>
              </w:rPr>
            </w:pPr>
          </w:p>
          <w:p w:rsidR="00663283" w:rsidRDefault="00663283" w:rsidP="001D2765">
            <w:pPr>
              <w:ind w:right="150"/>
              <w:jc w:val="right"/>
              <w:rPr>
                <w:rFonts w:ascii="Times New Roman" w:eastAsia="Arial" w:hAnsi="Times New Roman" w:cs="Times New Roman"/>
                <w:sz w:val="24"/>
                <w:szCs w:val="24"/>
              </w:rPr>
            </w:pPr>
          </w:p>
          <w:p w:rsidR="001D2765" w:rsidRPr="001D2765" w:rsidRDefault="00663283" w:rsidP="001D2765">
            <w:pPr>
              <w:ind w:right="150"/>
              <w:jc w:val="right"/>
              <w:rPr>
                <w:rFonts w:ascii="Times New Roman" w:eastAsia="Arial" w:hAnsi="Times New Roman" w:cs="Times New Roman"/>
                <w:sz w:val="24"/>
                <w:szCs w:val="24"/>
              </w:rPr>
            </w:pPr>
            <w:r>
              <w:rPr>
                <w:rFonts w:ascii="Times New Roman" w:eastAsia="Arial" w:hAnsi="Times New Roman" w:cs="Times New Roman"/>
                <w:sz w:val="24"/>
                <w:szCs w:val="24"/>
              </w:rPr>
              <w:t>1</w:t>
            </w:r>
          </w:p>
          <w:p w:rsidR="001D2765" w:rsidRPr="001D2765" w:rsidRDefault="001D2765" w:rsidP="001D2765">
            <w:pPr>
              <w:spacing w:before="1"/>
              <w:rPr>
                <w:rFonts w:ascii="Times New Roman" w:eastAsia="Arial" w:hAnsi="Times New Roman" w:cs="Times New Roman"/>
                <w:b/>
                <w:sz w:val="24"/>
                <w:szCs w:val="24"/>
              </w:rPr>
            </w:pPr>
          </w:p>
          <w:p w:rsidR="001D2765" w:rsidRPr="001D2765" w:rsidRDefault="001D2765" w:rsidP="003A7476">
            <w:pPr>
              <w:spacing w:before="1"/>
              <w:ind w:right="145"/>
              <w:jc w:val="right"/>
              <w:rPr>
                <w:rFonts w:ascii="Times New Roman" w:eastAsia="Arial" w:hAnsi="Times New Roman" w:cs="Times New Roman"/>
                <w:sz w:val="24"/>
                <w:szCs w:val="24"/>
              </w:rPr>
            </w:pPr>
            <w:r w:rsidRPr="001D2765">
              <w:rPr>
                <w:rFonts w:ascii="Times New Roman" w:eastAsia="Arial" w:hAnsi="Times New Roman" w:cs="Times New Roman"/>
                <w:sz w:val="24"/>
                <w:szCs w:val="24"/>
              </w:rPr>
              <w:t>1</w:t>
            </w:r>
          </w:p>
          <w:p w:rsidR="001D2765" w:rsidRPr="001D2765" w:rsidRDefault="001D2765" w:rsidP="001D2765">
            <w:pPr>
              <w:spacing w:before="7"/>
              <w:rPr>
                <w:rFonts w:ascii="Times New Roman" w:eastAsia="Arial" w:hAnsi="Times New Roman" w:cs="Times New Roman"/>
                <w:b/>
                <w:sz w:val="24"/>
                <w:szCs w:val="24"/>
              </w:rPr>
            </w:pPr>
          </w:p>
          <w:p w:rsidR="001D2765" w:rsidRPr="001D2765" w:rsidRDefault="001D2765" w:rsidP="001D2765">
            <w:pPr>
              <w:ind w:right="145"/>
              <w:jc w:val="right"/>
              <w:rPr>
                <w:rFonts w:ascii="Times New Roman" w:eastAsia="Arial" w:hAnsi="Times New Roman" w:cs="Times New Roman"/>
                <w:sz w:val="24"/>
                <w:szCs w:val="24"/>
              </w:rPr>
            </w:pPr>
            <w:r w:rsidRPr="001D2765">
              <w:rPr>
                <w:rFonts w:ascii="Times New Roman" w:eastAsia="Arial" w:hAnsi="Times New Roman" w:cs="Times New Roman"/>
                <w:sz w:val="24"/>
                <w:szCs w:val="24"/>
              </w:rPr>
              <w:t>1</w:t>
            </w:r>
          </w:p>
          <w:p w:rsidR="001D2765" w:rsidRPr="001D2765" w:rsidRDefault="001D2765" w:rsidP="001D2765">
            <w:pPr>
              <w:spacing w:before="5"/>
              <w:rPr>
                <w:rFonts w:ascii="Times New Roman" w:eastAsia="Arial" w:hAnsi="Times New Roman" w:cs="Times New Roman"/>
                <w:b/>
                <w:sz w:val="24"/>
                <w:szCs w:val="24"/>
              </w:rPr>
            </w:pPr>
          </w:p>
          <w:p w:rsidR="00663283" w:rsidRDefault="00663283" w:rsidP="001D2765">
            <w:pPr>
              <w:ind w:right="150"/>
              <w:jc w:val="right"/>
              <w:rPr>
                <w:rFonts w:ascii="Times New Roman" w:eastAsia="Arial" w:hAnsi="Times New Roman" w:cs="Times New Roman"/>
                <w:sz w:val="24"/>
                <w:szCs w:val="24"/>
              </w:rPr>
            </w:pPr>
          </w:p>
          <w:p w:rsidR="001D2765" w:rsidRPr="001D2765" w:rsidRDefault="00663283" w:rsidP="001D2765">
            <w:pPr>
              <w:ind w:right="150"/>
              <w:jc w:val="right"/>
              <w:rPr>
                <w:rFonts w:ascii="Times New Roman" w:eastAsia="Arial" w:hAnsi="Times New Roman" w:cs="Times New Roman"/>
                <w:sz w:val="24"/>
                <w:szCs w:val="24"/>
              </w:rPr>
            </w:pPr>
            <w:r>
              <w:rPr>
                <w:rFonts w:ascii="Times New Roman" w:eastAsia="Arial" w:hAnsi="Times New Roman" w:cs="Times New Roman"/>
                <w:sz w:val="24"/>
                <w:szCs w:val="24"/>
              </w:rPr>
              <w:t>1</w:t>
            </w:r>
          </w:p>
          <w:p w:rsidR="00663283" w:rsidRDefault="00663283" w:rsidP="00663283">
            <w:pPr>
              <w:spacing w:before="92"/>
              <w:ind w:right="150"/>
              <w:rPr>
                <w:rFonts w:ascii="Times New Roman" w:eastAsia="Arial" w:hAnsi="Times New Roman" w:cs="Times New Roman"/>
                <w:sz w:val="24"/>
                <w:szCs w:val="24"/>
              </w:rPr>
            </w:pPr>
          </w:p>
          <w:p w:rsidR="003A7476" w:rsidRDefault="00663283" w:rsidP="001D2765">
            <w:pPr>
              <w:spacing w:before="92"/>
              <w:ind w:right="150"/>
              <w:jc w:val="right"/>
              <w:rPr>
                <w:rFonts w:ascii="Times New Roman" w:eastAsia="Arial" w:hAnsi="Times New Roman" w:cs="Times New Roman"/>
                <w:sz w:val="24"/>
                <w:szCs w:val="24"/>
              </w:rPr>
            </w:pPr>
            <w:r>
              <w:rPr>
                <w:rFonts w:ascii="Times New Roman" w:eastAsia="Arial" w:hAnsi="Times New Roman" w:cs="Times New Roman"/>
                <w:sz w:val="24"/>
                <w:szCs w:val="24"/>
              </w:rPr>
              <w:t>2</w:t>
            </w:r>
          </w:p>
          <w:p w:rsidR="003A7476" w:rsidRDefault="003A7476" w:rsidP="003A7476">
            <w:pPr>
              <w:rPr>
                <w:rFonts w:ascii="Times New Roman" w:eastAsia="Arial" w:hAnsi="Times New Roman" w:cs="Times New Roman"/>
                <w:sz w:val="24"/>
                <w:szCs w:val="24"/>
              </w:rPr>
            </w:pPr>
          </w:p>
          <w:p w:rsidR="001D2765" w:rsidRPr="003A7476" w:rsidRDefault="003A7476" w:rsidP="003A7476">
            <w:pPr>
              <w:tabs>
                <w:tab w:val="left" w:pos="1047"/>
              </w:tabs>
              <w:jc w:val="right"/>
              <w:rPr>
                <w:rFonts w:ascii="Times New Roman" w:eastAsia="Arial" w:hAnsi="Times New Roman" w:cs="Times New Roman"/>
                <w:sz w:val="24"/>
                <w:szCs w:val="24"/>
              </w:rPr>
            </w:pPr>
            <w:r>
              <w:rPr>
                <w:rFonts w:ascii="Times New Roman" w:eastAsia="Arial" w:hAnsi="Times New Roman" w:cs="Times New Roman"/>
                <w:sz w:val="24"/>
                <w:szCs w:val="24"/>
              </w:rPr>
              <w:tab/>
              <w:t>74</w:t>
            </w:r>
          </w:p>
        </w:tc>
        <w:tc>
          <w:tcPr>
            <w:tcW w:w="1681" w:type="dxa"/>
            <w:vMerge w:val="restart"/>
          </w:tcPr>
          <w:p w:rsidR="001D2765" w:rsidRPr="001D2765" w:rsidRDefault="0058487B" w:rsidP="001F1CD6">
            <w:pPr>
              <w:spacing w:before="41"/>
              <w:ind w:right="127"/>
              <w:rPr>
                <w:rFonts w:ascii="Times New Roman" w:eastAsia="Arial" w:hAnsi="Times New Roman" w:cs="Times New Roman"/>
                <w:sz w:val="24"/>
                <w:szCs w:val="24"/>
              </w:rPr>
            </w:pPr>
            <w:r>
              <w:rPr>
                <w:rFonts w:ascii="Times New Roman" w:eastAsia="Arial" w:hAnsi="Times New Roman" w:cs="Times New Roman"/>
                <w:sz w:val="24"/>
                <w:szCs w:val="24"/>
              </w:rPr>
              <w:t>23,00</w:t>
            </w:r>
          </w:p>
          <w:p w:rsidR="001D2765" w:rsidRPr="0058487B" w:rsidRDefault="0058487B" w:rsidP="001F1CD6">
            <w:pPr>
              <w:ind w:right="22"/>
              <w:rPr>
                <w:rFonts w:ascii="Times New Roman" w:eastAsia="Arial" w:hAnsi="Times New Roman" w:cs="Times New Roman"/>
                <w:sz w:val="24"/>
                <w:szCs w:val="24"/>
              </w:rPr>
            </w:pPr>
            <w:r>
              <w:rPr>
                <w:rFonts w:ascii="Times New Roman" w:eastAsia="Arial" w:hAnsi="Times New Roman" w:cs="Times New Roman"/>
                <w:sz w:val="24"/>
                <w:szCs w:val="24"/>
              </w:rPr>
              <w:t>68,9</w:t>
            </w:r>
          </w:p>
          <w:p w:rsidR="001D2765" w:rsidRPr="001D2765" w:rsidRDefault="001D2765" w:rsidP="001F1CD6">
            <w:pPr>
              <w:spacing w:before="5"/>
              <w:rPr>
                <w:rFonts w:ascii="Times New Roman" w:eastAsia="Arial" w:hAnsi="Times New Roman" w:cs="Times New Roman"/>
                <w:b/>
                <w:sz w:val="24"/>
                <w:szCs w:val="24"/>
              </w:rPr>
            </w:pPr>
          </w:p>
          <w:p w:rsidR="001D2765" w:rsidRPr="001D2765" w:rsidRDefault="0058487B" w:rsidP="001F1CD6">
            <w:pPr>
              <w:ind w:left="462" w:right="127"/>
              <w:rPr>
                <w:rFonts w:ascii="Times New Roman" w:eastAsia="Arial" w:hAnsi="Times New Roman" w:cs="Times New Roman"/>
                <w:sz w:val="24"/>
                <w:szCs w:val="24"/>
              </w:rPr>
            </w:pPr>
            <w:r>
              <w:rPr>
                <w:rFonts w:ascii="Times New Roman" w:eastAsia="Arial" w:hAnsi="Times New Roman" w:cs="Times New Roman"/>
                <w:sz w:val="24"/>
                <w:szCs w:val="24"/>
              </w:rPr>
              <w:t>1,4</w:t>
            </w:r>
          </w:p>
          <w:p w:rsidR="001D2765" w:rsidRPr="001D2765" w:rsidRDefault="001D2765" w:rsidP="001F1CD6">
            <w:pPr>
              <w:spacing w:before="1"/>
              <w:rPr>
                <w:rFonts w:ascii="Times New Roman" w:eastAsia="Arial" w:hAnsi="Times New Roman" w:cs="Times New Roman"/>
                <w:b/>
                <w:sz w:val="24"/>
                <w:szCs w:val="24"/>
              </w:rPr>
            </w:pPr>
          </w:p>
          <w:p w:rsidR="001D2765" w:rsidRPr="001D2765" w:rsidRDefault="001D2765" w:rsidP="001F1CD6">
            <w:pPr>
              <w:spacing w:before="1"/>
              <w:ind w:left="467" w:right="22"/>
              <w:rPr>
                <w:rFonts w:ascii="Times New Roman" w:eastAsia="Arial" w:hAnsi="Times New Roman" w:cs="Times New Roman"/>
                <w:sz w:val="24"/>
                <w:szCs w:val="24"/>
              </w:rPr>
            </w:pPr>
            <w:r w:rsidRPr="001D2765">
              <w:rPr>
                <w:rFonts w:ascii="Times New Roman" w:eastAsia="Arial" w:hAnsi="Times New Roman" w:cs="Times New Roman"/>
                <w:sz w:val="24"/>
                <w:szCs w:val="24"/>
              </w:rPr>
              <w:t>1,4</w:t>
            </w:r>
          </w:p>
          <w:p w:rsidR="001D2765" w:rsidRPr="001D2765" w:rsidRDefault="001D2765" w:rsidP="001F1CD6">
            <w:pPr>
              <w:spacing w:before="7"/>
              <w:rPr>
                <w:rFonts w:ascii="Times New Roman" w:eastAsia="Arial" w:hAnsi="Times New Roman" w:cs="Times New Roman"/>
                <w:b/>
                <w:sz w:val="24"/>
                <w:szCs w:val="24"/>
              </w:rPr>
            </w:pPr>
          </w:p>
          <w:p w:rsidR="00860B30" w:rsidRDefault="00860B30" w:rsidP="001F1CD6">
            <w:pPr>
              <w:ind w:left="467" w:right="22"/>
              <w:rPr>
                <w:rFonts w:ascii="Times New Roman" w:eastAsia="Arial" w:hAnsi="Times New Roman" w:cs="Times New Roman"/>
                <w:sz w:val="24"/>
                <w:szCs w:val="24"/>
              </w:rPr>
            </w:pPr>
          </w:p>
          <w:p w:rsidR="001D2765" w:rsidRPr="001D2765" w:rsidRDefault="001D2765" w:rsidP="001F1CD6">
            <w:pPr>
              <w:ind w:left="467" w:right="22"/>
              <w:rPr>
                <w:rFonts w:ascii="Times New Roman" w:eastAsia="Arial" w:hAnsi="Times New Roman" w:cs="Times New Roman"/>
                <w:sz w:val="24"/>
                <w:szCs w:val="24"/>
              </w:rPr>
            </w:pPr>
            <w:r w:rsidRPr="001D2765">
              <w:rPr>
                <w:rFonts w:ascii="Times New Roman" w:eastAsia="Arial" w:hAnsi="Times New Roman" w:cs="Times New Roman"/>
                <w:sz w:val="24"/>
                <w:szCs w:val="24"/>
              </w:rPr>
              <w:t>1,4</w:t>
            </w:r>
          </w:p>
          <w:p w:rsidR="001D2765" w:rsidRPr="001D2765" w:rsidRDefault="001D2765" w:rsidP="001F1CD6">
            <w:pPr>
              <w:spacing w:before="5"/>
              <w:rPr>
                <w:rFonts w:ascii="Times New Roman" w:eastAsia="Arial" w:hAnsi="Times New Roman" w:cs="Times New Roman"/>
                <w:b/>
                <w:sz w:val="24"/>
                <w:szCs w:val="24"/>
              </w:rPr>
            </w:pPr>
          </w:p>
          <w:p w:rsidR="00860B30" w:rsidRDefault="00860B30" w:rsidP="001F1CD6">
            <w:pPr>
              <w:ind w:left="462" w:right="127"/>
              <w:rPr>
                <w:rFonts w:ascii="Times New Roman" w:eastAsia="Arial" w:hAnsi="Times New Roman" w:cs="Times New Roman"/>
                <w:sz w:val="24"/>
                <w:szCs w:val="24"/>
              </w:rPr>
            </w:pPr>
          </w:p>
          <w:p w:rsidR="001D2765" w:rsidRPr="001D2765" w:rsidRDefault="00C6025C" w:rsidP="001F1CD6">
            <w:pPr>
              <w:ind w:left="462" w:right="127"/>
              <w:rPr>
                <w:rFonts w:ascii="Times New Roman" w:eastAsia="Arial" w:hAnsi="Times New Roman" w:cs="Times New Roman"/>
                <w:sz w:val="24"/>
                <w:szCs w:val="24"/>
              </w:rPr>
            </w:pPr>
            <w:r>
              <w:rPr>
                <w:rFonts w:ascii="Times New Roman" w:eastAsia="Arial" w:hAnsi="Times New Roman" w:cs="Times New Roman"/>
                <w:sz w:val="24"/>
                <w:szCs w:val="24"/>
              </w:rPr>
              <w:t>1,4</w:t>
            </w:r>
          </w:p>
          <w:p w:rsidR="00860B30" w:rsidRDefault="00860B30" w:rsidP="001F1CD6">
            <w:pPr>
              <w:spacing w:before="92"/>
              <w:ind w:left="352" w:right="127"/>
              <w:rPr>
                <w:rFonts w:ascii="Times New Roman" w:eastAsia="Arial" w:hAnsi="Times New Roman" w:cs="Times New Roman"/>
                <w:sz w:val="24"/>
                <w:szCs w:val="24"/>
              </w:rPr>
            </w:pPr>
          </w:p>
          <w:p w:rsidR="00C6025C" w:rsidRDefault="001F1CD6" w:rsidP="001F1CD6">
            <w:pPr>
              <w:spacing w:before="92"/>
              <w:ind w:left="352" w:right="127"/>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C6025C">
              <w:rPr>
                <w:rFonts w:ascii="Times New Roman" w:eastAsia="Arial" w:hAnsi="Times New Roman" w:cs="Times New Roman"/>
                <w:sz w:val="24"/>
                <w:szCs w:val="24"/>
              </w:rPr>
              <w:t>2,7</w:t>
            </w:r>
          </w:p>
          <w:p w:rsidR="00C6025C" w:rsidRPr="00C6025C" w:rsidRDefault="00C6025C" w:rsidP="001F1CD6">
            <w:pPr>
              <w:rPr>
                <w:rFonts w:ascii="Times New Roman" w:eastAsia="Arial" w:hAnsi="Times New Roman" w:cs="Times New Roman"/>
                <w:sz w:val="24"/>
                <w:szCs w:val="24"/>
              </w:rPr>
            </w:pPr>
          </w:p>
          <w:p w:rsidR="00C6025C" w:rsidRDefault="00C6025C" w:rsidP="001F1CD6">
            <w:pPr>
              <w:rPr>
                <w:rFonts w:ascii="Times New Roman" w:eastAsia="Arial" w:hAnsi="Times New Roman" w:cs="Times New Roman"/>
                <w:sz w:val="24"/>
                <w:szCs w:val="24"/>
              </w:rPr>
            </w:pPr>
          </w:p>
          <w:p w:rsidR="00C6025C" w:rsidRDefault="001F1CD6" w:rsidP="001F1CD6">
            <w:pPr>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860B30">
              <w:rPr>
                <w:rFonts w:ascii="Times New Roman" w:eastAsia="Arial" w:hAnsi="Times New Roman" w:cs="Times New Roman"/>
                <w:sz w:val="24"/>
                <w:szCs w:val="24"/>
              </w:rPr>
              <w:t>100</w:t>
            </w:r>
          </w:p>
          <w:p w:rsidR="00C6025C" w:rsidRDefault="00C6025C" w:rsidP="001F1CD6">
            <w:pPr>
              <w:rPr>
                <w:rFonts w:ascii="Times New Roman" w:eastAsia="Arial" w:hAnsi="Times New Roman" w:cs="Times New Roman"/>
                <w:sz w:val="24"/>
                <w:szCs w:val="24"/>
              </w:rPr>
            </w:pPr>
          </w:p>
          <w:p w:rsidR="00C6025C" w:rsidRDefault="00C6025C" w:rsidP="00C6025C">
            <w:pPr>
              <w:rPr>
                <w:rFonts w:ascii="Times New Roman" w:eastAsia="Arial" w:hAnsi="Times New Roman" w:cs="Times New Roman"/>
                <w:sz w:val="24"/>
                <w:szCs w:val="24"/>
              </w:rPr>
            </w:pPr>
          </w:p>
          <w:p w:rsidR="001D2765" w:rsidRPr="00C6025C" w:rsidRDefault="001D2765" w:rsidP="00860B30">
            <w:pPr>
              <w:rPr>
                <w:rFonts w:ascii="Times New Roman" w:eastAsia="Arial" w:hAnsi="Times New Roman" w:cs="Times New Roman"/>
                <w:sz w:val="24"/>
                <w:szCs w:val="24"/>
              </w:rPr>
            </w:pPr>
          </w:p>
        </w:tc>
        <w:tc>
          <w:tcPr>
            <w:tcW w:w="3360" w:type="dxa"/>
            <w:vMerge w:val="restart"/>
          </w:tcPr>
          <w:p w:rsidR="001D2765" w:rsidRPr="001D2765" w:rsidRDefault="001D2765" w:rsidP="00926BAB">
            <w:pPr>
              <w:spacing w:before="41"/>
              <w:ind w:right="20"/>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2</w:t>
            </w:r>
            <w:r w:rsidR="00145126">
              <w:rPr>
                <w:rFonts w:ascii="Times New Roman" w:eastAsia="Arial" w:hAnsi="Times New Roman" w:cs="Times New Roman"/>
                <w:sz w:val="24"/>
                <w:szCs w:val="24"/>
              </w:rPr>
              <w:t>3,0</w:t>
            </w:r>
          </w:p>
          <w:p w:rsidR="001D2765" w:rsidRPr="001D2765" w:rsidRDefault="00145126" w:rsidP="00926BAB">
            <w:pPr>
              <w:ind w:right="20"/>
              <w:jc w:val="center"/>
              <w:rPr>
                <w:rFonts w:ascii="Times New Roman" w:eastAsia="Arial" w:hAnsi="Times New Roman" w:cs="Times New Roman"/>
                <w:sz w:val="24"/>
                <w:szCs w:val="24"/>
              </w:rPr>
            </w:pPr>
            <w:r>
              <w:rPr>
                <w:rFonts w:ascii="Times New Roman" w:eastAsia="Arial" w:hAnsi="Times New Roman" w:cs="Times New Roman"/>
                <w:sz w:val="24"/>
                <w:szCs w:val="24"/>
              </w:rPr>
              <w:t>91,9</w:t>
            </w:r>
          </w:p>
          <w:p w:rsidR="001D2765" w:rsidRPr="001D2765" w:rsidRDefault="001D2765" w:rsidP="00926BAB">
            <w:pPr>
              <w:spacing w:before="5"/>
              <w:jc w:val="center"/>
              <w:rPr>
                <w:rFonts w:ascii="Times New Roman" w:eastAsia="Arial" w:hAnsi="Times New Roman" w:cs="Times New Roman"/>
                <w:b/>
                <w:sz w:val="24"/>
                <w:szCs w:val="24"/>
              </w:rPr>
            </w:pPr>
          </w:p>
          <w:p w:rsidR="001D2765" w:rsidRPr="001D2765" w:rsidRDefault="00145126" w:rsidP="00926BAB">
            <w:pPr>
              <w:ind w:right="20"/>
              <w:jc w:val="center"/>
              <w:rPr>
                <w:rFonts w:ascii="Times New Roman" w:eastAsia="Arial" w:hAnsi="Times New Roman" w:cs="Times New Roman"/>
                <w:sz w:val="24"/>
                <w:szCs w:val="24"/>
              </w:rPr>
            </w:pPr>
            <w:r>
              <w:rPr>
                <w:rFonts w:ascii="Times New Roman" w:eastAsia="Arial" w:hAnsi="Times New Roman" w:cs="Times New Roman"/>
                <w:sz w:val="24"/>
                <w:szCs w:val="24"/>
              </w:rPr>
              <w:t>93,2</w:t>
            </w:r>
          </w:p>
          <w:p w:rsidR="001D2765" w:rsidRPr="001D2765" w:rsidRDefault="001D2765" w:rsidP="00926BAB">
            <w:pPr>
              <w:spacing w:before="1"/>
              <w:jc w:val="center"/>
              <w:rPr>
                <w:rFonts w:ascii="Times New Roman" w:eastAsia="Arial" w:hAnsi="Times New Roman" w:cs="Times New Roman"/>
                <w:b/>
                <w:sz w:val="24"/>
                <w:szCs w:val="24"/>
              </w:rPr>
            </w:pPr>
          </w:p>
          <w:p w:rsidR="001D2765" w:rsidRPr="001D2765" w:rsidRDefault="00145126" w:rsidP="00926BAB">
            <w:pPr>
              <w:spacing w:before="1"/>
              <w:ind w:right="20"/>
              <w:jc w:val="center"/>
              <w:rPr>
                <w:rFonts w:ascii="Times New Roman" w:eastAsia="Arial" w:hAnsi="Times New Roman" w:cs="Times New Roman"/>
                <w:sz w:val="24"/>
                <w:szCs w:val="24"/>
              </w:rPr>
            </w:pPr>
            <w:r>
              <w:rPr>
                <w:rFonts w:ascii="Times New Roman" w:eastAsia="Arial" w:hAnsi="Times New Roman" w:cs="Times New Roman"/>
                <w:sz w:val="24"/>
                <w:szCs w:val="24"/>
              </w:rPr>
              <w:t>94,6</w:t>
            </w:r>
          </w:p>
          <w:p w:rsidR="001D2765" w:rsidRPr="001D2765" w:rsidRDefault="001D2765" w:rsidP="00926BAB">
            <w:pPr>
              <w:spacing w:before="7"/>
              <w:jc w:val="center"/>
              <w:rPr>
                <w:rFonts w:ascii="Times New Roman" w:eastAsia="Arial" w:hAnsi="Times New Roman" w:cs="Times New Roman"/>
                <w:b/>
                <w:sz w:val="24"/>
                <w:szCs w:val="24"/>
              </w:rPr>
            </w:pPr>
          </w:p>
          <w:p w:rsidR="00A25051" w:rsidRDefault="00A25051" w:rsidP="00926BAB">
            <w:pPr>
              <w:ind w:left="797" w:right="20"/>
              <w:jc w:val="center"/>
              <w:rPr>
                <w:rFonts w:ascii="Times New Roman" w:eastAsia="Arial" w:hAnsi="Times New Roman" w:cs="Times New Roman"/>
                <w:sz w:val="24"/>
                <w:szCs w:val="24"/>
              </w:rPr>
            </w:pPr>
          </w:p>
          <w:p w:rsidR="001D2765" w:rsidRDefault="00145126" w:rsidP="00926BAB">
            <w:pPr>
              <w:ind w:right="20"/>
              <w:jc w:val="center"/>
              <w:rPr>
                <w:rFonts w:ascii="Times New Roman" w:eastAsia="Arial" w:hAnsi="Times New Roman" w:cs="Times New Roman"/>
                <w:sz w:val="24"/>
                <w:szCs w:val="24"/>
              </w:rPr>
            </w:pPr>
            <w:r>
              <w:rPr>
                <w:rFonts w:ascii="Times New Roman" w:eastAsia="Arial" w:hAnsi="Times New Roman" w:cs="Times New Roman"/>
                <w:sz w:val="24"/>
                <w:szCs w:val="24"/>
              </w:rPr>
              <w:t>95,9</w:t>
            </w:r>
          </w:p>
          <w:p w:rsidR="00145126" w:rsidRDefault="00145126" w:rsidP="00926BAB">
            <w:pPr>
              <w:ind w:left="797" w:right="20"/>
              <w:jc w:val="center"/>
              <w:rPr>
                <w:rFonts w:ascii="Times New Roman" w:eastAsia="Arial" w:hAnsi="Times New Roman" w:cs="Times New Roman"/>
                <w:sz w:val="24"/>
                <w:szCs w:val="24"/>
              </w:rPr>
            </w:pPr>
          </w:p>
          <w:p w:rsidR="00A25051" w:rsidRDefault="00A25051" w:rsidP="00926BAB">
            <w:pPr>
              <w:ind w:right="20"/>
              <w:jc w:val="center"/>
              <w:rPr>
                <w:rFonts w:ascii="Times New Roman" w:eastAsia="Arial" w:hAnsi="Times New Roman" w:cs="Times New Roman"/>
                <w:sz w:val="24"/>
                <w:szCs w:val="24"/>
              </w:rPr>
            </w:pPr>
          </w:p>
          <w:p w:rsidR="000E4CE5" w:rsidRDefault="000E4CE5" w:rsidP="00926BAB">
            <w:pPr>
              <w:ind w:right="20"/>
              <w:jc w:val="center"/>
              <w:rPr>
                <w:rFonts w:ascii="Times New Roman" w:eastAsia="Arial" w:hAnsi="Times New Roman" w:cs="Times New Roman"/>
                <w:sz w:val="24"/>
                <w:szCs w:val="24"/>
              </w:rPr>
            </w:pPr>
          </w:p>
          <w:p w:rsidR="00145126" w:rsidRPr="001D2765" w:rsidRDefault="00145126" w:rsidP="00926BAB">
            <w:pPr>
              <w:ind w:right="20"/>
              <w:jc w:val="center"/>
              <w:rPr>
                <w:rFonts w:ascii="Times New Roman" w:eastAsia="Arial" w:hAnsi="Times New Roman" w:cs="Times New Roman"/>
                <w:sz w:val="24"/>
                <w:szCs w:val="24"/>
              </w:rPr>
            </w:pPr>
            <w:r>
              <w:rPr>
                <w:rFonts w:ascii="Times New Roman" w:eastAsia="Arial" w:hAnsi="Times New Roman" w:cs="Times New Roman"/>
                <w:sz w:val="24"/>
                <w:szCs w:val="24"/>
              </w:rPr>
              <w:t>97,3</w:t>
            </w:r>
          </w:p>
          <w:p w:rsidR="001D2765" w:rsidRPr="001D2765" w:rsidRDefault="001D2765" w:rsidP="00926BAB">
            <w:pPr>
              <w:spacing w:before="5"/>
              <w:jc w:val="center"/>
              <w:rPr>
                <w:rFonts w:ascii="Times New Roman" w:eastAsia="Arial" w:hAnsi="Times New Roman" w:cs="Times New Roman"/>
                <w:b/>
                <w:sz w:val="24"/>
                <w:szCs w:val="24"/>
              </w:rPr>
            </w:pPr>
          </w:p>
          <w:p w:rsidR="00A25051" w:rsidRDefault="00A25051" w:rsidP="00926BAB">
            <w:pPr>
              <w:ind w:right="125"/>
              <w:jc w:val="center"/>
              <w:rPr>
                <w:rFonts w:ascii="Times New Roman" w:eastAsia="Arial" w:hAnsi="Times New Roman" w:cs="Times New Roman"/>
                <w:sz w:val="24"/>
                <w:szCs w:val="24"/>
              </w:rPr>
            </w:pPr>
          </w:p>
          <w:p w:rsidR="00A25051" w:rsidRDefault="00A25051" w:rsidP="00926BAB">
            <w:pPr>
              <w:ind w:right="125"/>
              <w:jc w:val="center"/>
              <w:rPr>
                <w:rFonts w:ascii="Times New Roman" w:eastAsia="Arial" w:hAnsi="Times New Roman" w:cs="Times New Roman"/>
                <w:sz w:val="24"/>
                <w:szCs w:val="24"/>
              </w:rPr>
            </w:pPr>
          </w:p>
          <w:p w:rsidR="001D2765" w:rsidRPr="001D2765" w:rsidRDefault="001D2765" w:rsidP="00926BAB">
            <w:pPr>
              <w:ind w:right="125"/>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100,0</w:t>
            </w:r>
          </w:p>
        </w:tc>
      </w:tr>
      <w:tr w:rsidR="001D2765" w:rsidRPr="001D2765" w:rsidTr="00C61E54">
        <w:trPr>
          <w:cnfStyle w:val="000000010000" w:firstRow="0" w:lastRow="0" w:firstColumn="0" w:lastColumn="0" w:oddVBand="0" w:evenVBand="0" w:oddHBand="0" w:evenHBand="1" w:firstRowFirstColumn="0" w:firstRowLastColumn="0" w:lastRowFirstColumn="0" w:lastRowLastColumn="0"/>
          <w:trHeight w:val="211"/>
        </w:trPr>
        <w:tc>
          <w:tcPr>
            <w:tcW w:w="236" w:type="dxa"/>
          </w:tcPr>
          <w:p w:rsidR="001D2765" w:rsidRPr="001D2765" w:rsidRDefault="001D2765" w:rsidP="001D2765">
            <w:pPr>
              <w:rPr>
                <w:rFonts w:ascii="Times New Roman" w:eastAsia="Arial" w:hAnsi="Times New Roman" w:cs="Times New Roman"/>
                <w:sz w:val="24"/>
                <w:szCs w:val="24"/>
              </w:rPr>
            </w:pPr>
          </w:p>
        </w:tc>
        <w:tc>
          <w:tcPr>
            <w:tcW w:w="2411" w:type="dxa"/>
          </w:tcPr>
          <w:p w:rsidR="00836C07" w:rsidRPr="001D2765" w:rsidRDefault="009D65C6" w:rsidP="00764E70">
            <w:pPr>
              <w:spacing w:before="21" w:line="184" w:lineRule="exact"/>
              <w:ind w:left="175"/>
              <w:rPr>
                <w:rFonts w:ascii="Times New Roman" w:eastAsia="Arial" w:hAnsi="Times New Roman" w:cs="Times New Roman"/>
                <w:sz w:val="24"/>
                <w:szCs w:val="24"/>
              </w:rPr>
            </w:pPr>
            <w:r>
              <w:rPr>
                <w:rFonts w:ascii="Times New Roman" w:eastAsia="Arial" w:hAnsi="Times New Roman" w:cs="Times New Roman"/>
                <w:sz w:val="24"/>
                <w:szCs w:val="24"/>
              </w:rPr>
              <w:t>PLACER</w:t>
            </w:r>
          </w:p>
        </w:tc>
        <w:tc>
          <w:tcPr>
            <w:tcW w:w="1365" w:type="dxa"/>
            <w:vMerge/>
          </w:tcPr>
          <w:p w:rsidR="001D2765" w:rsidRPr="001D2765" w:rsidRDefault="001D2765" w:rsidP="001D2765">
            <w:pPr>
              <w:rPr>
                <w:rFonts w:ascii="Times New Roman" w:eastAsia="Arial" w:hAnsi="Times New Roman" w:cs="Times New Roman"/>
                <w:sz w:val="24"/>
                <w:szCs w:val="24"/>
              </w:rPr>
            </w:pPr>
          </w:p>
        </w:tc>
        <w:tc>
          <w:tcPr>
            <w:tcW w:w="1681" w:type="dxa"/>
            <w:vMerge/>
          </w:tcPr>
          <w:p w:rsidR="001D2765" w:rsidRPr="001D2765" w:rsidRDefault="001D2765" w:rsidP="001D2765">
            <w:pPr>
              <w:rPr>
                <w:rFonts w:ascii="Times New Roman" w:eastAsia="Arial" w:hAnsi="Times New Roman" w:cs="Times New Roman"/>
                <w:sz w:val="24"/>
                <w:szCs w:val="24"/>
              </w:rPr>
            </w:pPr>
          </w:p>
        </w:tc>
        <w:tc>
          <w:tcPr>
            <w:tcW w:w="3360"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C61E54">
        <w:trPr>
          <w:cnfStyle w:val="000000100000" w:firstRow="0" w:lastRow="0" w:firstColumn="0" w:lastColumn="0" w:oddVBand="0" w:evenVBand="0" w:oddHBand="1" w:evenHBand="0" w:firstRowFirstColumn="0" w:firstRowLastColumn="0" w:lastRowFirstColumn="0" w:lastRowLastColumn="0"/>
          <w:trHeight w:val="225"/>
        </w:trPr>
        <w:tc>
          <w:tcPr>
            <w:tcW w:w="236" w:type="dxa"/>
          </w:tcPr>
          <w:p w:rsidR="001D2765" w:rsidRPr="001D2765" w:rsidRDefault="001D2765" w:rsidP="001D2765">
            <w:pPr>
              <w:rPr>
                <w:rFonts w:ascii="Times New Roman" w:eastAsia="Arial" w:hAnsi="Times New Roman" w:cs="Times New Roman"/>
                <w:sz w:val="24"/>
                <w:szCs w:val="24"/>
              </w:rPr>
            </w:pPr>
          </w:p>
        </w:tc>
        <w:tc>
          <w:tcPr>
            <w:tcW w:w="2411" w:type="dxa"/>
          </w:tcPr>
          <w:p w:rsidR="00567FFB" w:rsidRDefault="00567FFB" w:rsidP="00764E70">
            <w:pPr>
              <w:spacing w:line="198" w:lineRule="exact"/>
              <w:ind w:left="175"/>
              <w:rPr>
                <w:rFonts w:ascii="Times New Roman" w:eastAsia="Arial" w:hAnsi="Times New Roman" w:cs="Times New Roman"/>
                <w:sz w:val="24"/>
                <w:szCs w:val="24"/>
              </w:rPr>
            </w:pPr>
          </w:p>
          <w:p w:rsidR="001D2765" w:rsidRDefault="009D65C6" w:rsidP="00764E70">
            <w:pPr>
              <w:spacing w:line="198" w:lineRule="exact"/>
              <w:ind w:left="175"/>
              <w:rPr>
                <w:rFonts w:ascii="Times New Roman" w:eastAsia="Arial" w:hAnsi="Times New Roman" w:cs="Times New Roman"/>
                <w:sz w:val="24"/>
                <w:szCs w:val="24"/>
              </w:rPr>
            </w:pPr>
            <w:r>
              <w:rPr>
                <w:rFonts w:ascii="Times New Roman" w:eastAsia="Arial" w:hAnsi="Times New Roman" w:cs="Times New Roman"/>
                <w:sz w:val="24"/>
                <w:szCs w:val="24"/>
              </w:rPr>
              <w:t>PROBLEMAS FAMILIARES</w:t>
            </w:r>
          </w:p>
          <w:p w:rsidR="00836C07" w:rsidRPr="001D2765" w:rsidRDefault="00836C07" w:rsidP="00764E70">
            <w:pPr>
              <w:spacing w:line="198" w:lineRule="exact"/>
              <w:ind w:left="175"/>
              <w:rPr>
                <w:rFonts w:ascii="Times New Roman" w:eastAsia="Arial" w:hAnsi="Times New Roman" w:cs="Times New Roman"/>
                <w:sz w:val="24"/>
                <w:szCs w:val="24"/>
              </w:rPr>
            </w:pPr>
          </w:p>
        </w:tc>
        <w:tc>
          <w:tcPr>
            <w:tcW w:w="1365" w:type="dxa"/>
            <w:vMerge/>
          </w:tcPr>
          <w:p w:rsidR="001D2765" w:rsidRPr="001D2765" w:rsidRDefault="001D2765" w:rsidP="001D2765">
            <w:pPr>
              <w:rPr>
                <w:rFonts w:ascii="Times New Roman" w:eastAsia="Arial" w:hAnsi="Times New Roman" w:cs="Times New Roman"/>
                <w:sz w:val="24"/>
                <w:szCs w:val="24"/>
              </w:rPr>
            </w:pPr>
          </w:p>
        </w:tc>
        <w:tc>
          <w:tcPr>
            <w:tcW w:w="1681" w:type="dxa"/>
            <w:vMerge/>
          </w:tcPr>
          <w:p w:rsidR="001D2765" w:rsidRPr="001D2765" w:rsidRDefault="001D2765" w:rsidP="001D2765">
            <w:pPr>
              <w:rPr>
                <w:rFonts w:ascii="Times New Roman" w:eastAsia="Arial" w:hAnsi="Times New Roman" w:cs="Times New Roman"/>
                <w:sz w:val="24"/>
                <w:szCs w:val="24"/>
              </w:rPr>
            </w:pPr>
          </w:p>
        </w:tc>
        <w:tc>
          <w:tcPr>
            <w:tcW w:w="3360"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C61E54">
        <w:trPr>
          <w:cnfStyle w:val="000000010000" w:firstRow="0" w:lastRow="0" w:firstColumn="0" w:lastColumn="0" w:oddVBand="0" w:evenVBand="0" w:oddHBand="0" w:evenHBand="1" w:firstRowFirstColumn="0" w:firstRowLastColumn="0" w:lastRowFirstColumn="0" w:lastRowLastColumn="0"/>
          <w:trHeight w:val="254"/>
        </w:trPr>
        <w:tc>
          <w:tcPr>
            <w:tcW w:w="236" w:type="dxa"/>
          </w:tcPr>
          <w:p w:rsidR="001D2765" w:rsidRPr="001D2765" w:rsidRDefault="001D2765" w:rsidP="001D2765">
            <w:pPr>
              <w:rPr>
                <w:rFonts w:ascii="Times New Roman" w:eastAsia="Arial" w:hAnsi="Times New Roman" w:cs="Times New Roman"/>
                <w:sz w:val="24"/>
                <w:szCs w:val="24"/>
              </w:rPr>
            </w:pPr>
          </w:p>
        </w:tc>
        <w:tc>
          <w:tcPr>
            <w:tcW w:w="2411" w:type="dxa"/>
          </w:tcPr>
          <w:p w:rsidR="001D2765" w:rsidRPr="001D2765" w:rsidRDefault="009D65C6" w:rsidP="00764E70">
            <w:pPr>
              <w:spacing w:before="36"/>
              <w:ind w:left="175"/>
              <w:rPr>
                <w:rFonts w:ascii="Times New Roman" w:eastAsia="Arial" w:hAnsi="Times New Roman" w:cs="Times New Roman"/>
                <w:sz w:val="24"/>
                <w:szCs w:val="24"/>
              </w:rPr>
            </w:pPr>
            <w:r>
              <w:rPr>
                <w:rFonts w:ascii="Times New Roman" w:eastAsia="Arial" w:hAnsi="Times New Roman" w:cs="Times New Roman"/>
                <w:sz w:val="24"/>
                <w:szCs w:val="24"/>
              </w:rPr>
              <w:t>PROBLEMAS CON SU PAREJA</w:t>
            </w:r>
          </w:p>
        </w:tc>
        <w:tc>
          <w:tcPr>
            <w:tcW w:w="1365" w:type="dxa"/>
            <w:vMerge/>
          </w:tcPr>
          <w:p w:rsidR="001D2765" w:rsidRPr="001D2765" w:rsidRDefault="001D2765" w:rsidP="001D2765">
            <w:pPr>
              <w:rPr>
                <w:rFonts w:ascii="Times New Roman" w:eastAsia="Arial" w:hAnsi="Times New Roman" w:cs="Times New Roman"/>
                <w:sz w:val="24"/>
                <w:szCs w:val="24"/>
              </w:rPr>
            </w:pPr>
          </w:p>
        </w:tc>
        <w:tc>
          <w:tcPr>
            <w:tcW w:w="1681" w:type="dxa"/>
            <w:vMerge/>
          </w:tcPr>
          <w:p w:rsidR="001D2765" w:rsidRPr="001D2765" w:rsidRDefault="001D2765" w:rsidP="001D2765">
            <w:pPr>
              <w:rPr>
                <w:rFonts w:ascii="Times New Roman" w:eastAsia="Arial" w:hAnsi="Times New Roman" w:cs="Times New Roman"/>
                <w:sz w:val="24"/>
                <w:szCs w:val="24"/>
              </w:rPr>
            </w:pPr>
          </w:p>
        </w:tc>
        <w:tc>
          <w:tcPr>
            <w:tcW w:w="3360"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C61E54">
        <w:trPr>
          <w:cnfStyle w:val="000000100000" w:firstRow="0" w:lastRow="0" w:firstColumn="0" w:lastColumn="0" w:oddVBand="0" w:evenVBand="0" w:oddHBand="1" w:evenHBand="0" w:firstRowFirstColumn="0" w:firstRowLastColumn="0" w:lastRowFirstColumn="0" w:lastRowLastColumn="0"/>
          <w:trHeight w:val="735"/>
        </w:trPr>
        <w:tc>
          <w:tcPr>
            <w:tcW w:w="236" w:type="dxa"/>
          </w:tcPr>
          <w:p w:rsidR="001D2765" w:rsidRPr="001D2765" w:rsidRDefault="001D2765" w:rsidP="001D2765">
            <w:pPr>
              <w:rPr>
                <w:rFonts w:ascii="Times New Roman" w:eastAsia="Arial" w:hAnsi="Times New Roman" w:cs="Times New Roman"/>
                <w:sz w:val="24"/>
                <w:szCs w:val="24"/>
              </w:rPr>
            </w:pPr>
          </w:p>
        </w:tc>
        <w:tc>
          <w:tcPr>
            <w:tcW w:w="2411" w:type="dxa"/>
          </w:tcPr>
          <w:p w:rsidR="009D65C6" w:rsidRDefault="009D65C6" w:rsidP="00764E70">
            <w:pPr>
              <w:spacing w:before="21" w:line="184" w:lineRule="exact"/>
              <w:ind w:left="175"/>
              <w:rPr>
                <w:rFonts w:ascii="Times New Roman" w:eastAsia="Arial" w:hAnsi="Times New Roman" w:cs="Times New Roman"/>
                <w:sz w:val="24"/>
                <w:szCs w:val="24"/>
              </w:rPr>
            </w:pPr>
          </w:p>
          <w:p w:rsidR="009D65C6" w:rsidRDefault="009D65C6" w:rsidP="00764E70">
            <w:pPr>
              <w:spacing w:before="21" w:line="184" w:lineRule="exact"/>
              <w:ind w:left="175"/>
              <w:rPr>
                <w:rFonts w:ascii="Times New Roman" w:eastAsia="Arial" w:hAnsi="Times New Roman" w:cs="Times New Roman"/>
                <w:sz w:val="24"/>
                <w:szCs w:val="24"/>
              </w:rPr>
            </w:pPr>
            <w:r>
              <w:rPr>
                <w:rFonts w:ascii="Times New Roman" w:eastAsia="Arial" w:hAnsi="Times New Roman" w:cs="Times New Roman"/>
                <w:sz w:val="24"/>
                <w:szCs w:val="24"/>
              </w:rPr>
              <w:t xml:space="preserve">REDUCIR </w:t>
            </w:r>
          </w:p>
          <w:p w:rsidR="009D65C6" w:rsidRDefault="009D65C6" w:rsidP="00764E70">
            <w:pPr>
              <w:spacing w:before="21" w:line="184" w:lineRule="exact"/>
              <w:ind w:left="175"/>
              <w:rPr>
                <w:rFonts w:ascii="Times New Roman" w:eastAsia="Arial" w:hAnsi="Times New Roman" w:cs="Times New Roman"/>
                <w:sz w:val="24"/>
                <w:szCs w:val="24"/>
              </w:rPr>
            </w:pPr>
            <w:r>
              <w:rPr>
                <w:rFonts w:ascii="Times New Roman" w:eastAsia="Arial" w:hAnsi="Times New Roman" w:cs="Times New Roman"/>
                <w:sz w:val="24"/>
                <w:szCs w:val="24"/>
              </w:rPr>
              <w:t xml:space="preserve">TENSION Y </w:t>
            </w:r>
          </w:p>
          <w:p w:rsidR="001D2765" w:rsidRPr="001D2765" w:rsidRDefault="009D65C6" w:rsidP="00764E70">
            <w:pPr>
              <w:spacing w:before="21" w:line="184" w:lineRule="exact"/>
              <w:ind w:left="175"/>
              <w:rPr>
                <w:rFonts w:ascii="Times New Roman" w:eastAsia="Arial" w:hAnsi="Times New Roman" w:cs="Times New Roman"/>
                <w:sz w:val="24"/>
                <w:szCs w:val="24"/>
              </w:rPr>
            </w:pPr>
            <w:r>
              <w:rPr>
                <w:rFonts w:ascii="Times New Roman" w:eastAsia="Arial" w:hAnsi="Times New Roman" w:cs="Times New Roman"/>
                <w:sz w:val="24"/>
                <w:szCs w:val="24"/>
              </w:rPr>
              <w:t>ANSIEDAD</w:t>
            </w:r>
          </w:p>
        </w:tc>
        <w:tc>
          <w:tcPr>
            <w:tcW w:w="1365" w:type="dxa"/>
            <w:vMerge/>
          </w:tcPr>
          <w:p w:rsidR="001D2765" w:rsidRPr="001D2765" w:rsidRDefault="001D2765" w:rsidP="001D2765">
            <w:pPr>
              <w:rPr>
                <w:rFonts w:ascii="Times New Roman" w:eastAsia="Arial" w:hAnsi="Times New Roman" w:cs="Times New Roman"/>
                <w:sz w:val="24"/>
                <w:szCs w:val="24"/>
              </w:rPr>
            </w:pPr>
          </w:p>
        </w:tc>
        <w:tc>
          <w:tcPr>
            <w:tcW w:w="1681" w:type="dxa"/>
            <w:vMerge/>
          </w:tcPr>
          <w:p w:rsidR="001D2765" w:rsidRPr="001D2765" w:rsidRDefault="001D2765" w:rsidP="001D2765">
            <w:pPr>
              <w:rPr>
                <w:rFonts w:ascii="Times New Roman" w:eastAsia="Arial" w:hAnsi="Times New Roman" w:cs="Times New Roman"/>
                <w:sz w:val="24"/>
                <w:szCs w:val="24"/>
              </w:rPr>
            </w:pPr>
          </w:p>
        </w:tc>
        <w:tc>
          <w:tcPr>
            <w:tcW w:w="3360"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C61E54">
        <w:trPr>
          <w:cnfStyle w:val="000000010000" w:firstRow="0" w:lastRow="0" w:firstColumn="0" w:lastColumn="0" w:oddVBand="0" w:evenVBand="0" w:oddHBand="0" w:evenHBand="1" w:firstRowFirstColumn="0" w:firstRowLastColumn="0" w:lastRowFirstColumn="0" w:lastRowLastColumn="0"/>
          <w:trHeight w:val="225"/>
        </w:trPr>
        <w:tc>
          <w:tcPr>
            <w:tcW w:w="236" w:type="dxa"/>
          </w:tcPr>
          <w:p w:rsidR="001D2765" w:rsidRPr="001D2765" w:rsidRDefault="001D2765" w:rsidP="001D2765">
            <w:pPr>
              <w:rPr>
                <w:rFonts w:ascii="Times New Roman" w:eastAsia="Arial" w:hAnsi="Times New Roman" w:cs="Times New Roman"/>
                <w:sz w:val="24"/>
                <w:szCs w:val="24"/>
              </w:rPr>
            </w:pPr>
          </w:p>
        </w:tc>
        <w:tc>
          <w:tcPr>
            <w:tcW w:w="2411" w:type="dxa"/>
          </w:tcPr>
          <w:p w:rsidR="00567FFB" w:rsidRDefault="00764E70" w:rsidP="00764E70">
            <w:pPr>
              <w:spacing w:line="198" w:lineRule="exact"/>
              <w:rPr>
                <w:rFonts w:ascii="Times New Roman" w:eastAsia="Arial" w:hAnsi="Times New Roman" w:cs="Times New Roman"/>
                <w:sz w:val="24"/>
                <w:szCs w:val="24"/>
              </w:rPr>
            </w:pPr>
            <w:r>
              <w:rPr>
                <w:rFonts w:ascii="Times New Roman" w:eastAsia="Arial" w:hAnsi="Times New Roman" w:cs="Times New Roman"/>
                <w:sz w:val="24"/>
                <w:szCs w:val="24"/>
              </w:rPr>
              <w:t xml:space="preserve">  </w:t>
            </w:r>
          </w:p>
          <w:p w:rsidR="009D65C6" w:rsidRDefault="009D65C6" w:rsidP="00764E70">
            <w:pPr>
              <w:spacing w:line="198" w:lineRule="exact"/>
              <w:rPr>
                <w:rFonts w:ascii="Times New Roman" w:eastAsia="Arial" w:hAnsi="Times New Roman" w:cs="Times New Roman"/>
                <w:sz w:val="24"/>
                <w:szCs w:val="24"/>
              </w:rPr>
            </w:pPr>
            <w:r>
              <w:rPr>
                <w:rFonts w:ascii="Times New Roman" w:eastAsia="Arial" w:hAnsi="Times New Roman" w:cs="Times New Roman"/>
                <w:sz w:val="24"/>
                <w:szCs w:val="24"/>
              </w:rPr>
              <w:t>INSISTENCIA DE</w:t>
            </w:r>
          </w:p>
          <w:p w:rsidR="001D2765" w:rsidRPr="001D2765" w:rsidRDefault="00764E70" w:rsidP="00764E70">
            <w:pPr>
              <w:spacing w:line="198" w:lineRule="exact"/>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9D65C6">
              <w:rPr>
                <w:rFonts w:ascii="Times New Roman" w:eastAsia="Arial" w:hAnsi="Times New Roman" w:cs="Times New Roman"/>
                <w:sz w:val="24"/>
                <w:szCs w:val="24"/>
              </w:rPr>
              <w:t>AMIGOS</w:t>
            </w:r>
          </w:p>
        </w:tc>
        <w:tc>
          <w:tcPr>
            <w:tcW w:w="1365" w:type="dxa"/>
            <w:vMerge/>
          </w:tcPr>
          <w:p w:rsidR="001D2765" w:rsidRPr="001D2765" w:rsidRDefault="001D2765" w:rsidP="001D2765">
            <w:pPr>
              <w:rPr>
                <w:rFonts w:ascii="Times New Roman" w:eastAsia="Arial" w:hAnsi="Times New Roman" w:cs="Times New Roman"/>
                <w:sz w:val="24"/>
                <w:szCs w:val="24"/>
              </w:rPr>
            </w:pPr>
          </w:p>
        </w:tc>
        <w:tc>
          <w:tcPr>
            <w:tcW w:w="1681" w:type="dxa"/>
            <w:vMerge/>
          </w:tcPr>
          <w:p w:rsidR="001D2765" w:rsidRPr="001D2765" w:rsidRDefault="001D2765" w:rsidP="001D2765">
            <w:pPr>
              <w:rPr>
                <w:rFonts w:ascii="Times New Roman" w:eastAsia="Arial" w:hAnsi="Times New Roman" w:cs="Times New Roman"/>
                <w:sz w:val="24"/>
                <w:szCs w:val="24"/>
              </w:rPr>
            </w:pPr>
          </w:p>
        </w:tc>
        <w:tc>
          <w:tcPr>
            <w:tcW w:w="3360"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C61E54">
        <w:trPr>
          <w:cnfStyle w:val="000000100000" w:firstRow="0" w:lastRow="0" w:firstColumn="0" w:lastColumn="0" w:oddVBand="0" w:evenVBand="0" w:oddHBand="1" w:evenHBand="0" w:firstRowFirstColumn="0" w:firstRowLastColumn="0" w:lastRowFirstColumn="0" w:lastRowLastColumn="0"/>
          <w:trHeight w:val="366"/>
        </w:trPr>
        <w:tc>
          <w:tcPr>
            <w:tcW w:w="236" w:type="dxa"/>
          </w:tcPr>
          <w:p w:rsidR="001D2765" w:rsidRPr="001D2765" w:rsidRDefault="001D2765" w:rsidP="001D2765">
            <w:pPr>
              <w:rPr>
                <w:rFonts w:ascii="Times New Roman" w:eastAsia="Arial" w:hAnsi="Times New Roman" w:cs="Times New Roman"/>
                <w:sz w:val="24"/>
                <w:szCs w:val="24"/>
              </w:rPr>
            </w:pPr>
          </w:p>
        </w:tc>
        <w:tc>
          <w:tcPr>
            <w:tcW w:w="2411" w:type="dxa"/>
          </w:tcPr>
          <w:p w:rsidR="001D2765" w:rsidRPr="001D2765" w:rsidRDefault="00764E70" w:rsidP="001D2765">
            <w:pPr>
              <w:spacing w:before="36"/>
              <w:ind w:left="175"/>
              <w:rPr>
                <w:rFonts w:ascii="Times New Roman" w:eastAsia="Arial" w:hAnsi="Times New Roman" w:cs="Times New Roman"/>
                <w:sz w:val="24"/>
                <w:szCs w:val="24"/>
              </w:rPr>
            </w:pPr>
            <w:r>
              <w:rPr>
                <w:rFonts w:ascii="Times New Roman" w:eastAsia="Arial" w:hAnsi="Times New Roman" w:cs="Times New Roman"/>
                <w:sz w:val="24"/>
                <w:szCs w:val="24"/>
              </w:rPr>
              <w:t>PROBLEMAS CON AMIGOS</w:t>
            </w:r>
          </w:p>
        </w:tc>
        <w:tc>
          <w:tcPr>
            <w:tcW w:w="1365" w:type="dxa"/>
            <w:vMerge/>
          </w:tcPr>
          <w:p w:rsidR="001D2765" w:rsidRPr="001D2765" w:rsidRDefault="001D2765" w:rsidP="001D2765">
            <w:pPr>
              <w:rPr>
                <w:rFonts w:ascii="Times New Roman" w:eastAsia="Arial" w:hAnsi="Times New Roman" w:cs="Times New Roman"/>
                <w:sz w:val="24"/>
                <w:szCs w:val="24"/>
              </w:rPr>
            </w:pPr>
          </w:p>
        </w:tc>
        <w:tc>
          <w:tcPr>
            <w:tcW w:w="1681" w:type="dxa"/>
            <w:vMerge/>
          </w:tcPr>
          <w:p w:rsidR="001D2765" w:rsidRPr="001D2765" w:rsidRDefault="001D2765" w:rsidP="001D2765">
            <w:pPr>
              <w:rPr>
                <w:rFonts w:ascii="Times New Roman" w:eastAsia="Arial" w:hAnsi="Times New Roman" w:cs="Times New Roman"/>
                <w:sz w:val="24"/>
                <w:szCs w:val="24"/>
              </w:rPr>
            </w:pPr>
          </w:p>
        </w:tc>
        <w:tc>
          <w:tcPr>
            <w:tcW w:w="3360"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C61E54">
        <w:trPr>
          <w:cnfStyle w:val="000000010000" w:firstRow="0" w:lastRow="0" w:firstColumn="0" w:lastColumn="0" w:oddVBand="0" w:evenVBand="0" w:oddHBand="0" w:evenHBand="1" w:firstRowFirstColumn="0" w:firstRowLastColumn="0" w:lastRowFirstColumn="0" w:lastRowLastColumn="0"/>
          <w:trHeight w:val="359"/>
        </w:trPr>
        <w:tc>
          <w:tcPr>
            <w:tcW w:w="236" w:type="dxa"/>
          </w:tcPr>
          <w:p w:rsidR="001D2765" w:rsidRPr="001D2765" w:rsidRDefault="001D2765" w:rsidP="001D2765">
            <w:pPr>
              <w:rPr>
                <w:rFonts w:ascii="Times New Roman" w:eastAsia="Arial" w:hAnsi="Times New Roman" w:cs="Times New Roman"/>
                <w:sz w:val="24"/>
                <w:szCs w:val="24"/>
              </w:rPr>
            </w:pPr>
          </w:p>
        </w:tc>
        <w:tc>
          <w:tcPr>
            <w:tcW w:w="2411" w:type="dxa"/>
          </w:tcPr>
          <w:p w:rsidR="001D2765" w:rsidRPr="001D2765" w:rsidRDefault="001D2765" w:rsidP="001D2765">
            <w:pPr>
              <w:spacing w:before="141"/>
              <w:ind w:left="175"/>
              <w:rPr>
                <w:rFonts w:ascii="Times New Roman" w:eastAsia="Arial" w:hAnsi="Times New Roman" w:cs="Times New Roman"/>
                <w:sz w:val="24"/>
                <w:szCs w:val="24"/>
              </w:rPr>
            </w:pPr>
            <w:r w:rsidRPr="001D2765">
              <w:rPr>
                <w:rFonts w:ascii="Times New Roman" w:eastAsia="Arial" w:hAnsi="Times New Roman" w:cs="Times New Roman"/>
                <w:sz w:val="24"/>
                <w:szCs w:val="24"/>
              </w:rPr>
              <w:t>TODAS</w:t>
            </w:r>
          </w:p>
        </w:tc>
        <w:tc>
          <w:tcPr>
            <w:tcW w:w="1365" w:type="dxa"/>
            <w:vMerge/>
          </w:tcPr>
          <w:p w:rsidR="001D2765" w:rsidRPr="001D2765" w:rsidRDefault="001D2765" w:rsidP="001D2765">
            <w:pPr>
              <w:rPr>
                <w:rFonts w:ascii="Times New Roman" w:eastAsia="Arial" w:hAnsi="Times New Roman" w:cs="Times New Roman"/>
                <w:sz w:val="24"/>
                <w:szCs w:val="24"/>
              </w:rPr>
            </w:pPr>
          </w:p>
        </w:tc>
        <w:tc>
          <w:tcPr>
            <w:tcW w:w="1681" w:type="dxa"/>
            <w:vMerge/>
          </w:tcPr>
          <w:p w:rsidR="001D2765" w:rsidRPr="001D2765" w:rsidRDefault="001D2765" w:rsidP="001D2765">
            <w:pPr>
              <w:rPr>
                <w:rFonts w:ascii="Times New Roman" w:eastAsia="Arial" w:hAnsi="Times New Roman" w:cs="Times New Roman"/>
                <w:sz w:val="24"/>
                <w:szCs w:val="24"/>
              </w:rPr>
            </w:pPr>
          </w:p>
        </w:tc>
        <w:tc>
          <w:tcPr>
            <w:tcW w:w="3360"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C61E54">
        <w:trPr>
          <w:cnfStyle w:val="010000000000" w:firstRow="0" w:lastRow="1" w:firstColumn="0" w:lastColumn="0" w:oddVBand="0" w:evenVBand="0" w:oddHBand="0" w:evenHBand="0" w:firstRowFirstColumn="0" w:firstRowLastColumn="0" w:lastRowFirstColumn="0" w:lastRowLastColumn="0"/>
          <w:trHeight w:val="255"/>
        </w:trPr>
        <w:tc>
          <w:tcPr>
            <w:tcW w:w="236" w:type="dxa"/>
          </w:tcPr>
          <w:p w:rsidR="001D2765" w:rsidRPr="001D2765" w:rsidRDefault="001D2765" w:rsidP="001D2765">
            <w:pPr>
              <w:rPr>
                <w:rFonts w:ascii="Times New Roman" w:eastAsia="Arial" w:hAnsi="Times New Roman" w:cs="Times New Roman"/>
                <w:sz w:val="24"/>
                <w:szCs w:val="24"/>
              </w:rPr>
            </w:pPr>
          </w:p>
        </w:tc>
        <w:tc>
          <w:tcPr>
            <w:tcW w:w="2411" w:type="dxa"/>
          </w:tcPr>
          <w:p w:rsidR="001D2765" w:rsidRPr="001D2765" w:rsidRDefault="001D2765" w:rsidP="001D2765">
            <w:pPr>
              <w:spacing w:before="28"/>
              <w:ind w:left="175"/>
              <w:rPr>
                <w:rFonts w:ascii="Times New Roman" w:eastAsia="Arial" w:hAnsi="Times New Roman" w:cs="Times New Roman"/>
                <w:sz w:val="24"/>
                <w:szCs w:val="24"/>
              </w:rPr>
            </w:pPr>
            <w:r w:rsidRPr="001D2765">
              <w:rPr>
                <w:rFonts w:ascii="Times New Roman" w:eastAsia="Arial" w:hAnsi="Times New Roman" w:cs="Times New Roman"/>
                <w:sz w:val="24"/>
                <w:szCs w:val="24"/>
              </w:rPr>
              <w:t>Total</w:t>
            </w:r>
          </w:p>
        </w:tc>
        <w:tc>
          <w:tcPr>
            <w:tcW w:w="1365" w:type="dxa"/>
            <w:vMerge/>
          </w:tcPr>
          <w:p w:rsidR="001D2765" w:rsidRPr="001D2765" w:rsidRDefault="001D2765" w:rsidP="001D2765">
            <w:pPr>
              <w:rPr>
                <w:rFonts w:ascii="Times New Roman" w:eastAsia="Arial" w:hAnsi="Times New Roman" w:cs="Times New Roman"/>
                <w:sz w:val="24"/>
                <w:szCs w:val="24"/>
              </w:rPr>
            </w:pPr>
          </w:p>
        </w:tc>
        <w:tc>
          <w:tcPr>
            <w:tcW w:w="1681" w:type="dxa"/>
            <w:vMerge/>
          </w:tcPr>
          <w:p w:rsidR="001D2765" w:rsidRPr="001D2765" w:rsidRDefault="001D2765" w:rsidP="001D2765">
            <w:pPr>
              <w:rPr>
                <w:rFonts w:ascii="Times New Roman" w:eastAsia="Arial" w:hAnsi="Times New Roman" w:cs="Times New Roman"/>
                <w:sz w:val="24"/>
                <w:szCs w:val="24"/>
              </w:rPr>
            </w:pPr>
          </w:p>
        </w:tc>
        <w:tc>
          <w:tcPr>
            <w:tcW w:w="3360" w:type="dxa"/>
            <w:vMerge/>
          </w:tcPr>
          <w:p w:rsidR="001D2765" w:rsidRPr="001D2765" w:rsidRDefault="001D2765" w:rsidP="001D2765">
            <w:pPr>
              <w:rPr>
                <w:rFonts w:ascii="Times New Roman" w:eastAsia="Arial" w:hAnsi="Times New Roman" w:cs="Times New Roman"/>
                <w:sz w:val="24"/>
                <w:szCs w:val="24"/>
              </w:rPr>
            </w:pPr>
          </w:p>
        </w:tc>
      </w:tr>
    </w:tbl>
    <w:p w:rsidR="00C83C38" w:rsidRDefault="00C83C38" w:rsidP="00C61E54">
      <w:pPr>
        <w:spacing w:before="8"/>
        <w:jc w:val="center"/>
        <w:rPr>
          <w:rFonts w:ascii="Times New Roman" w:hAnsi="Times New Roman" w:cs="Times New Roman"/>
          <w:b/>
          <w:sz w:val="24"/>
          <w:szCs w:val="24"/>
        </w:rPr>
      </w:pPr>
      <w:bookmarkStart w:id="13" w:name="lnxbz9" w:colFirst="0" w:colLast="0"/>
      <w:bookmarkEnd w:id="13"/>
      <w:r>
        <w:rPr>
          <w:rFonts w:ascii="Times New Roman" w:hAnsi="Times New Roman" w:cs="Times New Roman"/>
          <w:b/>
          <w:sz w:val="24"/>
          <w:szCs w:val="24"/>
          <w:highlight w:val="lightGray"/>
        </w:rPr>
        <w:t xml:space="preserve">Grafico 8. </w:t>
      </w:r>
      <w:r w:rsidRPr="00836C07">
        <w:rPr>
          <w:rFonts w:ascii="Times New Roman" w:hAnsi="Times New Roman" w:cs="Times New Roman"/>
          <w:b/>
          <w:sz w:val="24"/>
          <w:szCs w:val="24"/>
          <w:highlight w:val="lightGray"/>
        </w:rPr>
        <w:t>¿QUE TE MOTIVA A CONSUMIR ALCOHOL?</w:t>
      </w:r>
    </w:p>
    <w:p w:rsidR="001D2765" w:rsidRDefault="00C83C38" w:rsidP="00C14848">
      <w:pPr>
        <w:widowControl w:val="0"/>
        <w:pBdr>
          <w:top w:val="nil"/>
          <w:left w:val="nil"/>
          <w:bottom w:val="nil"/>
          <w:right w:val="nil"/>
          <w:between w:val="nil"/>
        </w:pBdr>
        <w:tabs>
          <w:tab w:val="left" w:pos="2563"/>
        </w:tabs>
        <w:spacing w:before="68"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s-VE" w:eastAsia="es-VE"/>
        </w:rPr>
        <w:drawing>
          <wp:inline distT="0" distB="0" distL="0" distR="0">
            <wp:extent cx="4500748" cy="3033905"/>
            <wp:effectExtent l="19050" t="0" r="0" b="0"/>
            <wp:docPr id="39" name="Imagen 39" descr="C:\Users\WILFREDO HERNANDEZ\Desktop\Sin título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FREDO HERNANDEZ\Desktop\Sin título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3353" cy="3035661"/>
                    </a:xfrm>
                    <a:prstGeom prst="rect">
                      <a:avLst/>
                    </a:prstGeom>
                    <a:noFill/>
                    <a:ln>
                      <a:noFill/>
                    </a:ln>
                  </pic:spPr>
                </pic:pic>
              </a:graphicData>
            </a:graphic>
          </wp:inline>
        </w:drawing>
      </w:r>
    </w:p>
    <w:p w:rsidR="006A3C25" w:rsidRPr="0051338D" w:rsidRDefault="00BE7218" w:rsidP="00BE7218">
      <w:pPr>
        <w:widowControl w:val="0"/>
        <w:pBdr>
          <w:top w:val="nil"/>
          <w:left w:val="nil"/>
          <w:bottom w:val="nil"/>
          <w:right w:val="nil"/>
          <w:between w:val="nil"/>
        </w:pBdr>
        <w:tabs>
          <w:tab w:val="left" w:pos="2563"/>
        </w:tabs>
        <w:spacing w:before="68" w:after="0" w:line="240" w:lineRule="auto"/>
        <w:jc w:val="center"/>
        <w:rPr>
          <w:rFonts w:ascii="Times New Roman" w:hAnsi="Times New Roman" w:cs="Times New Roman"/>
          <w:sz w:val="24"/>
          <w:szCs w:val="24"/>
        </w:rPr>
      </w:pPr>
      <w:r w:rsidRPr="00BE7218">
        <w:rPr>
          <w:rFonts w:ascii="Times New Roman" w:hAnsi="Times New Roman" w:cs="Times New Roman"/>
          <w:b/>
          <w:sz w:val="24"/>
          <w:szCs w:val="24"/>
          <w:highlight w:val="lightGray"/>
        </w:rPr>
        <w:t xml:space="preserve">Tabla 18. </w:t>
      </w:r>
      <w:r w:rsidR="00546549" w:rsidRPr="00BE7218">
        <w:rPr>
          <w:rFonts w:ascii="Times New Roman" w:hAnsi="Times New Roman" w:cs="Times New Roman"/>
          <w:b/>
          <w:sz w:val="24"/>
          <w:szCs w:val="24"/>
          <w:highlight w:val="lightGray"/>
        </w:rPr>
        <w:t>¿</w:t>
      </w:r>
      <w:r w:rsidR="006A3C25" w:rsidRPr="00BE7218">
        <w:rPr>
          <w:rFonts w:ascii="Times New Roman" w:hAnsi="Times New Roman" w:cs="Times New Roman"/>
          <w:b/>
          <w:sz w:val="24"/>
          <w:szCs w:val="24"/>
          <w:highlight w:val="lightGray"/>
        </w:rPr>
        <w:t>QUE TIPO DE LICOR CONSUMES</w:t>
      </w:r>
      <w:r w:rsidR="00C14848" w:rsidRPr="00BE7218">
        <w:rPr>
          <w:rFonts w:ascii="Times New Roman" w:hAnsi="Times New Roman" w:cs="Times New Roman"/>
          <w:b/>
          <w:sz w:val="24"/>
          <w:szCs w:val="24"/>
          <w:highlight w:val="lightGray"/>
        </w:rPr>
        <w:t>?</w:t>
      </w:r>
    </w:p>
    <w:p w:rsidR="006A3C25" w:rsidRPr="0051338D" w:rsidRDefault="006A3C25" w:rsidP="006A3C25">
      <w:pPr>
        <w:spacing w:before="7" w:after="1"/>
        <w:rPr>
          <w:rFonts w:ascii="Times New Roman" w:hAnsi="Times New Roman" w:cs="Times New Roman"/>
          <w:b/>
          <w:sz w:val="24"/>
          <w:szCs w:val="24"/>
        </w:rPr>
      </w:pPr>
    </w:p>
    <w:tbl>
      <w:tblPr>
        <w:tblStyle w:val="Calendario1"/>
        <w:tblW w:w="8536" w:type="dxa"/>
        <w:tblLayout w:type="fixed"/>
        <w:tblLook w:val="0000" w:firstRow="0" w:lastRow="0" w:firstColumn="0" w:lastColumn="0" w:noHBand="0" w:noVBand="0"/>
      </w:tblPr>
      <w:tblGrid>
        <w:gridCol w:w="236"/>
        <w:gridCol w:w="2261"/>
        <w:gridCol w:w="1545"/>
        <w:gridCol w:w="1686"/>
        <w:gridCol w:w="2808"/>
      </w:tblGrid>
      <w:tr w:rsidR="00546549" w:rsidRPr="0051338D" w:rsidTr="00BE7218">
        <w:trPr>
          <w:cnfStyle w:val="000000100000" w:firstRow="0" w:lastRow="0" w:firstColumn="0" w:lastColumn="0" w:oddVBand="0" w:evenVBand="0" w:oddHBand="1" w:evenHBand="0" w:firstRowFirstColumn="0" w:firstRowLastColumn="0" w:lastRowFirstColumn="0" w:lastRowLastColumn="0"/>
          <w:trHeight w:val="434"/>
        </w:trPr>
        <w:tc>
          <w:tcPr>
            <w:tcW w:w="2496" w:type="dxa"/>
            <w:gridSpan w:val="2"/>
          </w:tcPr>
          <w:p w:rsidR="00546549" w:rsidRPr="0051338D" w:rsidRDefault="00546549" w:rsidP="004E7BA2">
            <w:pPr>
              <w:rPr>
                <w:rFonts w:ascii="Times New Roman" w:eastAsia="Times New Roman" w:hAnsi="Times New Roman" w:cs="Times New Roman"/>
                <w:sz w:val="24"/>
                <w:szCs w:val="24"/>
              </w:rPr>
            </w:pPr>
          </w:p>
        </w:tc>
        <w:tc>
          <w:tcPr>
            <w:tcW w:w="1545" w:type="dxa"/>
          </w:tcPr>
          <w:p w:rsidR="00546549" w:rsidRPr="0051338D" w:rsidRDefault="00546549" w:rsidP="00836C07">
            <w:pPr>
              <w:ind w:right="84"/>
              <w:rPr>
                <w:rFonts w:ascii="Times New Roman" w:hAnsi="Times New Roman" w:cs="Times New Roman"/>
                <w:sz w:val="24"/>
                <w:szCs w:val="24"/>
              </w:rPr>
            </w:pPr>
            <w:r w:rsidRPr="0051338D">
              <w:rPr>
                <w:rFonts w:ascii="Times New Roman" w:hAnsi="Times New Roman" w:cs="Times New Roman"/>
                <w:sz w:val="24"/>
                <w:szCs w:val="24"/>
              </w:rPr>
              <w:t>Frecuencia</w:t>
            </w:r>
          </w:p>
        </w:tc>
        <w:tc>
          <w:tcPr>
            <w:tcW w:w="1686" w:type="dxa"/>
          </w:tcPr>
          <w:p w:rsidR="00546549" w:rsidRPr="0051338D" w:rsidRDefault="00546549" w:rsidP="00836C07">
            <w:pPr>
              <w:ind w:right="135"/>
              <w:rPr>
                <w:rFonts w:ascii="Times New Roman" w:hAnsi="Times New Roman" w:cs="Times New Roman"/>
                <w:sz w:val="24"/>
                <w:szCs w:val="24"/>
              </w:rPr>
            </w:pPr>
            <w:r w:rsidRPr="0051338D">
              <w:rPr>
                <w:rFonts w:ascii="Times New Roman" w:hAnsi="Times New Roman" w:cs="Times New Roman"/>
                <w:sz w:val="24"/>
                <w:szCs w:val="24"/>
              </w:rPr>
              <w:t>percentil</w:t>
            </w:r>
          </w:p>
        </w:tc>
        <w:tc>
          <w:tcPr>
            <w:tcW w:w="2809" w:type="dxa"/>
          </w:tcPr>
          <w:p w:rsidR="00546549" w:rsidRPr="0051338D" w:rsidRDefault="00546549" w:rsidP="00836C07">
            <w:pPr>
              <w:spacing w:before="13"/>
              <w:ind w:right="200"/>
              <w:rPr>
                <w:rFonts w:ascii="Times New Roman" w:hAnsi="Times New Roman" w:cs="Times New Roman"/>
                <w:sz w:val="24"/>
                <w:szCs w:val="24"/>
              </w:rPr>
            </w:pPr>
            <w:r w:rsidRPr="0051338D">
              <w:rPr>
                <w:rFonts w:ascii="Times New Roman" w:hAnsi="Times New Roman" w:cs="Times New Roman"/>
                <w:sz w:val="24"/>
                <w:szCs w:val="24"/>
              </w:rPr>
              <w:t>Percentil</w:t>
            </w:r>
            <w:r>
              <w:rPr>
                <w:rFonts w:ascii="Times New Roman" w:hAnsi="Times New Roman" w:cs="Times New Roman"/>
                <w:sz w:val="24"/>
                <w:szCs w:val="24"/>
              </w:rPr>
              <w:t xml:space="preserve"> acumulativo</w:t>
            </w:r>
          </w:p>
        </w:tc>
      </w:tr>
      <w:tr w:rsidR="00546549" w:rsidRPr="0051338D" w:rsidTr="00BE7218">
        <w:trPr>
          <w:cnfStyle w:val="000000010000" w:firstRow="0" w:lastRow="0" w:firstColumn="0" w:lastColumn="0" w:oddVBand="0" w:evenVBand="0" w:oddHBand="0" w:evenHBand="1" w:firstRowFirstColumn="0" w:firstRowLastColumn="0" w:lastRowFirstColumn="0" w:lastRowLastColumn="0"/>
          <w:trHeight w:val="253"/>
        </w:trPr>
        <w:tc>
          <w:tcPr>
            <w:tcW w:w="234" w:type="dxa"/>
          </w:tcPr>
          <w:p w:rsidR="00546549" w:rsidRPr="0051338D" w:rsidRDefault="00546549" w:rsidP="00546549">
            <w:pPr>
              <w:spacing w:before="26"/>
              <w:rPr>
                <w:rFonts w:ascii="Times New Roman" w:hAnsi="Times New Roman" w:cs="Times New Roman"/>
                <w:sz w:val="24"/>
                <w:szCs w:val="24"/>
              </w:rPr>
            </w:pPr>
          </w:p>
        </w:tc>
        <w:tc>
          <w:tcPr>
            <w:tcW w:w="2262" w:type="dxa"/>
          </w:tcPr>
          <w:p w:rsidR="00546549" w:rsidRPr="0051338D" w:rsidRDefault="00546549" w:rsidP="004E7BA2">
            <w:pPr>
              <w:spacing w:before="26"/>
              <w:ind w:left="175"/>
              <w:rPr>
                <w:rFonts w:ascii="Times New Roman" w:hAnsi="Times New Roman" w:cs="Times New Roman"/>
                <w:sz w:val="24"/>
                <w:szCs w:val="24"/>
              </w:rPr>
            </w:pPr>
            <w:r w:rsidRPr="0051338D">
              <w:rPr>
                <w:rFonts w:ascii="Times New Roman" w:hAnsi="Times New Roman" w:cs="Times New Roman"/>
                <w:sz w:val="24"/>
                <w:szCs w:val="24"/>
              </w:rPr>
              <w:t>NO CONSUME</w:t>
            </w:r>
          </w:p>
        </w:tc>
        <w:tc>
          <w:tcPr>
            <w:tcW w:w="1545" w:type="dxa"/>
          </w:tcPr>
          <w:p w:rsidR="00546549" w:rsidRPr="0051338D" w:rsidRDefault="00546549" w:rsidP="004E7BA2">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17</w:t>
            </w:r>
          </w:p>
        </w:tc>
        <w:tc>
          <w:tcPr>
            <w:tcW w:w="1686" w:type="dxa"/>
          </w:tcPr>
          <w:p w:rsidR="00546549" w:rsidRPr="0051338D" w:rsidRDefault="00546549" w:rsidP="004E7BA2">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23,0</w:t>
            </w:r>
          </w:p>
        </w:tc>
        <w:tc>
          <w:tcPr>
            <w:tcW w:w="2809" w:type="dxa"/>
          </w:tcPr>
          <w:p w:rsidR="00546549" w:rsidRPr="0051338D" w:rsidRDefault="00546549" w:rsidP="004E7BA2">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23,0</w:t>
            </w:r>
          </w:p>
        </w:tc>
      </w:tr>
      <w:tr w:rsidR="00546549" w:rsidRPr="0051338D" w:rsidTr="00BE7218">
        <w:trPr>
          <w:cnfStyle w:val="000000100000" w:firstRow="0" w:lastRow="0" w:firstColumn="0" w:lastColumn="0" w:oddVBand="0" w:evenVBand="0" w:oddHBand="1" w:evenHBand="0" w:firstRowFirstColumn="0" w:firstRowLastColumn="0" w:lastRowFirstColumn="0" w:lastRowLastColumn="0"/>
          <w:trHeight w:val="272"/>
        </w:trPr>
        <w:tc>
          <w:tcPr>
            <w:tcW w:w="234" w:type="dxa"/>
          </w:tcPr>
          <w:p w:rsidR="00546549" w:rsidRPr="0051338D" w:rsidRDefault="00546549" w:rsidP="004E7BA2">
            <w:pPr>
              <w:rPr>
                <w:rFonts w:ascii="Times New Roman" w:eastAsia="Times New Roman" w:hAnsi="Times New Roman" w:cs="Times New Roman"/>
                <w:sz w:val="24"/>
                <w:szCs w:val="24"/>
              </w:rPr>
            </w:pPr>
          </w:p>
        </w:tc>
        <w:tc>
          <w:tcPr>
            <w:tcW w:w="2262"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CERVEZA</w:t>
            </w:r>
          </w:p>
        </w:tc>
        <w:tc>
          <w:tcPr>
            <w:tcW w:w="1545"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10</w:t>
            </w:r>
          </w:p>
        </w:tc>
        <w:tc>
          <w:tcPr>
            <w:tcW w:w="1686"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13,5</w:t>
            </w:r>
          </w:p>
        </w:tc>
        <w:tc>
          <w:tcPr>
            <w:tcW w:w="2809" w:type="dxa"/>
          </w:tcPr>
          <w:p w:rsidR="00546549" w:rsidRPr="0051338D" w:rsidRDefault="00546549"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36,5</w:t>
            </w:r>
          </w:p>
        </w:tc>
      </w:tr>
      <w:tr w:rsidR="00546549" w:rsidRPr="0051338D" w:rsidTr="00BE7218">
        <w:trPr>
          <w:cnfStyle w:val="000000010000" w:firstRow="0" w:lastRow="0" w:firstColumn="0" w:lastColumn="0" w:oddVBand="0" w:evenVBand="0" w:oddHBand="0" w:evenHBand="1" w:firstRowFirstColumn="0" w:firstRowLastColumn="0" w:lastRowFirstColumn="0" w:lastRowLastColumn="0"/>
          <w:trHeight w:val="272"/>
        </w:trPr>
        <w:tc>
          <w:tcPr>
            <w:tcW w:w="234" w:type="dxa"/>
          </w:tcPr>
          <w:p w:rsidR="00546549" w:rsidRPr="0051338D" w:rsidRDefault="00546549" w:rsidP="004E7BA2">
            <w:pPr>
              <w:rPr>
                <w:rFonts w:ascii="Times New Roman" w:eastAsia="Times New Roman" w:hAnsi="Times New Roman" w:cs="Times New Roman"/>
                <w:sz w:val="24"/>
                <w:szCs w:val="24"/>
              </w:rPr>
            </w:pPr>
          </w:p>
        </w:tc>
        <w:tc>
          <w:tcPr>
            <w:tcW w:w="2262"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VINO</w:t>
            </w:r>
          </w:p>
        </w:tc>
        <w:tc>
          <w:tcPr>
            <w:tcW w:w="1545"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1</w:t>
            </w:r>
          </w:p>
        </w:tc>
        <w:tc>
          <w:tcPr>
            <w:tcW w:w="1686"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1,4</w:t>
            </w:r>
          </w:p>
        </w:tc>
        <w:tc>
          <w:tcPr>
            <w:tcW w:w="2809" w:type="dxa"/>
          </w:tcPr>
          <w:p w:rsidR="00546549" w:rsidRPr="0051338D" w:rsidRDefault="00546549"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37,8</w:t>
            </w:r>
          </w:p>
        </w:tc>
      </w:tr>
      <w:tr w:rsidR="00546549" w:rsidRPr="0051338D" w:rsidTr="00BE7218">
        <w:trPr>
          <w:cnfStyle w:val="000000100000" w:firstRow="0" w:lastRow="0" w:firstColumn="0" w:lastColumn="0" w:oddVBand="0" w:evenVBand="0" w:oddHBand="1" w:evenHBand="0" w:firstRowFirstColumn="0" w:firstRowLastColumn="0" w:lastRowFirstColumn="0" w:lastRowLastColumn="0"/>
          <w:trHeight w:val="272"/>
        </w:trPr>
        <w:tc>
          <w:tcPr>
            <w:tcW w:w="234" w:type="dxa"/>
          </w:tcPr>
          <w:p w:rsidR="00546549" w:rsidRPr="0051338D" w:rsidRDefault="00546549" w:rsidP="004E7BA2">
            <w:pPr>
              <w:rPr>
                <w:rFonts w:ascii="Times New Roman" w:eastAsia="Times New Roman" w:hAnsi="Times New Roman" w:cs="Times New Roman"/>
                <w:sz w:val="24"/>
                <w:szCs w:val="24"/>
              </w:rPr>
            </w:pPr>
          </w:p>
        </w:tc>
        <w:tc>
          <w:tcPr>
            <w:tcW w:w="2262"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RON</w:t>
            </w:r>
          </w:p>
        </w:tc>
        <w:tc>
          <w:tcPr>
            <w:tcW w:w="1545"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9</w:t>
            </w:r>
          </w:p>
        </w:tc>
        <w:tc>
          <w:tcPr>
            <w:tcW w:w="1686"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12,2</w:t>
            </w:r>
          </w:p>
        </w:tc>
        <w:tc>
          <w:tcPr>
            <w:tcW w:w="2809" w:type="dxa"/>
          </w:tcPr>
          <w:p w:rsidR="00546549" w:rsidRPr="0051338D" w:rsidRDefault="00546549"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50,0</w:t>
            </w:r>
          </w:p>
        </w:tc>
      </w:tr>
      <w:tr w:rsidR="00546549" w:rsidRPr="0051338D" w:rsidTr="00BE7218">
        <w:trPr>
          <w:cnfStyle w:val="000000010000" w:firstRow="0" w:lastRow="0" w:firstColumn="0" w:lastColumn="0" w:oddVBand="0" w:evenVBand="0" w:oddHBand="0" w:evenHBand="1" w:firstRowFirstColumn="0" w:firstRowLastColumn="0" w:lastRowFirstColumn="0" w:lastRowLastColumn="0"/>
          <w:trHeight w:val="272"/>
        </w:trPr>
        <w:tc>
          <w:tcPr>
            <w:tcW w:w="234" w:type="dxa"/>
          </w:tcPr>
          <w:p w:rsidR="00546549" w:rsidRPr="0051338D" w:rsidRDefault="00546549" w:rsidP="004E7BA2">
            <w:pPr>
              <w:rPr>
                <w:rFonts w:ascii="Times New Roman" w:eastAsia="Times New Roman" w:hAnsi="Times New Roman" w:cs="Times New Roman"/>
                <w:sz w:val="24"/>
                <w:szCs w:val="24"/>
              </w:rPr>
            </w:pPr>
          </w:p>
        </w:tc>
        <w:tc>
          <w:tcPr>
            <w:tcW w:w="2262"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ANIS</w:t>
            </w:r>
          </w:p>
        </w:tc>
        <w:tc>
          <w:tcPr>
            <w:tcW w:w="1545"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3</w:t>
            </w:r>
          </w:p>
        </w:tc>
        <w:tc>
          <w:tcPr>
            <w:tcW w:w="1686"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4,1</w:t>
            </w:r>
          </w:p>
        </w:tc>
        <w:tc>
          <w:tcPr>
            <w:tcW w:w="2809" w:type="dxa"/>
          </w:tcPr>
          <w:p w:rsidR="00546549" w:rsidRPr="0051338D" w:rsidRDefault="00546549"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54,1</w:t>
            </w:r>
          </w:p>
        </w:tc>
      </w:tr>
      <w:tr w:rsidR="00546549" w:rsidRPr="0051338D" w:rsidTr="00BE7218">
        <w:trPr>
          <w:cnfStyle w:val="000000100000" w:firstRow="0" w:lastRow="0" w:firstColumn="0" w:lastColumn="0" w:oddVBand="0" w:evenVBand="0" w:oddHBand="1" w:evenHBand="0" w:firstRowFirstColumn="0" w:firstRowLastColumn="0" w:lastRowFirstColumn="0" w:lastRowLastColumn="0"/>
          <w:trHeight w:val="272"/>
        </w:trPr>
        <w:tc>
          <w:tcPr>
            <w:tcW w:w="234" w:type="dxa"/>
          </w:tcPr>
          <w:p w:rsidR="00546549" w:rsidRPr="0051338D" w:rsidRDefault="00546549" w:rsidP="004E7BA2">
            <w:pPr>
              <w:rPr>
                <w:rFonts w:ascii="Times New Roman" w:eastAsia="Times New Roman" w:hAnsi="Times New Roman" w:cs="Times New Roman"/>
                <w:sz w:val="24"/>
                <w:szCs w:val="24"/>
              </w:rPr>
            </w:pPr>
          </w:p>
        </w:tc>
        <w:tc>
          <w:tcPr>
            <w:tcW w:w="2262"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TODAS</w:t>
            </w:r>
          </w:p>
        </w:tc>
        <w:tc>
          <w:tcPr>
            <w:tcW w:w="1545"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28</w:t>
            </w:r>
          </w:p>
        </w:tc>
        <w:tc>
          <w:tcPr>
            <w:tcW w:w="1686"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37,8</w:t>
            </w:r>
          </w:p>
        </w:tc>
        <w:tc>
          <w:tcPr>
            <w:tcW w:w="2809" w:type="dxa"/>
          </w:tcPr>
          <w:p w:rsidR="00546549" w:rsidRPr="0051338D" w:rsidRDefault="00546549" w:rsidP="004E7BA2">
            <w:pPr>
              <w:spacing w:before="51"/>
              <w:ind w:right="142"/>
              <w:jc w:val="right"/>
              <w:rPr>
                <w:rFonts w:ascii="Times New Roman" w:hAnsi="Times New Roman" w:cs="Times New Roman"/>
                <w:sz w:val="24"/>
                <w:szCs w:val="24"/>
              </w:rPr>
            </w:pPr>
            <w:r w:rsidRPr="0051338D">
              <w:rPr>
                <w:rFonts w:ascii="Times New Roman" w:hAnsi="Times New Roman" w:cs="Times New Roman"/>
                <w:sz w:val="24"/>
                <w:szCs w:val="24"/>
              </w:rPr>
              <w:t>91,9</w:t>
            </w:r>
          </w:p>
        </w:tc>
      </w:tr>
      <w:tr w:rsidR="00546549" w:rsidRPr="0051338D" w:rsidTr="00BE7218">
        <w:trPr>
          <w:cnfStyle w:val="000000010000" w:firstRow="0" w:lastRow="0" w:firstColumn="0" w:lastColumn="0" w:oddVBand="0" w:evenVBand="0" w:oddHBand="0" w:evenHBand="1" w:firstRowFirstColumn="0" w:firstRowLastColumn="0" w:lastRowFirstColumn="0" w:lastRowLastColumn="0"/>
          <w:trHeight w:val="272"/>
        </w:trPr>
        <w:tc>
          <w:tcPr>
            <w:tcW w:w="234" w:type="dxa"/>
          </w:tcPr>
          <w:p w:rsidR="00546549" w:rsidRPr="0051338D" w:rsidRDefault="00546549" w:rsidP="004E7BA2">
            <w:pPr>
              <w:rPr>
                <w:rFonts w:ascii="Times New Roman" w:eastAsia="Times New Roman" w:hAnsi="Times New Roman" w:cs="Times New Roman"/>
                <w:sz w:val="24"/>
                <w:szCs w:val="24"/>
              </w:rPr>
            </w:pPr>
          </w:p>
        </w:tc>
        <w:tc>
          <w:tcPr>
            <w:tcW w:w="2262"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OTROS</w:t>
            </w:r>
          </w:p>
        </w:tc>
        <w:tc>
          <w:tcPr>
            <w:tcW w:w="1545"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6</w:t>
            </w:r>
          </w:p>
        </w:tc>
        <w:tc>
          <w:tcPr>
            <w:tcW w:w="1686" w:type="dxa"/>
          </w:tcPr>
          <w:p w:rsidR="00546549" w:rsidRPr="0051338D" w:rsidRDefault="00546549" w:rsidP="004E7BA2">
            <w:pPr>
              <w:spacing w:before="51"/>
              <w:ind w:right="145"/>
              <w:jc w:val="right"/>
              <w:rPr>
                <w:rFonts w:ascii="Times New Roman" w:hAnsi="Times New Roman" w:cs="Times New Roman"/>
                <w:sz w:val="24"/>
                <w:szCs w:val="24"/>
              </w:rPr>
            </w:pPr>
            <w:r w:rsidRPr="0051338D">
              <w:rPr>
                <w:rFonts w:ascii="Times New Roman" w:hAnsi="Times New Roman" w:cs="Times New Roman"/>
                <w:sz w:val="24"/>
                <w:szCs w:val="24"/>
              </w:rPr>
              <w:t>8,1</w:t>
            </w:r>
          </w:p>
        </w:tc>
        <w:tc>
          <w:tcPr>
            <w:tcW w:w="2809" w:type="dxa"/>
          </w:tcPr>
          <w:p w:rsidR="00546549" w:rsidRPr="0051338D" w:rsidRDefault="00546549" w:rsidP="004E7BA2">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546549" w:rsidRPr="0051338D" w:rsidTr="00BE7218">
        <w:trPr>
          <w:cnfStyle w:val="000000100000" w:firstRow="0" w:lastRow="0" w:firstColumn="0" w:lastColumn="0" w:oddVBand="0" w:evenVBand="0" w:oddHBand="1" w:evenHBand="0" w:firstRowFirstColumn="0" w:firstRowLastColumn="0" w:lastRowFirstColumn="0" w:lastRowLastColumn="0"/>
          <w:trHeight w:val="235"/>
        </w:trPr>
        <w:tc>
          <w:tcPr>
            <w:tcW w:w="234" w:type="dxa"/>
          </w:tcPr>
          <w:p w:rsidR="00546549" w:rsidRPr="0051338D" w:rsidRDefault="00546549" w:rsidP="004E7BA2">
            <w:pPr>
              <w:rPr>
                <w:rFonts w:ascii="Times New Roman" w:eastAsia="Times New Roman" w:hAnsi="Times New Roman" w:cs="Times New Roman"/>
                <w:sz w:val="24"/>
                <w:szCs w:val="24"/>
              </w:rPr>
            </w:pPr>
          </w:p>
        </w:tc>
        <w:tc>
          <w:tcPr>
            <w:tcW w:w="2262" w:type="dxa"/>
          </w:tcPr>
          <w:p w:rsidR="00546549" w:rsidRPr="0051338D" w:rsidRDefault="00546549"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545" w:type="dxa"/>
          </w:tcPr>
          <w:p w:rsidR="00546549" w:rsidRPr="0051338D" w:rsidRDefault="00546549"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686" w:type="dxa"/>
          </w:tcPr>
          <w:p w:rsidR="00546549" w:rsidRPr="0051338D" w:rsidRDefault="00546549" w:rsidP="004E7BA2">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2809" w:type="dxa"/>
          </w:tcPr>
          <w:p w:rsidR="00546549" w:rsidRPr="0051338D" w:rsidRDefault="00546549" w:rsidP="004E7BA2">
            <w:pPr>
              <w:rPr>
                <w:rFonts w:ascii="Times New Roman" w:eastAsia="Times New Roman" w:hAnsi="Times New Roman" w:cs="Times New Roman"/>
                <w:sz w:val="24"/>
                <w:szCs w:val="24"/>
              </w:rPr>
            </w:pPr>
          </w:p>
        </w:tc>
      </w:tr>
    </w:tbl>
    <w:p w:rsidR="007B3252" w:rsidRDefault="007B3252" w:rsidP="001D2765">
      <w:pPr>
        <w:spacing w:before="8"/>
        <w:rPr>
          <w:rFonts w:ascii="Times New Roman" w:hAnsi="Times New Roman" w:cs="Times New Roman"/>
          <w:b/>
          <w:sz w:val="24"/>
          <w:szCs w:val="24"/>
        </w:rPr>
      </w:pPr>
      <w:bookmarkStart w:id="14" w:name="35nkun2" w:colFirst="0" w:colLast="0"/>
      <w:bookmarkEnd w:id="14"/>
    </w:p>
    <w:p w:rsidR="00836C07" w:rsidRDefault="00836C07" w:rsidP="001D2765">
      <w:pPr>
        <w:spacing w:before="8"/>
        <w:rPr>
          <w:rFonts w:ascii="Times New Roman" w:hAnsi="Times New Roman" w:cs="Times New Roman"/>
          <w:b/>
          <w:sz w:val="24"/>
          <w:szCs w:val="24"/>
        </w:rPr>
      </w:pPr>
    </w:p>
    <w:p w:rsidR="00836C07" w:rsidRDefault="00836C07" w:rsidP="00836C07">
      <w:pPr>
        <w:spacing w:before="8"/>
        <w:rPr>
          <w:rFonts w:ascii="Times New Roman" w:hAnsi="Times New Roman" w:cs="Times New Roman"/>
          <w:b/>
          <w:sz w:val="24"/>
          <w:szCs w:val="24"/>
        </w:rPr>
      </w:pPr>
    </w:p>
    <w:p w:rsidR="00C85D40" w:rsidRPr="0051338D" w:rsidRDefault="00C85D40" w:rsidP="00C85D40">
      <w:pPr>
        <w:widowControl w:val="0"/>
        <w:pBdr>
          <w:top w:val="nil"/>
          <w:left w:val="nil"/>
          <w:bottom w:val="nil"/>
          <w:right w:val="nil"/>
          <w:between w:val="nil"/>
        </w:pBdr>
        <w:tabs>
          <w:tab w:val="left" w:pos="2563"/>
        </w:tabs>
        <w:spacing w:before="68" w:after="0" w:line="240" w:lineRule="auto"/>
        <w:jc w:val="center"/>
        <w:rPr>
          <w:rFonts w:ascii="Times New Roman" w:hAnsi="Times New Roman" w:cs="Times New Roman"/>
          <w:sz w:val="24"/>
          <w:szCs w:val="24"/>
        </w:rPr>
      </w:pPr>
      <w:r>
        <w:rPr>
          <w:rFonts w:ascii="Times New Roman" w:hAnsi="Times New Roman" w:cs="Times New Roman"/>
          <w:b/>
          <w:sz w:val="24"/>
          <w:szCs w:val="24"/>
          <w:highlight w:val="lightGray"/>
        </w:rPr>
        <w:t>Grafico 9</w:t>
      </w:r>
      <w:r w:rsidRPr="00BE7218">
        <w:rPr>
          <w:rFonts w:ascii="Times New Roman" w:hAnsi="Times New Roman" w:cs="Times New Roman"/>
          <w:b/>
          <w:sz w:val="24"/>
          <w:szCs w:val="24"/>
          <w:highlight w:val="lightGray"/>
        </w:rPr>
        <w:t>. ¿QUE TIPO DE LICOR CONSUMES?</w:t>
      </w:r>
    </w:p>
    <w:p w:rsidR="00836C07" w:rsidRDefault="00C85D40" w:rsidP="00836C07">
      <w:pPr>
        <w:spacing w:before="8"/>
        <w:rPr>
          <w:rFonts w:ascii="Times New Roman" w:hAnsi="Times New Roman" w:cs="Times New Roman"/>
          <w:b/>
          <w:sz w:val="24"/>
          <w:szCs w:val="24"/>
        </w:rPr>
      </w:pPr>
      <w:r>
        <w:rPr>
          <w:rFonts w:ascii="Times New Roman" w:hAnsi="Times New Roman" w:cs="Times New Roman"/>
          <w:noProof/>
          <w:sz w:val="24"/>
          <w:szCs w:val="24"/>
          <w:lang w:val="es-VE" w:eastAsia="es-VE"/>
        </w:rPr>
        <w:drawing>
          <wp:anchor distT="0" distB="0" distL="114300" distR="114300" simplePos="0" relativeHeight="251684864" behindDoc="1" locked="0" layoutInCell="1" allowOverlap="1">
            <wp:simplePos x="0" y="0"/>
            <wp:positionH relativeFrom="column">
              <wp:posOffset>393700</wp:posOffset>
            </wp:positionH>
            <wp:positionV relativeFrom="paragraph">
              <wp:posOffset>252095</wp:posOffset>
            </wp:positionV>
            <wp:extent cx="5368925" cy="3248660"/>
            <wp:effectExtent l="0" t="0" r="3175" b="8890"/>
            <wp:wrapThrough wrapText="bothSides">
              <wp:wrapPolygon edited="0">
                <wp:start x="0" y="0"/>
                <wp:lineTo x="0" y="21532"/>
                <wp:lineTo x="21536" y="21532"/>
                <wp:lineTo x="215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8925" cy="3248660"/>
                    </a:xfrm>
                    <a:prstGeom prst="rect">
                      <a:avLst/>
                    </a:prstGeom>
                    <a:noFill/>
                    <a:ln>
                      <a:noFill/>
                    </a:ln>
                  </pic:spPr>
                </pic:pic>
              </a:graphicData>
            </a:graphic>
          </wp:anchor>
        </w:drawing>
      </w:r>
    </w:p>
    <w:p w:rsidR="00B339F7" w:rsidRDefault="00B339F7" w:rsidP="00836C07">
      <w:pPr>
        <w:spacing w:before="8"/>
        <w:rPr>
          <w:rFonts w:ascii="Times New Roman" w:hAnsi="Times New Roman" w:cs="Times New Roman"/>
          <w:b/>
          <w:sz w:val="24"/>
          <w:szCs w:val="24"/>
        </w:rPr>
      </w:pPr>
    </w:p>
    <w:p w:rsidR="00B339F7" w:rsidRDefault="00B339F7" w:rsidP="00836C07">
      <w:pPr>
        <w:spacing w:before="8"/>
        <w:rPr>
          <w:rFonts w:ascii="Times New Roman" w:hAnsi="Times New Roman" w:cs="Times New Roman"/>
          <w:b/>
          <w:sz w:val="24"/>
          <w:szCs w:val="24"/>
        </w:rPr>
      </w:pPr>
    </w:p>
    <w:p w:rsidR="00B339F7" w:rsidRDefault="00B339F7" w:rsidP="00836C07">
      <w:pPr>
        <w:spacing w:before="8"/>
        <w:rPr>
          <w:rFonts w:ascii="Times New Roman" w:hAnsi="Times New Roman" w:cs="Times New Roman"/>
          <w:b/>
          <w:sz w:val="24"/>
          <w:szCs w:val="24"/>
        </w:rPr>
      </w:pPr>
    </w:p>
    <w:p w:rsidR="00880340" w:rsidRDefault="00880340" w:rsidP="00836C07">
      <w:pPr>
        <w:spacing w:before="8"/>
        <w:rPr>
          <w:rFonts w:ascii="Times New Roman" w:hAnsi="Times New Roman" w:cs="Times New Roman"/>
          <w:b/>
          <w:sz w:val="24"/>
          <w:szCs w:val="24"/>
        </w:rPr>
      </w:pPr>
    </w:p>
    <w:p w:rsidR="00880340" w:rsidRDefault="00880340" w:rsidP="00836C07">
      <w:pPr>
        <w:spacing w:before="8"/>
        <w:rPr>
          <w:rFonts w:ascii="Times New Roman" w:hAnsi="Times New Roman" w:cs="Times New Roman"/>
          <w:b/>
          <w:sz w:val="24"/>
          <w:szCs w:val="24"/>
        </w:rPr>
      </w:pPr>
    </w:p>
    <w:p w:rsidR="00880340" w:rsidRDefault="00880340" w:rsidP="00836C07">
      <w:pPr>
        <w:spacing w:before="8"/>
        <w:rPr>
          <w:rFonts w:ascii="Times New Roman" w:hAnsi="Times New Roman" w:cs="Times New Roman"/>
          <w:b/>
          <w:sz w:val="24"/>
          <w:szCs w:val="24"/>
        </w:rPr>
      </w:pPr>
    </w:p>
    <w:p w:rsidR="00880340" w:rsidRDefault="00880340" w:rsidP="00836C07">
      <w:pPr>
        <w:spacing w:before="8"/>
        <w:rPr>
          <w:rFonts w:ascii="Times New Roman" w:hAnsi="Times New Roman" w:cs="Times New Roman"/>
          <w:b/>
          <w:sz w:val="24"/>
          <w:szCs w:val="24"/>
        </w:rPr>
      </w:pPr>
    </w:p>
    <w:p w:rsidR="00880340" w:rsidRDefault="00880340" w:rsidP="00836C07">
      <w:pPr>
        <w:spacing w:before="8"/>
        <w:rPr>
          <w:rFonts w:ascii="Times New Roman" w:hAnsi="Times New Roman" w:cs="Times New Roman"/>
          <w:b/>
          <w:sz w:val="24"/>
          <w:szCs w:val="24"/>
        </w:rPr>
      </w:pPr>
    </w:p>
    <w:p w:rsidR="00880340" w:rsidRDefault="00880340" w:rsidP="00836C07">
      <w:pPr>
        <w:spacing w:before="8"/>
        <w:rPr>
          <w:rFonts w:ascii="Times New Roman" w:hAnsi="Times New Roman" w:cs="Times New Roman"/>
          <w:b/>
          <w:sz w:val="24"/>
          <w:szCs w:val="24"/>
        </w:rPr>
      </w:pPr>
    </w:p>
    <w:p w:rsidR="00880340" w:rsidRDefault="00880340" w:rsidP="00836C07">
      <w:pPr>
        <w:spacing w:before="8"/>
        <w:rPr>
          <w:rFonts w:ascii="Times New Roman" w:hAnsi="Times New Roman" w:cs="Times New Roman"/>
          <w:b/>
          <w:sz w:val="24"/>
          <w:szCs w:val="24"/>
        </w:rPr>
      </w:pPr>
    </w:p>
    <w:p w:rsidR="001B718A" w:rsidRDefault="001B718A" w:rsidP="00251EEB">
      <w:pPr>
        <w:spacing w:before="8"/>
        <w:jc w:val="center"/>
        <w:rPr>
          <w:rFonts w:ascii="Times New Roman" w:hAnsi="Times New Roman" w:cs="Times New Roman"/>
          <w:b/>
          <w:sz w:val="24"/>
          <w:szCs w:val="24"/>
          <w:highlight w:val="lightGray"/>
        </w:rPr>
      </w:pPr>
    </w:p>
    <w:p w:rsidR="006A3C25" w:rsidRDefault="00251EEB" w:rsidP="00251EEB">
      <w:pPr>
        <w:spacing w:before="8"/>
        <w:jc w:val="center"/>
        <w:rPr>
          <w:rFonts w:ascii="Times New Roman" w:hAnsi="Times New Roman" w:cs="Times New Roman"/>
          <w:b/>
          <w:sz w:val="24"/>
          <w:szCs w:val="24"/>
        </w:rPr>
      </w:pPr>
      <w:r>
        <w:rPr>
          <w:rFonts w:ascii="Times New Roman" w:hAnsi="Times New Roman" w:cs="Times New Roman"/>
          <w:b/>
          <w:sz w:val="24"/>
          <w:szCs w:val="24"/>
          <w:highlight w:val="lightGray"/>
        </w:rPr>
        <w:t>Tabla 19</w:t>
      </w:r>
      <w:r w:rsidR="00546549" w:rsidRPr="00804768">
        <w:rPr>
          <w:rFonts w:ascii="Times New Roman" w:hAnsi="Times New Roman" w:cs="Times New Roman"/>
          <w:b/>
          <w:sz w:val="24"/>
          <w:szCs w:val="24"/>
          <w:highlight w:val="lightGray"/>
        </w:rPr>
        <w:t>¿</w:t>
      </w:r>
      <w:r w:rsidR="00C14848" w:rsidRPr="00804768">
        <w:rPr>
          <w:rFonts w:ascii="Times New Roman" w:hAnsi="Times New Roman" w:cs="Times New Roman"/>
          <w:b/>
          <w:sz w:val="24"/>
          <w:szCs w:val="24"/>
          <w:highlight w:val="lightGray"/>
        </w:rPr>
        <w:t xml:space="preserve">CON QUE </w:t>
      </w:r>
      <w:r w:rsidR="00C14848" w:rsidRPr="00836C07">
        <w:rPr>
          <w:rFonts w:ascii="Times New Roman" w:hAnsi="Times New Roman" w:cs="Times New Roman"/>
          <w:b/>
          <w:sz w:val="24"/>
          <w:szCs w:val="24"/>
          <w:highlight w:val="lightGray"/>
        </w:rPr>
        <w:t>FRECUENCIA CONSUMES ALCOHOL?</w:t>
      </w:r>
    </w:p>
    <w:tbl>
      <w:tblPr>
        <w:tblStyle w:val="Calendario1"/>
        <w:tblpPr w:leftFromText="141" w:rightFromText="141" w:vertAnchor="text" w:horzAnchor="margin" w:tblpY="80"/>
        <w:tblW w:w="8748" w:type="dxa"/>
        <w:tblLayout w:type="fixed"/>
        <w:tblLook w:val="01E0" w:firstRow="1" w:lastRow="1" w:firstColumn="1" w:lastColumn="1" w:noHBand="0" w:noVBand="0"/>
      </w:tblPr>
      <w:tblGrid>
        <w:gridCol w:w="243"/>
        <w:gridCol w:w="2329"/>
        <w:gridCol w:w="1577"/>
        <w:gridCol w:w="1629"/>
        <w:gridCol w:w="2970"/>
      </w:tblGrid>
      <w:tr w:rsidR="00B339F7" w:rsidRPr="001D2765" w:rsidTr="005F78A8">
        <w:trPr>
          <w:cnfStyle w:val="100000000000" w:firstRow="1" w:lastRow="0" w:firstColumn="0" w:lastColumn="0" w:oddVBand="0" w:evenVBand="0" w:oddHBand="0" w:evenHBand="0" w:firstRowFirstColumn="0" w:firstRowLastColumn="0" w:lastRowFirstColumn="0" w:lastRowLastColumn="0"/>
          <w:trHeight w:val="237"/>
        </w:trPr>
        <w:tc>
          <w:tcPr>
            <w:tcW w:w="2572" w:type="dxa"/>
            <w:gridSpan w:val="2"/>
          </w:tcPr>
          <w:p w:rsidR="00B339F7" w:rsidRPr="001D2765" w:rsidRDefault="00B339F7" w:rsidP="00B339F7">
            <w:pPr>
              <w:rPr>
                <w:rFonts w:ascii="Times New Roman" w:hAnsi="Times New Roman" w:cs="Times New Roman"/>
                <w:sz w:val="24"/>
                <w:szCs w:val="24"/>
              </w:rPr>
            </w:pPr>
          </w:p>
        </w:tc>
        <w:tc>
          <w:tcPr>
            <w:tcW w:w="1577" w:type="dxa"/>
          </w:tcPr>
          <w:p w:rsidR="00B339F7" w:rsidRPr="001D2765" w:rsidRDefault="00B339F7" w:rsidP="00B339F7">
            <w:pPr>
              <w:rPr>
                <w:rFonts w:ascii="Times New Roman" w:hAnsi="Times New Roman" w:cs="Times New Roman"/>
                <w:sz w:val="24"/>
                <w:szCs w:val="24"/>
              </w:rPr>
            </w:pPr>
            <w:r w:rsidRPr="001D2765">
              <w:rPr>
                <w:rFonts w:ascii="Times New Roman" w:hAnsi="Times New Roman" w:cs="Times New Roman"/>
                <w:sz w:val="24"/>
                <w:szCs w:val="24"/>
              </w:rPr>
              <w:t>Frecuencia</w:t>
            </w:r>
          </w:p>
        </w:tc>
        <w:tc>
          <w:tcPr>
            <w:tcW w:w="1629" w:type="dxa"/>
          </w:tcPr>
          <w:p w:rsidR="00B339F7" w:rsidRPr="001D2765" w:rsidRDefault="00B339F7" w:rsidP="00B339F7">
            <w:pPr>
              <w:rPr>
                <w:rFonts w:ascii="Times New Roman" w:hAnsi="Times New Roman" w:cs="Times New Roman"/>
                <w:sz w:val="24"/>
                <w:szCs w:val="24"/>
              </w:rPr>
            </w:pPr>
            <w:r w:rsidRPr="001D2765">
              <w:rPr>
                <w:rFonts w:ascii="Times New Roman" w:hAnsi="Times New Roman" w:cs="Times New Roman"/>
                <w:sz w:val="24"/>
                <w:szCs w:val="24"/>
              </w:rPr>
              <w:t>Percentil</w:t>
            </w:r>
          </w:p>
        </w:tc>
        <w:tc>
          <w:tcPr>
            <w:tcW w:w="2970" w:type="dxa"/>
          </w:tcPr>
          <w:p w:rsidR="00B339F7" w:rsidRPr="001D2765" w:rsidRDefault="00B339F7" w:rsidP="00B339F7">
            <w:pPr>
              <w:spacing w:before="13" w:line="220" w:lineRule="atLeast"/>
              <w:ind w:left="462" w:right="200" w:hanging="165"/>
              <w:rPr>
                <w:rFonts w:ascii="Times New Roman" w:hAnsi="Times New Roman" w:cs="Times New Roman"/>
                <w:sz w:val="24"/>
                <w:szCs w:val="24"/>
              </w:rPr>
            </w:pPr>
            <w:r w:rsidRPr="001D2765">
              <w:rPr>
                <w:rFonts w:ascii="Times New Roman" w:hAnsi="Times New Roman" w:cs="Times New Roman"/>
                <w:sz w:val="24"/>
                <w:szCs w:val="24"/>
              </w:rPr>
              <w:t>Percentil acumulativo</w:t>
            </w:r>
          </w:p>
        </w:tc>
      </w:tr>
      <w:tr w:rsidR="00B339F7" w:rsidRPr="001D2765" w:rsidTr="005F78A8">
        <w:trPr>
          <w:cnfStyle w:val="000000100000" w:firstRow="0" w:lastRow="0" w:firstColumn="0" w:lastColumn="0" w:oddVBand="0" w:evenVBand="0" w:oddHBand="1" w:evenHBand="0" w:firstRowFirstColumn="0" w:firstRowLastColumn="0" w:lastRowFirstColumn="0" w:lastRowLastColumn="0"/>
          <w:trHeight w:val="282"/>
        </w:trPr>
        <w:tc>
          <w:tcPr>
            <w:tcW w:w="243" w:type="dxa"/>
          </w:tcPr>
          <w:p w:rsidR="00B339F7" w:rsidRPr="001D2765" w:rsidRDefault="00B339F7" w:rsidP="00B339F7">
            <w:pPr>
              <w:spacing w:before="26"/>
              <w:rPr>
                <w:rFonts w:ascii="Times New Roman" w:hAnsi="Times New Roman" w:cs="Times New Roman"/>
                <w:sz w:val="24"/>
                <w:szCs w:val="24"/>
              </w:rPr>
            </w:pPr>
          </w:p>
        </w:tc>
        <w:tc>
          <w:tcPr>
            <w:tcW w:w="2329" w:type="dxa"/>
          </w:tcPr>
          <w:p w:rsidR="00B339F7" w:rsidRPr="001D2765" w:rsidRDefault="00B339F7" w:rsidP="00B339F7">
            <w:pPr>
              <w:spacing w:before="26"/>
              <w:ind w:left="175"/>
              <w:rPr>
                <w:rFonts w:ascii="Times New Roman" w:hAnsi="Times New Roman" w:cs="Times New Roman"/>
                <w:sz w:val="24"/>
                <w:szCs w:val="24"/>
              </w:rPr>
            </w:pPr>
            <w:r w:rsidRPr="001D2765">
              <w:rPr>
                <w:rFonts w:ascii="Times New Roman" w:hAnsi="Times New Roman" w:cs="Times New Roman"/>
                <w:sz w:val="24"/>
                <w:szCs w:val="24"/>
              </w:rPr>
              <w:t>NO CONSUME</w:t>
            </w:r>
          </w:p>
        </w:tc>
        <w:tc>
          <w:tcPr>
            <w:tcW w:w="1577" w:type="dxa"/>
            <w:vMerge w:val="restart"/>
          </w:tcPr>
          <w:p w:rsidR="00B339F7" w:rsidRPr="001D2765" w:rsidRDefault="00B339F7" w:rsidP="00B339F7">
            <w:pPr>
              <w:spacing w:before="41"/>
              <w:ind w:right="150"/>
              <w:jc w:val="right"/>
              <w:rPr>
                <w:rFonts w:ascii="Times New Roman" w:hAnsi="Times New Roman" w:cs="Times New Roman"/>
                <w:sz w:val="24"/>
                <w:szCs w:val="24"/>
              </w:rPr>
            </w:pPr>
            <w:r w:rsidRPr="001D2765">
              <w:rPr>
                <w:rFonts w:ascii="Times New Roman" w:hAnsi="Times New Roman" w:cs="Times New Roman"/>
                <w:sz w:val="24"/>
                <w:szCs w:val="24"/>
              </w:rPr>
              <w:t>17</w:t>
            </w:r>
          </w:p>
          <w:p w:rsidR="00B339F7" w:rsidRPr="001D2765" w:rsidRDefault="00880340" w:rsidP="00880340">
            <w:pPr>
              <w:spacing w:before="93"/>
              <w:ind w:right="150"/>
              <w:rPr>
                <w:rFonts w:ascii="Times New Roman" w:hAnsi="Times New Roman" w:cs="Times New Roman"/>
                <w:sz w:val="24"/>
                <w:szCs w:val="24"/>
              </w:rPr>
            </w:pPr>
            <w:r>
              <w:rPr>
                <w:rFonts w:ascii="Times New Roman" w:hAnsi="Times New Roman" w:cs="Times New Roman"/>
                <w:sz w:val="24"/>
                <w:szCs w:val="24"/>
              </w:rPr>
              <w:t xml:space="preserve">                </w:t>
            </w:r>
            <w:r w:rsidR="00B339F7" w:rsidRPr="001D2765">
              <w:rPr>
                <w:rFonts w:ascii="Times New Roman" w:hAnsi="Times New Roman" w:cs="Times New Roman"/>
                <w:sz w:val="24"/>
                <w:szCs w:val="24"/>
              </w:rPr>
              <w:t>43</w:t>
            </w:r>
          </w:p>
          <w:p w:rsidR="00880340" w:rsidRDefault="00880340" w:rsidP="00B339F7">
            <w:pPr>
              <w:spacing w:before="93"/>
              <w:ind w:right="150"/>
              <w:jc w:val="right"/>
              <w:rPr>
                <w:rFonts w:ascii="Times New Roman" w:hAnsi="Times New Roman" w:cs="Times New Roman"/>
                <w:sz w:val="24"/>
                <w:szCs w:val="24"/>
              </w:rPr>
            </w:pPr>
          </w:p>
          <w:p w:rsidR="00B339F7" w:rsidRPr="001D2765" w:rsidRDefault="00B339F7" w:rsidP="00B339F7">
            <w:pPr>
              <w:spacing w:before="93"/>
              <w:ind w:right="150"/>
              <w:jc w:val="right"/>
              <w:rPr>
                <w:rFonts w:ascii="Times New Roman" w:hAnsi="Times New Roman" w:cs="Times New Roman"/>
                <w:sz w:val="24"/>
                <w:szCs w:val="24"/>
              </w:rPr>
            </w:pPr>
            <w:r w:rsidRPr="001D2765">
              <w:rPr>
                <w:rFonts w:ascii="Times New Roman" w:hAnsi="Times New Roman" w:cs="Times New Roman"/>
                <w:sz w:val="24"/>
                <w:szCs w:val="24"/>
              </w:rPr>
              <w:t>12</w:t>
            </w:r>
          </w:p>
          <w:p w:rsidR="00880340" w:rsidRDefault="00880340" w:rsidP="00B339F7">
            <w:pPr>
              <w:spacing w:before="93"/>
              <w:ind w:right="145"/>
              <w:jc w:val="right"/>
              <w:rPr>
                <w:rFonts w:ascii="Times New Roman" w:hAnsi="Times New Roman" w:cs="Times New Roman"/>
                <w:sz w:val="24"/>
                <w:szCs w:val="24"/>
              </w:rPr>
            </w:pPr>
          </w:p>
          <w:p w:rsidR="00B339F7" w:rsidRPr="001D2765" w:rsidRDefault="00B339F7" w:rsidP="00B339F7">
            <w:pPr>
              <w:spacing w:before="93"/>
              <w:ind w:right="145"/>
              <w:jc w:val="right"/>
              <w:rPr>
                <w:rFonts w:ascii="Times New Roman" w:hAnsi="Times New Roman" w:cs="Times New Roman"/>
                <w:sz w:val="24"/>
                <w:szCs w:val="24"/>
              </w:rPr>
            </w:pPr>
            <w:r w:rsidRPr="001D2765">
              <w:rPr>
                <w:rFonts w:ascii="Times New Roman" w:hAnsi="Times New Roman" w:cs="Times New Roman"/>
                <w:sz w:val="24"/>
                <w:szCs w:val="24"/>
              </w:rPr>
              <w:t>1</w:t>
            </w:r>
          </w:p>
          <w:p w:rsidR="00B339F7" w:rsidRPr="001D2765" w:rsidRDefault="00B339F7" w:rsidP="00B339F7">
            <w:pPr>
              <w:spacing w:before="2"/>
              <w:rPr>
                <w:rFonts w:ascii="Times New Roman" w:hAnsi="Times New Roman" w:cs="Times New Roman"/>
                <w:b/>
                <w:sz w:val="24"/>
                <w:szCs w:val="24"/>
              </w:rPr>
            </w:pPr>
          </w:p>
          <w:p w:rsidR="00B339F7" w:rsidRPr="001D2765" w:rsidRDefault="00B339F7" w:rsidP="00B339F7">
            <w:pPr>
              <w:ind w:right="145"/>
              <w:jc w:val="right"/>
              <w:rPr>
                <w:rFonts w:ascii="Times New Roman" w:hAnsi="Times New Roman" w:cs="Times New Roman"/>
                <w:sz w:val="24"/>
                <w:szCs w:val="24"/>
              </w:rPr>
            </w:pPr>
            <w:r w:rsidRPr="001D2765">
              <w:rPr>
                <w:rFonts w:ascii="Times New Roman" w:hAnsi="Times New Roman" w:cs="Times New Roman"/>
                <w:sz w:val="24"/>
                <w:szCs w:val="24"/>
              </w:rPr>
              <w:t>1</w:t>
            </w:r>
          </w:p>
          <w:p w:rsidR="00B339F7" w:rsidRPr="001D2765" w:rsidRDefault="00B339F7" w:rsidP="00B339F7">
            <w:pPr>
              <w:spacing w:before="5"/>
              <w:rPr>
                <w:rFonts w:ascii="Times New Roman" w:hAnsi="Times New Roman" w:cs="Times New Roman"/>
                <w:b/>
                <w:sz w:val="24"/>
                <w:szCs w:val="24"/>
              </w:rPr>
            </w:pPr>
          </w:p>
          <w:p w:rsidR="00880340" w:rsidRDefault="00880340" w:rsidP="00B339F7">
            <w:pPr>
              <w:ind w:right="150"/>
              <w:jc w:val="right"/>
              <w:rPr>
                <w:rFonts w:ascii="Times New Roman" w:hAnsi="Times New Roman" w:cs="Times New Roman"/>
                <w:sz w:val="24"/>
                <w:szCs w:val="24"/>
              </w:rPr>
            </w:pPr>
          </w:p>
          <w:p w:rsidR="00B339F7" w:rsidRPr="001D2765" w:rsidRDefault="00B339F7" w:rsidP="00B339F7">
            <w:pPr>
              <w:ind w:right="150"/>
              <w:jc w:val="right"/>
              <w:rPr>
                <w:rFonts w:ascii="Times New Roman" w:hAnsi="Times New Roman" w:cs="Times New Roman"/>
                <w:sz w:val="24"/>
                <w:szCs w:val="24"/>
              </w:rPr>
            </w:pPr>
            <w:r w:rsidRPr="001D2765">
              <w:rPr>
                <w:rFonts w:ascii="Times New Roman" w:hAnsi="Times New Roman" w:cs="Times New Roman"/>
                <w:sz w:val="24"/>
                <w:szCs w:val="24"/>
              </w:rPr>
              <w:t>74</w:t>
            </w:r>
          </w:p>
        </w:tc>
        <w:tc>
          <w:tcPr>
            <w:tcW w:w="1629" w:type="dxa"/>
            <w:vMerge w:val="restart"/>
          </w:tcPr>
          <w:p w:rsidR="00B339F7" w:rsidRPr="001D2765" w:rsidRDefault="00B339F7" w:rsidP="00B339F7">
            <w:pPr>
              <w:spacing w:before="41"/>
              <w:ind w:left="462" w:right="127"/>
              <w:jc w:val="center"/>
              <w:rPr>
                <w:rFonts w:ascii="Times New Roman" w:hAnsi="Times New Roman" w:cs="Times New Roman"/>
                <w:sz w:val="24"/>
                <w:szCs w:val="24"/>
              </w:rPr>
            </w:pPr>
            <w:r w:rsidRPr="001D2765">
              <w:rPr>
                <w:rFonts w:ascii="Times New Roman" w:hAnsi="Times New Roman" w:cs="Times New Roman"/>
                <w:sz w:val="24"/>
                <w:szCs w:val="24"/>
              </w:rPr>
              <w:t>23,0</w:t>
            </w:r>
          </w:p>
          <w:p w:rsidR="00B339F7" w:rsidRPr="001D2765" w:rsidRDefault="00B339F7" w:rsidP="00B339F7">
            <w:pPr>
              <w:spacing w:before="93"/>
              <w:ind w:left="462" w:right="127"/>
              <w:jc w:val="center"/>
              <w:rPr>
                <w:rFonts w:ascii="Times New Roman" w:hAnsi="Times New Roman" w:cs="Times New Roman"/>
                <w:sz w:val="24"/>
                <w:szCs w:val="24"/>
              </w:rPr>
            </w:pPr>
            <w:r w:rsidRPr="001D2765">
              <w:rPr>
                <w:rFonts w:ascii="Times New Roman" w:hAnsi="Times New Roman" w:cs="Times New Roman"/>
                <w:sz w:val="24"/>
                <w:szCs w:val="24"/>
              </w:rPr>
              <w:t>58,1</w:t>
            </w:r>
          </w:p>
          <w:p w:rsidR="00B339F7" w:rsidRPr="001D2765" w:rsidRDefault="00B339F7" w:rsidP="00B339F7">
            <w:pPr>
              <w:spacing w:before="93"/>
              <w:ind w:left="462" w:right="127"/>
              <w:jc w:val="center"/>
              <w:rPr>
                <w:rFonts w:ascii="Times New Roman" w:hAnsi="Times New Roman" w:cs="Times New Roman"/>
                <w:sz w:val="24"/>
                <w:szCs w:val="24"/>
              </w:rPr>
            </w:pPr>
            <w:r w:rsidRPr="001D2765">
              <w:rPr>
                <w:rFonts w:ascii="Times New Roman" w:hAnsi="Times New Roman" w:cs="Times New Roman"/>
                <w:sz w:val="24"/>
                <w:szCs w:val="24"/>
              </w:rPr>
              <w:t>16,2</w:t>
            </w:r>
          </w:p>
          <w:p w:rsidR="00B339F7" w:rsidRPr="001D2765" w:rsidRDefault="00B339F7" w:rsidP="00B339F7">
            <w:pPr>
              <w:spacing w:before="93"/>
              <w:ind w:left="467" w:right="22"/>
              <w:jc w:val="center"/>
              <w:rPr>
                <w:rFonts w:ascii="Times New Roman" w:hAnsi="Times New Roman" w:cs="Times New Roman"/>
                <w:sz w:val="24"/>
                <w:szCs w:val="24"/>
              </w:rPr>
            </w:pPr>
            <w:r w:rsidRPr="001D2765">
              <w:rPr>
                <w:rFonts w:ascii="Times New Roman" w:hAnsi="Times New Roman" w:cs="Times New Roman"/>
                <w:sz w:val="24"/>
                <w:szCs w:val="24"/>
              </w:rPr>
              <w:t>1,4</w:t>
            </w:r>
          </w:p>
          <w:p w:rsidR="00B339F7" w:rsidRPr="001D2765" w:rsidRDefault="00B339F7" w:rsidP="00B339F7">
            <w:pPr>
              <w:spacing w:before="2"/>
              <w:rPr>
                <w:rFonts w:ascii="Times New Roman" w:hAnsi="Times New Roman" w:cs="Times New Roman"/>
                <w:b/>
                <w:sz w:val="24"/>
                <w:szCs w:val="24"/>
              </w:rPr>
            </w:pPr>
          </w:p>
          <w:p w:rsidR="00B339F7" w:rsidRPr="001D2765" w:rsidRDefault="00B339F7" w:rsidP="00B339F7">
            <w:pPr>
              <w:ind w:left="467" w:right="22"/>
              <w:jc w:val="center"/>
              <w:rPr>
                <w:rFonts w:ascii="Times New Roman" w:hAnsi="Times New Roman" w:cs="Times New Roman"/>
                <w:sz w:val="24"/>
                <w:szCs w:val="24"/>
              </w:rPr>
            </w:pPr>
            <w:r w:rsidRPr="001D2765">
              <w:rPr>
                <w:rFonts w:ascii="Times New Roman" w:hAnsi="Times New Roman" w:cs="Times New Roman"/>
                <w:sz w:val="24"/>
                <w:szCs w:val="24"/>
              </w:rPr>
              <w:t>1,4</w:t>
            </w:r>
          </w:p>
          <w:p w:rsidR="00B339F7" w:rsidRPr="001D2765" w:rsidRDefault="00B339F7" w:rsidP="00B339F7">
            <w:pPr>
              <w:spacing w:before="5"/>
              <w:rPr>
                <w:rFonts w:ascii="Times New Roman" w:hAnsi="Times New Roman" w:cs="Times New Roman"/>
                <w:b/>
                <w:sz w:val="24"/>
                <w:szCs w:val="24"/>
              </w:rPr>
            </w:pPr>
          </w:p>
          <w:p w:rsidR="00B339F7" w:rsidRPr="001D2765" w:rsidRDefault="00B339F7" w:rsidP="00B339F7">
            <w:pPr>
              <w:ind w:left="352" w:right="127"/>
              <w:jc w:val="center"/>
              <w:rPr>
                <w:rFonts w:ascii="Times New Roman" w:hAnsi="Times New Roman" w:cs="Times New Roman"/>
                <w:sz w:val="24"/>
                <w:szCs w:val="24"/>
              </w:rPr>
            </w:pPr>
            <w:r w:rsidRPr="001D2765">
              <w:rPr>
                <w:rFonts w:ascii="Times New Roman" w:hAnsi="Times New Roman" w:cs="Times New Roman"/>
                <w:sz w:val="24"/>
                <w:szCs w:val="24"/>
              </w:rPr>
              <w:t>100,0</w:t>
            </w:r>
          </w:p>
        </w:tc>
        <w:tc>
          <w:tcPr>
            <w:tcW w:w="2970" w:type="dxa"/>
            <w:vMerge w:val="restart"/>
          </w:tcPr>
          <w:p w:rsidR="00B339F7" w:rsidRPr="001D2765" w:rsidRDefault="00B339F7" w:rsidP="00B339F7">
            <w:pPr>
              <w:spacing w:before="41"/>
              <w:ind w:left="797" w:right="20"/>
              <w:jc w:val="center"/>
              <w:rPr>
                <w:rFonts w:ascii="Times New Roman" w:hAnsi="Times New Roman" w:cs="Times New Roman"/>
                <w:sz w:val="24"/>
                <w:szCs w:val="24"/>
              </w:rPr>
            </w:pPr>
            <w:r w:rsidRPr="001D2765">
              <w:rPr>
                <w:rFonts w:ascii="Times New Roman" w:hAnsi="Times New Roman" w:cs="Times New Roman"/>
                <w:sz w:val="24"/>
                <w:szCs w:val="24"/>
              </w:rPr>
              <w:t>23,0</w:t>
            </w:r>
          </w:p>
          <w:p w:rsidR="00B339F7" w:rsidRPr="001D2765" w:rsidRDefault="00B339F7" w:rsidP="00B339F7">
            <w:pPr>
              <w:spacing w:before="93"/>
              <w:ind w:left="797" w:right="20"/>
              <w:jc w:val="center"/>
              <w:rPr>
                <w:rFonts w:ascii="Times New Roman" w:hAnsi="Times New Roman" w:cs="Times New Roman"/>
                <w:sz w:val="24"/>
                <w:szCs w:val="24"/>
              </w:rPr>
            </w:pPr>
            <w:r w:rsidRPr="001D2765">
              <w:rPr>
                <w:rFonts w:ascii="Times New Roman" w:hAnsi="Times New Roman" w:cs="Times New Roman"/>
                <w:sz w:val="24"/>
                <w:szCs w:val="24"/>
              </w:rPr>
              <w:t>81,1</w:t>
            </w:r>
          </w:p>
          <w:p w:rsidR="00B339F7" w:rsidRPr="001D2765" w:rsidRDefault="00B339F7" w:rsidP="00B339F7">
            <w:pPr>
              <w:spacing w:before="93"/>
              <w:ind w:left="797" w:right="20"/>
              <w:jc w:val="center"/>
              <w:rPr>
                <w:rFonts w:ascii="Times New Roman" w:hAnsi="Times New Roman" w:cs="Times New Roman"/>
                <w:sz w:val="24"/>
                <w:szCs w:val="24"/>
              </w:rPr>
            </w:pPr>
            <w:r w:rsidRPr="001D2765">
              <w:rPr>
                <w:rFonts w:ascii="Times New Roman" w:hAnsi="Times New Roman" w:cs="Times New Roman"/>
                <w:sz w:val="24"/>
                <w:szCs w:val="24"/>
              </w:rPr>
              <w:t>97,3</w:t>
            </w:r>
          </w:p>
          <w:p w:rsidR="00B339F7" w:rsidRPr="001D2765" w:rsidRDefault="00B339F7" w:rsidP="00B339F7">
            <w:pPr>
              <w:spacing w:before="93"/>
              <w:ind w:left="797" w:right="20"/>
              <w:jc w:val="center"/>
              <w:rPr>
                <w:rFonts w:ascii="Times New Roman" w:hAnsi="Times New Roman" w:cs="Times New Roman"/>
                <w:sz w:val="24"/>
                <w:szCs w:val="24"/>
              </w:rPr>
            </w:pPr>
            <w:r w:rsidRPr="001D2765">
              <w:rPr>
                <w:rFonts w:ascii="Times New Roman" w:hAnsi="Times New Roman" w:cs="Times New Roman"/>
                <w:sz w:val="24"/>
                <w:szCs w:val="24"/>
              </w:rPr>
              <w:t>98,6</w:t>
            </w:r>
          </w:p>
          <w:p w:rsidR="00B339F7" w:rsidRPr="001D2765" w:rsidRDefault="00B339F7" w:rsidP="00B339F7">
            <w:pPr>
              <w:spacing w:before="2"/>
              <w:rPr>
                <w:rFonts w:ascii="Times New Roman" w:hAnsi="Times New Roman" w:cs="Times New Roman"/>
                <w:b/>
                <w:sz w:val="24"/>
                <w:szCs w:val="24"/>
              </w:rPr>
            </w:pPr>
          </w:p>
          <w:p w:rsidR="00B339F7" w:rsidRPr="001D2765" w:rsidRDefault="00B339F7" w:rsidP="00B339F7">
            <w:pPr>
              <w:ind w:left="793" w:right="125"/>
              <w:jc w:val="center"/>
              <w:rPr>
                <w:rFonts w:ascii="Times New Roman" w:hAnsi="Times New Roman" w:cs="Times New Roman"/>
                <w:sz w:val="24"/>
                <w:szCs w:val="24"/>
              </w:rPr>
            </w:pPr>
            <w:r w:rsidRPr="001D2765">
              <w:rPr>
                <w:rFonts w:ascii="Times New Roman" w:hAnsi="Times New Roman" w:cs="Times New Roman"/>
                <w:sz w:val="24"/>
                <w:szCs w:val="24"/>
              </w:rPr>
              <w:t>100,0</w:t>
            </w:r>
          </w:p>
        </w:tc>
      </w:tr>
      <w:tr w:rsidR="00B339F7" w:rsidRPr="001D2765" w:rsidTr="005F78A8">
        <w:trPr>
          <w:cnfStyle w:val="000000010000" w:firstRow="0" w:lastRow="0" w:firstColumn="0" w:lastColumn="0" w:oddVBand="0" w:evenVBand="0" w:oddHBand="0" w:evenHBand="1" w:firstRowFirstColumn="0" w:firstRowLastColumn="0" w:lastRowFirstColumn="0" w:lastRowLastColumn="0"/>
          <w:trHeight w:val="286"/>
        </w:trPr>
        <w:tc>
          <w:tcPr>
            <w:tcW w:w="243" w:type="dxa"/>
          </w:tcPr>
          <w:p w:rsidR="00B339F7" w:rsidRPr="001D2765" w:rsidRDefault="00B339F7" w:rsidP="00B339F7">
            <w:pPr>
              <w:rPr>
                <w:rFonts w:ascii="Times New Roman" w:hAnsi="Times New Roman" w:cs="Times New Roman"/>
                <w:sz w:val="24"/>
                <w:szCs w:val="24"/>
              </w:rPr>
            </w:pPr>
          </w:p>
        </w:tc>
        <w:tc>
          <w:tcPr>
            <w:tcW w:w="2329" w:type="dxa"/>
          </w:tcPr>
          <w:p w:rsidR="00B339F7" w:rsidRPr="001D2765" w:rsidRDefault="00B339F7" w:rsidP="00B339F7">
            <w:pPr>
              <w:spacing w:before="28"/>
              <w:ind w:left="175"/>
              <w:rPr>
                <w:rFonts w:ascii="Times New Roman" w:hAnsi="Times New Roman" w:cs="Times New Roman"/>
                <w:sz w:val="24"/>
                <w:szCs w:val="24"/>
              </w:rPr>
            </w:pPr>
            <w:r w:rsidRPr="001D2765">
              <w:rPr>
                <w:rFonts w:ascii="Times New Roman" w:hAnsi="Times New Roman" w:cs="Times New Roman"/>
                <w:sz w:val="24"/>
                <w:szCs w:val="24"/>
              </w:rPr>
              <w:t>SOLO EN FIESTAS</w:t>
            </w:r>
          </w:p>
        </w:tc>
        <w:tc>
          <w:tcPr>
            <w:tcW w:w="1577" w:type="dxa"/>
            <w:vMerge/>
          </w:tcPr>
          <w:p w:rsidR="00B339F7" w:rsidRPr="001D2765" w:rsidRDefault="00B339F7" w:rsidP="00B339F7">
            <w:pPr>
              <w:rPr>
                <w:rFonts w:ascii="Times New Roman" w:hAnsi="Times New Roman" w:cs="Times New Roman"/>
                <w:sz w:val="24"/>
                <w:szCs w:val="24"/>
              </w:rPr>
            </w:pPr>
          </w:p>
        </w:tc>
        <w:tc>
          <w:tcPr>
            <w:tcW w:w="1629" w:type="dxa"/>
            <w:vMerge/>
          </w:tcPr>
          <w:p w:rsidR="00B339F7" w:rsidRPr="001D2765" w:rsidRDefault="00B339F7" w:rsidP="00B339F7">
            <w:pPr>
              <w:rPr>
                <w:rFonts w:ascii="Times New Roman" w:hAnsi="Times New Roman" w:cs="Times New Roman"/>
                <w:sz w:val="24"/>
                <w:szCs w:val="24"/>
              </w:rPr>
            </w:pPr>
          </w:p>
        </w:tc>
        <w:tc>
          <w:tcPr>
            <w:tcW w:w="2970" w:type="dxa"/>
            <w:vMerge/>
          </w:tcPr>
          <w:p w:rsidR="00B339F7" w:rsidRPr="001D2765" w:rsidRDefault="00B339F7" w:rsidP="00B339F7">
            <w:pPr>
              <w:rPr>
                <w:rFonts w:ascii="Times New Roman" w:hAnsi="Times New Roman" w:cs="Times New Roman"/>
                <w:sz w:val="24"/>
                <w:szCs w:val="24"/>
              </w:rPr>
            </w:pPr>
          </w:p>
        </w:tc>
      </w:tr>
      <w:tr w:rsidR="00B339F7" w:rsidRPr="001D2765" w:rsidTr="005F78A8">
        <w:trPr>
          <w:cnfStyle w:val="000000100000" w:firstRow="0" w:lastRow="0" w:firstColumn="0" w:lastColumn="0" w:oddVBand="0" w:evenVBand="0" w:oddHBand="1" w:evenHBand="0" w:firstRowFirstColumn="0" w:firstRowLastColumn="0" w:lastRowFirstColumn="0" w:lastRowLastColumn="0"/>
          <w:trHeight w:val="286"/>
        </w:trPr>
        <w:tc>
          <w:tcPr>
            <w:tcW w:w="243" w:type="dxa"/>
          </w:tcPr>
          <w:p w:rsidR="00B339F7" w:rsidRPr="001D2765" w:rsidRDefault="00B339F7" w:rsidP="00B339F7">
            <w:pPr>
              <w:rPr>
                <w:rFonts w:ascii="Times New Roman" w:hAnsi="Times New Roman" w:cs="Times New Roman"/>
                <w:sz w:val="24"/>
                <w:szCs w:val="24"/>
              </w:rPr>
            </w:pPr>
          </w:p>
        </w:tc>
        <w:tc>
          <w:tcPr>
            <w:tcW w:w="2329" w:type="dxa"/>
          </w:tcPr>
          <w:p w:rsidR="00B339F7" w:rsidRPr="001D2765" w:rsidRDefault="00B339F7" w:rsidP="00B339F7">
            <w:pPr>
              <w:spacing w:before="28"/>
              <w:ind w:left="175"/>
              <w:rPr>
                <w:rFonts w:ascii="Times New Roman" w:hAnsi="Times New Roman" w:cs="Times New Roman"/>
                <w:sz w:val="24"/>
                <w:szCs w:val="24"/>
              </w:rPr>
            </w:pPr>
            <w:r w:rsidRPr="001D2765">
              <w:rPr>
                <w:rFonts w:ascii="Times New Roman" w:hAnsi="Times New Roman" w:cs="Times New Roman"/>
                <w:sz w:val="24"/>
                <w:szCs w:val="24"/>
              </w:rPr>
              <w:t>FINES DE SEMANA</w:t>
            </w:r>
          </w:p>
        </w:tc>
        <w:tc>
          <w:tcPr>
            <w:tcW w:w="1577" w:type="dxa"/>
            <w:vMerge/>
          </w:tcPr>
          <w:p w:rsidR="00B339F7" w:rsidRPr="001D2765" w:rsidRDefault="00B339F7" w:rsidP="00B339F7">
            <w:pPr>
              <w:rPr>
                <w:rFonts w:ascii="Times New Roman" w:hAnsi="Times New Roman" w:cs="Times New Roman"/>
                <w:sz w:val="24"/>
                <w:szCs w:val="24"/>
              </w:rPr>
            </w:pPr>
          </w:p>
        </w:tc>
        <w:tc>
          <w:tcPr>
            <w:tcW w:w="1629" w:type="dxa"/>
            <w:vMerge/>
          </w:tcPr>
          <w:p w:rsidR="00B339F7" w:rsidRPr="001D2765" w:rsidRDefault="00B339F7" w:rsidP="00B339F7">
            <w:pPr>
              <w:rPr>
                <w:rFonts w:ascii="Times New Roman" w:hAnsi="Times New Roman" w:cs="Times New Roman"/>
                <w:sz w:val="24"/>
                <w:szCs w:val="24"/>
              </w:rPr>
            </w:pPr>
          </w:p>
        </w:tc>
        <w:tc>
          <w:tcPr>
            <w:tcW w:w="2970" w:type="dxa"/>
            <w:vMerge/>
          </w:tcPr>
          <w:p w:rsidR="00B339F7" w:rsidRPr="001D2765" w:rsidRDefault="00B339F7" w:rsidP="00B339F7">
            <w:pPr>
              <w:rPr>
                <w:rFonts w:ascii="Times New Roman" w:hAnsi="Times New Roman" w:cs="Times New Roman"/>
                <w:sz w:val="24"/>
                <w:szCs w:val="24"/>
              </w:rPr>
            </w:pPr>
          </w:p>
        </w:tc>
      </w:tr>
      <w:tr w:rsidR="00B339F7" w:rsidRPr="001D2765" w:rsidTr="005F78A8">
        <w:trPr>
          <w:cnfStyle w:val="000000010000" w:firstRow="0" w:lastRow="0" w:firstColumn="0" w:lastColumn="0" w:oddVBand="0" w:evenVBand="0" w:oddHBand="0" w:evenHBand="1" w:firstRowFirstColumn="0" w:firstRowLastColumn="0" w:lastRowFirstColumn="0" w:lastRowLastColumn="0"/>
          <w:trHeight w:val="277"/>
        </w:trPr>
        <w:tc>
          <w:tcPr>
            <w:tcW w:w="243" w:type="dxa"/>
          </w:tcPr>
          <w:p w:rsidR="00B339F7" w:rsidRPr="001D2765" w:rsidRDefault="00B339F7" w:rsidP="00B339F7">
            <w:pPr>
              <w:rPr>
                <w:rFonts w:ascii="Times New Roman" w:hAnsi="Times New Roman" w:cs="Times New Roman"/>
                <w:sz w:val="24"/>
                <w:szCs w:val="24"/>
              </w:rPr>
            </w:pPr>
          </w:p>
        </w:tc>
        <w:tc>
          <w:tcPr>
            <w:tcW w:w="2329" w:type="dxa"/>
          </w:tcPr>
          <w:p w:rsidR="00B339F7" w:rsidRPr="001D2765" w:rsidRDefault="00B339F7" w:rsidP="00B339F7">
            <w:pPr>
              <w:spacing w:before="28"/>
              <w:ind w:left="175"/>
              <w:rPr>
                <w:rFonts w:ascii="Times New Roman" w:hAnsi="Times New Roman" w:cs="Times New Roman"/>
                <w:sz w:val="24"/>
                <w:szCs w:val="24"/>
              </w:rPr>
            </w:pPr>
            <w:r w:rsidRPr="001D2765">
              <w:rPr>
                <w:rFonts w:ascii="Times New Roman" w:hAnsi="Times New Roman" w:cs="Times New Roman"/>
                <w:sz w:val="24"/>
                <w:szCs w:val="24"/>
              </w:rPr>
              <w:t>UNA VEZ POR SEMANA</w:t>
            </w:r>
          </w:p>
        </w:tc>
        <w:tc>
          <w:tcPr>
            <w:tcW w:w="1577" w:type="dxa"/>
            <w:vMerge/>
          </w:tcPr>
          <w:p w:rsidR="00B339F7" w:rsidRPr="001D2765" w:rsidRDefault="00B339F7" w:rsidP="00B339F7">
            <w:pPr>
              <w:rPr>
                <w:rFonts w:ascii="Times New Roman" w:hAnsi="Times New Roman" w:cs="Times New Roman"/>
                <w:sz w:val="24"/>
                <w:szCs w:val="24"/>
              </w:rPr>
            </w:pPr>
          </w:p>
        </w:tc>
        <w:tc>
          <w:tcPr>
            <w:tcW w:w="1629" w:type="dxa"/>
            <w:vMerge/>
          </w:tcPr>
          <w:p w:rsidR="00B339F7" w:rsidRPr="001D2765" w:rsidRDefault="00B339F7" w:rsidP="00B339F7">
            <w:pPr>
              <w:rPr>
                <w:rFonts w:ascii="Times New Roman" w:hAnsi="Times New Roman" w:cs="Times New Roman"/>
                <w:sz w:val="24"/>
                <w:szCs w:val="24"/>
              </w:rPr>
            </w:pPr>
          </w:p>
        </w:tc>
        <w:tc>
          <w:tcPr>
            <w:tcW w:w="2970" w:type="dxa"/>
            <w:vMerge/>
          </w:tcPr>
          <w:p w:rsidR="00B339F7" w:rsidRPr="001D2765" w:rsidRDefault="00B339F7" w:rsidP="00B339F7">
            <w:pPr>
              <w:rPr>
                <w:rFonts w:ascii="Times New Roman" w:hAnsi="Times New Roman" w:cs="Times New Roman"/>
                <w:sz w:val="24"/>
                <w:szCs w:val="24"/>
              </w:rPr>
            </w:pPr>
          </w:p>
        </w:tc>
      </w:tr>
      <w:tr w:rsidR="00B339F7" w:rsidRPr="001D2765" w:rsidTr="005F78A8">
        <w:trPr>
          <w:cnfStyle w:val="000000100000" w:firstRow="0" w:lastRow="0" w:firstColumn="0" w:lastColumn="0" w:oddVBand="0" w:evenVBand="0" w:oddHBand="1" w:evenHBand="0" w:firstRowFirstColumn="0" w:firstRowLastColumn="0" w:lastRowFirstColumn="0" w:lastRowLastColumn="0"/>
          <w:trHeight w:val="238"/>
        </w:trPr>
        <w:tc>
          <w:tcPr>
            <w:tcW w:w="243" w:type="dxa"/>
          </w:tcPr>
          <w:p w:rsidR="00B339F7" w:rsidRPr="001D2765" w:rsidRDefault="00B339F7" w:rsidP="00B339F7">
            <w:pPr>
              <w:rPr>
                <w:rFonts w:ascii="Times New Roman" w:hAnsi="Times New Roman" w:cs="Times New Roman"/>
                <w:sz w:val="24"/>
                <w:szCs w:val="24"/>
              </w:rPr>
            </w:pPr>
          </w:p>
        </w:tc>
        <w:tc>
          <w:tcPr>
            <w:tcW w:w="2329" w:type="dxa"/>
          </w:tcPr>
          <w:p w:rsidR="00B339F7" w:rsidRPr="001D2765" w:rsidRDefault="00B339F7" w:rsidP="00B339F7">
            <w:pPr>
              <w:spacing w:before="21" w:line="184" w:lineRule="exact"/>
              <w:ind w:left="175"/>
              <w:rPr>
                <w:rFonts w:ascii="Times New Roman" w:hAnsi="Times New Roman" w:cs="Times New Roman"/>
                <w:sz w:val="24"/>
                <w:szCs w:val="24"/>
              </w:rPr>
            </w:pPr>
            <w:r w:rsidRPr="001D2765">
              <w:rPr>
                <w:rFonts w:ascii="Times New Roman" w:hAnsi="Times New Roman" w:cs="Times New Roman"/>
                <w:sz w:val="24"/>
                <w:szCs w:val="24"/>
              </w:rPr>
              <w:t>MAS DE UNA VEZ POR</w:t>
            </w:r>
          </w:p>
        </w:tc>
        <w:tc>
          <w:tcPr>
            <w:tcW w:w="1577" w:type="dxa"/>
            <w:vMerge/>
          </w:tcPr>
          <w:p w:rsidR="00B339F7" w:rsidRPr="001D2765" w:rsidRDefault="00B339F7" w:rsidP="00B339F7">
            <w:pPr>
              <w:rPr>
                <w:rFonts w:ascii="Times New Roman" w:hAnsi="Times New Roman" w:cs="Times New Roman"/>
                <w:sz w:val="24"/>
                <w:szCs w:val="24"/>
              </w:rPr>
            </w:pPr>
          </w:p>
        </w:tc>
        <w:tc>
          <w:tcPr>
            <w:tcW w:w="1629" w:type="dxa"/>
            <w:vMerge/>
          </w:tcPr>
          <w:p w:rsidR="00B339F7" w:rsidRPr="001D2765" w:rsidRDefault="00B339F7" w:rsidP="00B339F7">
            <w:pPr>
              <w:rPr>
                <w:rFonts w:ascii="Times New Roman" w:hAnsi="Times New Roman" w:cs="Times New Roman"/>
                <w:sz w:val="24"/>
                <w:szCs w:val="24"/>
              </w:rPr>
            </w:pPr>
          </w:p>
        </w:tc>
        <w:tc>
          <w:tcPr>
            <w:tcW w:w="2970" w:type="dxa"/>
            <w:vMerge/>
          </w:tcPr>
          <w:p w:rsidR="00B339F7" w:rsidRPr="001D2765" w:rsidRDefault="00B339F7" w:rsidP="00B339F7">
            <w:pPr>
              <w:rPr>
                <w:rFonts w:ascii="Times New Roman" w:hAnsi="Times New Roman" w:cs="Times New Roman"/>
                <w:sz w:val="24"/>
                <w:szCs w:val="24"/>
              </w:rPr>
            </w:pPr>
          </w:p>
        </w:tc>
      </w:tr>
      <w:tr w:rsidR="00B339F7" w:rsidRPr="001D2765" w:rsidTr="005F78A8">
        <w:trPr>
          <w:cnfStyle w:val="000000010000" w:firstRow="0" w:lastRow="0" w:firstColumn="0" w:lastColumn="0" w:oddVBand="0" w:evenVBand="0" w:oddHBand="0" w:evenHBand="1" w:firstRowFirstColumn="0" w:firstRowLastColumn="0" w:lastRowFirstColumn="0" w:lastRowLastColumn="0"/>
          <w:trHeight w:val="254"/>
        </w:trPr>
        <w:tc>
          <w:tcPr>
            <w:tcW w:w="243" w:type="dxa"/>
          </w:tcPr>
          <w:p w:rsidR="00B339F7" w:rsidRPr="001D2765" w:rsidRDefault="00B339F7" w:rsidP="00B339F7">
            <w:pPr>
              <w:rPr>
                <w:rFonts w:ascii="Times New Roman" w:hAnsi="Times New Roman" w:cs="Times New Roman"/>
                <w:sz w:val="24"/>
                <w:szCs w:val="24"/>
              </w:rPr>
            </w:pPr>
          </w:p>
        </w:tc>
        <w:tc>
          <w:tcPr>
            <w:tcW w:w="2329" w:type="dxa"/>
          </w:tcPr>
          <w:p w:rsidR="00B339F7" w:rsidRPr="001D2765" w:rsidRDefault="00B339F7" w:rsidP="00B339F7">
            <w:pPr>
              <w:spacing w:line="198" w:lineRule="exact"/>
              <w:ind w:left="175"/>
              <w:rPr>
                <w:rFonts w:ascii="Times New Roman" w:hAnsi="Times New Roman" w:cs="Times New Roman"/>
                <w:sz w:val="24"/>
                <w:szCs w:val="24"/>
              </w:rPr>
            </w:pPr>
            <w:r w:rsidRPr="001D2765">
              <w:rPr>
                <w:rFonts w:ascii="Times New Roman" w:hAnsi="Times New Roman" w:cs="Times New Roman"/>
                <w:sz w:val="24"/>
                <w:szCs w:val="24"/>
              </w:rPr>
              <w:t>SEMANA</w:t>
            </w:r>
          </w:p>
        </w:tc>
        <w:tc>
          <w:tcPr>
            <w:tcW w:w="1577" w:type="dxa"/>
            <w:vMerge/>
          </w:tcPr>
          <w:p w:rsidR="00B339F7" w:rsidRPr="001D2765" w:rsidRDefault="00B339F7" w:rsidP="00B339F7">
            <w:pPr>
              <w:rPr>
                <w:rFonts w:ascii="Times New Roman" w:hAnsi="Times New Roman" w:cs="Times New Roman"/>
                <w:sz w:val="24"/>
                <w:szCs w:val="24"/>
              </w:rPr>
            </w:pPr>
          </w:p>
        </w:tc>
        <w:tc>
          <w:tcPr>
            <w:tcW w:w="1629" w:type="dxa"/>
            <w:vMerge/>
          </w:tcPr>
          <w:p w:rsidR="00B339F7" w:rsidRPr="001D2765" w:rsidRDefault="00B339F7" w:rsidP="00B339F7">
            <w:pPr>
              <w:rPr>
                <w:rFonts w:ascii="Times New Roman" w:hAnsi="Times New Roman" w:cs="Times New Roman"/>
                <w:sz w:val="24"/>
                <w:szCs w:val="24"/>
              </w:rPr>
            </w:pPr>
          </w:p>
        </w:tc>
        <w:tc>
          <w:tcPr>
            <w:tcW w:w="2970" w:type="dxa"/>
            <w:vMerge/>
          </w:tcPr>
          <w:p w:rsidR="00B339F7" w:rsidRPr="001D2765" w:rsidRDefault="00B339F7" w:rsidP="00B339F7">
            <w:pPr>
              <w:rPr>
                <w:rFonts w:ascii="Times New Roman" w:hAnsi="Times New Roman" w:cs="Times New Roman"/>
                <w:sz w:val="24"/>
                <w:szCs w:val="24"/>
              </w:rPr>
            </w:pPr>
          </w:p>
        </w:tc>
      </w:tr>
      <w:tr w:rsidR="00B339F7" w:rsidRPr="001D2765" w:rsidTr="005F78A8">
        <w:trPr>
          <w:cnfStyle w:val="010000000000" w:firstRow="0" w:lastRow="1" w:firstColumn="0" w:lastColumn="0" w:oddVBand="0" w:evenVBand="0" w:oddHBand="0" w:evenHBand="0" w:firstRowFirstColumn="0" w:firstRowLastColumn="0" w:lastRowFirstColumn="0" w:lastRowLastColumn="0"/>
          <w:trHeight w:val="295"/>
        </w:trPr>
        <w:tc>
          <w:tcPr>
            <w:tcW w:w="243" w:type="dxa"/>
          </w:tcPr>
          <w:p w:rsidR="00B339F7" w:rsidRPr="001D2765" w:rsidRDefault="00B339F7" w:rsidP="00B339F7">
            <w:pPr>
              <w:rPr>
                <w:rFonts w:ascii="Times New Roman" w:hAnsi="Times New Roman" w:cs="Times New Roman"/>
                <w:sz w:val="24"/>
                <w:szCs w:val="24"/>
              </w:rPr>
            </w:pPr>
          </w:p>
        </w:tc>
        <w:tc>
          <w:tcPr>
            <w:tcW w:w="2329" w:type="dxa"/>
          </w:tcPr>
          <w:p w:rsidR="00B339F7" w:rsidRPr="001D2765" w:rsidRDefault="00B339F7" w:rsidP="00B339F7">
            <w:pPr>
              <w:spacing w:before="36"/>
              <w:ind w:left="175"/>
              <w:rPr>
                <w:rFonts w:ascii="Times New Roman" w:hAnsi="Times New Roman" w:cs="Times New Roman"/>
                <w:sz w:val="24"/>
                <w:szCs w:val="24"/>
              </w:rPr>
            </w:pPr>
            <w:r w:rsidRPr="001D2765">
              <w:rPr>
                <w:rFonts w:ascii="Times New Roman" w:hAnsi="Times New Roman" w:cs="Times New Roman"/>
                <w:sz w:val="24"/>
                <w:szCs w:val="24"/>
              </w:rPr>
              <w:t>Total</w:t>
            </w:r>
          </w:p>
        </w:tc>
        <w:tc>
          <w:tcPr>
            <w:tcW w:w="1577" w:type="dxa"/>
            <w:vMerge/>
          </w:tcPr>
          <w:p w:rsidR="00B339F7" w:rsidRPr="001D2765" w:rsidRDefault="00B339F7" w:rsidP="00B339F7">
            <w:pPr>
              <w:rPr>
                <w:rFonts w:ascii="Times New Roman" w:hAnsi="Times New Roman" w:cs="Times New Roman"/>
                <w:sz w:val="24"/>
                <w:szCs w:val="24"/>
              </w:rPr>
            </w:pPr>
          </w:p>
        </w:tc>
        <w:tc>
          <w:tcPr>
            <w:tcW w:w="1629" w:type="dxa"/>
            <w:vMerge/>
          </w:tcPr>
          <w:p w:rsidR="00B339F7" w:rsidRPr="001D2765" w:rsidRDefault="00B339F7" w:rsidP="00B339F7">
            <w:pPr>
              <w:rPr>
                <w:rFonts w:ascii="Times New Roman" w:hAnsi="Times New Roman" w:cs="Times New Roman"/>
                <w:sz w:val="24"/>
                <w:szCs w:val="24"/>
              </w:rPr>
            </w:pPr>
          </w:p>
        </w:tc>
        <w:tc>
          <w:tcPr>
            <w:tcW w:w="2970" w:type="dxa"/>
            <w:vMerge/>
          </w:tcPr>
          <w:p w:rsidR="00B339F7" w:rsidRPr="001D2765" w:rsidRDefault="00B339F7" w:rsidP="00B339F7">
            <w:pPr>
              <w:rPr>
                <w:rFonts w:ascii="Times New Roman" w:hAnsi="Times New Roman" w:cs="Times New Roman"/>
                <w:sz w:val="24"/>
                <w:szCs w:val="24"/>
              </w:rPr>
            </w:pPr>
          </w:p>
        </w:tc>
      </w:tr>
    </w:tbl>
    <w:p w:rsidR="001B718A" w:rsidRDefault="001B718A" w:rsidP="0041400B">
      <w:pPr>
        <w:spacing w:before="8"/>
        <w:jc w:val="center"/>
        <w:rPr>
          <w:rFonts w:ascii="Times New Roman" w:hAnsi="Times New Roman" w:cs="Times New Roman"/>
          <w:b/>
          <w:sz w:val="24"/>
          <w:szCs w:val="24"/>
          <w:highlight w:val="lightGray"/>
        </w:rPr>
      </w:pPr>
    </w:p>
    <w:p w:rsidR="001B718A" w:rsidRDefault="001B718A" w:rsidP="0041400B">
      <w:pPr>
        <w:spacing w:before="8"/>
        <w:jc w:val="center"/>
        <w:rPr>
          <w:rFonts w:ascii="Times New Roman" w:hAnsi="Times New Roman" w:cs="Times New Roman"/>
          <w:b/>
          <w:sz w:val="24"/>
          <w:szCs w:val="24"/>
          <w:highlight w:val="lightGray"/>
        </w:rPr>
      </w:pPr>
    </w:p>
    <w:p w:rsidR="0041400B" w:rsidRDefault="0041400B" w:rsidP="0041400B">
      <w:pPr>
        <w:spacing w:before="8"/>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Grafico 10. </w:t>
      </w:r>
      <w:r w:rsidRPr="00804768">
        <w:rPr>
          <w:rFonts w:ascii="Times New Roman" w:hAnsi="Times New Roman" w:cs="Times New Roman"/>
          <w:b/>
          <w:sz w:val="24"/>
          <w:szCs w:val="24"/>
          <w:highlight w:val="lightGray"/>
        </w:rPr>
        <w:t xml:space="preserve">¿CON QUE </w:t>
      </w:r>
      <w:r w:rsidRPr="00836C07">
        <w:rPr>
          <w:rFonts w:ascii="Times New Roman" w:hAnsi="Times New Roman" w:cs="Times New Roman"/>
          <w:b/>
          <w:sz w:val="24"/>
          <w:szCs w:val="24"/>
          <w:highlight w:val="lightGray"/>
        </w:rPr>
        <w:t>FRECUENCIA CONSUMES ALCOHOL?</w:t>
      </w:r>
    </w:p>
    <w:p w:rsidR="00C14848" w:rsidRPr="0051338D" w:rsidRDefault="0041400B" w:rsidP="0041400B">
      <w:pPr>
        <w:spacing w:before="8"/>
        <w:jc w:val="center"/>
        <w:rPr>
          <w:rFonts w:ascii="Times New Roman" w:hAnsi="Times New Roman" w:cs="Times New Roman"/>
          <w:b/>
          <w:sz w:val="24"/>
          <w:szCs w:val="24"/>
        </w:rPr>
      </w:pPr>
      <w:r>
        <w:rPr>
          <w:rFonts w:ascii="Times New Roman" w:hAnsi="Times New Roman" w:cs="Times New Roman"/>
          <w:b/>
          <w:noProof/>
          <w:sz w:val="24"/>
          <w:szCs w:val="24"/>
          <w:lang w:val="es-VE" w:eastAsia="es-VE"/>
        </w:rPr>
        <w:drawing>
          <wp:inline distT="0" distB="0" distL="0" distR="0">
            <wp:extent cx="5248275" cy="3181350"/>
            <wp:effectExtent l="0" t="0" r="9525" b="0"/>
            <wp:docPr id="40" name="Imagen 40" descr="C:\Users\WILFREDO HERNANDEZ\Desktop\Sin títul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FREDO HERNANDEZ\Desktop\Sin título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8275" cy="3181350"/>
                    </a:xfrm>
                    <a:prstGeom prst="rect">
                      <a:avLst/>
                    </a:prstGeom>
                    <a:noFill/>
                    <a:ln>
                      <a:noFill/>
                    </a:ln>
                  </pic:spPr>
                </pic:pic>
              </a:graphicData>
            </a:graphic>
          </wp:inline>
        </w:drawing>
      </w:r>
    </w:p>
    <w:p w:rsidR="006A3C25" w:rsidRDefault="006A3C25" w:rsidP="00040078">
      <w:pPr>
        <w:widowControl w:val="0"/>
        <w:pBdr>
          <w:top w:val="nil"/>
          <w:left w:val="nil"/>
          <w:bottom w:val="nil"/>
          <w:right w:val="nil"/>
          <w:between w:val="nil"/>
        </w:pBdr>
        <w:tabs>
          <w:tab w:val="left" w:pos="1393"/>
        </w:tabs>
        <w:spacing w:before="141" w:after="0" w:line="240" w:lineRule="auto"/>
        <w:rPr>
          <w:rFonts w:ascii="Times New Roman" w:hAnsi="Times New Roman" w:cs="Times New Roman"/>
          <w:b/>
          <w:sz w:val="24"/>
          <w:szCs w:val="24"/>
        </w:rPr>
      </w:pPr>
      <w:bookmarkStart w:id="15" w:name="1ksv4uv" w:colFirst="0" w:colLast="0"/>
      <w:bookmarkEnd w:id="15"/>
    </w:p>
    <w:p w:rsidR="001B718A" w:rsidRDefault="001B718A" w:rsidP="00CA0DE5">
      <w:pPr>
        <w:spacing w:before="8"/>
        <w:jc w:val="center"/>
        <w:rPr>
          <w:rFonts w:ascii="Times New Roman" w:hAnsi="Times New Roman" w:cs="Times New Roman"/>
          <w:b/>
          <w:sz w:val="24"/>
          <w:szCs w:val="24"/>
          <w:highlight w:val="lightGray"/>
        </w:rPr>
      </w:pPr>
    </w:p>
    <w:p w:rsidR="001B718A" w:rsidRDefault="001B718A" w:rsidP="00CA0DE5">
      <w:pPr>
        <w:spacing w:before="8"/>
        <w:jc w:val="center"/>
        <w:rPr>
          <w:rFonts w:ascii="Times New Roman" w:hAnsi="Times New Roman" w:cs="Times New Roman"/>
          <w:b/>
          <w:sz w:val="24"/>
          <w:szCs w:val="24"/>
          <w:highlight w:val="lightGray"/>
        </w:rPr>
      </w:pPr>
    </w:p>
    <w:p w:rsidR="001B718A" w:rsidRDefault="001B718A" w:rsidP="00CA0DE5">
      <w:pPr>
        <w:spacing w:before="8"/>
        <w:jc w:val="center"/>
        <w:rPr>
          <w:rFonts w:ascii="Times New Roman" w:hAnsi="Times New Roman" w:cs="Times New Roman"/>
          <w:b/>
          <w:sz w:val="24"/>
          <w:szCs w:val="24"/>
          <w:highlight w:val="lightGray"/>
        </w:rPr>
      </w:pPr>
    </w:p>
    <w:p w:rsidR="006A3C25" w:rsidRPr="0051338D" w:rsidRDefault="00CA0DE5" w:rsidP="00CA0DE5">
      <w:pPr>
        <w:spacing w:before="8"/>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Tabla 20. </w:t>
      </w:r>
      <w:r w:rsidR="00836C07" w:rsidRPr="00836C07">
        <w:rPr>
          <w:rFonts w:ascii="Times New Roman" w:hAnsi="Times New Roman" w:cs="Times New Roman"/>
          <w:b/>
          <w:sz w:val="24"/>
          <w:szCs w:val="24"/>
          <w:highlight w:val="lightGray"/>
        </w:rPr>
        <w:t>¿</w:t>
      </w:r>
      <w:r w:rsidR="00040078" w:rsidRPr="00836C07">
        <w:rPr>
          <w:rFonts w:ascii="Times New Roman" w:hAnsi="Times New Roman" w:cs="Times New Roman"/>
          <w:b/>
          <w:sz w:val="24"/>
          <w:szCs w:val="24"/>
          <w:highlight w:val="lightGray"/>
        </w:rPr>
        <w:t>QUE RIESGOS FISICOS Y MENTALES CORRES AL CONSUMIR ALCOHOL?</w:t>
      </w:r>
    </w:p>
    <w:tbl>
      <w:tblPr>
        <w:tblStyle w:val="Calendario1"/>
        <w:tblW w:w="9747" w:type="dxa"/>
        <w:tblLayout w:type="fixed"/>
        <w:tblLook w:val="01E0" w:firstRow="1" w:lastRow="1" w:firstColumn="1" w:lastColumn="1" w:noHBand="0" w:noVBand="0"/>
      </w:tblPr>
      <w:tblGrid>
        <w:gridCol w:w="691"/>
        <w:gridCol w:w="2476"/>
        <w:gridCol w:w="1690"/>
        <w:gridCol w:w="1726"/>
        <w:gridCol w:w="3164"/>
      </w:tblGrid>
      <w:tr w:rsidR="001D2765" w:rsidRPr="001D2765" w:rsidTr="009D55B2">
        <w:trPr>
          <w:cnfStyle w:val="100000000000" w:firstRow="1" w:lastRow="0" w:firstColumn="0" w:lastColumn="0" w:oddVBand="0" w:evenVBand="0" w:oddHBand="0" w:evenHBand="0" w:firstRowFirstColumn="0" w:firstRowLastColumn="0" w:lastRowFirstColumn="0" w:lastRowLastColumn="0"/>
          <w:trHeight w:val="318"/>
        </w:trPr>
        <w:tc>
          <w:tcPr>
            <w:tcW w:w="3167" w:type="dxa"/>
            <w:gridSpan w:val="2"/>
          </w:tcPr>
          <w:p w:rsidR="001D2765" w:rsidRPr="001D2765" w:rsidRDefault="001D2765" w:rsidP="001D2765">
            <w:pPr>
              <w:rPr>
                <w:rFonts w:ascii="Times New Roman" w:eastAsia="Arial" w:hAnsi="Times New Roman" w:cs="Times New Roman"/>
                <w:sz w:val="24"/>
                <w:szCs w:val="24"/>
              </w:rPr>
            </w:pPr>
          </w:p>
        </w:tc>
        <w:tc>
          <w:tcPr>
            <w:tcW w:w="1690" w:type="dxa"/>
          </w:tcPr>
          <w:p w:rsidR="001D2765" w:rsidRPr="001D2765" w:rsidRDefault="00D03256" w:rsidP="00836C07">
            <w:pPr>
              <w:rPr>
                <w:rFonts w:ascii="Times New Roman" w:eastAsia="Arial" w:hAnsi="Times New Roman" w:cs="Times New Roman"/>
                <w:sz w:val="24"/>
                <w:szCs w:val="24"/>
              </w:rPr>
            </w:pPr>
            <w:r>
              <w:rPr>
                <w:rFonts w:ascii="Times New Roman" w:eastAsia="Arial" w:hAnsi="Times New Roman" w:cs="Times New Roman"/>
                <w:sz w:val="24"/>
                <w:szCs w:val="24"/>
              </w:rPr>
              <w:t>Frecuencia</w:t>
            </w:r>
          </w:p>
        </w:tc>
        <w:tc>
          <w:tcPr>
            <w:tcW w:w="1726" w:type="dxa"/>
          </w:tcPr>
          <w:p w:rsidR="001D2765" w:rsidRPr="001D2765" w:rsidRDefault="001D2765" w:rsidP="00836C07">
            <w:pPr>
              <w:rPr>
                <w:rFonts w:ascii="Times New Roman" w:eastAsia="Arial" w:hAnsi="Times New Roman" w:cs="Times New Roman"/>
                <w:sz w:val="24"/>
                <w:szCs w:val="24"/>
              </w:rPr>
            </w:pPr>
            <w:r w:rsidRPr="001D2765">
              <w:rPr>
                <w:rFonts w:ascii="Times New Roman" w:eastAsia="Arial" w:hAnsi="Times New Roman" w:cs="Times New Roman"/>
                <w:sz w:val="24"/>
                <w:szCs w:val="24"/>
              </w:rPr>
              <w:t>Percent</w:t>
            </w:r>
            <w:r w:rsidR="00D03256">
              <w:rPr>
                <w:rFonts w:ascii="Times New Roman" w:eastAsia="Arial" w:hAnsi="Times New Roman" w:cs="Times New Roman"/>
                <w:sz w:val="24"/>
                <w:szCs w:val="24"/>
              </w:rPr>
              <w:t>il</w:t>
            </w:r>
          </w:p>
        </w:tc>
        <w:tc>
          <w:tcPr>
            <w:tcW w:w="3164" w:type="dxa"/>
          </w:tcPr>
          <w:p w:rsidR="001D2765" w:rsidRPr="001D2765" w:rsidRDefault="001D2765" w:rsidP="001D2765">
            <w:pPr>
              <w:spacing w:before="13" w:line="220" w:lineRule="atLeast"/>
              <w:ind w:left="462" w:right="200" w:hanging="165"/>
              <w:rPr>
                <w:rFonts w:ascii="Times New Roman" w:eastAsia="Arial" w:hAnsi="Times New Roman" w:cs="Times New Roman"/>
                <w:sz w:val="24"/>
                <w:szCs w:val="24"/>
              </w:rPr>
            </w:pPr>
            <w:r w:rsidRPr="001D2765">
              <w:rPr>
                <w:rFonts w:ascii="Times New Roman" w:eastAsia="Arial" w:hAnsi="Times New Roman" w:cs="Times New Roman"/>
                <w:sz w:val="24"/>
                <w:szCs w:val="24"/>
              </w:rPr>
              <w:t>Percent</w:t>
            </w:r>
            <w:r w:rsidR="006A3E1F">
              <w:rPr>
                <w:rFonts w:ascii="Times New Roman" w:eastAsia="Arial" w:hAnsi="Times New Roman" w:cs="Times New Roman"/>
                <w:sz w:val="24"/>
                <w:szCs w:val="24"/>
              </w:rPr>
              <w:t>aje</w:t>
            </w:r>
            <w:r w:rsidR="00D03256">
              <w:rPr>
                <w:rFonts w:ascii="Times New Roman" w:eastAsia="Arial" w:hAnsi="Times New Roman" w:cs="Times New Roman"/>
                <w:sz w:val="24"/>
                <w:szCs w:val="24"/>
              </w:rPr>
              <w:t xml:space="preserve"> acumulado</w:t>
            </w:r>
          </w:p>
        </w:tc>
      </w:tr>
      <w:tr w:rsidR="001D2765" w:rsidRPr="001D2765" w:rsidTr="009D55B2">
        <w:trPr>
          <w:cnfStyle w:val="000000100000" w:firstRow="0" w:lastRow="0" w:firstColumn="0" w:lastColumn="0" w:oddVBand="0" w:evenVBand="0" w:oddHBand="1" w:evenHBand="0" w:firstRowFirstColumn="0" w:firstRowLastColumn="0" w:lastRowFirstColumn="0" w:lastRowLastColumn="0"/>
          <w:trHeight w:val="262"/>
        </w:trPr>
        <w:tc>
          <w:tcPr>
            <w:tcW w:w="691" w:type="dxa"/>
          </w:tcPr>
          <w:p w:rsidR="001D2765" w:rsidRPr="001D2765" w:rsidRDefault="001D2765" w:rsidP="001D2765">
            <w:pPr>
              <w:spacing w:before="26"/>
              <w:ind w:left="120"/>
              <w:rPr>
                <w:rFonts w:ascii="Times New Roman" w:eastAsia="Arial" w:hAnsi="Times New Roman" w:cs="Times New Roman"/>
                <w:sz w:val="24"/>
                <w:szCs w:val="24"/>
              </w:rPr>
            </w:pPr>
          </w:p>
        </w:tc>
        <w:tc>
          <w:tcPr>
            <w:tcW w:w="2476" w:type="dxa"/>
          </w:tcPr>
          <w:p w:rsidR="001D2765" w:rsidRPr="001D2765" w:rsidRDefault="001D2765" w:rsidP="00D03256">
            <w:pPr>
              <w:spacing w:before="26"/>
              <w:rPr>
                <w:rFonts w:ascii="Times New Roman" w:eastAsia="Arial" w:hAnsi="Times New Roman" w:cs="Times New Roman"/>
                <w:sz w:val="24"/>
                <w:szCs w:val="24"/>
              </w:rPr>
            </w:pPr>
            <w:r w:rsidRPr="001D2765">
              <w:rPr>
                <w:rFonts w:ascii="Times New Roman" w:eastAsia="Arial" w:hAnsi="Times New Roman" w:cs="Times New Roman"/>
                <w:sz w:val="24"/>
                <w:szCs w:val="24"/>
              </w:rPr>
              <w:t>NINGUNA</w:t>
            </w:r>
          </w:p>
        </w:tc>
        <w:tc>
          <w:tcPr>
            <w:tcW w:w="1690" w:type="dxa"/>
            <w:vMerge w:val="restart"/>
          </w:tcPr>
          <w:p w:rsidR="001D2765" w:rsidRPr="001D2765" w:rsidRDefault="001D2765" w:rsidP="001D2765">
            <w:pPr>
              <w:spacing w:before="41"/>
              <w:ind w:right="150"/>
              <w:jc w:val="right"/>
              <w:rPr>
                <w:rFonts w:ascii="Times New Roman" w:eastAsia="Arial" w:hAnsi="Times New Roman" w:cs="Times New Roman"/>
                <w:sz w:val="24"/>
                <w:szCs w:val="24"/>
              </w:rPr>
            </w:pPr>
            <w:r w:rsidRPr="001D2765">
              <w:rPr>
                <w:rFonts w:ascii="Times New Roman" w:eastAsia="Arial" w:hAnsi="Times New Roman" w:cs="Times New Roman"/>
                <w:sz w:val="24"/>
                <w:szCs w:val="24"/>
              </w:rPr>
              <w:t>24</w:t>
            </w:r>
          </w:p>
          <w:p w:rsidR="001D2765" w:rsidRPr="001D2765" w:rsidRDefault="001D2765" w:rsidP="001D2765">
            <w:pPr>
              <w:spacing w:before="2"/>
              <w:rPr>
                <w:rFonts w:ascii="Times New Roman" w:eastAsia="Arial" w:hAnsi="Times New Roman" w:cs="Times New Roman"/>
                <w:b/>
                <w:sz w:val="24"/>
                <w:szCs w:val="24"/>
              </w:rPr>
            </w:pPr>
          </w:p>
          <w:p w:rsidR="001D2765" w:rsidRPr="001D2765" w:rsidRDefault="001D2765" w:rsidP="001D2765">
            <w:pPr>
              <w:ind w:right="145"/>
              <w:jc w:val="right"/>
              <w:rPr>
                <w:rFonts w:ascii="Times New Roman" w:eastAsia="Arial" w:hAnsi="Times New Roman" w:cs="Times New Roman"/>
                <w:sz w:val="24"/>
                <w:szCs w:val="24"/>
              </w:rPr>
            </w:pPr>
            <w:r w:rsidRPr="001D2765">
              <w:rPr>
                <w:rFonts w:ascii="Times New Roman" w:eastAsia="Arial" w:hAnsi="Times New Roman" w:cs="Times New Roman"/>
                <w:sz w:val="24"/>
                <w:szCs w:val="24"/>
              </w:rPr>
              <w:t>1</w:t>
            </w:r>
          </w:p>
          <w:p w:rsidR="001D2765" w:rsidRPr="001D2765" w:rsidRDefault="001D2765" w:rsidP="001D2765">
            <w:pPr>
              <w:spacing w:before="5"/>
              <w:rPr>
                <w:rFonts w:ascii="Times New Roman" w:eastAsia="Arial" w:hAnsi="Times New Roman" w:cs="Times New Roman"/>
                <w:b/>
                <w:sz w:val="24"/>
                <w:szCs w:val="24"/>
              </w:rPr>
            </w:pPr>
          </w:p>
          <w:p w:rsidR="001D2765" w:rsidRPr="001D2765" w:rsidRDefault="001D2765" w:rsidP="001D2765">
            <w:pPr>
              <w:ind w:right="150"/>
              <w:jc w:val="right"/>
              <w:rPr>
                <w:rFonts w:ascii="Times New Roman" w:eastAsia="Arial" w:hAnsi="Times New Roman" w:cs="Times New Roman"/>
                <w:sz w:val="24"/>
                <w:szCs w:val="24"/>
              </w:rPr>
            </w:pPr>
            <w:r w:rsidRPr="001D2765">
              <w:rPr>
                <w:rFonts w:ascii="Times New Roman" w:eastAsia="Arial" w:hAnsi="Times New Roman" w:cs="Times New Roman"/>
                <w:sz w:val="24"/>
                <w:szCs w:val="24"/>
              </w:rPr>
              <w:t>10</w:t>
            </w:r>
          </w:p>
          <w:p w:rsidR="001D2765" w:rsidRPr="001D2765" w:rsidRDefault="001D2765" w:rsidP="001D2765">
            <w:pPr>
              <w:spacing w:before="1"/>
              <w:rPr>
                <w:rFonts w:ascii="Times New Roman" w:eastAsia="Arial" w:hAnsi="Times New Roman" w:cs="Times New Roman"/>
                <w:b/>
                <w:sz w:val="24"/>
                <w:szCs w:val="24"/>
              </w:rPr>
            </w:pPr>
          </w:p>
          <w:p w:rsidR="001D2765" w:rsidRPr="001D2765" w:rsidRDefault="001D2765" w:rsidP="001D2765">
            <w:pPr>
              <w:spacing w:before="1"/>
              <w:ind w:right="145"/>
              <w:jc w:val="right"/>
              <w:rPr>
                <w:rFonts w:ascii="Times New Roman" w:eastAsia="Arial" w:hAnsi="Times New Roman" w:cs="Times New Roman"/>
                <w:sz w:val="24"/>
                <w:szCs w:val="24"/>
              </w:rPr>
            </w:pPr>
            <w:r w:rsidRPr="001D2765">
              <w:rPr>
                <w:rFonts w:ascii="Times New Roman" w:eastAsia="Arial" w:hAnsi="Times New Roman" w:cs="Times New Roman"/>
                <w:sz w:val="24"/>
                <w:szCs w:val="24"/>
              </w:rPr>
              <w:t>1</w:t>
            </w:r>
          </w:p>
          <w:p w:rsidR="001D2765" w:rsidRPr="001D2765" w:rsidRDefault="001D2765" w:rsidP="001D2765">
            <w:pPr>
              <w:spacing w:before="7"/>
              <w:rPr>
                <w:rFonts w:ascii="Times New Roman" w:eastAsia="Arial" w:hAnsi="Times New Roman" w:cs="Times New Roman"/>
                <w:b/>
                <w:sz w:val="24"/>
                <w:szCs w:val="24"/>
              </w:rPr>
            </w:pPr>
          </w:p>
          <w:p w:rsidR="001D2765" w:rsidRPr="001D2765" w:rsidRDefault="001D2765" w:rsidP="001D2765">
            <w:pPr>
              <w:ind w:right="145"/>
              <w:jc w:val="right"/>
              <w:rPr>
                <w:rFonts w:ascii="Times New Roman" w:eastAsia="Arial" w:hAnsi="Times New Roman" w:cs="Times New Roman"/>
                <w:sz w:val="24"/>
                <w:szCs w:val="24"/>
              </w:rPr>
            </w:pPr>
            <w:r w:rsidRPr="001D2765">
              <w:rPr>
                <w:rFonts w:ascii="Times New Roman" w:eastAsia="Arial" w:hAnsi="Times New Roman" w:cs="Times New Roman"/>
                <w:sz w:val="24"/>
                <w:szCs w:val="24"/>
              </w:rPr>
              <w:t>1</w:t>
            </w:r>
          </w:p>
          <w:p w:rsidR="001D2765" w:rsidRPr="001D2765" w:rsidRDefault="001D2765" w:rsidP="001D2765">
            <w:pPr>
              <w:spacing w:before="5"/>
              <w:rPr>
                <w:rFonts w:ascii="Times New Roman" w:eastAsia="Arial" w:hAnsi="Times New Roman" w:cs="Times New Roman"/>
                <w:b/>
                <w:sz w:val="24"/>
                <w:szCs w:val="24"/>
              </w:rPr>
            </w:pPr>
          </w:p>
          <w:p w:rsidR="001D2765" w:rsidRPr="001D2765" w:rsidRDefault="001D2765" w:rsidP="001D2765">
            <w:pPr>
              <w:ind w:right="150"/>
              <w:jc w:val="right"/>
              <w:rPr>
                <w:rFonts w:ascii="Times New Roman" w:eastAsia="Arial" w:hAnsi="Times New Roman" w:cs="Times New Roman"/>
                <w:sz w:val="24"/>
                <w:szCs w:val="24"/>
              </w:rPr>
            </w:pPr>
            <w:r w:rsidRPr="001D2765">
              <w:rPr>
                <w:rFonts w:ascii="Times New Roman" w:eastAsia="Arial" w:hAnsi="Times New Roman" w:cs="Times New Roman"/>
                <w:sz w:val="24"/>
                <w:szCs w:val="24"/>
              </w:rPr>
              <w:t>37</w:t>
            </w:r>
          </w:p>
          <w:p w:rsidR="001D2765" w:rsidRPr="001D2765" w:rsidRDefault="00836C07" w:rsidP="00836C07">
            <w:pPr>
              <w:spacing w:before="92"/>
              <w:ind w:right="15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1D2765" w:rsidRPr="001D2765">
              <w:rPr>
                <w:rFonts w:ascii="Times New Roman" w:eastAsia="Arial" w:hAnsi="Times New Roman" w:cs="Times New Roman"/>
                <w:sz w:val="24"/>
                <w:szCs w:val="24"/>
              </w:rPr>
              <w:t>74</w:t>
            </w:r>
          </w:p>
        </w:tc>
        <w:tc>
          <w:tcPr>
            <w:tcW w:w="1726" w:type="dxa"/>
            <w:vMerge w:val="restart"/>
          </w:tcPr>
          <w:p w:rsidR="001D2765" w:rsidRPr="001D2765" w:rsidRDefault="001D2765" w:rsidP="001D2765">
            <w:pPr>
              <w:spacing w:before="41"/>
              <w:ind w:left="462" w:right="127"/>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32,4</w:t>
            </w:r>
          </w:p>
          <w:p w:rsidR="001D2765" w:rsidRPr="001D2765" w:rsidRDefault="001D2765" w:rsidP="001D2765">
            <w:pPr>
              <w:spacing w:before="2"/>
              <w:rPr>
                <w:rFonts w:ascii="Times New Roman" w:eastAsia="Arial" w:hAnsi="Times New Roman" w:cs="Times New Roman"/>
                <w:b/>
                <w:sz w:val="24"/>
                <w:szCs w:val="24"/>
              </w:rPr>
            </w:pPr>
          </w:p>
          <w:p w:rsidR="001D2765" w:rsidRPr="001D2765" w:rsidRDefault="001D2765" w:rsidP="001D2765">
            <w:pPr>
              <w:ind w:left="467" w:right="22"/>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1,4</w:t>
            </w:r>
          </w:p>
          <w:p w:rsidR="001D2765" w:rsidRPr="001D2765" w:rsidRDefault="001D2765" w:rsidP="001D2765">
            <w:pPr>
              <w:spacing w:before="5"/>
              <w:rPr>
                <w:rFonts w:ascii="Times New Roman" w:eastAsia="Arial" w:hAnsi="Times New Roman" w:cs="Times New Roman"/>
                <w:b/>
                <w:sz w:val="24"/>
                <w:szCs w:val="24"/>
              </w:rPr>
            </w:pPr>
          </w:p>
          <w:p w:rsidR="001D2765" w:rsidRPr="001D2765" w:rsidRDefault="001D2765" w:rsidP="001D2765">
            <w:pPr>
              <w:ind w:left="462" w:right="127"/>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13,5</w:t>
            </w:r>
          </w:p>
          <w:p w:rsidR="001D2765" w:rsidRPr="001D2765" w:rsidRDefault="001D2765" w:rsidP="001D2765">
            <w:pPr>
              <w:spacing w:before="1"/>
              <w:rPr>
                <w:rFonts w:ascii="Times New Roman" w:eastAsia="Arial" w:hAnsi="Times New Roman" w:cs="Times New Roman"/>
                <w:b/>
                <w:sz w:val="24"/>
                <w:szCs w:val="24"/>
              </w:rPr>
            </w:pPr>
          </w:p>
          <w:p w:rsidR="001D2765" w:rsidRPr="001D2765" w:rsidRDefault="001D2765" w:rsidP="001D2765">
            <w:pPr>
              <w:spacing w:before="1"/>
              <w:ind w:left="467" w:right="22"/>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1,4</w:t>
            </w:r>
          </w:p>
          <w:p w:rsidR="001D2765" w:rsidRPr="001D2765" w:rsidRDefault="001D2765" w:rsidP="001D2765">
            <w:pPr>
              <w:spacing w:before="7"/>
              <w:rPr>
                <w:rFonts w:ascii="Times New Roman" w:eastAsia="Arial" w:hAnsi="Times New Roman" w:cs="Times New Roman"/>
                <w:b/>
                <w:sz w:val="24"/>
                <w:szCs w:val="24"/>
              </w:rPr>
            </w:pPr>
          </w:p>
          <w:p w:rsidR="001D2765" w:rsidRPr="001D2765" w:rsidRDefault="001D2765" w:rsidP="001D2765">
            <w:pPr>
              <w:ind w:left="467" w:right="22"/>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1,4</w:t>
            </w:r>
          </w:p>
          <w:p w:rsidR="001D2765" w:rsidRPr="001D2765" w:rsidRDefault="001D2765" w:rsidP="001D2765">
            <w:pPr>
              <w:spacing w:before="5"/>
              <w:rPr>
                <w:rFonts w:ascii="Times New Roman" w:eastAsia="Arial" w:hAnsi="Times New Roman" w:cs="Times New Roman"/>
                <w:b/>
                <w:sz w:val="24"/>
                <w:szCs w:val="24"/>
              </w:rPr>
            </w:pPr>
          </w:p>
          <w:p w:rsidR="001D2765" w:rsidRPr="001D2765" w:rsidRDefault="001D2765" w:rsidP="001D2765">
            <w:pPr>
              <w:ind w:left="462" w:right="127"/>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50,0</w:t>
            </w:r>
          </w:p>
          <w:p w:rsidR="001D2765" w:rsidRPr="001D2765" w:rsidRDefault="001D2765" w:rsidP="001D2765">
            <w:pPr>
              <w:spacing w:before="92"/>
              <w:ind w:left="352" w:right="127"/>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100,0</w:t>
            </w:r>
          </w:p>
        </w:tc>
        <w:tc>
          <w:tcPr>
            <w:tcW w:w="3164" w:type="dxa"/>
            <w:vMerge w:val="restart"/>
          </w:tcPr>
          <w:p w:rsidR="001D2765" w:rsidRPr="001D2765" w:rsidRDefault="001D2765" w:rsidP="001D2765">
            <w:pPr>
              <w:spacing w:before="41"/>
              <w:ind w:left="797" w:right="20"/>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32,4</w:t>
            </w:r>
          </w:p>
          <w:p w:rsidR="001D2765" w:rsidRPr="001D2765" w:rsidRDefault="001D2765" w:rsidP="001D2765">
            <w:pPr>
              <w:spacing w:before="2"/>
              <w:rPr>
                <w:rFonts w:ascii="Times New Roman" w:eastAsia="Arial" w:hAnsi="Times New Roman" w:cs="Times New Roman"/>
                <w:b/>
                <w:sz w:val="24"/>
                <w:szCs w:val="24"/>
              </w:rPr>
            </w:pPr>
          </w:p>
          <w:p w:rsidR="001D2765" w:rsidRPr="001D2765" w:rsidRDefault="001D2765" w:rsidP="001D2765">
            <w:pPr>
              <w:ind w:left="797" w:right="20"/>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33,8</w:t>
            </w:r>
          </w:p>
          <w:p w:rsidR="001D2765" w:rsidRPr="001D2765" w:rsidRDefault="001D2765" w:rsidP="001D2765">
            <w:pPr>
              <w:spacing w:before="5"/>
              <w:rPr>
                <w:rFonts w:ascii="Times New Roman" w:eastAsia="Arial" w:hAnsi="Times New Roman" w:cs="Times New Roman"/>
                <w:b/>
                <w:sz w:val="24"/>
                <w:szCs w:val="24"/>
              </w:rPr>
            </w:pPr>
          </w:p>
          <w:p w:rsidR="001D2765" w:rsidRPr="001D2765" w:rsidRDefault="001D2765" w:rsidP="001D2765">
            <w:pPr>
              <w:ind w:left="797" w:right="20"/>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47,3</w:t>
            </w:r>
          </w:p>
          <w:p w:rsidR="001D2765" w:rsidRPr="001D2765" w:rsidRDefault="001D2765" w:rsidP="001D2765">
            <w:pPr>
              <w:spacing w:before="1"/>
              <w:rPr>
                <w:rFonts w:ascii="Times New Roman" w:eastAsia="Arial" w:hAnsi="Times New Roman" w:cs="Times New Roman"/>
                <w:b/>
                <w:sz w:val="24"/>
                <w:szCs w:val="24"/>
              </w:rPr>
            </w:pPr>
          </w:p>
          <w:p w:rsidR="001D2765" w:rsidRPr="001D2765" w:rsidRDefault="001D2765" w:rsidP="001D2765">
            <w:pPr>
              <w:spacing w:before="1"/>
              <w:ind w:left="797" w:right="20"/>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48,6</w:t>
            </w:r>
          </w:p>
          <w:p w:rsidR="001D2765" w:rsidRPr="001D2765" w:rsidRDefault="001D2765" w:rsidP="001D2765">
            <w:pPr>
              <w:spacing w:before="7"/>
              <w:rPr>
                <w:rFonts w:ascii="Times New Roman" w:eastAsia="Arial" w:hAnsi="Times New Roman" w:cs="Times New Roman"/>
                <w:b/>
                <w:sz w:val="24"/>
                <w:szCs w:val="24"/>
              </w:rPr>
            </w:pPr>
          </w:p>
          <w:p w:rsidR="001D2765" w:rsidRPr="001D2765" w:rsidRDefault="001D2765" w:rsidP="001D2765">
            <w:pPr>
              <w:ind w:left="797" w:right="20"/>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50,0</w:t>
            </w:r>
          </w:p>
          <w:p w:rsidR="001D2765" w:rsidRPr="001D2765" w:rsidRDefault="001D2765" w:rsidP="001D2765">
            <w:pPr>
              <w:spacing w:before="5"/>
              <w:rPr>
                <w:rFonts w:ascii="Times New Roman" w:eastAsia="Arial" w:hAnsi="Times New Roman" w:cs="Times New Roman"/>
                <w:b/>
                <w:sz w:val="24"/>
                <w:szCs w:val="24"/>
              </w:rPr>
            </w:pPr>
          </w:p>
          <w:p w:rsidR="001D2765" w:rsidRPr="001D2765" w:rsidRDefault="001D2765" w:rsidP="001D2765">
            <w:pPr>
              <w:ind w:left="793" w:right="125"/>
              <w:jc w:val="center"/>
              <w:rPr>
                <w:rFonts w:ascii="Times New Roman" w:eastAsia="Arial" w:hAnsi="Times New Roman" w:cs="Times New Roman"/>
                <w:sz w:val="24"/>
                <w:szCs w:val="24"/>
              </w:rPr>
            </w:pPr>
            <w:r w:rsidRPr="001D2765">
              <w:rPr>
                <w:rFonts w:ascii="Times New Roman" w:eastAsia="Arial" w:hAnsi="Times New Roman" w:cs="Times New Roman"/>
                <w:sz w:val="24"/>
                <w:szCs w:val="24"/>
              </w:rPr>
              <w:t>100,0</w:t>
            </w:r>
          </w:p>
        </w:tc>
      </w:tr>
      <w:tr w:rsidR="001D2765" w:rsidRPr="001D2765" w:rsidTr="009D55B2">
        <w:trPr>
          <w:cnfStyle w:val="000000010000" w:firstRow="0" w:lastRow="0" w:firstColumn="0" w:lastColumn="0" w:oddVBand="0" w:evenVBand="0" w:oddHBand="0" w:evenHBand="1" w:firstRowFirstColumn="0" w:firstRowLastColumn="0" w:lastRowFirstColumn="0" w:lastRowLastColumn="0"/>
          <w:trHeight w:val="227"/>
        </w:trPr>
        <w:tc>
          <w:tcPr>
            <w:tcW w:w="691" w:type="dxa"/>
          </w:tcPr>
          <w:p w:rsidR="001D2765" w:rsidRPr="001D2765" w:rsidRDefault="001D2765" w:rsidP="001D2765">
            <w:pPr>
              <w:rPr>
                <w:rFonts w:ascii="Times New Roman" w:eastAsia="Arial" w:hAnsi="Times New Roman" w:cs="Times New Roman"/>
                <w:sz w:val="24"/>
                <w:szCs w:val="24"/>
              </w:rPr>
            </w:pPr>
          </w:p>
        </w:tc>
        <w:tc>
          <w:tcPr>
            <w:tcW w:w="2476" w:type="dxa"/>
          </w:tcPr>
          <w:p w:rsidR="001D2765" w:rsidRPr="001D2765" w:rsidRDefault="001D2765" w:rsidP="001D2765">
            <w:pPr>
              <w:spacing w:before="21" w:line="184" w:lineRule="exact"/>
              <w:ind w:left="175"/>
              <w:rPr>
                <w:rFonts w:ascii="Times New Roman" w:eastAsia="Arial" w:hAnsi="Times New Roman" w:cs="Times New Roman"/>
                <w:sz w:val="24"/>
                <w:szCs w:val="24"/>
              </w:rPr>
            </w:pPr>
            <w:r w:rsidRPr="001D2765">
              <w:rPr>
                <w:rFonts w:ascii="Times New Roman" w:eastAsia="Arial" w:hAnsi="Times New Roman" w:cs="Times New Roman"/>
                <w:sz w:val="24"/>
                <w:szCs w:val="24"/>
              </w:rPr>
              <w:t>CONDUCTAS SEXUALES</w:t>
            </w:r>
          </w:p>
        </w:tc>
        <w:tc>
          <w:tcPr>
            <w:tcW w:w="1690" w:type="dxa"/>
            <w:vMerge/>
          </w:tcPr>
          <w:p w:rsidR="001D2765" w:rsidRPr="001D2765" w:rsidRDefault="001D2765" w:rsidP="001D2765">
            <w:pPr>
              <w:rPr>
                <w:rFonts w:ascii="Times New Roman" w:eastAsia="Arial" w:hAnsi="Times New Roman" w:cs="Times New Roman"/>
                <w:sz w:val="24"/>
                <w:szCs w:val="24"/>
              </w:rPr>
            </w:pPr>
          </w:p>
        </w:tc>
        <w:tc>
          <w:tcPr>
            <w:tcW w:w="1726" w:type="dxa"/>
            <w:vMerge/>
          </w:tcPr>
          <w:p w:rsidR="001D2765" w:rsidRPr="001D2765" w:rsidRDefault="001D2765" w:rsidP="001D2765">
            <w:pPr>
              <w:rPr>
                <w:rFonts w:ascii="Times New Roman" w:eastAsia="Arial" w:hAnsi="Times New Roman" w:cs="Times New Roman"/>
                <w:sz w:val="24"/>
                <w:szCs w:val="24"/>
              </w:rPr>
            </w:pPr>
          </w:p>
        </w:tc>
        <w:tc>
          <w:tcPr>
            <w:tcW w:w="3164"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9D55B2">
        <w:trPr>
          <w:cnfStyle w:val="000000100000" w:firstRow="0" w:lastRow="0" w:firstColumn="0" w:lastColumn="0" w:oddVBand="0" w:evenVBand="0" w:oddHBand="1" w:evenHBand="0" w:firstRowFirstColumn="0" w:firstRowLastColumn="0" w:lastRowFirstColumn="0" w:lastRowLastColumn="0"/>
          <w:trHeight w:val="242"/>
        </w:trPr>
        <w:tc>
          <w:tcPr>
            <w:tcW w:w="691" w:type="dxa"/>
          </w:tcPr>
          <w:p w:rsidR="001D2765" w:rsidRPr="001D2765" w:rsidRDefault="001D2765" w:rsidP="001D2765">
            <w:pPr>
              <w:rPr>
                <w:rFonts w:ascii="Times New Roman" w:eastAsia="Arial" w:hAnsi="Times New Roman" w:cs="Times New Roman"/>
                <w:sz w:val="24"/>
                <w:szCs w:val="24"/>
              </w:rPr>
            </w:pPr>
          </w:p>
        </w:tc>
        <w:tc>
          <w:tcPr>
            <w:tcW w:w="2476" w:type="dxa"/>
          </w:tcPr>
          <w:p w:rsidR="001D2765" w:rsidRPr="001D2765" w:rsidRDefault="001D2765" w:rsidP="001D2765">
            <w:pPr>
              <w:spacing w:line="198" w:lineRule="exact"/>
              <w:ind w:left="175"/>
              <w:rPr>
                <w:rFonts w:ascii="Times New Roman" w:eastAsia="Arial" w:hAnsi="Times New Roman" w:cs="Times New Roman"/>
                <w:sz w:val="24"/>
                <w:szCs w:val="24"/>
              </w:rPr>
            </w:pPr>
            <w:r w:rsidRPr="001D2765">
              <w:rPr>
                <w:rFonts w:ascii="Times New Roman" w:eastAsia="Arial" w:hAnsi="Times New Roman" w:cs="Times New Roman"/>
                <w:sz w:val="24"/>
                <w:szCs w:val="24"/>
              </w:rPr>
              <w:t>DE RIESGO</w:t>
            </w:r>
          </w:p>
        </w:tc>
        <w:tc>
          <w:tcPr>
            <w:tcW w:w="1690" w:type="dxa"/>
            <w:vMerge/>
          </w:tcPr>
          <w:p w:rsidR="001D2765" w:rsidRPr="001D2765" w:rsidRDefault="001D2765" w:rsidP="001D2765">
            <w:pPr>
              <w:rPr>
                <w:rFonts w:ascii="Times New Roman" w:eastAsia="Arial" w:hAnsi="Times New Roman" w:cs="Times New Roman"/>
                <w:sz w:val="24"/>
                <w:szCs w:val="24"/>
              </w:rPr>
            </w:pPr>
          </w:p>
        </w:tc>
        <w:tc>
          <w:tcPr>
            <w:tcW w:w="1726" w:type="dxa"/>
            <w:vMerge/>
          </w:tcPr>
          <w:p w:rsidR="001D2765" w:rsidRPr="001D2765" w:rsidRDefault="001D2765" w:rsidP="001D2765">
            <w:pPr>
              <w:rPr>
                <w:rFonts w:ascii="Times New Roman" w:eastAsia="Arial" w:hAnsi="Times New Roman" w:cs="Times New Roman"/>
                <w:sz w:val="24"/>
                <w:szCs w:val="24"/>
              </w:rPr>
            </w:pPr>
          </w:p>
        </w:tc>
        <w:tc>
          <w:tcPr>
            <w:tcW w:w="3164"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9D55B2">
        <w:trPr>
          <w:cnfStyle w:val="000000010000" w:firstRow="0" w:lastRow="0" w:firstColumn="0" w:lastColumn="0" w:oddVBand="0" w:evenVBand="0" w:oddHBand="0" w:evenHBand="1" w:firstRowFirstColumn="0" w:firstRowLastColumn="0" w:lastRowFirstColumn="0" w:lastRowLastColumn="0"/>
          <w:trHeight w:val="272"/>
        </w:trPr>
        <w:tc>
          <w:tcPr>
            <w:tcW w:w="691" w:type="dxa"/>
          </w:tcPr>
          <w:p w:rsidR="001D2765" w:rsidRPr="001D2765" w:rsidRDefault="001D2765" w:rsidP="001D2765">
            <w:pPr>
              <w:rPr>
                <w:rFonts w:ascii="Times New Roman" w:eastAsia="Arial" w:hAnsi="Times New Roman" w:cs="Times New Roman"/>
                <w:sz w:val="24"/>
                <w:szCs w:val="24"/>
              </w:rPr>
            </w:pPr>
          </w:p>
        </w:tc>
        <w:tc>
          <w:tcPr>
            <w:tcW w:w="2476" w:type="dxa"/>
          </w:tcPr>
          <w:p w:rsidR="001D2765" w:rsidRPr="001D2765" w:rsidRDefault="001D2765" w:rsidP="001D2765">
            <w:pPr>
              <w:spacing w:before="36"/>
              <w:ind w:left="175"/>
              <w:rPr>
                <w:rFonts w:ascii="Times New Roman" w:eastAsia="Arial" w:hAnsi="Times New Roman" w:cs="Times New Roman"/>
                <w:sz w:val="24"/>
                <w:szCs w:val="24"/>
              </w:rPr>
            </w:pPr>
            <w:r w:rsidRPr="001D2765">
              <w:rPr>
                <w:rFonts w:ascii="Times New Roman" w:eastAsia="Arial" w:hAnsi="Times New Roman" w:cs="Times New Roman"/>
                <w:sz w:val="24"/>
                <w:szCs w:val="24"/>
              </w:rPr>
              <w:t>EBRIEDAD</w:t>
            </w:r>
          </w:p>
        </w:tc>
        <w:tc>
          <w:tcPr>
            <w:tcW w:w="1690" w:type="dxa"/>
            <w:vMerge/>
          </w:tcPr>
          <w:p w:rsidR="001D2765" w:rsidRPr="001D2765" w:rsidRDefault="001D2765" w:rsidP="001D2765">
            <w:pPr>
              <w:rPr>
                <w:rFonts w:ascii="Times New Roman" w:eastAsia="Arial" w:hAnsi="Times New Roman" w:cs="Times New Roman"/>
                <w:sz w:val="24"/>
                <w:szCs w:val="24"/>
              </w:rPr>
            </w:pPr>
          </w:p>
        </w:tc>
        <w:tc>
          <w:tcPr>
            <w:tcW w:w="1726" w:type="dxa"/>
            <w:vMerge/>
          </w:tcPr>
          <w:p w:rsidR="001D2765" w:rsidRPr="001D2765" w:rsidRDefault="001D2765" w:rsidP="001D2765">
            <w:pPr>
              <w:rPr>
                <w:rFonts w:ascii="Times New Roman" w:eastAsia="Arial" w:hAnsi="Times New Roman" w:cs="Times New Roman"/>
                <w:sz w:val="24"/>
                <w:szCs w:val="24"/>
              </w:rPr>
            </w:pPr>
          </w:p>
        </w:tc>
        <w:tc>
          <w:tcPr>
            <w:tcW w:w="3164"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9D55B2">
        <w:trPr>
          <w:cnfStyle w:val="000000100000" w:firstRow="0" w:lastRow="0" w:firstColumn="0" w:lastColumn="0" w:oddVBand="0" w:evenVBand="0" w:oddHBand="1" w:evenHBand="0" w:firstRowFirstColumn="0" w:firstRowLastColumn="0" w:lastRowFirstColumn="0" w:lastRowLastColumn="0"/>
          <w:trHeight w:val="227"/>
        </w:trPr>
        <w:tc>
          <w:tcPr>
            <w:tcW w:w="691" w:type="dxa"/>
          </w:tcPr>
          <w:p w:rsidR="001D2765" w:rsidRPr="001D2765" w:rsidRDefault="001D2765" w:rsidP="001D2765">
            <w:pPr>
              <w:rPr>
                <w:rFonts w:ascii="Times New Roman" w:eastAsia="Arial" w:hAnsi="Times New Roman" w:cs="Times New Roman"/>
                <w:sz w:val="24"/>
                <w:szCs w:val="24"/>
              </w:rPr>
            </w:pPr>
          </w:p>
        </w:tc>
        <w:tc>
          <w:tcPr>
            <w:tcW w:w="2476" w:type="dxa"/>
          </w:tcPr>
          <w:p w:rsidR="001D2765" w:rsidRPr="001D2765" w:rsidRDefault="001D2765" w:rsidP="001D2765">
            <w:pPr>
              <w:spacing w:before="21" w:line="184" w:lineRule="exact"/>
              <w:ind w:left="175"/>
              <w:rPr>
                <w:rFonts w:ascii="Times New Roman" w:eastAsia="Arial" w:hAnsi="Times New Roman" w:cs="Times New Roman"/>
                <w:sz w:val="24"/>
                <w:szCs w:val="24"/>
              </w:rPr>
            </w:pPr>
            <w:r w:rsidRPr="001D2765">
              <w:rPr>
                <w:rFonts w:ascii="Times New Roman" w:eastAsia="Arial" w:hAnsi="Times New Roman" w:cs="Times New Roman"/>
                <w:sz w:val="24"/>
                <w:szCs w:val="24"/>
              </w:rPr>
              <w:t>ACCIDENTES DE</w:t>
            </w:r>
          </w:p>
        </w:tc>
        <w:tc>
          <w:tcPr>
            <w:tcW w:w="1690" w:type="dxa"/>
            <w:vMerge/>
          </w:tcPr>
          <w:p w:rsidR="001D2765" w:rsidRPr="001D2765" w:rsidRDefault="001D2765" w:rsidP="001D2765">
            <w:pPr>
              <w:rPr>
                <w:rFonts w:ascii="Times New Roman" w:eastAsia="Arial" w:hAnsi="Times New Roman" w:cs="Times New Roman"/>
                <w:sz w:val="24"/>
                <w:szCs w:val="24"/>
              </w:rPr>
            </w:pPr>
          </w:p>
        </w:tc>
        <w:tc>
          <w:tcPr>
            <w:tcW w:w="1726" w:type="dxa"/>
            <w:vMerge/>
          </w:tcPr>
          <w:p w:rsidR="001D2765" w:rsidRPr="001D2765" w:rsidRDefault="001D2765" w:rsidP="001D2765">
            <w:pPr>
              <w:rPr>
                <w:rFonts w:ascii="Times New Roman" w:eastAsia="Arial" w:hAnsi="Times New Roman" w:cs="Times New Roman"/>
                <w:sz w:val="24"/>
                <w:szCs w:val="24"/>
              </w:rPr>
            </w:pPr>
          </w:p>
        </w:tc>
        <w:tc>
          <w:tcPr>
            <w:tcW w:w="3164"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9D55B2">
        <w:trPr>
          <w:cnfStyle w:val="000000010000" w:firstRow="0" w:lastRow="0" w:firstColumn="0" w:lastColumn="0" w:oddVBand="0" w:evenVBand="0" w:oddHBand="0" w:evenHBand="1" w:firstRowFirstColumn="0" w:firstRowLastColumn="0" w:lastRowFirstColumn="0" w:lastRowLastColumn="0"/>
          <w:trHeight w:val="242"/>
        </w:trPr>
        <w:tc>
          <w:tcPr>
            <w:tcW w:w="691" w:type="dxa"/>
          </w:tcPr>
          <w:p w:rsidR="001D2765" w:rsidRPr="001D2765" w:rsidRDefault="001D2765" w:rsidP="001D2765">
            <w:pPr>
              <w:rPr>
                <w:rFonts w:ascii="Times New Roman" w:eastAsia="Arial" w:hAnsi="Times New Roman" w:cs="Times New Roman"/>
                <w:sz w:val="24"/>
                <w:szCs w:val="24"/>
              </w:rPr>
            </w:pPr>
          </w:p>
        </w:tc>
        <w:tc>
          <w:tcPr>
            <w:tcW w:w="2476" w:type="dxa"/>
          </w:tcPr>
          <w:p w:rsidR="001D2765" w:rsidRPr="001D2765" w:rsidRDefault="001D2765" w:rsidP="001D2765">
            <w:pPr>
              <w:spacing w:line="198" w:lineRule="exact"/>
              <w:ind w:left="175"/>
              <w:rPr>
                <w:rFonts w:ascii="Times New Roman" w:eastAsia="Arial" w:hAnsi="Times New Roman" w:cs="Times New Roman"/>
                <w:sz w:val="24"/>
                <w:szCs w:val="24"/>
              </w:rPr>
            </w:pPr>
            <w:r w:rsidRPr="001D2765">
              <w:rPr>
                <w:rFonts w:ascii="Times New Roman" w:eastAsia="Arial" w:hAnsi="Times New Roman" w:cs="Times New Roman"/>
                <w:sz w:val="24"/>
                <w:szCs w:val="24"/>
              </w:rPr>
              <w:t>TRANSITO</w:t>
            </w:r>
          </w:p>
        </w:tc>
        <w:tc>
          <w:tcPr>
            <w:tcW w:w="1690" w:type="dxa"/>
            <w:vMerge/>
          </w:tcPr>
          <w:p w:rsidR="001D2765" w:rsidRPr="001D2765" w:rsidRDefault="001D2765" w:rsidP="001D2765">
            <w:pPr>
              <w:rPr>
                <w:rFonts w:ascii="Times New Roman" w:eastAsia="Arial" w:hAnsi="Times New Roman" w:cs="Times New Roman"/>
                <w:sz w:val="24"/>
                <w:szCs w:val="24"/>
              </w:rPr>
            </w:pPr>
          </w:p>
        </w:tc>
        <w:tc>
          <w:tcPr>
            <w:tcW w:w="1726" w:type="dxa"/>
            <w:vMerge/>
          </w:tcPr>
          <w:p w:rsidR="001D2765" w:rsidRPr="001D2765" w:rsidRDefault="001D2765" w:rsidP="001D2765">
            <w:pPr>
              <w:rPr>
                <w:rFonts w:ascii="Times New Roman" w:eastAsia="Arial" w:hAnsi="Times New Roman" w:cs="Times New Roman"/>
                <w:sz w:val="24"/>
                <w:szCs w:val="24"/>
              </w:rPr>
            </w:pPr>
          </w:p>
        </w:tc>
        <w:tc>
          <w:tcPr>
            <w:tcW w:w="3164"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9D55B2">
        <w:trPr>
          <w:cnfStyle w:val="000000100000" w:firstRow="0" w:lastRow="0" w:firstColumn="0" w:lastColumn="0" w:oddVBand="0" w:evenVBand="0" w:oddHBand="1" w:evenHBand="0" w:firstRowFirstColumn="0" w:firstRowLastColumn="0" w:lastRowFirstColumn="0" w:lastRowLastColumn="0"/>
          <w:trHeight w:val="393"/>
        </w:trPr>
        <w:tc>
          <w:tcPr>
            <w:tcW w:w="691" w:type="dxa"/>
          </w:tcPr>
          <w:p w:rsidR="001D2765" w:rsidRPr="001D2765" w:rsidRDefault="001D2765" w:rsidP="001D2765">
            <w:pPr>
              <w:rPr>
                <w:rFonts w:ascii="Times New Roman" w:eastAsia="Arial" w:hAnsi="Times New Roman" w:cs="Times New Roman"/>
                <w:sz w:val="24"/>
                <w:szCs w:val="24"/>
              </w:rPr>
            </w:pPr>
          </w:p>
        </w:tc>
        <w:tc>
          <w:tcPr>
            <w:tcW w:w="2476" w:type="dxa"/>
          </w:tcPr>
          <w:p w:rsidR="001D2765" w:rsidRPr="001D2765" w:rsidRDefault="001D2765" w:rsidP="001D2765">
            <w:pPr>
              <w:spacing w:before="36"/>
              <w:ind w:left="175"/>
              <w:rPr>
                <w:rFonts w:ascii="Times New Roman" w:eastAsia="Arial" w:hAnsi="Times New Roman" w:cs="Times New Roman"/>
                <w:sz w:val="24"/>
                <w:szCs w:val="24"/>
              </w:rPr>
            </w:pPr>
            <w:r w:rsidRPr="001D2765">
              <w:rPr>
                <w:rFonts w:ascii="Times New Roman" w:eastAsia="Arial" w:hAnsi="Times New Roman" w:cs="Times New Roman"/>
                <w:sz w:val="24"/>
                <w:szCs w:val="24"/>
              </w:rPr>
              <w:t>CONDUCTA INAPROPIAD</w:t>
            </w:r>
          </w:p>
        </w:tc>
        <w:tc>
          <w:tcPr>
            <w:tcW w:w="1690" w:type="dxa"/>
            <w:vMerge/>
          </w:tcPr>
          <w:p w:rsidR="001D2765" w:rsidRPr="001D2765" w:rsidRDefault="001D2765" w:rsidP="001D2765">
            <w:pPr>
              <w:rPr>
                <w:rFonts w:ascii="Times New Roman" w:eastAsia="Arial" w:hAnsi="Times New Roman" w:cs="Times New Roman"/>
                <w:sz w:val="24"/>
                <w:szCs w:val="24"/>
              </w:rPr>
            </w:pPr>
          </w:p>
        </w:tc>
        <w:tc>
          <w:tcPr>
            <w:tcW w:w="1726" w:type="dxa"/>
            <w:vMerge/>
          </w:tcPr>
          <w:p w:rsidR="001D2765" w:rsidRPr="001D2765" w:rsidRDefault="001D2765" w:rsidP="001D2765">
            <w:pPr>
              <w:rPr>
                <w:rFonts w:ascii="Times New Roman" w:eastAsia="Arial" w:hAnsi="Times New Roman" w:cs="Times New Roman"/>
                <w:sz w:val="24"/>
                <w:szCs w:val="24"/>
              </w:rPr>
            </w:pPr>
          </w:p>
        </w:tc>
        <w:tc>
          <w:tcPr>
            <w:tcW w:w="3164"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9D55B2">
        <w:trPr>
          <w:cnfStyle w:val="000000010000" w:firstRow="0" w:lastRow="0" w:firstColumn="0" w:lastColumn="0" w:oddVBand="0" w:evenVBand="0" w:oddHBand="0" w:evenHBand="1" w:firstRowFirstColumn="0" w:firstRowLastColumn="0" w:lastRowFirstColumn="0" w:lastRowLastColumn="0"/>
          <w:trHeight w:val="385"/>
        </w:trPr>
        <w:tc>
          <w:tcPr>
            <w:tcW w:w="691" w:type="dxa"/>
          </w:tcPr>
          <w:p w:rsidR="001D2765" w:rsidRPr="001D2765" w:rsidRDefault="001D2765" w:rsidP="001D2765">
            <w:pPr>
              <w:rPr>
                <w:rFonts w:ascii="Times New Roman" w:eastAsia="Arial" w:hAnsi="Times New Roman" w:cs="Times New Roman"/>
                <w:sz w:val="24"/>
                <w:szCs w:val="24"/>
              </w:rPr>
            </w:pPr>
          </w:p>
        </w:tc>
        <w:tc>
          <w:tcPr>
            <w:tcW w:w="2476" w:type="dxa"/>
          </w:tcPr>
          <w:p w:rsidR="001D2765" w:rsidRPr="001D2765" w:rsidRDefault="001D2765" w:rsidP="001D2765">
            <w:pPr>
              <w:spacing w:before="141"/>
              <w:ind w:left="175"/>
              <w:rPr>
                <w:rFonts w:ascii="Times New Roman" w:eastAsia="Arial" w:hAnsi="Times New Roman" w:cs="Times New Roman"/>
                <w:sz w:val="24"/>
                <w:szCs w:val="24"/>
              </w:rPr>
            </w:pPr>
            <w:r w:rsidRPr="001D2765">
              <w:rPr>
                <w:rFonts w:ascii="Times New Roman" w:eastAsia="Arial" w:hAnsi="Times New Roman" w:cs="Times New Roman"/>
                <w:sz w:val="24"/>
                <w:szCs w:val="24"/>
              </w:rPr>
              <w:t>TODAS</w:t>
            </w:r>
          </w:p>
        </w:tc>
        <w:tc>
          <w:tcPr>
            <w:tcW w:w="1690" w:type="dxa"/>
            <w:vMerge/>
          </w:tcPr>
          <w:p w:rsidR="001D2765" w:rsidRPr="001D2765" w:rsidRDefault="001D2765" w:rsidP="001D2765">
            <w:pPr>
              <w:rPr>
                <w:rFonts w:ascii="Times New Roman" w:eastAsia="Arial" w:hAnsi="Times New Roman" w:cs="Times New Roman"/>
                <w:sz w:val="24"/>
                <w:szCs w:val="24"/>
              </w:rPr>
            </w:pPr>
          </w:p>
        </w:tc>
        <w:tc>
          <w:tcPr>
            <w:tcW w:w="1726" w:type="dxa"/>
            <w:vMerge/>
          </w:tcPr>
          <w:p w:rsidR="001D2765" w:rsidRPr="001D2765" w:rsidRDefault="001D2765" w:rsidP="001D2765">
            <w:pPr>
              <w:rPr>
                <w:rFonts w:ascii="Times New Roman" w:eastAsia="Arial" w:hAnsi="Times New Roman" w:cs="Times New Roman"/>
                <w:sz w:val="24"/>
                <w:szCs w:val="24"/>
              </w:rPr>
            </w:pPr>
          </w:p>
        </w:tc>
        <w:tc>
          <w:tcPr>
            <w:tcW w:w="3164" w:type="dxa"/>
            <w:vMerge/>
          </w:tcPr>
          <w:p w:rsidR="001D2765" w:rsidRPr="001D2765" w:rsidRDefault="001D2765" w:rsidP="001D2765">
            <w:pPr>
              <w:rPr>
                <w:rFonts w:ascii="Times New Roman" w:eastAsia="Arial" w:hAnsi="Times New Roman" w:cs="Times New Roman"/>
                <w:sz w:val="24"/>
                <w:szCs w:val="24"/>
              </w:rPr>
            </w:pPr>
          </w:p>
        </w:tc>
      </w:tr>
      <w:tr w:rsidR="001D2765" w:rsidRPr="001D2765" w:rsidTr="009D55B2">
        <w:trPr>
          <w:cnfStyle w:val="010000000000" w:firstRow="0" w:lastRow="1" w:firstColumn="0" w:lastColumn="0" w:oddVBand="0" w:evenVBand="0" w:oddHBand="0" w:evenHBand="0" w:firstRowFirstColumn="0" w:firstRowLastColumn="0" w:lastRowFirstColumn="0" w:lastRowLastColumn="0"/>
          <w:trHeight w:val="274"/>
        </w:trPr>
        <w:tc>
          <w:tcPr>
            <w:tcW w:w="691" w:type="dxa"/>
          </w:tcPr>
          <w:p w:rsidR="001D2765" w:rsidRPr="001D2765" w:rsidRDefault="001D2765" w:rsidP="001D2765">
            <w:pPr>
              <w:rPr>
                <w:rFonts w:ascii="Times New Roman" w:eastAsia="Arial" w:hAnsi="Times New Roman" w:cs="Times New Roman"/>
                <w:sz w:val="24"/>
                <w:szCs w:val="24"/>
              </w:rPr>
            </w:pPr>
          </w:p>
        </w:tc>
        <w:tc>
          <w:tcPr>
            <w:tcW w:w="2476" w:type="dxa"/>
          </w:tcPr>
          <w:p w:rsidR="001D2765" w:rsidRPr="001D2765" w:rsidRDefault="001D2765" w:rsidP="001D2765">
            <w:pPr>
              <w:spacing w:before="28"/>
              <w:ind w:left="175"/>
              <w:rPr>
                <w:rFonts w:ascii="Times New Roman" w:eastAsia="Arial" w:hAnsi="Times New Roman" w:cs="Times New Roman"/>
                <w:sz w:val="24"/>
                <w:szCs w:val="24"/>
              </w:rPr>
            </w:pPr>
            <w:r w:rsidRPr="001D2765">
              <w:rPr>
                <w:rFonts w:ascii="Times New Roman" w:eastAsia="Arial" w:hAnsi="Times New Roman" w:cs="Times New Roman"/>
                <w:sz w:val="24"/>
                <w:szCs w:val="24"/>
              </w:rPr>
              <w:t>Total</w:t>
            </w:r>
          </w:p>
        </w:tc>
        <w:tc>
          <w:tcPr>
            <w:tcW w:w="1690" w:type="dxa"/>
            <w:vMerge/>
          </w:tcPr>
          <w:p w:rsidR="001D2765" w:rsidRPr="001D2765" w:rsidRDefault="001D2765" w:rsidP="001D2765">
            <w:pPr>
              <w:rPr>
                <w:rFonts w:ascii="Times New Roman" w:eastAsia="Arial" w:hAnsi="Times New Roman" w:cs="Times New Roman"/>
                <w:sz w:val="24"/>
                <w:szCs w:val="24"/>
              </w:rPr>
            </w:pPr>
          </w:p>
        </w:tc>
        <w:tc>
          <w:tcPr>
            <w:tcW w:w="1726" w:type="dxa"/>
            <w:vMerge/>
          </w:tcPr>
          <w:p w:rsidR="001D2765" w:rsidRPr="001D2765" w:rsidRDefault="001D2765" w:rsidP="001D2765">
            <w:pPr>
              <w:rPr>
                <w:rFonts w:ascii="Times New Roman" w:eastAsia="Arial" w:hAnsi="Times New Roman" w:cs="Times New Roman"/>
                <w:sz w:val="24"/>
                <w:szCs w:val="24"/>
              </w:rPr>
            </w:pPr>
          </w:p>
        </w:tc>
        <w:tc>
          <w:tcPr>
            <w:tcW w:w="3164" w:type="dxa"/>
            <w:vMerge/>
          </w:tcPr>
          <w:p w:rsidR="001D2765" w:rsidRPr="001D2765" w:rsidRDefault="001D2765" w:rsidP="001D2765">
            <w:pPr>
              <w:rPr>
                <w:rFonts w:ascii="Times New Roman" w:eastAsia="Arial" w:hAnsi="Times New Roman" w:cs="Times New Roman"/>
                <w:sz w:val="24"/>
                <w:szCs w:val="24"/>
              </w:rPr>
            </w:pPr>
          </w:p>
        </w:tc>
      </w:tr>
    </w:tbl>
    <w:tbl>
      <w:tblPr>
        <w:tblStyle w:val="Calendario1"/>
        <w:tblpPr w:leftFromText="141" w:rightFromText="141" w:vertAnchor="text" w:horzAnchor="margin" w:tblpY="2432"/>
        <w:tblW w:w="8543" w:type="dxa"/>
        <w:tblLayout w:type="fixed"/>
        <w:tblLook w:val="0000" w:firstRow="0" w:lastRow="0" w:firstColumn="0" w:lastColumn="0" w:noHBand="0" w:noVBand="0"/>
      </w:tblPr>
      <w:tblGrid>
        <w:gridCol w:w="268"/>
        <w:gridCol w:w="2392"/>
        <w:gridCol w:w="1535"/>
        <w:gridCol w:w="1863"/>
        <w:gridCol w:w="2485"/>
      </w:tblGrid>
      <w:tr w:rsidR="009D55B2" w:rsidRPr="0051338D" w:rsidTr="005E10F1">
        <w:trPr>
          <w:cnfStyle w:val="000000100000" w:firstRow="0" w:lastRow="0" w:firstColumn="0" w:lastColumn="0" w:oddVBand="0" w:evenVBand="0" w:oddHBand="1" w:evenHBand="0" w:firstRowFirstColumn="0" w:firstRowLastColumn="0" w:lastRowFirstColumn="0" w:lastRowLastColumn="0"/>
          <w:trHeight w:val="468"/>
        </w:trPr>
        <w:tc>
          <w:tcPr>
            <w:tcW w:w="2660" w:type="dxa"/>
            <w:gridSpan w:val="2"/>
          </w:tcPr>
          <w:p w:rsidR="009D55B2" w:rsidRPr="0051338D" w:rsidRDefault="009D55B2" w:rsidP="00AC6D4E">
            <w:pPr>
              <w:rPr>
                <w:rFonts w:ascii="Times New Roman" w:eastAsia="Times New Roman" w:hAnsi="Times New Roman" w:cs="Times New Roman"/>
                <w:sz w:val="24"/>
                <w:szCs w:val="24"/>
              </w:rPr>
            </w:pPr>
          </w:p>
        </w:tc>
        <w:tc>
          <w:tcPr>
            <w:tcW w:w="1535" w:type="dxa"/>
          </w:tcPr>
          <w:p w:rsidR="009D55B2" w:rsidRPr="0051338D" w:rsidRDefault="009D55B2" w:rsidP="00AC6D4E">
            <w:pPr>
              <w:ind w:right="84"/>
              <w:rPr>
                <w:rFonts w:ascii="Times New Roman" w:hAnsi="Times New Roman" w:cs="Times New Roman"/>
                <w:sz w:val="24"/>
                <w:szCs w:val="24"/>
              </w:rPr>
            </w:pPr>
            <w:r w:rsidRPr="0051338D">
              <w:rPr>
                <w:rFonts w:ascii="Times New Roman" w:hAnsi="Times New Roman" w:cs="Times New Roman"/>
                <w:sz w:val="24"/>
                <w:szCs w:val="24"/>
              </w:rPr>
              <w:t>Frecuencia</w:t>
            </w:r>
          </w:p>
        </w:tc>
        <w:tc>
          <w:tcPr>
            <w:tcW w:w="1863" w:type="dxa"/>
          </w:tcPr>
          <w:p w:rsidR="009D55B2" w:rsidRPr="0051338D" w:rsidRDefault="009D55B2" w:rsidP="00AC6D4E">
            <w:pPr>
              <w:ind w:right="135"/>
              <w:rPr>
                <w:rFonts w:ascii="Times New Roman" w:hAnsi="Times New Roman" w:cs="Times New Roman"/>
                <w:sz w:val="24"/>
                <w:szCs w:val="24"/>
              </w:rPr>
            </w:pPr>
            <w:r w:rsidRPr="0051338D">
              <w:rPr>
                <w:rFonts w:ascii="Times New Roman" w:hAnsi="Times New Roman" w:cs="Times New Roman"/>
                <w:sz w:val="24"/>
                <w:szCs w:val="24"/>
              </w:rPr>
              <w:t>percentil</w:t>
            </w:r>
          </w:p>
        </w:tc>
        <w:tc>
          <w:tcPr>
            <w:tcW w:w="2485" w:type="dxa"/>
          </w:tcPr>
          <w:p w:rsidR="009D55B2" w:rsidRPr="0051338D" w:rsidRDefault="009D55B2" w:rsidP="00AC6D4E">
            <w:pPr>
              <w:spacing w:before="13"/>
              <w:ind w:left="462" w:right="200" w:hanging="165"/>
              <w:rPr>
                <w:rFonts w:ascii="Times New Roman" w:hAnsi="Times New Roman" w:cs="Times New Roman"/>
                <w:sz w:val="24"/>
                <w:szCs w:val="24"/>
              </w:rPr>
            </w:pPr>
            <w:r w:rsidRPr="0051338D">
              <w:rPr>
                <w:rFonts w:ascii="Times New Roman" w:hAnsi="Times New Roman" w:cs="Times New Roman"/>
                <w:sz w:val="24"/>
                <w:szCs w:val="24"/>
              </w:rPr>
              <w:t>Percentil</w:t>
            </w:r>
            <w:r w:rsidR="00CE53C6">
              <w:rPr>
                <w:rFonts w:ascii="Times New Roman" w:hAnsi="Times New Roman" w:cs="Times New Roman"/>
                <w:sz w:val="24"/>
                <w:szCs w:val="24"/>
              </w:rPr>
              <w:t xml:space="preserve"> </w:t>
            </w:r>
            <w:r>
              <w:rPr>
                <w:rFonts w:ascii="Times New Roman" w:hAnsi="Times New Roman" w:cs="Times New Roman"/>
                <w:sz w:val="24"/>
                <w:szCs w:val="24"/>
              </w:rPr>
              <w:t>acumulativo</w:t>
            </w:r>
          </w:p>
        </w:tc>
      </w:tr>
      <w:tr w:rsidR="009D55B2" w:rsidRPr="0051338D" w:rsidTr="005E10F1">
        <w:trPr>
          <w:cnfStyle w:val="000000010000" w:firstRow="0" w:lastRow="0" w:firstColumn="0" w:lastColumn="0" w:oddVBand="0" w:evenVBand="0" w:oddHBand="0" w:evenHBand="1" w:firstRowFirstColumn="0" w:firstRowLastColumn="0" w:lastRowFirstColumn="0" w:lastRowLastColumn="0"/>
          <w:trHeight w:val="273"/>
        </w:trPr>
        <w:tc>
          <w:tcPr>
            <w:tcW w:w="268" w:type="dxa"/>
          </w:tcPr>
          <w:p w:rsidR="009D55B2" w:rsidRPr="0051338D" w:rsidRDefault="009D55B2" w:rsidP="00AC6D4E">
            <w:pPr>
              <w:spacing w:before="26"/>
              <w:ind w:left="120"/>
              <w:rPr>
                <w:rFonts w:ascii="Times New Roman" w:hAnsi="Times New Roman" w:cs="Times New Roman"/>
                <w:sz w:val="24"/>
                <w:szCs w:val="24"/>
              </w:rPr>
            </w:pPr>
          </w:p>
        </w:tc>
        <w:tc>
          <w:tcPr>
            <w:tcW w:w="2392" w:type="dxa"/>
          </w:tcPr>
          <w:p w:rsidR="009D55B2" w:rsidRPr="0051338D" w:rsidRDefault="00313EB1" w:rsidP="00313EB1">
            <w:pPr>
              <w:spacing w:before="26"/>
              <w:rPr>
                <w:rFonts w:ascii="Times New Roman" w:hAnsi="Times New Roman" w:cs="Times New Roman"/>
                <w:sz w:val="24"/>
                <w:szCs w:val="24"/>
              </w:rPr>
            </w:pPr>
            <w:r>
              <w:rPr>
                <w:rFonts w:ascii="Times New Roman" w:hAnsi="Times New Roman" w:cs="Times New Roman"/>
                <w:sz w:val="24"/>
                <w:szCs w:val="24"/>
              </w:rPr>
              <w:t>ABSOLUTAME</w:t>
            </w:r>
            <w:r w:rsidR="009D55B2" w:rsidRPr="0051338D">
              <w:rPr>
                <w:rFonts w:ascii="Times New Roman" w:hAnsi="Times New Roman" w:cs="Times New Roman"/>
                <w:sz w:val="24"/>
                <w:szCs w:val="24"/>
              </w:rPr>
              <w:t>NTE NO</w:t>
            </w:r>
          </w:p>
        </w:tc>
        <w:tc>
          <w:tcPr>
            <w:tcW w:w="1535" w:type="dxa"/>
          </w:tcPr>
          <w:p w:rsidR="009D55B2" w:rsidRPr="0051338D" w:rsidRDefault="009D55B2" w:rsidP="00AC6D4E">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42</w:t>
            </w:r>
          </w:p>
        </w:tc>
        <w:tc>
          <w:tcPr>
            <w:tcW w:w="1863" w:type="dxa"/>
          </w:tcPr>
          <w:p w:rsidR="009D55B2" w:rsidRPr="0051338D" w:rsidRDefault="009D55B2" w:rsidP="00AC6D4E">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56,8</w:t>
            </w:r>
          </w:p>
        </w:tc>
        <w:tc>
          <w:tcPr>
            <w:tcW w:w="2485" w:type="dxa"/>
          </w:tcPr>
          <w:p w:rsidR="009D55B2" w:rsidRPr="0051338D" w:rsidRDefault="009D55B2" w:rsidP="00AC6D4E">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56,8</w:t>
            </w:r>
          </w:p>
        </w:tc>
      </w:tr>
      <w:tr w:rsidR="009D55B2" w:rsidRPr="0051338D" w:rsidTr="005E10F1">
        <w:trPr>
          <w:cnfStyle w:val="000000100000" w:firstRow="0" w:lastRow="0" w:firstColumn="0" w:lastColumn="0" w:oddVBand="0" w:evenVBand="0" w:oddHBand="1" w:evenHBand="0" w:firstRowFirstColumn="0" w:firstRowLastColumn="0" w:lastRowFirstColumn="0" w:lastRowLastColumn="0"/>
          <w:trHeight w:val="292"/>
        </w:trPr>
        <w:tc>
          <w:tcPr>
            <w:tcW w:w="268" w:type="dxa"/>
          </w:tcPr>
          <w:p w:rsidR="009D55B2" w:rsidRPr="0051338D" w:rsidRDefault="009D55B2" w:rsidP="00AC6D4E">
            <w:pPr>
              <w:rPr>
                <w:rFonts w:ascii="Times New Roman" w:eastAsia="Times New Roman" w:hAnsi="Times New Roman" w:cs="Times New Roman"/>
                <w:sz w:val="24"/>
                <w:szCs w:val="24"/>
              </w:rPr>
            </w:pPr>
          </w:p>
        </w:tc>
        <w:tc>
          <w:tcPr>
            <w:tcW w:w="2392" w:type="dxa"/>
          </w:tcPr>
          <w:p w:rsidR="009D55B2" w:rsidRPr="0051338D" w:rsidRDefault="009D55B2" w:rsidP="00313EB1">
            <w:pPr>
              <w:spacing w:before="36"/>
              <w:rPr>
                <w:rFonts w:ascii="Times New Roman" w:hAnsi="Times New Roman" w:cs="Times New Roman"/>
                <w:sz w:val="24"/>
                <w:szCs w:val="24"/>
              </w:rPr>
            </w:pPr>
            <w:r w:rsidRPr="0051338D">
              <w:rPr>
                <w:rFonts w:ascii="Times New Roman" w:hAnsi="Times New Roman" w:cs="Times New Roman"/>
                <w:sz w:val="24"/>
                <w:szCs w:val="24"/>
              </w:rPr>
              <w:t>ABSOLUTAMENTE SI</w:t>
            </w:r>
          </w:p>
        </w:tc>
        <w:tc>
          <w:tcPr>
            <w:tcW w:w="1535" w:type="dxa"/>
          </w:tcPr>
          <w:p w:rsidR="009D55B2" w:rsidRPr="0051338D" w:rsidRDefault="009D55B2" w:rsidP="00AC6D4E">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32</w:t>
            </w:r>
          </w:p>
        </w:tc>
        <w:tc>
          <w:tcPr>
            <w:tcW w:w="1863" w:type="dxa"/>
          </w:tcPr>
          <w:p w:rsidR="009D55B2" w:rsidRPr="0051338D" w:rsidRDefault="009D55B2" w:rsidP="00AC6D4E">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43,2</w:t>
            </w:r>
          </w:p>
        </w:tc>
        <w:tc>
          <w:tcPr>
            <w:tcW w:w="2485" w:type="dxa"/>
          </w:tcPr>
          <w:p w:rsidR="009D55B2" w:rsidRPr="0051338D" w:rsidRDefault="009D55B2" w:rsidP="00AC6D4E">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9D55B2" w:rsidRPr="0051338D" w:rsidTr="005E10F1">
        <w:trPr>
          <w:cnfStyle w:val="000000010000" w:firstRow="0" w:lastRow="0" w:firstColumn="0" w:lastColumn="0" w:oddVBand="0" w:evenVBand="0" w:oddHBand="0" w:evenHBand="1" w:firstRowFirstColumn="0" w:firstRowLastColumn="0" w:lastRowFirstColumn="0" w:lastRowLastColumn="0"/>
          <w:trHeight w:val="253"/>
        </w:trPr>
        <w:tc>
          <w:tcPr>
            <w:tcW w:w="268" w:type="dxa"/>
          </w:tcPr>
          <w:p w:rsidR="009D55B2" w:rsidRPr="0051338D" w:rsidRDefault="009D55B2" w:rsidP="00AC6D4E">
            <w:pPr>
              <w:rPr>
                <w:rFonts w:ascii="Times New Roman" w:eastAsia="Times New Roman" w:hAnsi="Times New Roman" w:cs="Times New Roman"/>
                <w:sz w:val="24"/>
                <w:szCs w:val="24"/>
              </w:rPr>
            </w:pPr>
          </w:p>
        </w:tc>
        <w:tc>
          <w:tcPr>
            <w:tcW w:w="2392" w:type="dxa"/>
          </w:tcPr>
          <w:p w:rsidR="009D55B2" w:rsidRPr="0051338D" w:rsidRDefault="009D55B2" w:rsidP="00AC6D4E">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535" w:type="dxa"/>
          </w:tcPr>
          <w:p w:rsidR="009D55B2" w:rsidRPr="0051338D" w:rsidRDefault="009D55B2" w:rsidP="00AC6D4E">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863" w:type="dxa"/>
          </w:tcPr>
          <w:p w:rsidR="009D55B2" w:rsidRPr="0051338D" w:rsidRDefault="009D55B2" w:rsidP="00AC6D4E">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2485" w:type="dxa"/>
          </w:tcPr>
          <w:p w:rsidR="009D55B2" w:rsidRPr="0051338D" w:rsidRDefault="009D55B2" w:rsidP="00AC6D4E">
            <w:pPr>
              <w:rPr>
                <w:rFonts w:ascii="Times New Roman" w:eastAsia="Times New Roman" w:hAnsi="Times New Roman" w:cs="Times New Roman"/>
                <w:sz w:val="24"/>
                <w:szCs w:val="24"/>
              </w:rPr>
            </w:pPr>
          </w:p>
        </w:tc>
      </w:tr>
    </w:tbl>
    <w:p w:rsidR="00AC6D4E" w:rsidRDefault="00AC6D4E" w:rsidP="00156129">
      <w:pPr>
        <w:jc w:val="center"/>
        <w:rPr>
          <w:rFonts w:ascii="Times New Roman" w:hAnsi="Times New Roman" w:cs="Times New Roman"/>
          <w:b/>
          <w:sz w:val="24"/>
          <w:szCs w:val="24"/>
          <w:highlight w:val="lightGray"/>
        </w:rPr>
      </w:pPr>
    </w:p>
    <w:p w:rsidR="000A1D8C" w:rsidRDefault="00156129" w:rsidP="00156129">
      <w:pPr>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Tabla 21. </w:t>
      </w:r>
      <w:r w:rsidR="00836C07" w:rsidRPr="00836C07">
        <w:rPr>
          <w:rFonts w:ascii="Times New Roman" w:hAnsi="Times New Roman" w:cs="Times New Roman"/>
          <w:b/>
          <w:sz w:val="24"/>
          <w:szCs w:val="24"/>
          <w:highlight w:val="lightGray"/>
        </w:rPr>
        <w:t>¿</w:t>
      </w:r>
      <w:r w:rsidR="0032097D" w:rsidRPr="00836C07">
        <w:rPr>
          <w:rFonts w:ascii="Times New Roman" w:hAnsi="Times New Roman" w:cs="Times New Roman"/>
          <w:b/>
          <w:sz w:val="24"/>
          <w:szCs w:val="24"/>
          <w:highlight w:val="lightGray"/>
        </w:rPr>
        <w:t>EN LOS ULTIMOS 30</w:t>
      </w:r>
      <w:r w:rsidR="00E52F42" w:rsidRPr="00836C07">
        <w:rPr>
          <w:rFonts w:ascii="Times New Roman" w:hAnsi="Times New Roman" w:cs="Times New Roman"/>
          <w:b/>
          <w:sz w:val="24"/>
          <w:szCs w:val="24"/>
          <w:highlight w:val="lightGray"/>
        </w:rPr>
        <w:t xml:space="preserve"> DIAS</w:t>
      </w:r>
      <w:r w:rsidR="0032097D" w:rsidRPr="00836C07">
        <w:rPr>
          <w:rFonts w:ascii="Times New Roman" w:hAnsi="Times New Roman" w:cs="Times New Roman"/>
          <w:b/>
          <w:sz w:val="24"/>
          <w:szCs w:val="24"/>
          <w:highlight w:val="lightGray"/>
        </w:rPr>
        <w:t xml:space="preserve"> HAS OBSERVADO INFORMACION PUBLICADA EN PERIODICOS O REVISTAS SOBRE LOS PELIGROS DE CONSUMIR ALCOHOL O QUE PROMUEVAN EL ABANDONO DEL MISMO</w:t>
      </w:r>
      <w:r w:rsidR="006725CB" w:rsidRPr="00836C07">
        <w:rPr>
          <w:rFonts w:ascii="Times New Roman" w:hAnsi="Times New Roman" w:cs="Times New Roman"/>
          <w:b/>
          <w:sz w:val="24"/>
          <w:szCs w:val="24"/>
          <w:highlight w:val="lightGray"/>
        </w:rPr>
        <w:t>?</w:t>
      </w:r>
    </w:p>
    <w:p w:rsidR="000A1D8C" w:rsidRPr="000A1D8C" w:rsidRDefault="000A1D8C" w:rsidP="000A1D8C">
      <w:pPr>
        <w:rPr>
          <w:rFonts w:ascii="Times New Roman" w:hAnsi="Times New Roman" w:cs="Times New Roman"/>
          <w:sz w:val="24"/>
          <w:szCs w:val="24"/>
        </w:rPr>
      </w:pPr>
    </w:p>
    <w:p w:rsidR="00AC6D4E" w:rsidRDefault="00AC6D4E" w:rsidP="000A1D8C">
      <w:pPr>
        <w:jc w:val="center"/>
        <w:rPr>
          <w:rFonts w:ascii="Times New Roman" w:hAnsi="Times New Roman" w:cs="Times New Roman"/>
          <w:b/>
          <w:sz w:val="24"/>
          <w:szCs w:val="24"/>
          <w:highlight w:val="lightGray"/>
        </w:rPr>
      </w:pPr>
    </w:p>
    <w:p w:rsidR="00AC6D4E" w:rsidRDefault="00AC6D4E" w:rsidP="000A1D8C">
      <w:pPr>
        <w:jc w:val="center"/>
        <w:rPr>
          <w:rFonts w:ascii="Times New Roman" w:hAnsi="Times New Roman" w:cs="Times New Roman"/>
          <w:b/>
          <w:sz w:val="24"/>
          <w:szCs w:val="24"/>
          <w:highlight w:val="lightGray"/>
        </w:rPr>
      </w:pPr>
    </w:p>
    <w:p w:rsidR="00AC6D4E" w:rsidRDefault="00AC6D4E" w:rsidP="000A1D8C">
      <w:pPr>
        <w:jc w:val="center"/>
        <w:rPr>
          <w:rFonts w:ascii="Times New Roman" w:hAnsi="Times New Roman" w:cs="Times New Roman"/>
          <w:b/>
          <w:sz w:val="24"/>
          <w:szCs w:val="24"/>
          <w:highlight w:val="lightGray"/>
        </w:rPr>
      </w:pPr>
    </w:p>
    <w:p w:rsidR="00AC6D4E" w:rsidRDefault="00AC6D4E" w:rsidP="000A1D8C">
      <w:pPr>
        <w:jc w:val="center"/>
        <w:rPr>
          <w:rFonts w:ascii="Times New Roman" w:hAnsi="Times New Roman" w:cs="Times New Roman"/>
          <w:b/>
          <w:sz w:val="24"/>
          <w:szCs w:val="24"/>
          <w:highlight w:val="lightGray"/>
        </w:rPr>
      </w:pPr>
    </w:p>
    <w:p w:rsidR="000A1D8C" w:rsidRPr="000A1D8C" w:rsidRDefault="000A1D8C" w:rsidP="000A1D8C">
      <w:pPr>
        <w:jc w:val="center"/>
        <w:rPr>
          <w:rFonts w:ascii="Times New Roman" w:hAnsi="Times New Roman" w:cs="Times New Roman"/>
          <w:sz w:val="24"/>
          <w:szCs w:val="24"/>
        </w:rPr>
      </w:pPr>
      <w:r>
        <w:rPr>
          <w:rFonts w:ascii="Times New Roman" w:hAnsi="Times New Roman" w:cs="Times New Roman"/>
          <w:b/>
          <w:sz w:val="24"/>
          <w:szCs w:val="24"/>
          <w:highlight w:val="lightGray"/>
        </w:rPr>
        <w:t xml:space="preserve">Grafico 11. </w:t>
      </w:r>
      <w:r w:rsidRPr="00836C07">
        <w:rPr>
          <w:rFonts w:ascii="Times New Roman" w:hAnsi="Times New Roman" w:cs="Times New Roman"/>
          <w:b/>
          <w:sz w:val="24"/>
          <w:szCs w:val="24"/>
          <w:highlight w:val="lightGray"/>
        </w:rPr>
        <w:t>¿EN LOS ULTIMOS 30 DIAS HAS OBSERVADO INFORMACION PUBLICADA EN PERIODICOS O REVISTAS SOBRE LOS PELIGROS DE CONSUMIR ALCOHOL O QUE PROMUEVAN EL ABANDONO DEL MISMO?</w:t>
      </w:r>
    </w:p>
    <w:p w:rsidR="00C91F46" w:rsidRPr="00553759" w:rsidRDefault="000A1D8C" w:rsidP="00553759">
      <w:pPr>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extent cx="4495800" cy="3019425"/>
            <wp:effectExtent l="0" t="0" r="0" b="9525"/>
            <wp:docPr id="41" name="Imagen 41" descr="C:\Users\WILFREDO HERNANDEZ\Desktop\Sin títul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LFREDO HERNANDEZ\Desktop\Sin título1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5800" cy="3019425"/>
                    </a:xfrm>
                    <a:prstGeom prst="rect">
                      <a:avLst/>
                    </a:prstGeom>
                    <a:noFill/>
                    <a:ln>
                      <a:noFill/>
                    </a:ln>
                  </pic:spPr>
                </pic:pic>
              </a:graphicData>
            </a:graphic>
          </wp:inline>
        </w:drawing>
      </w:r>
      <w:bookmarkStart w:id="16" w:name="44sinio" w:colFirst="0" w:colLast="0"/>
      <w:bookmarkStart w:id="17" w:name="2jxsxqh" w:colFirst="0" w:colLast="0"/>
      <w:bookmarkEnd w:id="16"/>
      <w:bookmarkEnd w:id="17"/>
    </w:p>
    <w:p w:rsidR="006A3C25" w:rsidRPr="0051338D" w:rsidRDefault="00553759" w:rsidP="006725CB">
      <w:pPr>
        <w:spacing w:before="1"/>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Tabla </w:t>
      </w:r>
      <w:r w:rsidR="003203ED">
        <w:rPr>
          <w:rFonts w:ascii="Times New Roman" w:hAnsi="Times New Roman" w:cs="Times New Roman"/>
          <w:b/>
          <w:sz w:val="24"/>
          <w:szCs w:val="24"/>
          <w:highlight w:val="lightGray"/>
        </w:rPr>
        <w:t xml:space="preserve">22. </w:t>
      </w:r>
      <w:r w:rsidR="00836C07" w:rsidRPr="00836C07">
        <w:rPr>
          <w:rFonts w:ascii="Times New Roman" w:hAnsi="Times New Roman" w:cs="Times New Roman"/>
          <w:b/>
          <w:sz w:val="24"/>
          <w:szCs w:val="24"/>
          <w:highlight w:val="lightGray"/>
        </w:rPr>
        <w:t>¿</w:t>
      </w:r>
      <w:r w:rsidR="006725CB" w:rsidRPr="00836C07">
        <w:rPr>
          <w:rFonts w:ascii="Times New Roman" w:hAnsi="Times New Roman" w:cs="Times New Roman"/>
          <w:b/>
          <w:sz w:val="24"/>
          <w:szCs w:val="24"/>
          <w:highlight w:val="lightGray"/>
        </w:rPr>
        <w:t>EN TU COLEGIO SE TRATA EL CONSUMO DE ALCOHOL DENTRO DE LA EDUCACION PARA LA SALUD</w:t>
      </w:r>
      <w:r w:rsidR="00836C07" w:rsidRPr="00836C07">
        <w:rPr>
          <w:rFonts w:ascii="Times New Roman" w:hAnsi="Times New Roman" w:cs="Times New Roman"/>
          <w:b/>
          <w:sz w:val="24"/>
          <w:szCs w:val="24"/>
          <w:highlight w:val="lightGray"/>
        </w:rPr>
        <w:t>?</w:t>
      </w:r>
    </w:p>
    <w:tbl>
      <w:tblPr>
        <w:tblStyle w:val="Calendario1"/>
        <w:tblW w:w="8755" w:type="dxa"/>
        <w:tblLayout w:type="fixed"/>
        <w:tblLook w:val="0000" w:firstRow="0" w:lastRow="0" w:firstColumn="0" w:lastColumn="0" w:noHBand="0" w:noVBand="0"/>
      </w:tblPr>
      <w:tblGrid>
        <w:gridCol w:w="306"/>
        <w:gridCol w:w="2185"/>
        <w:gridCol w:w="1728"/>
        <w:gridCol w:w="1709"/>
        <w:gridCol w:w="2827"/>
      </w:tblGrid>
      <w:tr w:rsidR="00D03256" w:rsidRPr="0051338D" w:rsidTr="00836C07">
        <w:trPr>
          <w:cnfStyle w:val="000000100000" w:firstRow="0" w:lastRow="0" w:firstColumn="0" w:lastColumn="0" w:oddVBand="0" w:evenVBand="0" w:oddHBand="1" w:evenHBand="0" w:firstRowFirstColumn="0" w:firstRowLastColumn="0" w:lastRowFirstColumn="0" w:lastRowLastColumn="0"/>
          <w:trHeight w:val="480"/>
        </w:trPr>
        <w:tc>
          <w:tcPr>
            <w:tcW w:w="2491" w:type="dxa"/>
            <w:gridSpan w:val="2"/>
          </w:tcPr>
          <w:p w:rsidR="00D03256" w:rsidRPr="0051338D" w:rsidRDefault="00D03256" w:rsidP="004E7BA2">
            <w:pPr>
              <w:rPr>
                <w:rFonts w:ascii="Times New Roman" w:eastAsia="Times New Roman" w:hAnsi="Times New Roman" w:cs="Times New Roman"/>
                <w:sz w:val="24"/>
                <w:szCs w:val="24"/>
              </w:rPr>
            </w:pPr>
          </w:p>
        </w:tc>
        <w:tc>
          <w:tcPr>
            <w:tcW w:w="1728" w:type="dxa"/>
          </w:tcPr>
          <w:p w:rsidR="00D03256" w:rsidRPr="0051338D" w:rsidRDefault="00D03256" w:rsidP="00836C07">
            <w:pPr>
              <w:ind w:right="84"/>
              <w:rPr>
                <w:rFonts w:ascii="Times New Roman" w:hAnsi="Times New Roman" w:cs="Times New Roman"/>
                <w:sz w:val="24"/>
                <w:szCs w:val="24"/>
              </w:rPr>
            </w:pPr>
            <w:r w:rsidRPr="0051338D">
              <w:rPr>
                <w:rFonts w:ascii="Times New Roman" w:hAnsi="Times New Roman" w:cs="Times New Roman"/>
                <w:sz w:val="24"/>
                <w:szCs w:val="24"/>
              </w:rPr>
              <w:t>Frecuencia</w:t>
            </w:r>
          </w:p>
        </w:tc>
        <w:tc>
          <w:tcPr>
            <w:tcW w:w="1709" w:type="dxa"/>
          </w:tcPr>
          <w:p w:rsidR="00D03256" w:rsidRPr="0051338D" w:rsidRDefault="00D03256" w:rsidP="00836C07">
            <w:pPr>
              <w:ind w:right="135"/>
              <w:rPr>
                <w:rFonts w:ascii="Times New Roman" w:hAnsi="Times New Roman" w:cs="Times New Roman"/>
                <w:sz w:val="24"/>
                <w:szCs w:val="24"/>
              </w:rPr>
            </w:pPr>
            <w:r w:rsidRPr="0051338D">
              <w:rPr>
                <w:rFonts w:ascii="Times New Roman" w:hAnsi="Times New Roman" w:cs="Times New Roman"/>
                <w:sz w:val="24"/>
                <w:szCs w:val="24"/>
              </w:rPr>
              <w:t>percentil</w:t>
            </w:r>
          </w:p>
        </w:tc>
        <w:tc>
          <w:tcPr>
            <w:tcW w:w="2827" w:type="dxa"/>
          </w:tcPr>
          <w:p w:rsidR="00D03256" w:rsidRPr="0051338D" w:rsidRDefault="00D03256" w:rsidP="004E7BA2">
            <w:pPr>
              <w:spacing w:before="13"/>
              <w:ind w:left="462" w:right="200" w:hanging="165"/>
              <w:rPr>
                <w:rFonts w:ascii="Times New Roman" w:hAnsi="Times New Roman" w:cs="Times New Roman"/>
                <w:sz w:val="24"/>
                <w:szCs w:val="24"/>
              </w:rPr>
            </w:pPr>
            <w:r w:rsidRPr="0051338D">
              <w:rPr>
                <w:rFonts w:ascii="Times New Roman" w:hAnsi="Times New Roman" w:cs="Times New Roman"/>
                <w:sz w:val="24"/>
                <w:szCs w:val="24"/>
              </w:rPr>
              <w:t>Percentil</w:t>
            </w:r>
            <w:r>
              <w:rPr>
                <w:rFonts w:ascii="Times New Roman" w:hAnsi="Times New Roman" w:cs="Times New Roman"/>
                <w:sz w:val="24"/>
                <w:szCs w:val="24"/>
              </w:rPr>
              <w:t xml:space="preserve"> acumulativo</w:t>
            </w:r>
          </w:p>
        </w:tc>
      </w:tr>
      <w:tr w:rsidR="00D03256" w:rsidRPr="0051338D" w:rsidTr="00836C07">
        <w:trPr>
          <w:cnfStyle w:val="000000010000" w:firstRow="0" w:lastRow="0" w:firstColumn="0" w:lastColumn="0" w:oddVBand="0" w:evenVBand="0" w:oddHBand="0" w:evenHBand="1" w:firstRowFirstColumn="0" w:firstRowLastColumn="0" w:lastRowFirstColumn="0" w:lastRowLastColumn="0"/>
          <w:trHeight w:val="280"/>
        </w:trPr>
        <w:tc>
          <w:tcPr>
            <w:tcW w:w="306" w:type="dxa"/>
          </w:tcPr>
          <w:p w:rsidR="00D03256" w:rsidRPr="0051338D" w:rsidRDefault="00D03256" w:rsidP="00D03256">
            <w:pPr>
              <w:spacing w:before="26"/>
              <w:rPr>
                <w:rFonts w:ascii="Times New Roman" w:hAnsi="Times New Roman" w:cs="Times New Roman"/>
                <w:sz w:val="24"/>
                <w:szCs w:val="24"/>
              </w:rPr>
            </w:pPr>
          </w:p>
        </w:tc>
        <w:tc>
          <w:tcPr>
            <w:tcW w:w="2185" w:type="dxa"/>
          </w:tcPr>
          <w:p w:rsidR="00D03256" w:rsidRPr="0051338D" w:rsidRDefault="00D03256" w:rsidP="004E7BA2">
            <w:pPr>
              <w:spacing w:before="26"/>
              <w:ind w:left="175"/>
              <w:rPr>
                <w:rFonts w:ascii="Times New Roman" w:hAnsi="Times New Roman" w:cs="Times New Roman"/>
                <w:sz w:val="24"/>
                <w:szCs w:val="24"/>
              </w:rPr>
            </w:pPr>
            <w:r w:rsidRPr="0051338D">
              <w:rPr>
                <w:rFonts w:ascii="Times New Roman" w:hAnsi="Times New Roman" w:cs="Times New Roman"/>
                <w:sz w:val="24"/>
                <w:szCs w:val="24"/>
              </w:rPr>
              <w:t>ABSOLUTAMENTE NO</w:t>
            </w:r>
          </w:p>
        </w:tc>
        <w:tc>
          <w:tcPr>
            <w:tcW w:w="1728" w:type="dxa"/>
          </w:tcPr>
          <w:p w:rsidR="00D03256" w:rsidRPr="0051338D" w:rsidRDefault="00D03256" w:rsidP="004E7BA2">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25</w:t>
            </w:r>
          </w:p>
        </w:tc>
        <w:tc>
          <w:tcPr>
            <w:tcW w:w="1709" w:type="dxa"/>
          </w:tcPr>
          <w:p w:rsidR="00D03256" w:rsidRPr="0051338D" w:rsidRDefault="00D03256" w:rsidP="004E7BA2">
            <w:pPr>
              <w:spacing w:before="41"/>
              <w:ind w:right="150"/>
              <w:jc w:val="right"/>
              <w:rPr>
                <w:rFonts w:ascii="Times New Roman" w:hAnsi="Times New Roman" w:cs="Times New Roman"/>
                <w:sz w:val="24"/>
                <w:szCs w:val="24"/>
              </w:rPr>
            </w:pPr>
            <w:r w:rsidRPr="0051338D">
              <w:rPr>
                <w:rFonts w:ascii="Times New Roman" w:hAnsi="Times New Roman" w:cs="Times New Roman"/>
                <w:sz w:val="24"/>
                <w:szCs w:val="24"/>
              </w:rPr>
              <w:t>33,8</w:t>
            </w:r>
          </w:p>
        </w:tc>
        <w:tc>
          <w:tcPr>
            <w:tcW w:w="2827" w:type="dxa"/>
          </w:tcPr>
          <w:p w:rsidR="00D03256" w:rsidRPr="0051338D" w:rsidRDefault="00D03256" w:rsidP="004E7BA2">
            <w:pPr>
              <w:spacing w:before="41"/>
              <w:ind w:right="142"/>
              <w:jc w:val="right"/>
              <w:rPr>
                <w:rFonts w:ascii="Times New Roman" w:hAnsi="Times New Roman" w:cs="Times New Roman"/>
                <w:sz w:val="24"/>
                <w:szCs w:val="24"/>
              </w:rPr>
            </w:pPr>
            <w:r w:rsidRPr="0051338D">
              <w:rPr>
                <w:rFonts w:ascii="Times New Roman" w:hAnsi="Times New Roman" w:cs="Times New Roman"/>
                <w:sz w:val="24"/>
                <w:szCs w:val="24"/>
              </w:rPr>
              <w:t>33,8</w:t>
            </w:r>
          </w:p>
        </w:tc>
      </w:tr>
      <w:tr w:rsidR="00D03256" w:rsidRPr="0051338D" w:rsidTr="00836C07">
        <w:trPr>
          <w:cnfStyle w:val="000000100000" w:firstRow="0" w:lastRow="0" w:firstColumn="0" w:lastColumn="0" w:oddVBand="0" w:evenVBand="0" w:oddHBand="1" w:evenHBand="0" w:firstRowFirstColumn="0" w:firstRowLastColumn="0" w:lastRowFirstColumn="0" w:lastRowLastColumn="0"/>
          <w:trHeight w:val="300"/>
        </w:trPr>
        <w:tc>
          <w:tcPr>
            <w:tcW w:w="306" w:type="dxa"/>
          </w:tcPr>
          <w:p w:rsidR="00D03256" w:rsidRPr="0051338D" w:rsidRDefault="00D03256" w:rsidP="004E7BA2">
            <w:pPr>
              <w:rPr>
                <w:rFonts w:ascii="Times New Roman" w:eastAsia="Times New Roman" w:hAnsi="Times New Roman" w:cs="Times New Roman"/>
                <w:sz w:val="24"/>
                <w:szCs w:val="24"/>
              </w:rPr>
            </w:pPr>
          </w:p>
        </w:tc>
        <w:tc>
          <w:tcPr>
            <w:tcW w:w="2185" w:type="dxa"/>
          </w:tcPr>
          <w:p w:rsidR="00D03256" w:rsidRPr="0051338D" w:rsidRDefault="00D03256"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ABSOLUTAMENTE SI</w:t>
            </w:r>
          </w:p>
        </w:tc>
        <w:tc>
          <w:tcPr>
            <w:tcW w:w="1728" w:type="dxa"/>
          </w:tcPr>
          <w:p w:rsidR="00D03256" w:rsidRPr="0051338D" w:rsidRDefault="00D0325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49</w:t>
            </w:r>
          </w:p>
        </w:tc>
        <w:tc>
          <w:tcPr>
            <w:tcW w:w="1709" w:type="dxa"/>
          </w:tcPr>
          <w:p w:rsidR="00D03256" w:rsidRPr="0051338D" w:rsidRDefault="00D0325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66,2</w:t>
            </w:r>
          </w:p>
        </w:tc>
        <w:tc>
          <w:tcPr>
            <w:tcW w:w="2827" w:type="dxa"/>
          </w:tcPr>
          <w:p w:rsidR="00D03256" w:rsidRPr="0051338D" w:rsidRDefault="00D03256" w:rsidP="004E7BA2">
            <w:pPr>
              <w:spacing w:before="51"/>
              <w:ind w:right="147"/>
              <w:jc w:val="right"/>
              <w:rPr>
                <w:rFonts w:ascii="Times New Roman" w:hAnsi="Times New Roman" w:cs="Times New Roman"/>
                <w:sz w:val="24"/>
                <w:szCs w:val="24"/>
              </w:rPr>
            </w:pPr>
            <w:r w:rsidRPr="0051338D">
              <w:rPr>
                <w:rFonts w:ascii="Times New Roman" w:hAnsi="Times New Roman" w:cs="Times New Roman"/>
                <w:sz w:val="24"/>
                <w:szCs w:val="24"/>
              </w:rPr>
              <w:t>100,0</w:t>
            </w:r>
          </w:p>
        </w:tc>
      </w:tr>
      <w:tr w:rsidR="00D03256" w:rsidRPr="0051338D" w:rsidTr="00836C07">
        <w:trPr>
          <w:cnfStyle w:val="000000010000" w:firstRow="0" w:lastRow="0" w:firstColumn="0" w:lastColumn="0" w:oddVBand="0" w:evenVBand="0" w:oddHBand="0" w:evenHBand="1" w:firstRowFirstColumn="0" w:firstRowLastColumn="0" w:lastRowFirstColumn="0" w:lastRowLastColumn="0"/>
          <w:trHeight w:val="260"/>
        </w:trPr>
        <w:tc>
          <w:tcPr>
            <w:tcW w:w="306" w:type="dxa"/>
          </w:tcPr>
          <w:p w:rsidR="00D03256" w:rsidRPr="0051338D" w:rsidRDefault="00D03256" w:rsidP="004E7BA2">
            <w:pPr>
              <w:rPr>
                <w:rFonts w:ascii="Times New Roman" w:eastAsia="Times New Roman" w:hAnsi="Times New Roman" w:cs="Times New Roman"/>
                <w:sz w:val="24"/>
                <w:szCs w:val="24"/>
              </w:rPr>
            </w:pPr>
          </w:p>
        </w:tc>
        <w:tc>
          <w:tcPr>
            <w:tcW w:w="2185" w:type="dxa"/>
          </w:tcPr>
          <w:p w:rsidR="00D03256" w:rsidRPr="0051338D" w:rsidRDefault="00D03256" w:rsidP="004E7BA2">
            <w:pPr>
              <w:spacing w:before="36"/>
              <w:ind w:left="175"/>
              <w:rPr>
                <w:rFonts w:ascii="Times New Roman" w:hAnsi="Times New Roman" w:cs="Times New Roman"/>
                <w:sz w:val="24"/>
                <w:szCs w:val="24"/>
              </w:rPr>
            </w:pPr>
            <w:r w:rsidRPr="0051338D">
              <w:rPr>
                <w:rFonts w:ascii="Times New Roman" w:hAnsi="Times New Roman" w:cs="Times New Roman"/>
                <w:sz w:val="24"/>
                <w:szCs w:val="24"/>
              </w:rPr>
              <w:t>Total</w:t>
            </w:r>
          </w:p>
        </w:tc>
        <w:tc>
          <w:tcPr>
            <w:tcW w:w="1728" w:type="dxa"/>
          </w:tcPr>
          <w:p w:rsidR="00D03256" w:rsidRPr="0051338D" w:rsidRDefault="00D03256" w:rsidP="004E7BA2">
            <w:pPr>
              <w:spacing w:before="51"/>
              <w:ind w:right="150"/>
              <w:jc w:val="right"/>
              <w:rPr>
                <w:rFonts w:ascii="Times New Roman" w:hAnsi="Times New Roman" w:cs="Times New Roman"/>
                <w:sz w:val="24"/>
                <w:szCs w:val="24"/>
              </w:rPr>
            </w:pPr>
            <w:r w:rsidRPr="0051338D">
              <w:rPr>
                <w:rFonts w:ascii="Times New Roman" w:hAnsi="Times New Roman" w:cs="Times New Roman"/>
                <w:sz w:val="24"/>
                <w:szCs w:val="24"/>
              </w:rPr>
              <w:t>74</w:t>
            </w:r>
          </w:p>
        </w:tc>
        <w:tc>
          <w:tcPr>
            <w:tcW w:w="1709" w:type="dxa"/>
          </w:tcPr>
          <w:p w:rsidR="00D03256" w:rsidRPr="0051338D" w:rsidRDefault="00D03256" w:rsidP="004E7BA2">
            <w:pPr>
              <w:spacing w:before="51"/>
              <w:ind w:right="154"/>
              <w:jc w:val="right"/>
              <w:rPr>
                <w:rFonts w:ascii="Times New Roman" w:hAnsi="Times New Roman" w:cs="Times New Roman"/>
                <w:sz w:val="24"/>
                <w:szCs w:val="24"/>
              </w:rPr>
            </w:pPr>
            <w:r w:rsidRPr="0051338D">
              <w:rPr>
                <w:rFonts w:ascii="Times New Roman" w:hAnsi="Times New Roman" w:cs="Times New Roman"/>
                <w:sz w:val="24"/>
                <w:szCs w:val="24"/>
              </w:rPr>
              <w:t>100,0</w:t>
            </w:r>
          </w:p>
        </w:tc>
        <w:tc>
          <w:tcPr>
            <w:tcW w:w="2827" w:type="dxa"/>
          </w:tcPr>
          <w:p w:rsidR="00D03256" w:rsidRPr="0051338D" w:rsidRDefault="00D03256" w:rsidP="004E7BA2">
            <w:pPr>
              <w:rPr>
                <w:rFonts w:ascii="Times New Roman" w:eastAsia="Times New Roman" w:hAnsi="Times New Roman" w:cs="Times New Roman"/>
                <w:sz w:val="24"/>
                <w:szCs w:val="24"/>
              </w:rPr>
            </w:pPr>
          </w:p>
        </w:tc>
      </w:tr>
    </w:tbl>
    <w:p w:rsidR="006A3C25" w:rsidRPr="0051338D" w:rsidRDefault="006A3C25" w:rsidP="006A3C25">
      <w:pPr>
        <w:rPr>
          <w:rFonts w:ascii="Times New Roman" w:eastAsia="Times New Roman" w:hAnsi="Times New Roman" w:cs="Times New Roman"/>
          <w:sz w:val="24"/>
          <w:szCs w:val="24"/>
        </w:rPr>
      </w:pPr>
    </w:p>
    <w:p w:rsidR="00851CF5" w:rsidRDefault="00851CF5" w:rsidP="003E4ED4">
      <w:pPr>
        <w:spacing w:before="1"/>
        <w:jc w:val="center"/>
        <w:rPr>
          <w:rFonts w:ascii="Times New Roman" w:hAnsi="Times New Roman" w:cs="Times New Roman"/>
          <w:b/>
          <w:sz w:val="24"/>
          <w:szCs w:val="24"/>
          <w:highlight w:val="lightGray"/>
        </w:rPr>
      </w:pPr>
    </w:p>
    <w:p w:rsidR="00851CF5" w:rsidRDefault="00851CF5" w:rsidP="003E4ED4">
      <w:pPr>
        <w:spacing w:before="1"/>
        <w:jc w:val="center"/>
        <w:rPr>
          <w:rFonts w:ascii="Times New Roman" w:hAnsi="Times New Roman" w:cs="Times New Roman"/>
          <w:b/>
          <w:sz w:val="24"/>
          <w:szCs w:val="24"/>
          <w:highlight w:val="lightGray"/>
        </w:rPr>
      </w:pPr>
    </w:p>
    <w:p w:rsidR="00851CF5" w:rsidRDefault="00851CF5" w:rsidP="003E4ED4">
      <w:pPr>
        <w:spacing w:before="1"/>
        <w:jc w:val="center"/>
        <w:rPr>
          <w:rFonts w:ascii="Times New Roman" w:hAnsi="Times New Roman" w:cs="Times New Roman"/>
          <w:b/>
          <w:sz w:val="24"/>
          <w:szCs w:val="24"/>
          <w:highlight w:val="lightGray"/>
        </w:rPr>
      </w:pPr>
    </w:p>
    <w:p w:rsidR="00851CF5" w:rsidRDefault="00851CF5" w:rsidP="003E4ED4">
      <w:pPr>
        <w:spacing w:before="1"/>
        <w:jc w:val="center"/>
        <w:rPr>
          <w:rFonts w:ascii="Times New Roman" w:hAnsi="Times New Roman" w:cs="Times New Roman"/>
          <w:b/>
          <w:sz w:val="24"/>
          <w:szCs w:val="24"/>
          <w:highlight w:val="lightGray"/>
        </w:rPr>
      </w:pPr>
    </w:p>
    <w:p w:rsidR="003E4ED4" w:rsidRPr="0051338D" w:rsidRDefault="003E4ED4" w:rsidP="003E4ED4">
      <w:pPr>
        <w:spacing w:before="1"/>
        <w:jc w:val="center"/>
        <w:rPr>
          <w:rFonts w:ascii="Times New Roman" w:hAnsi="Times New Roman" w:cs="Times New Roman"/>
          <w:b/>
          <w:sz w:val="24"/>
          <w:szCs w:val="24"/>
        </w:rPr>
      </w:pPr>
      <w:r>
        <w:rPr>
          <w:rFonts w:ascii="Times New Roman" w:hAnsi="Times New Roman" w:cs="Times New Roman"/>
          <w:b/>
          <w:sz w:val="24"/>
          <w:szCs w:val="24"/>
          <w:highlight w:val="lightGray"/>
        </w:rPr>
        <w:t xml:space="preserve">Grafico 12. </w:t>
      </w:r>
      <w:r w:rsidRPr="00836C07">
        <w:rPr>
          <w:rFonts w:ascii="Times New Roman" w:hAnsi="Times New Roman" w:cs="Times New Roman"/>
          <w:b/>
          <w:sz w:val="24"/>
          <w:szCs w:val="24"/>
          <w:highlight w:val="lightGray"/>
        </w:rPr>
        <w:t>¿EN TU COLEGIO SE TRATA EL CONSUMO DE ALCOHOL DENTRO DE LA EDUCACION PARA LA SALUD?</w:t>
      </w:r>
    </w:p>
    <w:p w:rsidR="00897A53" w:rsidRDefault="00A63E7A" w:rsidP="00A10E3C">
      <w:pPr>
        <w:ind w:firstLine="567"/>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VE" w:eastAsia="es-VE"/>
        </w:rPr>
        <w:drawing>
          <wp:inline distT="0" distB="0" distL="0" distR="0">
            <wp:extent cx="5248275" cy="4143375"/>
            <wp:effectExtent l="0" t="0" r="9525" b="9525"/>
            <wp:docPr id="42" name="Imagen 42" descr="C:\Users\WILFREDO HERNANDEZ\Desktop\Sin títul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LFREDO HERNANDEZ\Desktop\Sin título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8275" cy="4143375"/>
                    </a:xfrm>
                    <a:prstGeom prst="rect">
                      <a:avLst/>
                    </a:prstGeom>
                    <a:noFill/>
                    <a:ln>
                      <a:noFill/>
                    </a:ln>
                  </pic:spPr>
                </pic:pic>
              </a:graphicData>
            </a:graphic>
          </wp:inline>
        </w:drawing>
      </w:r>
    </w:p>
    <w:p w:rsidR="00751E2D" w:rsidRDefault="00751E2D" w:rsidP="00F73EA0">
      <w:pPr>
        <w:ind w:firstLine="567"/>
        <w:jc w:val="both"/>
        <w:rPr>
          <w:rFonts w:ascii="Times New Roman" w:eastAsia="Times New Roman" w:hAnsi="Times New Roman" w:cs="Times New Roman"/>
          <w:b/>
          <w:sz w:val="24"/>
          <w:szCs w:val="24"/>
        </w:rPr>
      </w:pPr>
      <w:r w:rsidRPr="00751E2D">
        <w:rPr>
          <w:rFonts w:ascii="Times New Roman" w:eastAsia="Times New Roman" w:hAnsi="Times New Roman" w:cs="Times New Roman"/>
          <w:b/>
          <w:sz w:val="24"/>
          <w:szCs w:val="24"/>
        </w:rPr>
        <w:t>Discusió</w:t>
      </w:r>
      <w:r>
        <w:rPr>
          <w:rFonts w:ascii="Times New Roman" w:eastAsia="Times New Roman" w:hAnsi="Times New Roman" w:cs="Times New Roman"/>
          <w:b/>
          <w:sz w:val="24"/>
          <w:szCs w:val="24"/>
        </w:rPr>
        <w:t>n</w:t>
      </w:r>
      <w:r w:rsidR="00CF3F33">
        <w:rPr>
          <w:rFonts w:ascii="Times New Roman" w:eastAsia="Times New Roman" w:hAnsi="Times New Roman" w:cs="Times New Roman"/>
          <w:b/>
          <w:sz w:val="24"/>
          <w:szCs w:val="24"/>
        </w:rPr>
        <w:t>:</w:t>
      </w:r>
    </w:p>
    <w:p w:rsidR="006A3C25" w:rsidRPr="0051338D" w:rsidRDefault="006A3C25" w:rsidP="002E1C0D">
      <w:pPr>
        <w:spacing w:line="360" w:lineRule="auto"/>
        <w:ind w:firstLine="567"/>
        <w:jc w:val="both"/>
        <w:rPr>
          <w:rFonts w:ascii="Times New Roman" w:eastAsia="Times New Roman" w:hAnsi="Times New Roman" w:cs="Times New Roman"/>
          <w:sz w:val="24"/>
          <w:szCs w:val="24"/>
        </w:rPr>
      </w:pPr>
      <w:r w:rsidRPr="00880340">
        <w:rPr>
          <w:rFonts w:ascii="Times New Roman" w:eastAsia="Times New Roman" w:hAnsi="Times New Roman" w:cs="Times New Roman"/>
          <w:sz w:val="24"/>
          <w:szCs w:val="24"/>
          <w:u w:val="single"/>
        </w:rPr>
        <w:t>En la pregunta n° 4</w:t>
      </w:r>
      <w:r w:rsidRPr="0051338D">
        <w:rPr>
          <w:rFonts w:ascii="Times New Roman" w:eastAsia="Times New Roman" w:hAnsi="Times New Roman" w:cs="Times New Roman"/>
          <w:sz w:val="24"/>
          <w:szCs w:val="24"/>
        </w:rPr>
        <w:t xml:space="preserve"> </w:t>
      </w:r>
      <w:r w:rsidRPr="00880340">
        <w:rPr>
          <w:rFonts w:ascii="Times New Roman" w:eastAsia="Times New Roman" w:hAnsi="Times New Roman" w:cs="Times New Roman"/>
          <w:b/>
          <w:sz w:val="24"/>
          <w:szCs w:val="24"/>
        </w:rPr>
        <w:t>“¿Durante el último año alguna vez has intentado dejar de fumar?”</w:t>
      </w:r>
      <w:r w:rsidRPr="0051338D">
        <w:rPr>
          <w:rFonts w:ascii="Times New Roman" w:eastAsia="Times New Roman" w:hAnsi="Times New Roman" w:cs="Times New Roman"/>
          <w:sz w:val="24"/>
          <w:szCs w:val="24"/>
        </w:rPr>
        <w:t xml:space="preserve"> el 82,4% respondió que no, mientras que el 17,6% dijo que sí. En la </w:t>
      </w:r>
      <w:r w:rsidRPr="00880340">
        <w:rPr>
          <w:rFonts w:ascii="Times New Roman" w:eastAsia="Times New Roman" w:hAnsi="Times New Roman" w:cs="Times New Roman"/>
          <w:sz w:val="24"/>
          <w:szCs w:val="24"/>
          <w:u w:val="single"/>
        </w:rPr>
        <w:t>pregunta n° 5</w:t>
      </w:r>
      <w:r w:rsidRPr="0051338D">
        <w:rPr>
          <w:rFonts w:ascii="Times New Roman" w:eastAsia="Times New Roman" w:hAnsi="Times New Roman" w:cs="Times New Roman"/>
          <w:sz w:val="24"/>
          <w:szCs w:val="24"/>
        </w:rPr>
        <w:t xml:space="preserve"> </w:t>
      </w:r>
      <w:r w:rsidRPr="00880340">
        <w:rPr>
          <w:rFonts w:ascii="Times New Roman" w:eastAsia="Times New Roman" w:hAnsi="Times New Roman" w:cs="Times New Roman"/>
          <w:b/>
          <w:sz w:val="24"/>
          <w:szCs w:val="24"/>
        </w:rPr>
        <w:t>“¿Quieres dejar de fumar ahora?</w:t>
      </w:r>
      <w:r w:rsidRPr="0051338D">
        <w:rPr>
          <w:rFonts w:ascii="Times New Roman" w:eastAsia="Times New Roman" w:hAnsi="Times New Roman" w:cs="Times New Roman"/>
          <w:sz w:val="24"/>
          <w:szCs w:val="24"/>
        </w:rPr>
        <w:t xml:space="preserve">” 87,8% de los encuestados contestó que no y el 12,2% que sí. </w:t>
      </w:r>
      <w:r w:rsidRPr="00880340">
        <w:rPr>
          <w:rFonts w:ascii="Times New Roman" w:eastAsia="Times New Roman" w:hAnsi="Times New Roman" w:cs="Times New Roman"/>
          <w:sz w:val="24"/>
          <w:szCs w:val="24"/>
          <w:u w:val="single"/>
        </w:rPr>
        <w:t>En la pregunta n° 6</w:t>
      </w:r>
      <w:r w:rsidRPr="0051338D">
        <w:rPr>
          <w:rFonts w:ascii="Times New Roman" w:eastAsia="Times New Roman" w:hAnsi="Times New Roman" w:cs="Times New Roman"/>
          <w:sz w:val="24"/>
          <w:szCs w:val="24"/>
        </w:rPr>
        <w:t xml:space="preserve"> </w:t>
      </w:r>
      <w:r w:rsidRPr="00880340">
        <w:rPr>
          <w:rFonts w:ascii="Times New Roman" w:eastAsia="Times New Roman" w:hAnsi="Times New Roman" w:cs="Times New Roman"/>
          <w:b/>
          <w:sz w:val="24"/>
          <w:szCs w:val="24"/>
        </w:rPr>
        <w:t>“En los últimos 7 días en tu casa ¿Cuántas veces alguien ha fumado cigarrillos en presencia tuya?”</w:t>
      </w:r>
      <w:r w:rsidRPr="0051338D">
        <w:rPr>
          <w:rFonts w:ascii="Times New Roman" w:eastAsia="Times New Roman" w:hAnsi="Times New Roman" w:cs="Times New Roman"/>
          <w:sz w:val="24"/>
          <w:szCs w:val="24"/>
        </w:rPr>
        <w:t xml:space="preserve"> 62,2% de los encuestados reportaron que ningún día, 9,5% de uno a dos días, 4,1% de tres a cuatro días y 24,3% de 5 a 7 días. </w:t>
      </w:r>
      <w:r w:rsidRPr="00880340">
        <w:rPr>
          <w:rFonts w:ascii="Times New Roman" w:eastAsia="Times New Roman" w:hAnsi="Times New Roman" w:cs="Times New Roman"/>
          <w:sz w:val="24"/>
          <w:szCs w:val="24"/>
          <w:u w:val="single"/>
        </w:rPr>
        <w:t>En la pregunta n° 7</w:t>
      </w:r>
      <w:r w:rsidRPr="0051338D">
        <w:rPr>
          <w:rFonts w:ascii="Times New Roman" w:eastAsia="Times New Roman" w:hAnsi="Times New Roman" w:cs="Times New Roman"/>
          <w:sz w:val="24"/>
          <w:szCs w:val="24"/>
        </w:rPr>
        <w:t xml:space="preserve"> </w:t>
      </w:r>
      <w:r w:rsidRPr="00880340">
        <w:rPr>
          <w:rFonts w:ascii="Times New Roman" w:eastAsia="Times New Roman" w:hAnsi="Times New Roman" w:cs="Times New Roman"/>
          <w:b/>
          <w:sz w:val="24"/>
          <w:szCs w:val="24"/>
        </w:rPr>
        <w:t>“¿Adquieres los cigarrillos fácilmente por tu edad?</w:t>
      </w:r>
      <w:r w:rsidRPr="0051338D">
        <w:rPr>
          <w:rFonts w:ascii="Times New Roman" w:eastAsia="Times New Roman" w:hAnsi="Times New Roman" w:cs="Times New Roman"/>
          <w:sz w:val="24"/>
          <w:szCs w:val="24"/>
        </w:rPr>
        <w:t xml:space="preserve">” el 64,9% dijo que no y el 35,1% reportó que sí. </w:t>
      </w:r>
      <w:r w:rsidRPr="00880340">
        <w:rPr>
          <w:rFonts w:ascii="Times New Roman" w:eastAsia="Times New Roman" w:hAnsi="Times New Roman" w:cs="Times New Roman"/>
          <w:sz w:val="24"/>
          <w:szCs w:val="24"/>
          <w:u w:val="single"/>
        </w:rPr>
        <w:t>En la pregunta n° 8</w:t>
      </w:r>
      <w:r w:rsidRPr="0051338D">
        <w:rPr>
          <w:rFonts w:ascii="Times New Roman" w:eastAsia="Times New Roman" w:hAnsi="Times New Roman" w:cs="Times New Roman"/>
          <w:sz w:val="24"/>
          <w:szCs w:val="24"/>
        </w:rPr>
        <w:t xml:space="preserve"> </w:t>
      </w:r>
      <w:r w:rsidRPr="00880340">
        <w:rPr>
          <w:rFonts w:ascii="Times New Roman" w:eastAsia="Times New Roman" w:hAnsi="Times New Roman" w:cs="Times New Roman"/>
          <w:b/>
          <w:sz w:val="24"/>
          <w:szCs w:val="24"/>
        </w:rPr>
        <w:t>“¿En los últimos 30 días ha observado información publicada en los periódicos o revistas sobre los peligros de</w:t>
      </w:r>
      <w:r w:rsidR="00880340">
        <w:rPr>
          <w:rFonts w:ascii="Times New Roman" w:eastAsia="Times New Roman" w:hAnsi="Times New Roman" w:cs="Times New Roman"/>
          <w:b/>
          <w:sz w:val="24"/>
          <w:szCs w:val="24"/>
        </w:rPr>
        <w:t xml:space="preserve"> </w:t>
      </w:r>
      <w:r w:rsidRPr="00880340">
        <w:rPr>
          <w:rFonts w:ascii="Times New Roman" w:eastAsia="Times New Roman" w:hAnsi="Times New Roman" w:cs="Times New Roman"/>
          <w:b/>
          <w:sz w:val="24"/>
          <w:szCs w:val="24"/>
        </w:rPr>
        <w:t>fumar cigarrillo o que promueva el abandono del tabaco?”</w:t>
      </w:r>
      <w:r w:rsidRPr="0051338D">
        <w:rPr>
          <w:rFonts w:ascii="Times New Roman" w:eastAsia="Times New Roman" w:hAnsi="Times New Roman" w:cs="Times New Roman"/>
          <w:sz w:val="24"/>
          <w:szCs w:val="24"/>
        </w:rPr>
        <w:t xml:space="preserve"> el 55,4% dijo que sí y el 44,6% contestó que no. </w:t>
      </w:r>
      <w:r w:rsidRPr="00880340">
        <w:rPr>
          <w:rFonts w:ascii="Times New Roman" w:eastAsia="Times New Roman" w:hAnsi="Times New Roman" w:cs="Times New Roman"/>
          <w:sz w:val="24"/>
          <w:szCs w:val="24"/>
          <w:u w:val="single"/>
        </w:rPr>
        <w:t>En la pregunta n°9</w:t>
      </w:r>
      <w:r w:rsidRPr="0051338D">
        <w:rPr>
          <w:rFonts w:ascii="Times New Roman" w:eastAsia="Times New Roman" w:hAnsi="Times New Roman" w:cs="Times New Roman"/>
          <w:sz w:val="24"/>
          <w:szCs w:val="24"/>
        </w:rPr>
        <w:t xml:space="preserve"> </w:t>
      </w:r>
      <w:r w:rsidRPr="00880340">
        <w:rPr>
          <w:rFonts w:ascii="Times New Roman" w:eastAsia="Times New Roman" w:hAnsi="Times New Roman" w:cs="Times New Roman"/>
          <w:b/>
          <w:sz w:val="24"/>
          <w:szCs w:val="24"/>
        </w:rPr>
        <w:t>“¿crees que fumar cigarrillos es dañino para tu salud?”</w:t>
      </w:r>
      <w:r w:rsidRPr="0051338D">
        <w:rPr>
          <w:rFonts w:ascii="Times New Roman" w:eastAsia="Times New Roman" w:hAnsi="Times New Roman" w:cs="Times New Roman"/>
          <w:sz w:val="24"/>
          <w:szCs w:val="24"/>
        </w:rPr>
        <w:t xml:space="preserve"> el 6,8% dijo que no y el 93,2% dijo que sí</w:t>
      </w:r>
      <w:r w:rsidRPr="00880340">
        <w:rPr>
          <w:rFonts w:ascii="Times New Roman" w:eastAsia="Times New Roman" w:hAnsi="Times New Roman" w:cs="Times New Roman"/>
          <w:sz w:val="24"/>
          <w:szCs w:val="24"/>
          <w:u w:val="single"/>
        </w:rPr>
        <w:t>. En la pregunta n°12</w:t>
      </w:r>
      <w:r w:rsidRPr="0051338D">
        <w:rPr>
          <w:rFonts w:ascii="Times New Roman" w:eastAsia="Times New Roman" w:hAnsi="Times New Roman" w:cs="Times New Roman"/>
          <w:sz w:val="24"/>
          <w:szCs w:val="24"/>
        </w:rPr>
        <w:t xml:space="preserve"> </w:t>
      </w:r>
      <w:r w:rsidRPr="00880340">
        <w:rPr>
          <w:rFonts w:ascii="Times New Roman" w:eastAsia="Times New Roman" w:hAnsi="Times New Roman" w:cs="Times New Roman"/>
          <w:b/>
          <w:sz w:val="24"/>
          <w:szCs w:val="24"/>
        </w:rPr>
        <w:t>“¿En tu colegio se trata el consumo del tabaco dentro de la educación para la salud?</w:t>
      </w:r>
      <w:r w:rsidRPr="0051338D">
        <w:rPr>
          <w:rFonts w:ascii="Times New Roman" w:eastAsia="Times New Roman" w:hAnsi="Times New Roman" w:cs="Times New Roman"/>
          <w:sz w:val="24"/>
          <w:szCs w:val="24"/>
        </w:rPr>
        <w:t>” el 35,1% respondió que sí y el 64,9% que no.</w:t>
      </w:r>
    </w:p>
    <w:p w:rsidR="006A3C25" w:rsidRPr="0051338D" w:rsidRDefault="006A3C25" w:rsidP="002E1C0D">
      <w:pPr>
        <w:spacing w:line="360" w:lineRule="auto"/>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ab/>
      </w:r>
      <w:r w:rsidRPr="00880340">
        <w:rPr>
          <w:rFonts w:ascii="Times New Roman" w:eastAsia="Times New Roman" w:hAnsi="Times New Roman" w:cs="Times New Roman"/>
          <w:sz w:val="24"/>
          <w:szCs w:val="24"/>
          <w:u w:val="single"/>
        </w:rPr>
        <w:t xml:space="preserve"> En la pregunta n° 14</w:t>
      </w:r>
      <w:r w:rsidRPr="0051338D">
        <w:rPr>
          <w:rFonts w:ascii="Times New Roman" w:eastAsia="Times New Roman" w:hAnsi="Times New Roman" w:cs="Times New Roman"/>
          <w:sz w:val="24"/>
          <w:szCs w:val="24"/>
        </w:rPr>
        <w:t xml:space="preserve"> </w:t>
      </w:r>
      <w:r w:rsidRPr="00880340">
        <w:rPr>
          <w:rFonts w:ascii="Times New Roman" w:eastAsia="Times New Roman" w:hAnsi="Times New Roman" w:cs="Times New Roman"/>
          <w:b/>
          <w:sz w:val="24"/>
          <w:szCs w:val="24"/>
        </w:rPr>
        <w:t>“¿A qué edad empezaste a consumir alcohol?”</w:t>
      </w:r>
      <w:r w:rsidRPr="0051338D">
        <w:rPr>
          <w:rFonts w:ascii="Times New Roman" w:eastAsia="Times New Roman" w:hAnsi="Times New Roman" w:cs="Times New Roman"/>
          <w:sz w:val="24"/>
          <w:szCs w:val="24"/>
        </w:rPr>
        <w:t xml:space="preserve"> el 23% respondió que nunca, el 9,5% no recuerda, el 4,1% de 5 a 9 años, el 40,5% de 10 a 14 años y el 23% a los 15 años o después. </w:t>
      </w:r>
      <w:r w:rsidRPr="00880340">
        <w:rPr>
          <w:rFonts w:ascii="Times New Roman" w:eastAsia="Times New Roman" w:hAnsi="Times New Roman" w:cs="Times New Roman"/>
          <w:sz w:val="24"/>
          <w:szCs w:val="24"/>
          <w:u w:val="single"/>
        </w:rPr>
        <w:t xml:space="preserve">En la pregunta n° 15 </w:t>
      </w:r>
      <w:r w:rsidRPr="00880340">
        <w:rPr>
          <w:rFonts w:ascii="Times New Roman" w:eastAsia="Times New Roman" w:hAnsi="Times New Roman" w:cs="Times New Roman"/>
          <w:b/>
          <w:sz w:val="24"/>
          <w:szCs w:val="24"/>
        </w:rPr>
        <w:t>“¿En qué lugar consumes alcohol habitualmente?”</w:t>
      </w:r>
      <w:r w:rsidRPr="0051338D">
        <w:rPr>
          <w:rFonts w:ascii="Times New Roman" w:eastAsia="Times New Roman" w:hAnsi="Times New Roman" w:cs="Times New Roman"/>
          <w:sz w:val="24"/>
          <w:szCs w:val="24"/>
        </w:rPr>
        <w:t xml:space="preserve"> el 23% respondió que no consume, el 56,8% que en casa de amigos, el 14,9% en su propio hogar, el 2,7% en el liceo y el 2,7% en otros sitios. </w:t>
      </w:r>
      <w:r w:rsidRPr="00880340">
        <w:rPr>
          <w:rFonts w:ascii="Times New Roman" w:eastAsia="Times New Roman" w:hAnsi="Times New Roman" w:cs="Times New Roman"/>
          <w:sz w:val="24"/>
          <w:szCs w:val="24"/>
          <w:u w:val="single"/>
        </w:rPr>
        <w:t>En la pregunta n° 16</w:t>
      </w:r>
      <w:r w:rsidRPr="0051338D">
        <w:rPr>
          <w:rFonts w:ascii="Times New Roman" w:eastAsia="Times New Roman" w:hAnsi="Times New Roman" w:cs="Times New Roman"/>
          <w:sz w:val="24"/>
          <w:szCs w:val="24"/>
        </w:rPr>
        <w:t xml:space="preserve"> </w:t>
      </w:r>
      <w:r w:rsidRPr="00880340">
        <w:rPr>
          <w:rFonts w:ascii="Times New Roman" w:eastAsia="Times New Roman" w:hAnsi="Times New Roman" w:cs="Times New Roman"/>
          <w:b/>
          <w:sz w:val="24"/>
          <w:szCs w:val="24"/>
        </w:rPr>
        <w:t>“¿Con quién consumes alcohol habitualmente?”</w:t>
      </w:r>
      <w:r w:rsidRPr="0051338D">
        <w:rPr>
          <w:rFonts w:ascii="Times New Roman" w:eastAsia="Times New Roman" w:hAnsi="Times New Roman" w:cs="Times New Roman"/>
          <w:sz w:val="24"/>
          <w:szCs w:val="24"/>
        </w:rPr>
        <w:t xml:space="preserve"> el 23% respondió que no consume, el 60,8% que con amigos, el 14,9% con familiares y el 1,4% con la pareja. </w:t>
      </w:r>
      <w:r w:rsidRPr="00880340">
        <w:rPr>
          <w:rFonts w:ascii="Times New Roman" w:eastAsia="Times New Roman" w:hAnsi="Times New Roman" w:cs="Times New Roman"/>
          <w:sz w:val="24"/>
          <w:szCs w:val="24"/>
          <w:u w:val="single"/>
        </w:rPr>
        <w:t>En la pregunta n° 17</w:t>
      </w:r>
      <w:r w:rsidRPr="0051338D">
        <w:rPr>
          <w:rFonts w:ascii="Times New Roman" w:eastAsia="Times New Roman" w:hAnsi="Times New Roman" w:cs="Times New Roman"/>
          <w:sz w:val="24"/>
          <w:szCs w:val="24"/>
        </w:rPr>
        <w:t xml:space="preserve"> </w:t>
      </w:r>
      <w:r w:rsidRPr="00880340">
        <w:rPr>
          <w:rFonts w:ascii="Times New Roman" w:eastAsia="Times New Roman" w:hAnsi="Times New Roman" w:cs="Times New Roman"/>
          <w:b/>
          <w:sz w:val="24"/>
          <w:szCs w:val="24"/>
        </w:rPr>
        <w:t>“¿Qué te motiva a consumir alcohol?”</w:t>
      </w:r>
      <w:r w:rsidRPr="0051338D">
        <w:rPr>
          <w:rFonts w:ascii="Times New Roman" w:eastAsia="Times New Roman" w:hAnsi="Times New Roman" w:cs="Times New Roman"/>
          <w:sz w:val="24"/>
          <w:szCs w:val="24"/>
        </w:rPr>
        <w:t xml:space="preserve"> el 23% respondió que no consume, el 68,9% dijo que por placer, el 1,4% por problemas familiares, el 1,4% por problemas con su pareja, el 1,4% para reducir</w:t>
      </w:r>
      <w:r w:rsidR="00FF3AA5">
        <w:rPr>
          <w:rFonts w:ascii="Times New Roman" w:eastAsia="Times New Roman" w:hAnsi="Times New Roman" w:cs="Times New Roman"/>
          <w:sz w:val="24"/>
          <w:szCs w:val="24"/>
        </w:rPr>
        <w:t xml:space="preserve"> </w:t>
      </w:r>
      <w:r w:rsidRPr="0051338D">
        <w:rPr>
          <w:rFonts w:ascii="Times New Roman" w:eastAsia="Times New Roman" w:hAnsi="Times New Roman" w:cs="Times New Roman"/>
          <w:sz w:val="24"/>
          <w:szCs w:val="24"/>
        </w:rPr>
        <w:t xml:space="preserve">tensión y ansiedad, el 1,4% por insistencia de amigos y el 2,7% por problemas con amigos. </w:t>
      </w:r>
      <w:r w:rsidRPr="00964CD4">
        <w:rPr>
          <w:rFonts w:ascii="Times New Roman" w:eastAsia="Times New Roman" w:hAnsi="Times New Roman" w:cs="Times New Roman"/>
          <w:sz w:val="24"/>
          <w:szCs w:val="24"/>
          <w:u w:val="single"/>
        </w:rPr>
        <w:t>En la pregunta n° 18</w:t>
      </w:r>
      <w:r w:rsidRPr="0051338D">
        <w:rPr>
          <w:rFonts w:ascii="Times New Roman" w:eastAsia="Times New Roman" w:hAnsi="Times New Roman" w:cs="Times New Roman"/>
          <w:sz w:val="24"/>
          <w:szCs w:val="24"/>
        </w:rPr>
        <w:t xml:space="preserve"> </w:t>
      </w:r>
      <w:r w:rsidRPr="00964CD4">
        <w:rPr>
          <w:rFonts w:ascii="Times New Roman" w:eastAsia="Times New Roman" w:hAnsi="Times New Roman" w:cs="Times New Roman"/>
          <w:b/>
          <w:sz w:val="24"/>
          <w:szCs w:val="24"/>
        </w:rPr>
        <w:t>“¿Qué tipo de licor consumes?”</w:t>
      </w:r>
      <w:r w:rsidRPr="0051338D">
        <w:rPr>
          <w:rFonts w:ascii="Times New Roman" w:eastAsia="Times New Roman" w:hAnsi="Times New Roman" w:cs="Times New Roman"/>
          <w:sz w:val="24"/>
          <w:szCs w:val="24"/>
        </w:rPr>
        <w:t xml:space="preserve"> el 23% respondió que no consume, el 13,5% cerveza, el 1,4% vino, el 12,2% ron, el 4,1% anís, el 37,8% todas las</w:t>
      </w:r>
      <w:r w:rsidR="00825231">
        <w:rPr>
          <w:rFonts w:ascii="Times New Roman" w:eastAsia="Times New Roman" w:hAnsi="Times New Roman" w:cs="Times New Roman"/>
          <w:sz w:val="24"/>
          <w:szCs w:val="24"/>
        </w:rPr>
        <w:t xml:space="preserve"> </w:t>
      </w:r>
      <w:r w:rsidRPr="0051338D">
        <w:rPr>
          <w:rFonts w:ascii="Times New Roman" w:eastAsia="Times New Roman" w:hAnsi="Times New Roman" w:cs="Times New Roman"/>
          <w:sz w:val="24"/>
          <w:szCs w:val="24"/>
        </w:rPr>
        <w:t>anteriores y el 8,1% otras.</w:t>
      </w:r>
    </w:p>
    <w:p w:rsidR="00667EB3" w:rsidRPr="005E4E5C" w:rsidRDefault="006A3C25" w:rsidP="005E4E5C">
      <w:pPr>
        <w:spacing w:line="360" w:lineRule="auto"/>
        <w:jc w:val="both"/>
        <w:rPr>
          <w:rFonts w:ascii="Times New Roman" w:eastAsia="Times New Roman" w:hAnsi="Times New Roman" w:cs="Times New Roman"/>
          <w:b/>
          <w:sz w:val="24"/>
          <w:szCs w:val="24"/>
        </w:rPr>
      </w:pPr>
      <w:r w:rsidRPr="0051338D">
        <w:rPr>
          <w:rFonts w:ascii="Times New Roman" w:eastAsia="Times New Roman" w:hAnsi="Times New Roman" w:cs="Times New Roman"/>
          <w:sz w:val="24"/>
          <w:szCs w:val="24"/>
        </w:rPr>
        <w:tab/>
      </w:r>
      <w:r w:rsidRPr="00964CD4">
        <w:rPr>
          <w:rFonts w:ascii="Times New Roman" w:eastAsia="Times New Roman" w:hAnsi="Times New Roman" w:cs="Times New Roman"/>
          <w:sz w:val="24"/>
          <w:szCs w:val="24"/>
          <w:u w:val="single"/>
        </w:rPr>
        <w:t xml:space="preserve"> En la pregunta n° 19</w:t>
      </w:r>
      <w:r w:rsidRPr="0051338D">
        <w:rPr>
          <w:rFonts w:ascii="Times New Roman" w:eastAsia="Times New Roman" w:hAnsi="Times New Roman" w:cs="Times New Roman"/>
          <w:sz w:val="24"/>
          <w:szCs w:val="24"/>
        </w:rPr>
        <w:t xml:space="preserve"> </w:t>
      </w:r>
      <w:r w:rsidRPr="00964CD4">
        <w:rPr>
          <w:rFonts w:ascii="Times New Roman" w:eastAsia="Times New Roman" w:hAnsi="Times New Roman" w:cs="Times New Roman"/>
          <w:b/>
          <w:sz w:val="24"/>
          <w:szCs w:val="24"/>
        </w:rPr>
        <w:t>“¿Con qué frecuencia consumes alcohol?”</w:t>
      </w:r>
      <w:r w:rsidRPr="0051338D">
        <w:rPr>
          <w:rFonts w:ascii="Times New Roman" w:eastAsia="Times New Roman" w:hAnsi="Times New Roman" w:cs="Times New Roman"/>
          <w:sz w:val="24"/>
          <w:szCs w:val="24"/>
        </w:rPr>
        <w:t xml:space="preserve"> el 23% respondió que no consume, el 58,1% que solo en fiestas, el 16,2% los fines de semana, el 1,4% una vez por semana y el 1,4% más de una vez por semana. </w:t>
      </w:r>
      <w:r w:rsidRPr="00964CD4">
        <w:rPr>
          <w:rFonts w:ascii="Times New Roman" w:eastAsia="Times New Roman" w:hAnsi="Times New Roman" w:cs="Times New Roman"/>
          <w:sz w:val="24"/>
          <w:szCs w:val="24"/>
          <w:u w:val="single"/>
        </w:rPr>
        <w:t>En la pregunta n °22</w:t>
      </w:r>
      <w:r w:rsidRPr="0051338D">
        <w:rPr>
          <w:rFonts w:ascii="Times New Roman" w:eastAsia="Times New Roman" w:hAnsi="Times New Roman" w:cs="Times New Roman"/>
          <w:sz w:val="24"/>
          <w:szCs w:val="24"/>
        </w:rPr>
        <w:t xml:space="preserve"> </w:t>
      </w:r>
      <w:r w:rsidRPr="00964CD4">
        <w:rPr>
          <w:rFonts w:ascii="Times New Roman" w:eastAsia="Times New Roman" w:hAnsi="Times New Roman" w:cs="Times New Roman"/>
          <w:b/>
          <w:sz w:val="24"/>
          <w:szCs w:val="24"/>
        </w:rPr>
        <w:t>“¿Qué riesgos físicos y mentales crees que corres al consumir alcohol?”</w:t>
      </w:r>
      <w:r w:rsidRPr="0051338D">
        <w:rPr>
          <w:rFonts w:ascii="Times New Roman" w:eastAsia="Times New Roman" w:hAnsi="Times New Roman" w:cs="Times New Roman"/>
          <w:sz w:val="24"/>
          <w:szCs w:val="24"/>
        </w:rPr>
        <w:t xml:space="preserve"> el 32,4% respondió que ninguno, el 1,4% conductas sexuales de riesgo, 13,5% ebriedad, 1,4% accidentes de tránsito, 1,4% conducta inapropiada, y el 50% que todas las anteriores. </w:t>
      </w:r>
      <w:r w:rsidRPr="00964CD4">
        <w:rPr>
          <w:rFonts w:ascii="Times New Roman" w:eastAsia="Times New Roman" w:hAnsi="Times New Roman" w:cs="Times New Roman"/>
          <w:sz w:val="24"/>
          <w:szCs w:val="24"/>
          <w:u w:val="single"/>
        </w:rPr>
        <w:t xml:space="preserve">En la pregunta n° 23 </w:t>
      </w:r>
      <w:r w:rsidRPr="00964CD4">
        <w:rPr>
          <w:rFonts w:ascii="Times New Roman" w:eastAsia="Times New Roman" w:hAnsi="Times New Roman" w:cs="Times New Roman"/>
          <w:b/>
          <w:sz w:val="24"/>
          <w:szCs w:val="24"/>
        </w:rPr>
        <w:t>“¿En los últimos 30 días has observado información publicada en periódicos o revistas sobre los peligros de consumir alcohol o que promuevan el abandono del mismo?”</w:t>
      </w:r>
      <w:r w:rsidRPr="0051338D">
        <w:rPr>
          <w:rFonts w:ascii="Times New Roman" w:eastAsia="Times New Roman" w:hAnsi="Times New Roman" w:cs="Times New Roman"/>
          <w:sz w:val="24"/>
          <w:szCs w:val="24"/>
        </w:rPr>
        <w:t xml:space="preserve"> el 56,8% dijo que no, y el 43,2% que sí</w:t>
      </w:r>
      <w:r w:rsidRPr="00964CD4">
        <w:rPr>
          <w:rFonts w:ascii="Times New Roman" w:eastAsia="Times New Roman" w:hAnsi="Times New Roman" w:cs="Times New Roman"/>
          <w:sz w:val="24"/>
          <w:szCs w:val="24"/>
          <w:u w:val="single"/>
        </w:rPr>
        <w:t>. En la pregunta n° 24</w:t>
      </w:r>
      <w:r w:rsidRPr="0051338D">
        <w:rPr>
          <w:rFonts w:ascii="Times New Roman" w:eastAsia="Times New Roman" w:hAnsi="Times New Roman" w:cs="Times New Roman"/>
          <w:sz w:val="24"/>
          <w:szCs w:val="24"/>
        </w:rPr>
        <w:t xml:space="preserve"> </w:t>
      </w:r>
      <w:r w:rsidRPr="00964CD4">
        <w:rPr>
          <w:rFonts w:ascii="Times New Roman" w:eastAsia="Times New Roman" w:hAnsi="Times New Roman" w:cs="Times New Roman"/>
          <w:b/>
          <w:sz w:val="24"/>
          <w:szCs w:val="24"/>
        </w:rPr>
        <w:t>“¿En tu colegio se trata el consumo de alcohol dentro de la educación para la salud?”</w:t>
      </w:r>
      <w:r w:rsidRPr="0051338D">
        <w:rPr>
          <w:rFonts w:ascii="Times New Roman" w:eastAsia="Times New Roman" w:hAnsi="Times New Roman" w:cs="Times New Roman"/>
          <w:sz w:val="24"/>
          <w:szCs w:val="24"/>
        </w:rPr>
        <w:t xml:space="preserve"> el 33,8% dijo que no y el 66,2% dijo que sí.</w:t>
      </w:r>
      <w:bookmarkStart w:id="18" w:name="z337ya" w:colFirst="0" w:colLast="0"/>
      <w:bookmarkEnd w:id="18"/>
    </w:p>
    <w:p w:rsidR="0057381D" w:rsidRPr="007B169A" w:rsidRDefault="002218BA" w:rsidP="00EC088A">
      <w:pPr>
        <w:spacing w:line="360" w:lineRule="auto"/>
        <w:jc w:val="center"/>
        <w:rPr>
          <w:rFonts w:ascii="Times New Roman" w:eastAsia="Times New Roman" w:hAnsi="Times New Roman" w:cs="Times New Roman"/>
          <w:b/>
          <w:sz w:val="24"/>
          <w:szCs w:val="24"/>
        </w:rPr>
      </w:pPr>
      <w:r w:rsidRPr="007B169A">
        <w:rPr>
          <w:rFonts w:ascii="Times New Roman" w:eastAsia="Times New Roman" w:hAnsi="Times New Roman" w:cs="Times New Roman"/>
          <w:b/>
          <w:sz w:val="24"/>
          <w:szCs w:val="24"/>
        </w:rPr>
        <w:t xml:space="preserve">Tablas </w:t>
      </w:r>
      <w:r w:rsidRPr="00A9046B">
        <w:rPr>
          <w:rFonts w:ascii="Times New Roman" w:eastAsia="Times New Roman" w:hAnsi="Times New Roman" w:cs="Times New Roman"/>
          <w:b/>
          <w:sz w:val="24"/>
          <w:szCs w:val="24"/>
        </w:rPr>
        <w:t>Edad</w:t>
      </w:r>
      <w:r w:rsidR="007B169A" w:rsidRPr="007B169A">
        <w:rPr>
          <w:rFonts w:ascii="Times New Roman" w:eastAsia="Times New Roman" w:hAnsi="Times New Roman" w:cs="Times New Roman"/>
          <w:b/>
          <w:sz w:val="24"/>
          <w:szCs w:val="24"/>
        </w:rPr>
        <w:t xml:space="preserve"> vs Sexo</w:t>
      </w:r>
    </w:p>
    <w:p w:rsidR="00A9046B" w:rsidRPr="00C571FB" w:rsidRDefault="007B169A" w:rsidP="00C571FB">
      <w:pPr>
        <w:spacing w:line="360" w:lineRule="auto"/>
        <w:jc w:val="center"/>
        <w:rPr>
          <w:rFonts w:ascii="Times New Roman" w:eastAsia="Times New Roman" w:hAnsi="Times New Roman" w:cs="Times New Roman"/>
          <w:b/>
          <w:sz w:val="24"/>
          <w:szCs w:val="24"/>
        </w:rPr>
      </w:pPr>
      <w:r w:rsidRPr="007B169A">
        <w:rPr>
          <w:rFonts w:ascii="Times New Roman" w:eastAsia="Times New Roman" w:hAnsi="Times New Roman" w:cs="Times New Roman"/>
          <w:b/>
          <w:sz w:val="24"/>
          <w:szCs w:val="24"/>
        </w:rPr>
        <w:t xml:space="preserve">Tabla 23. Tablas </w:t>
      </w:r>
      <w:r w:rsidRPr="00A9046B">
        <w:rPr>
          <w:rFonts w:ascii="Times New Roman" w:eastAsia="Times New Roman" w:hAnsi="Times New Roman" w:cs="Times New Roman"/>
          <w:b/>
          <w:sz w:val="24"/>
          <w:szCs w:val="24"/>
        </w:rPr>
        <w:t>Edad</w:t>
      </w:r>
      <w:r w:rsidRPr="007B169A">
        <w:rPr>
          <w:rFonts w:ascii="Times New Roman" w:eastAsia="Times New Roman" w:hAnsi="Times New Roman" w:cs="Times New Roman"/>
          <w:b/>
          <w:sz w:val="24"/>
          <w:szCs w:val="24"/>
        </w:rPr>
        <w:t xml:space="preserve"> vs Sexo</w:t>
      </w:r>
      <w:r>
        <w:rPr>
          <w:rFonts w:ascii="Times New Roman" w:eastAsia="Times New Roman" w:hAnsi="Times New Roman" w:cs="Times New Roman"/>
          <w:b/>
          <w:sz w:val="24"/>
          <w:szCs w:val="24"/>
        </w:rPr>
        <w:t>.</w:t>
      </w:r>
    </w:p>
    <w:tbl>
      <w:tblPr>
        <w:tblStyle w:val="Calendario1"/>
        <w:tblW w:w="8501" w:type="dxa"/>
        <w:tblLayout w:type="fixed"/>
        <w:tblLook w:val="0000" w:firstRow="0" w:lastRow="0" w:firstColumn="0" w:lastColumn="0" w:noHBand="0" w:noVBand="0"/>
      </w:tblPr>
      <w:tblGrid>
        <w:gridCol w:w="2400"/>
        <w:gridCol w:w="1005"/>
        <w:gridCol w:w="1706"/>
        <w:gridCol w:w="1418"/>
        <w:gridCol w:w="1901"/>
        <w:gridCol w:w="47"/>
        <w:gridCol w:w="24"/>
      </w:tblGrid>
      <w:tr w:rsidR="006A3C25" w:rsidRPr="00156453" w:rsidTr="00EC088A">
        <w:trPr>
          <w:gridAfter w:val="2"/>
          <w:cnfStyle w:val="000000100000" w:firstRow="0" w:lastRow="0" w:firstColumn="0" w:lastColumn="0" w:oddVBand="0" w:evenVBand="0" w:oddHBand="1" w:evenHBand="0" w:firstRowFirstColumn="0" w:firstRowLastColumn="0" w:lastRowFirstColumn="0" w:lastRowLastColumn="0"/>
          <w:wAfter w:w="71" w:type="dxa"/>
          <w:trHeight w:val="260"/>
        </w:trPr>
        <w:tc>
          <w:tcPr>
            <w:tcW w:w="2400" w:type="dxa"/>
            <w:vMerge w:val="restart"/>
          </w:tcPr>
          <w:p w:rsidR="006A3C25" w:rsidRPr="007B169A" w:rsidRDefault="006A3C25" w:rsidP="004E7BA2">
            <w:pPr>
              <w:rPr>
                <w:rFonts w:ascii="Times New Roman" w:eastAsia="Times New Roman" w:hAnsi="Times New Roman" w:cs="Times New Roman"/>
                <w:sz w:val="24"/>
                <w:szCs w:val="24"/>
              </w:rPr>
            </w:pPr>
            <w:bookmarkStart w:id="19" w:name="3j2qqm3" w:colFirst="0" w:colLast="0"/>
            <w:bookmarkEnd w:id="19"/>
          </w:p>
        </w:tc>
        <w:tc>
          <w:tcPr>
            <w:tcW w:w="6030" w:type="dxa"/>
            <w:gridSpan w:val="4"/>
          </w:tcPr>
          <w:p w:rsidR="006A3C25" w:rsidRPr="00156453" w:rsidRDefault="00D03256" w:rsidP="00D03256">
            <w:pPr>
              <w:spacing w:before="41"/>
              <w:ind w:right="2694"/>
              <w:jc w:val="center"/>
              <w:rPr>
                <w:rFonts w:ascii="Times New Roman" w:eastAsia="Times New Roman" w:hAnsi="Times New Roman" w:cs="Times New Roman"/>
                <w:sz w:val="24"/>
                <w:szCs w:val="24"/>
                <w:lang w:val="en-US"/>
              </w:rPr>
            </w:pPr>
            <w:r w:rsidRPr="007B16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Casos</w:t>
            </w:r>
          </w:p>
        </w:tc>
      </w:tr>
      <w:tr w:rsidR="00D03256" w:rsidRPr="00156453" w:rsidTr="00EC088A">
        <w:trPr>
          <w:gridAfter w:val="1"/>
          <w:cnfStyle w:val="000000010000" w:firstRow="0" w:lastRow="0" w:firstColumn="0" w:lastColumn="0" w:oddVBand="0" w:evenVBand="0" w:oddHBand="0" w:evenHBand="1" w:firstRowFirstColumn="0" w:firstRowLastColumn="0" w:lastRowFirstColumn="0" w:lastRowLastColumn="0"/>
          <w:wAfter w:w="24" w:type="dxa"/>
          <w:trHeight w:val="260"/>
        </w:trPr>
        <w:tc>
          <w:tcPr>
            <w:tcW w:w="2400" w:type="dxa"/>
            <w:vMerge/>
          </w:tcPr>
          <w:p w:rsidR="00D03256" w:rsidRPr="00156453" w:rsidRDefault="00D03256" w:rsidP="004E7BA2">
            <w:pPr>
              <w:rPr>
                <w:rFonts w:ascii="Times New Roman" w:eastAsia="Times New Roman" w:hAnsi="Times New Roman" w:cs="Times New Roman"/>
                <w:sz w:val="24"/>
                <w:szCs w:val="24"/>
                <w:lang w:val="en-US"/>
              </w:rPr>
            </w:pPr>
          </w:p>
        </w:tc>
        <w:tc>
          <w:tcPr>
            <w:tcW w:w="2711" w:type="dxa"/>
            <w:gridSpan w:val="2"/>
          </w:tcPr>
          <w:p w:rsidR="00D03256" w:rsidRPr="00156453" w:rsidRDefault="00D03256" w:rsidP="004E7BA2">
            <w:pPr>
              <w:spacing w:before="41"/>
              <w:ind w:left="812" w:right="720"/>
              <w:jc w:val="center"/>
              <w:rPr>
                <w:rFonts w:ascii="Times New Roman" w:eastAsia="Times New Roman" w:hAnsi="Times New Roman" w:cs="Times New Roman"/>
                <w:sz w:val="24"/>
                <w:szCs w:val="24"/>
                <w:lang w:val="en-US"/>
              </w:rPr>
            </w:pPr>
            <w:r w:rsidRPr="00156453">
              <w:rPr>
                <w:rFonts w:ascii="Times New Roman" w:eastAsia="Times New Roman" w:hAnsi="Times New Roman" w:cs="Times New Roman"/>
                <w:sz w:val="24"/>
                <w:szCs w:val="24"/>
                <w:lang w:val="en-US"/>
              </w:rPr>
              <w:t>Valid</w:t>
            </w:r>
            <w:r w:rsidR="00C571FB">
              <w:rPr>
                <w:rFonts w:ascii="Times New Roman" w:eastAsia="Times New Roman" w:hAnsi="Times New Roman" w:cs="Times New Roman"/>
                <w:sz w:val="24"/>
                <w:szCs w:val="24"/>
                <w:lang w:val="en-US"/>
              </w:rPr>
              <w:t>o</w:t>
            </w:r>
          </w:p>
        </w:tc>
        <w:tc>
          <w:tcPr>
            <w:tcW w:w="3366" w:type="dxa"/>
            <w:gridSpan w:val="3"/>
          </w:tcPr>
          <w:p w:rsidR="00D03256" w:rsidRPr="00156453" w:rsidRDefault="00D03256" w:rsidP="004E7BA2">
            <w:pPr>
              <w:spacing w:before="41"/>
              <w:ind w:left="819" w:right="712"/>
              <w:jc w:val="center"/>
              <w:rPr>
                <w:rFonts w:ascii="Times New Roman" w:eastAsia="Times New Roman" w:hAnsi="Times New Roman" w:cs="Times New Roman"/>
                <w:sz w:val="24"/>
                <w:szCs w:val="24"/>
                <w:lang w:val="en-US"/>
              </w:rPr>
            </w:pPr>
            <w:r w:rsidRPr="00156453">
              <w:rPr>
                <w:rFonts w:ascii="Times New Roman" w:eastAsia="Times New Roman" w:hAnsi="Times New Roman" w:cs="Times New Roman"/>
                <w:sz w:val="24"/>
                <w:szCs w:val="24"/>
                <w:lang w:val="en-US"/>
              </w:rPr>
              <w:t>Total</w:t>
            </w:r>
          </w:p>
        </w:tc>
      </w:tr>
      <w:tr w:rsidR="00D03256" w:rsidRPr="00156453" w:rsidTr="00EC088A">
        <w:trPr>
          <w:cnfStyle w:val="000000100000" w:firstRow="0" w:lastRow="0" w:firstColumn="0" w:lastColumn="0" w:oddVBand="0" w:evenVBand="0" w:oddHBand="1" w:evenHBand="0" w:firstRowFirstColumn="0" w:firstRowLastColumn="0" w:lastRowFirstColumn="0" w:lastRowLastColumn="0"/>
          <w:trHeight w:val="260"/>
        </w:trPr>
        <w:tc>
          <w:tcPr>
            <w:tcW w:w="2400" w:type="dxa"/>
            <w:vMerge/>
          </w:tcPr>
          <w:p w:rsidR="00D03256" w:rsidRPr="00156453" w:rsidRDefault="00D03256" w:rsidP="004E7BA2">
            <w:pPr>
              <w:rPr>
                <w:rFonts w:ascii="Times New Roman" w:eastAsia="Times New Roman" w:hAnsi="Times New Roman" w:cs="Times New Roman"/>
                <w:sz w:val="24"/>
                <w:szCs w:val="24"/>
                <w:lang w:val="en-US"/>
              </w:rPr>
            </w:pPr>
          </w:p>
        </w:tc>
        <w:tc>
          <w:tcPr>
            <w:tcW w:w="1005" w:type="dxa"/>
          </w:tcPr>
          <w:p w:rsidR="00D03256" w:rsidRPr="00156453" w:rsidRDefault="00D03256" w:rsidP="004E7BA2">
            <w:pPr>
              <w:spacing w:before="26"/>
              <w:ind w:left="107"/>
              <w:jc w:val="center"/>
              <w:rPr>
                <w:rFonts w:ascii="Times New Roman" w:eastAsia="Times New Roman" w:hAnsi="Times New Roman" w:cs="Times New Roman"/>
                <w:sz w:val="24"/>
                <w:szCs w:val="24"/>
                <w:lang w:val="en-US"/>
              </w:rPr>
            </w:pPr>
            <w:r w:rsidRPr="00156453">
              <w:rPr>
                <w:rFonts w:ascii="Times New Roman" w:eastAsia="Times New Roman" w:hAnsi="Times New Roman" w:cs="Times New Roman"/>
                <w:sz w:val="24"/>
                <w:szCs w:val="24"/>
                <w:lang w:val="en-US"/>
              </w:rPr>
              <w:t>N</w:t>
            </w:r>
          </w:p>
        </w:tc>
        <w:tc>
          <w:tcPr>
            <w:tcW w:w="1706" w:type="dxa"/>
          </w:tcPr>
          <w:p w:rsidR="00D03256" w:rsidRPr="00156453" w:rsidRDefault="00D03256" w:rsidP="004E7BA2">
            <w:pPr>
              <w:spacing w:before="26"/>
              <w:ind w:left="197" w:right="102"/>
              <w:jc w:val="center"/>
              <w:rPr>
                <w:rFonts w:ascii="Times New Roman" w:eastAsia="Times New Roman" w:hAnsi="Times New Roman" w:cs="Times New Roman"/>
                <w:sz w:val="24"/>
                <w:szCs w:val="24"/>
                <w:lang w:val="en-US"/>
              </w:rPr>
            </w:pPr>
            <w:r w:rsidRPr="00156453">
              <w:rPr>
                <w:rFonts w:ascii="Times New Roman" w:eastAsia="Times New Roman" w:hAnsi="Times New Roman" w:cs="Times New Roman"/>
                <w:sz w:val="24"/>
                <w:szCs w:val="24"/>
                <w:lang w:val="en-US"/>
              </w:rPr>
              <w:t>Percent</w:t>
            </w:r>
            <w:r w:rsidR="00964CD4">
              <w:rPr>
                <w:rFonts w:ascii="Times New Roman" w:eastAsia="Times New Roman" w:hAnsi="Times New Roman" w:cs="Times New Roman"/>
                <w:sz w:val="24"/>
                <w:szCs w:val="24"/>
                <w:lang w:val="en-US"/>
              </w:rPr>
              <w:t>il</w:t>
            </w:r>
          </w:p>
        </w:tc>
        <w:tc>
          <w:tcPr>
            <w:tcW w:w="1418" w:type="dxa"/>
          </w:tcPr>
          <w:p w:rsidR="00D03256" w:rsidRPr="00156453" w:rsidRDefault="00D03256" w:rsidP="004E7BA2">
            <w:pPr>
              <w:spacing w:before="26"/>
              <w:ind w:left="114"/>
              <w:jc w:val="center"/>
              <w:rPr>
                <w:rFonts w:ascii="Times New Roman" w:eastAsia="Times New Roman" w:hAnsi="Times New Roman" w:cs="Times New Roman"/>
                <w:sz w:val="24"/>
                <w:szCs w:val="24"/>
                <w:lang w:val="en-US"/>
              </w:rPr>
            </w:pPr>
            <w:r w:rsidRPr="00156453">
              <w:rPr>
                <w:rFonts w:ascii="Times New Roman" w:eastAsia="Times New Roman" w:hAnsi="Times New Roman" w:cs="Times New Roman"/>
                <w:sz w:val="24"/>
                <w:szCs w:val="24"/>
                <w:lang w:val="en-US"/>
              </w:rPr>
              <w:t>N</w:t>
            </w:r>
          </w:p>
        </w:tc>
        <w:tc>
          <w:tcPr>
            <w:tcW w:w="1972" w:type="dxa"/>
            <w:gridSpan w:val="3"/>
          </w:tcPr>
          <w:p w:rsidR="00D03256" w:rsidRPr="00156453" w:rsidRDefault="00D03256" w:rsidP="004E7BA2">
            <w:pPr>
              <w:spacing w:before="26"/>
              <w:ind w:right="127"/>
              <w:jc w:val="right"/>
              <w:rPr>
                <w:rFonts w:ascii="Times New Roman" w:eastAsia="Times New Roman" w:hAnsi="Times New Roman" w:cs="Times New Roman"/>
                <w:sz w:val="24"/>
                <w:szCs w:val="24"/>
                <w:lang w:val="en-US"/>
              </w:rPr>
            </w:pPr>
            <w:r w:rsidRPr="00156453">
              <w:rPr>
                <w:rFonts w:ascii="Times New Roman" w:eastAsia="Times New Roman" w:hAnsi="Times New Roman" w:cs="Times New Roman"/>
                <w:sz w:val="24"/>
                <w:szCs w:val="24"/>
                <w:lang w:val="en-US"/>
              </w:rPr>
              <w:t>Percent</w:t>
            </w:r>
            <w:r w:rsidR="00964CD4">
              <w:rPr>
                <w:rFonts w:ascii="Times New Roman" w:eastAsia="Times New Roman" w:hAnsi="Times New Roman" w:cs="Times New Roman"/>
                <w:sz w:val="24"/>
                <w:szCs w:val="24"/>
                <w:lang w:val="en-US"/>
              </w:rPr>
              <w:t>il</w:t>
            </w:r>
          </w:p>
        </w:tc>
      </w:tr>
      <w:tr w:rsidR="00D03256" w:rsidRPr="0051338D" w:rsidTr="00EC088A">
        <w:trPr>
          <w:cnfStyle w:val="000000010000" w:firstRow="0" w:lastRow="0" w:firstColumn="0" w:lastColumn="0" w:oddVBand="0" w:evenVBand="0" w:oddHBand="0" w:evenHBand="1" w:firstRowFirstColumn="0" w:firstRowLastColumn="0" w:lastRowFirstColumn="0" w:lastRowLastColumn="0"/>
          <w:trHeight w:val="720"/>
        </w:trPr>
        <w:tc>
          <w:tcPr>
            <w:tcW w:w="2400" w:type="dxa"/>
          </w:tcPr>
          <w:p w:rsidR="00D03256" w:rsidRPr="00791761" w:rsidRDefault="00D03256" w:rsidP="004E7BA2">
            <w:pPr>
              <w:spacing w:before="11" w:line="261" w:lineRule="auto"/>
              <w:ind w:left="120"/>
              <w:rPr>
                <w:rFonts w:ascii="Times New Roman" w:eastAsia="Times New Roman" w:hAnsi="Times New Roman" w:cs="Times New Roman"/>
                <w:sz w:val="24"/>
                <w:szCs w:val="24"/>
              </w:rPr>
            </w:pPr>
            <w:r w:rsidRPr="00791761">
              <w:rPr>
                <w:rFonts w:ascii="Times New Roman" w:eastAsia="Times New Roman" w:hAnsi="Times New Roman" w:cs="Times New Roman"/>
                <w:sz w:val="24"/>
                <w:szCs w:val="24"/>
              </w:rPr>
              <w:t>EDAD DE LOS ESTUDIANTES * SEXO DE LOS ESTUDIANTES</w:t>
            </w:r>
          </w:p>
        </w:tc>
        <w:tc>
          <w:tcPr>
            <w:tcW w:w="1005" w:type="dxa"/>
          </w:tcPr>
          <w:p w:rsidR="00D03256" w:rsidRPr="00791761" w:rsidRDefault="00D03256" w:rsidP="004E7BA2">
            <w:pPr>
              <w:spacing w:before="1"/>
              <w:rPr>
                <w:rFonts w:ascii="Times New Roman" w:eastAsia="Times New Roman" w:hAnsi="Times New Roman" w:cs="Times New Roman"/>
                <w:b/>
                <w:sz w:val="24"/>
                <w:szCs w:val="24"/>
              </w:rPr>
            </w:pPr>
          </w:p>
          <w:p w:rsidR="00D03256" w:rsidRPr="00156453" w:rsidRDefault="00964CD4" w:rsidP="00964CD4">
            <w:pPr>
              <w:rPr>
                <w:rFonts w:ascii="Times New Roman" w:eastAsia="Times New Roman" w:hAnsi="Times New Roman" w:cs="Times New Roman"/>
                <w:sz w:val="24"/>
                <w:szCs w:val="24"/>
                <w:lang w:val="en-US"/>
              </w:rPr>
            </w:pPr>
            <w:r w:rsidRPr="00791761">
              <w:rPr>
                <w:rFonts w:ascii="Times New Roman" w:eastAsia="Times New Roman" w:hAnsi="Times New Roman" w:cs="Times New Roman"/>
                <w:sz w:val="24"/>
                <w:szCs w:val="24"/>
              </w:rPr>
              <w:t xml:space="preserve">     </w:t>
            </w:r>
            <w:r w:rsidR="00D03256" w:rsidRPr="00156453">
              <w:rPr>
                <w:rFonts w:ascii="Times New Roman" w:eastAsia="Times New Roman" w:hAnsi="Times New Roman" w:cs="Times New Roman"/>
                <w:sz w:val="24"/>
                <w:szCs w:val="24"/>
                <w:lang w:val="en-US"/>
              </w:rPr>
              <w:t>74</w:t>
            </w:r>
          </w:p>
        </w:tc>
        <w:tc>
          <w:tcPr>
            <w:tcW w:w="1706" w:type="dxa"/>
          </w:tcPr>
          <w:p w:rsidR="00D03256" w:rsidRPr="00156453" w:rsidRDefault="00D03256" w:rsidP="004E7BA2">
            <w:pPr>
              <w:spacing w:before="1"/>
              <w:rPr>
                <w:rFonts w:ascii="Times New Roman" w:eastAsia="Times New Roman" w:hAnsi="Times New Roman" w:cs="Times New Roman"/>
                <w:b/>
                <w:sz w:val="24"/>
                <w:szCs w:val="24"/>
                <w:lang w:val="en-US"/>
              </w:rPr>
            </w:pPr>
          </w:p>
          <w:p w:rsidR="00D03256" w:rsidRPr="00156453" w:rsidRDefault="00D03256" w:rsidP="004E7BA2">
            <w:pPr>
              <w:ind w:left="172" w:right="117"/>
              <w:jc w:val="center"/>
              <w:rPr>
                <w:rFonts w:ascii="Times New Roman" w:eastAsia="Times New Roman" w:hAnsi="Times New Roman" w:cs="Times New Roman"/>
                <w:sz w:val="24"/>
                <w:szCs w:val="24"/>
                <w:lang w:val="en-US"/>
              </w:rPr>
            </w:pPr>
            <w:r w:rsidRPr="00156453">
              <w:rPr>
                <w:rFonts w:ascii="Times New Roman" w:eastAsia="Times New Roman" w:hAnsi="Times New Roman" w:cs="Times New Roman"/>
                <w:sz w:val="24"/>
                <w:szCs w:val="24"/>
                <w:lang w:val="en-US"/>
              </w:rPr>
              <w:t>100,0%</w:t>
            </w:r>
          </w:p>
        </w:tc>
        <w:tc>
          <w:tcPr>
            <w:tcW w:w="1418" w:type="dxa"/>
          </w:tcPr>
          <w:p w:rsidR="00D03256" w:rsidRPr="0051338D" w:rsidRDefault="00D03256" w:rsidP="004E7BA2">
            <w:pPr>
              <w:spacing w:before="1"/>
              <w:rPr>
                <w:rFonts w:ascii="Times New Roman" w:eastAsia="Times New Roman" w:hAnsi="Times New Roman" w:cs="Times New Roman"/>
                <w:b/>
                <w:sz w:val="24"/>
                <w:szCs w:val="24"/>
              </w:rPr>
            </w:pPr>
          </w:p>
          <w:p w:rsidR="00D03256" w:rsidRPr="0051338D" w:rsidRDefault="00D03256" w:rsidP="004E7BA2">
            <w:pPr>
              <w:ind w:left="637"/>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74</w:t>
            </w:r>
          </w:p>
        </w:tc>
        <w:tc>
          <w:tcPr>
            <w:tcW w:w="1972" w:type="dxa"/>
            <w:gridSpan w:val="3"/>
          </w:tcPr>
          <w:p w:rsidR="00D03256" w:rsidRPr="0051338D" w:rsidRDefault="00D03256" w:rsidP="004E7BA2">
            <w:pPr>
              <w:spacing w:before="1"/>
              <w:rPr>
                <w:rFonts w:ascii="Times New Roman" w:eastAsia="Times New Roman" w:hAnsi="Times New Roman" w:cs="Times New Roman"/>
                <w:b/>
                <w:sz w:val="24"/>
                <w:szCs w:val="24"/>
              </w:rPr>
            </w:pPr>
          </w:p>
          <w:p w:rsidR="00D03256" w:rsidRPr="0051338D" w:rsidRDefault="00D03256" w:rsidP="004E7BA2">
            <w:pPr>
              <w:ind w:right="152"/>
              <w:jc w:val="right"/>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100,0%</w:t>
            </w:r>
          </w:p>
        </w:tc>
      </w:tr>
    </w:tbl>
    <w:p w:rsidR="006A3C25" w:rsidRPr="0051338D" w:rsidRDefault="006A3C25" w:rsidP="006A3C25">
      <w:pPr>
        <w:jc w:val="both"/>
        <w:rPr>
          <w:rFonts w:ascii="Times New Roman" w:eastAsia="Times New Roman" w:hAnsi="Times New Roman" w:cs="Times New Roman"/>
          <w:b/>
          <w:sz w:val="24"/>
          <w:szCs w:val="24"/>
        </w:rPr>
      </w:pPr>
    </w:p>
    <w:p w:rsidR="006A3C25" w:rsidRDefault="006C07EE" w:rsidP="00AC5E0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 xml:space="preserve">Tabla 24. </w:t>
      </w:r>
      <w:r w:rsidR="00EC088A">
        <w:rPr>
          <w:rFonts w:ascii="Times New Roman" w:eastAsia="Times New Roman" w:hAnsi="Times New Roman" w:cs="Times New Roman"/>
          <w:b/>
          <w:sz w:val="24"/>
          <w:szCs w:val="24"/>
          <w:highlight w:val="lightGray"/>
        </w:rPr>
        <w:t>¿</w:t>
      </w:r>
      <w:r w:rsidR="00AC5E02" w:rsidRPr="00EC088A">
        <w:rPr>
          <w:rFonts w:ascii="Times New Roman" w:eastAsia="Times New Roman" w:hAnsi="Times New Roman" w:cs="Times New Roman"/>
          <w:b/>
          <w:sz w:val="24"/>
          <w:szCs w:val="24"/>
          <w:highlight w:val="lightGray"/>
        </w:rPr>
        <w:t xml:space="preserve">EDAD DE LOS ESTUDIANTES * SEXO DE LOS </w:t>
      </w:r>
      <w:r w:rsidR="00AC5E02" w:rsidRPr="00507AB1">
        <w:rPr>
          <w:rFonts w:ascii="Times New Roman" w:eastAsia="Times New Roman" w:hAnsi="Times New Roman" w:cs="Times New Roman"/>
          <w:b/>
          <w:sz w:val="24"/>
          <w:szCs w:val="24"/>
          <w:highlight w:val="lightGray"/>
        </w:rPr>
        <w:t>ESTUDIANTES</w:t>
      </w:r>
      <w:r w:rsidR="00EC088A" w:rsidRPr="00507AB1">
        <w:rPr>
          <w:rFonts w:ascii="Times New Roman" w:eastAsia="Times New Roman" w:hAnsi="Times New Roman" w:cs="Times New Roman"/>
          <w:b/>
          <w:sz w:val="24"/>
          <w:szCs w:val="24"/>
          <w:highlight w:val="lightGray"/>
        </w:rPr>
        <w:t>?</w:t>
      </w:r>
    </w:p>
    <w:tbl>
      <w:tblPr>
        <w:tblStyle w:val="TableNormal"/>
        <w:tblW w:w="8299" w:type="dxa"/>
        <w:jc w:val="center"/>
        <w:tblInd w:w="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94"/>
        <w:gridCol w:w="578"/>
        <w:gridCol w:w="1862"/>
        <w:gridCol w:w="1276"/>
        <w:gridCol w:w="1275"/>
        <w:gridCol w:w="914"/>
      </w:tblGrid>
      <w:tr w:rsidR="00D6615F" w:rsidTr="001E23F1">
        <w:trPr>
          <w:trHeight w:val="835"/>
          <w:jc w:val="center"/>
        </w:trPr>
        <w:tc>
          <w:tcPr>
            <w:tcW w:w="4834" w:type="dxa"/>
            <w:gridSpan w:val="3"/>
            <w:vMerge w:val="restart"/>
          </w:tcPr>
          <w:p w:rsidR="00D6615F" w:rsidRPr="00876BBA" w:rsidRDefault="00D6615F" w:rsidP="001E23F1">
            <w:pPr>
              <w:pStyle w:val="TableParagraph"/>
              <w:rPr>
                <w:rFonts w:ascii="Times New Roman"/>
                <w:sz w:val="18"/>
                <w:lang w:val="es-VE"/>
              </w:rPr>
            </w:pPr>
          </w:p>
        </w:tc>
        <w:tc>
          <w:tcPr>
            <w:tcW w:w="2551" w:type="dxa"/>
            <w:gridSpan w:val="2"/>
            <w:tcBorders>
              <w:bottom w:val="single" w:sz="6" w:space="0" w:color="000000"/>
              <w:right w:val="single" w:sz="6" w:space="0" w:color="000000"/>
            </w:tcBorders>
          </w:tcPr>
          <w:p w:rsidR="00D6615F" w:rsidRDefault="00D6615F" w:rsidP="00D6615F">
            <w:pPr>
              <w:pStyle w:val="TableParagraph"/>
              <w:spacing w:before="41"/>
              <w:rPr>
                <w:sz w:val="18"/>
              </w:rPr>
            </w:pPr>
            <w:r>
              <w:rPr>
                <w:sz w:val="18"/>
              </w:rPr>
              <w:t>SEXO DE LOS ESTUDIANTES</w:t>
            </w:r>
          </w:p>
        </w:tc>
        <w:tc>
          <w:tcPr>
            <w:tcW w:w="914" w:type="dxa"/>
            <w:vMerge w:val="restart"/>
            <w:tcBorders>
              <w:left w:val="single" w:sz="6" w:space="0" w:color="000000"/>
            </w:tcBorders>
          </w:tcPr>
          <w:p w:rsidR="00D6615F" w:rsidRDefault="00D6615F" w:rsidP="001E23F1">
            <w:pPr>
              <w:pStyle w:val="TableParagraph"/>
              <w:spacing w:before="7"/>
              <w:rPr>
                <w:b/>
                <w:sz w:val="29"/>
              </w:rPr>
            </w:pPr>
          </w:p>
          <w:p w:rsidR="00D6615F" w:rsidRDefault="00D6615F" w:rsidP="001E23F1">
            <w:pPr>
              <w:pStyle w:val="TableParagraph"/>
              <w:ind w:left="353"/>
              <w:rPr>
                <w:sz w:val="18"/>
              </w:rPr>
            </w:pPr>
            <w:r>
              <w:rPr>
                <w:sz w:val="18"/>
              </w:rPr>
              <w:t>Total</w:t>
            </w:r>
          </w:p>
        </w:tc>
      </w:tr>
      <w:tr w:rsidR="004C632E" w:rsidTr="007A3F90">
        <w:trPr>
          <w:trHeight w:val="270"/>
          <w:jc w:val="center"/>
        </w:trPr>
        <w:tc>
          <w:tcPr>
            <w:tcW w:w="4834" w:type="dxa"/>
            <w:gridSpan w:val="3"/>
            <w:vMerge/>
            <w:tcBorders>
              <w:top w:val="nil"/>
            </w:tcBorders>
          </w:tcPr>
          <w:p w:rsidR="004C632E" w:rsidRDefault="004C632E" w:rsidP="001E23F1">
            <w:pPr>
              <w:rPr>
                <w:sz w:val="2"/>
                <w:szCs w:val="2"/>
              </w:rPr>
            </w:pPr>
          </w:p>
        </w:tc>
        <w:tc>
          <w:tcPr>
            <w:tcW w:w="1276" w:type="dxa"/>
            <w:tcBorders>
              <w:top w:val="single" w:sz="6" w:space="0" w:color="000000"/>
              <w:right w:val="single" w:sz="6" w:space="0" w:color="000000"/>
            </w:tcBorders>
          </w:tcPr>
          <w:p w:rsidR="004C632E" w:rsidRDefault="004C632E" w:rsidP="001E23F1">
            <w:pPr>
              <w:pStyle w:val="TableParagraph"/>
              <w:spacing w:before="26"/>
              <w:ind w:right="75"/>
              <w:jc w:val="right"/>
              <w:rPr>
                <w:sz w:val="18"/>
              </w:rPr>
            </w:pPr>
            <w:r>
              <w:rPr>
                <w:sz w:val="18"/>
              </w:rPr>
              <w:t>MASCULINO</w:t>
            </w:r>
          </w:p>
        </w:tc>
        <w:tc>
          <w:tcPr>
            <w:tcW w:w="1275" w:type="dxa"/>
            <w:tcBorders>
              <w:top w:val="single" w:sz="6" w:space="0" w:color="000000"/>
              <w:left w:val="single" w:sz="6" w:space="0" w:color="000000"/>
              <w:right w:val="single" w:sz="6" w:space="0" w:color="000000"/>
            </w:tcBorders>
          </w:tcPr>
          <w:p w:rsidR="004C632E" w:rsidRDefault="004C632E" w:rsidP="001E23F1">
            <w:pPr>
              <w:pStyle w:val="TableParagraph"/>
              <w:spacing w:before="26"/>
              <w:ind w:left="277"/>
              <w:rPr>
                <w:sz w:val="18"/>
              </w:rPr>
            </w:pPr>
            <w:r>
              <w:rPr>
                <w:sz w:val="18"/>
              </w:rPr>
              <w:t>FEMENINO</w:t>
            </w:r>
          </w:p>
        </w:tc>
        <w:tc>
          <w:tcPr>
            <w:tcW w:w="914" w:type="dxa"/>
            <w:vMerge/>
            <w:tcBorders>
              <w:top w:val="nil"/>
              <w:left w:val="single" w:sz="6" w:space="0" w:color="000000"/>
            </w:tcBorders>
          </w:tcPr>
          <w:p w:rsidR="004C632E" w:rsidRDefault="004C632E" w:rsidP="001E23F1">
            <w:pPr>
              <w:rPr>
                <w:sz w:val="2"/>
                <w:szCs w:val="2"/>
              </w:rPr>
            </w:pPr>
          </w:p>
        </w:tc>
      </w:tr>
      <w:tr w:rsidR="004C632E" w:rsidTr="007A3F90">
        <w:trPr>
          <w:trHeight w:val="802"/>
          <w:jc w:val="center"/>
        </w:trPr>
        <w:tc>
          <w:tcPr>
            <w:tcW w:w="2394" w:type="dxa"/>
            <w:tcBorders>
              <w:bottom w:val="nil"/>
              <w:right w:val="nil"/>
            </w:tcBorders>
          </w:tcPr>
          <w:p w:rsidR="004C632E" w:rsidRDefault="004C632E" w:rsidP="001E23F1">
            <w:pPr>
              <w:pStyle w:val="TableParagraph"/>
              <w:spacing w:before="11" w:line="261" w:lineRule="auto"/>
              <w:ind w:left="120" w:right="984"/>
              <w:rPr>
                <w:sz w:val="18"/>
              </w:rPr>
            </w:pPr>
            <w:r>
              <w:rPr>
                <w:sz w:val="18"/>
              </w:rPr>
              <w:t>EDAD DE LOS ESTUDIANTES</w:t>
            </w:r>
          </w:p>
        </w:tc>
        <w:tc>
          <w:tcPr>
            <w:tcW w:w="578" w:type="dxa"/>
            <w:tcBorders>
              <w:left w:val="nil"/>
              <w:bottom w:val="single" w:sz="6" w:space="0" w:color="000000"/>
              <w:right w:val="nil"/>
            </w:tcBorders>
          </w:tcPr>
          <w:p w:rsidR="004C632E" w:rsidRDefault="004C632E" w:rsidP="001E23F1">
            <w:pPr>
              <w:pStyle w:val="TableParagraph"/>
              <w:spacing w:before="26"/>
              <w:ind w:left="135"/>
              <w:rPr>
                <w:sz w:val="18"/>
              </w:rPr>
            </w:pPr>
            <w:r>
              <w:rPr>
                <w:sz w:val="18"/>
              </w:rPr>
              <w:t>12</w:t>
            </w:r>
          </w:p>
        </w:tc>
        <w:tc>
          <w:tcPr>
            <w:tcW w:w="1862" w:type="dxa"/>
            <w:tcBorders>
              <w:left w:val="nil"/>
              <w:bottom w:val="single" w:sz="6" w:space="0" w:color="000000"/>
            </w:tcBorders>
          </w:tcPr>
          <w:p w:rsidR="004C632E" w:rsidRPr="00876BBA" w:rsidRDefault="004C632E" w:rsidP="001E23F1">
            <w:pPr>
              <w:pStyle w:val="TableParagraph"/>
              <w:spacing w:before="26"/>
              <w:ind w:left="275"/>
              <w:rPr>
                <w:sz w:val="18"/>
                <w:lang w:val="es-VE"/>
              </w:rPr>
            </w:pPr>
            <w:r>
              <w:rPr>
                <w:sz w:val="18"/>
                <w:lang w:val="es-VE"/>
              </w:rPr>
              <w:t>Conteo</w:t>
            </w:r>
          </w:p>
          <w:p w:rsidR="004C632E" w:rsidRPr="00876BBA" w:rsidRDefault="004C632E" w:rsidP="001E23F1">
            <w:pPr>
              <w:pStyle w:val="TableParagraph"/>
              <w:spacing w:before="78" w:line="261" w:lineRule="auto"/>
              <w:ind w:left="275" w:right="299"/>
              <w:rPr>
                <w:sz w:val="18"/>
                <w:lang w:val="es-VE"/>
              </w:rPr>
            </w:pPr>
            <w:r w:rsidRPr="00876BBA">
              <w:rPr>
                <w:sz w:val="18"/>
                <w:lang w:val="es-VE"/>
              </w:rPr>
              <w:t>% within EDAD DE LOS ESTUDIANTES</w:t>
            </w:r>
          </w:p>
        </w:tc>
        <w:tc>
          <w:tcPr>
            <w:tcW w:w="1276" w:type="dxa"/>
            <w:tcBorders>
              <w:bottom w:val="single" w:sz="6" w:space="0" w:color="000000"/>
              <w:right w:val="single" w:sz="6" w:space="0" w:color="000000"/>
            </w:tcBorders>
          </w:tcPr>
          <w:p w:rsidR="004C632E" w:rsidRDefault="004C632E" w:rsidP="001E23F1">
            <w:pPr>
              <w:pStyle w:val="TableParagraph"/>
              <w:spacing w:before="41"/>
              <w:ind w:right="145"/>
              <w:jc w:val="right"/>
              <w:rPr>
                <w:sz w:val="18"/>
              </w:rPr>
            </w:pPr>
            <w:r>
              <w:rPr>
                <w:sz w:val="18"/>
              </w:rPr>
              <w:t>5</w:t>
            </w:r>
          </w:p>
          <w:p w:rsidR="004C632E" w:rsidRDefault="004C632E" w:rsidP="001E23F1">
            <w:pPr>
              <w:pStyle w:val="TableParagraph"/>
              <w:spacing w:before="2"/>
              <w:rPr>
                <w:b/>
                <w:sz w:val="17"/>
              </w:rPr>
            </w:pPr>
          </w:p>
          <w:p w:rsidR="004C632E" w:rsidRDefault="004C632E" w:rsidP="001E23F1">
            <w:pPr>
              <w:pStyle w:val="TableParagraph"/>
              <w:ind w:right="155"/>
              <w:jc w:val="right"/>
              <w:rPr>
                <w:sz w:val="18"/>
              </w:rPr>
            </w:pPr>
            <w:r>
              <w:rPr>
                <w:sz w:val="18"/>
              </w:rPr>
              <w:t>71,4%</w:t>
            </w:r>
          </w:p>
        </w:tc>
        <w:tc>
          <w:tcPr>
            <w:tcW w:w="1275" w:type="dxa"/>
            <w:tcBorders>
              <w:left w:val="single" w:sz="6" w:space="0" w:color="000000"/>
              <w:bottom w:val="single" w:sz="6" w:space="0" w:color="000000"/>
              <w:right w:val="single" w:sz="6" w:space="0" w:color="000000"/>
            </w:tcBorders>
          </w:tcPr>
          <w:p w:rsidR="004C632E" w:rsidRDefault="004C632E" w:rsidP="001E23F1">
            <w:pPr>
              <w:pStyle w:val="TableParagraph"/>
              <w:spacing w:before="41"/>
              <w:ind w:right="144"/>
              <w:jc w:val="right"/>
              <w:rPr>
                <w:sz w:val="18"/>
              </w:rPr>
            </w:pPr>
            <w:r>
              <w:rPr>
                <w:sz w:val="18"/>
              </w:rPr>
              <w:t>2</w:t>
            </w:r>
          </w:p>
          <w:p w:rsidR="004C632E" w:rsidRDefault="004C632E" w:rsidP="001E23F1">
            <w:pPr>
              <w:pStyle w:val="TableParagraph"/>
              <w:spacing w:before="2"/>
              <w:rPr>
                <w:b/>
                <w:sz w:val="17"/>
              </w:rPr>
            </w:pPr>
          </w:p>
          <w:p w:rsidR="004C632E" w:rsidRDefault="004C632E" w:rsidP="001E23F1">
            <w:pPr>
              <w:pStyle w:val="TableParagraph"/>
              <w:ind w:right="154"/>
              <w:jc w:val="right"/>
              <w:rPr>
                <w:sz w:val="18"/>
              </w:rPr>
            </w:pPr>
            <w:r>
              <w:rPr>
                <w:sz w:val="18"/>
              </w:rPr>
              <w:t>28,6%</w:t>
            </w:r>
          </w:p>
        </w:tc>
        <w:tc>
          <w:tcPr>
            <w:tcW w:w="914" w:type="dxa"/>
            <w:tcBorders>
              <w:left w:val="single" w:sz="6" w:space="0" w:color="000000"/>
              <w:bottom w:val="single" w:sz="6" w:space="0" w:color="000000"/>
            </w:tcBorders>
          </w:tcPr>
          <w:p w:rsidR="004C632E" w:rsidRDefault="004C632E" w:rsidP="001E23F1">
            <w:pPr>
              <w:pStyle w:val="TableParagraph"/>
              <w:spacing w:before="41"/>
              <w:ind w:right="135"/>
              <w:jc w:val="right"/>
              <w:rPr>
                <w:sz w:val="18"/>
              </w:rPr>
            </w:pPr>
            <w:r>
              <w:rPr>
                <w:sz w:val="18"/>
              </w:rPr>
              <w:t>7</w:t>
            </w:r>
          </w:p>
          <w:p w:rsidR="004C632E" w:rsidRDefault="004C632E" w:rsidP="001E23F1">
            <w:pPr>
              <w:pStyle w:val="TableParagraph"/>
              <w:spacing w:before="2"/>
              <w:rPr>
                <w:b/>
                <w:sz w:val="17"/>
              </w:rPr>
            </w:pPr>
          </w:p>
          <w:p w:rsidR="004C632E" w:rsidRDefault="004C632E" w:rsidP="001E23F1">
            <w:pPr>
              <w:pStyle w:val="TableParagraph"/>
              <w:ind w:right="150"/>
              <w:jc w:val="right"/>
              <w:rPr>
                <w:sz w:val="18"/>
              </w:rPr>
            </w:pPr>
            <w:r>
              <w:rPr>
                <w:sz w:val="18"/>
              </w:rPr>
              <w:t>100,0%</w:t>
            </w:r>
          </w:p>
        </w:tc>
      </w:tr>
      <w:tr w:rsidR="004C632E" w:rsidTr="007A3F90">
        <w:trPr>
          <w:trHeight w:val="290"/>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single" w:sz="6" w:space="0" w:color="000000"/>
              <w:left w:val="nil"/>
              <w:bottom w:val="nil"/>
              <w:right w:val="nil"/>
            </w:tcBorders>
          </w:tcPr>
          <w:p w:rsidR="004C632E" w:rsidRDefault="004C632E" w:rsidP="001E23F1">
            <w:pPr>
              <w:pStyle w:val="TableParagraph"/>
              <w:spacing w:before="33"/>
              <w:ind w:left="135"/>
              <w:rPr>
                <w:sz w:val="18"/>
              </w:rPr>
            </w:pPr>
            <w:r>
              <w:rPr>
                <w:sz w:val="18"/>
              </w:rPr>
              <w:t>13</w:t>
            </w:r>
          </w:p>
        </w:tc>
        <w:tc>
          <w:tcPr>
            <w:tcW w:w="1862" w:type="dxa"/>
            <w:tcBorders>
              <w:top w:val="single" w:sz="6" w:space="0" w:color="000000"/>
              <w:left w:val="nil"/>
              <w:bottom w:val="nil"/>
            </w:tcBorders>
          </w:tcPr>
          <w:p w:rsidR="004C632E" w:rsidRDefault="004C632E" w:rsidP="001E23F1">
            <w:pPr>
              <w:pStyle w:val="TableParagraph"/>
              <w:spacing w:before="33"/>
              <w:ind w:left="275"/>
              <w:rPr>
                <w:sz w:val="18"/>
              </w:rPr>
            </w:pPr>
            <w:r>
              <w:rPr>
                <w:sz w:val="18"/>
              </w:rPr>
              <w:t>Conteo</w:t>
            </w:r>
          </w:p>
        </w:tc>
        <w:tc>
          <w:tcPr>
            <w:tcW w:w="1276" w:type="dxa"/>
            <w:tcBorders>
              <w:top w:val="single" w:sz="6" w:space="0" w:color="000000"/>
              <w:bottom w:val="nil"/>
              <w:right w:val="single" w:sz="6" w:space="0" w:color="000000"/>
            </w:tcBorders>
          </w:tcPr>
          <w:p w:rsidR="004C632E" w:rsidRDefault="004C632E" w:rsidP="001E23F1">
            <w:pPr>
              <w:pStyle w:val="TableParagraph"/>
              <w:spacing w:before="48"/>
              <w:ind w:right="145"/>
              <w:jc w:val="right"/>
              <w:rPr>
                <w:sz w:val="18"/>
              </w:rPr>
            </w:pPr>
            <w:r>
              <w:rPr>
                <w:sz w:val="18"/>
              </w:rPr>
              <w:t>7</w:t>
            </w:r>
          </w:p>
        </w:tc>
        <w:tc>
          <w:tcPr>
            <w:tcW w:w="1275" w:type="dxa"/>
            <w:tcBorders>
              <w:top w:val="single" w:sz="6" w:space="0" w:color="000000"/>
              <w:left w:val="single" w:sz="6" w:space="0" w:color="000000"/>
              <w:bottom w:val="nil"/>
              <w:right w:val="single" w:sz="6" w:space="0" w:color="000000"/>
            </w:tcBorders>
          </w:tcPr>
          <w:p w:rsidR="004C632E" w:rsidRDefault="004C632E" w:rsidP="001E23F1">
            <w:pPr>
              <w:pStyle w:val="TableParagraph"/>
              <w:spacing w:before="48"/>
              <w:ind w:right="144"/>
              <w:jc w:val="right"/>
              <w:rPr>
                <w:sz w:val="18"/>
              </w:rPr>
            </w:pPr>
            <w:r>
              <w:rPr>
                <w:sz w:val="18"/>
              </w:rPr>
              <w:t>6</w:t>
            </w:r>
          </w:p>
        </w:tc>
        <w:tc>
          <w:tcPr>
            <w:tcW w:w="914" w:type="dxa"/>
            <w:tcBorders>
              <w:top w:val="single" w:sz="6" w:space="0" w:color="000000"/>
              <w:left w:val="single" w:sz="6" w:space="0" w:color="000000"/>
              <w:bottom w:val="nil"/>
            </w:tcBorders>
          </w:tcPr>
          <w:p w:rsidR="004C632E" w:rsidRDefault="004C632E" w:rsidP="001E23F1">
            <w:pPr>
              <w:pStyle w:val="TableParagraph"/>
              <w:spacing w:before="48"/>
              <w:ind w:right="140"/>
              <w:jc w:val="right"/>
              <w:rPr>
                <w:sz w:val="18"/>
              </w:rPr>
            </w:pPr>
            <w:r>
              <w:rPr>
                <w:sz w:val="18"/>
              </w:rPr>
              <w:t>13</w:t>
            </w:r>
          </w:p>
        </w:tc>
      </w:tr>
      <w:tr w:rsidR="004C632E" w:rsidTr="007A3F90">
        <w:trPr>
          <w:trHeight w:val="519"/>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nil"/>
              <w:left w:val="nil"/>
              <w:bottom w:val="single" w:sz="6" w:space="0" w:color="000000"/>
              <w:right w:val="nil"/>
            </w:tcBorders>
          </w:tcPr>
          <w:p w:rsidR="004C632E" w:rsidRDefault="004C632E" w:rsidP="001E23F1">
            <w:pPr>
              <w:pStyle w:val="TableParagraph"/>
              <w:rPr>
                <w:rFonts w:ascii="Times New Roman"/>
                <w:sz w:val="18"/>
              </w:rPr>
            </w:pPr>
          </w:p>
        </w:tc>
        <w:tc>
          <w:tcPr>
            <w:tcW w:w="1862" w:type="dxa"/>
            <w:tcBorders>
              <w:top w:val="nil"/>
              <w:left w:val="nil"/>
              <w:bottom w:val="single" w:sz="6" w:space="0" w:color="000000"/>
            </w:tcBorders>
          </w:tcPr>
          <w:p w:rsidR="004C632E" w:rsidRPr="00876BBA" w:rsidRDefault="004C632E" w:rsidP="001E23F1">
            <w:pPr>
              <w:pStyle w:val="TableParagraph"/>
              <w:spacing w:line="261" w:lineRule="auto"/>
              <w:ind w:left="275" w:right="299"/>
              <w:rPr>
                <w:sz w:val="18"/>
                <w:lang w:val="es-VE"/>
              </w:rPr>
            </w:pPr>
            <w:r w:rsidRPr="00876BBA">
              <w:rPr>
                <w:sz w:val="18"/>
                <w:lang w:val="es-VE"/>
              </w:rPr>
              <w:t>% within EDAD DE LOS ESTUDIANTES</w:t>
            </w:r>
          </w:p>
        </w:tc>
        <w:tc>
          <w:tcPr>
            <w:tcW w:w="1276" w:type="dxa"/>
            <w:tcBorders>
              <w:top w:val="nil"/>
              <w:bottom w:val="single" w:sz="6" w:space="0" w:color="000000"/>
              <w:right w:val="single" w:sz="6" w:space="0" w:color="000000"/>
            </w:tcBorders>
          </w:tcPr>
          <w:p w:rsidR="004C632E" w:rsidRDefault="004C632E" w:rsidP="001E23F1">
            <w:pPr>
              <w:pStyle w:val="TableParagraph"/>
              <w:spacing w:before="163"/>
              <w:ind w:right="155"/>
              <w:jc w:val="right"/>
              <w:rPr>
                <w:sz w:val="18"/>
              </w:rPr>
            </w:pPr>
            <w:r>
              <w:rPr>
                <w:sz w:val="18"/>
              </w:rPr>
              <w:t>53,8%</w:t>
            </w:r>
          </w:p>
        </w:tc>
        <w:tc>
          <w:tcPr>
            <w:tcW w:w="1275" w:type="dxa"/>
            <w:tcBorders>
              <w:top w:val="nil"/>
              <w:left w:val="single" w:sz="6" w:space="0" w:color="000000"/>
              <w:bottom w:val="single" w:sz="6" w:space="0" w:color="000000"/>
              <w:right w:val="single" w:sz="6" w:space="0" w:color="000000"/>
            </w:tcBorders>
          </w:tcPr>
          <w:p w:rsidR="004C632E" w:rsidRDefault="004C632E" w:rsidP="001E23F1">
            <w:pPr>
              <w:pStyle w:val="TableParagraph"/>
              <w:spacing w:before="163"/>
              <w:ind w:left="697"/>
              <w:rPr>
                <w:sz w:val="18"/>
              </w:rPr>
            </w:pPr>
            <w:r>
              <w:rPr>
                <w:sz w:val="18"/>
              </w:rPr>
              <w:t>46,2%</w:t>
            </w:r>
          </w:p>
        </w:tc>
        <w:tc>
          <w:tcPr>
            <w:tcW w:w="914" w:type="dxa"/>
            <w:tcBorders>
              <w:top w:val="nil"/>
              <w:left w:val="single" w:sz="6" w:space="0" w:color="000000"/>
              <w:bottom w:val="single" w:sz="6" w:space="0" w:color="000000"/>
            </w:tcBorders>
          </w:tcPr>
          <w:p w:rsidR="004C632E" w:rsidRDefault="004C632E" w:rsidP="001E23F1">
            <w:pPr>
              <w:pStyle w:val="TableParagraph"/>
              <w:spacing w:before="163"/>
              <w:ind w:right="150"/>
              <w:jc w:val="right"/>
              <w:rPr>
                <w:sz w:val="18"/>
              </w:rPr>
            </w:pPr>
            <w:r>
              <w:rPr>
                <w:sz w:val="18"/>
              </w:rPr>
              <w:t>100,0%</w:t>
            </w:r>
          </w:p>
        </w:tc>
      </w:tr>
      <w:tr w:rsidR="004C632E" w:rsidTr="007A3F90">
        <w:trPr>
          <w:trHeight w:val="290"/>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single" w:sz="6" w:space="0" w:color="000000"/>
              <w:left w:val="nil"/>
              <w:bottom w:val="nil"/>
              <w:right w:val="nil"/>
            </w:tcBorders>
          </w:tcPr>
          <w:p w:rsidR="004C632E" w:rsidRDefault="004C632E" w:rsidP="001E23F1">
            <w:pPr>
              <w:pStyle w:val="TableParagraph"/>
              <w:spacing w:before="33"/>
              <w:ind w:left="135"/>
              <w:rPr>
                <w:sz w:val="18"/>
              </w:rPr>
            </w:pPr>
            <w:r>
              <w:rPr>
                <w:sz w:val="18"/>
              </w:rPr>
              <w:t>14</w:t>
            </w:r>
          </w:p>
        </w:tc>
        <w:tc>
          <w:tcPr>
            <w:tcW w:w="1862" w:type="dxa"/>
            <w:tcBorders>
              <w:top w:val="single" w:sz="6" w:space="0" w:color="000000"/>
              <w:left w:val="nil"/>
              <w:bottom w:val="nil"/>
            </w:tcBorders>
          </w:tcPr>
          <w:p w:rsidR="004C632E" w:rsidRDefault="004C632E" w:rsidP="001E23F1">
            <w:pPr>
              <w:pStyle w:val="TableParagraph"/>
              <w:spacing w:before="33"/>
              <w:ind w:left="275"/>
              <w:rPr>
                <w:sz w:val="18"/>
              </w:rPr>
            </w:pPr>
            <w:r>
              <w:rPr>
                <w:sz w:val="18"/>
              </w:rPr>
              <w:t>Conteo</w:t>
            </w:r>
          </w:p>
        </w:tc>
        <w:tc>
          <w:tcPr>
            <w:tcW w:w="1276" w:type="dxa"/>
            <w:tcBorders>
              <w:top w:val="single" w:sz="6" w:space="0" w:color="000000"/>
              <w:bottom w:val="nil"/>
              <w:right w:val="single" w:sz="6" w:space="0" w:color="000000"/>
            </w:tcBorders>
          </w:tcPr>
          <w:p w:rsidR="004C632E" w:rsidRDefault="004C632E" w:rsidP="001E23F1">
            <w:pPr>
              <w:pStyle w:val="TableParagraph"/>
              <w:spacing w:before="48"/>
              <w:ind w:right="145"/>
              <w:jc w:val="right"/>
              <w:rPr>
                <w:sz w:val="18"/>
              </w:rPr>
            </w:pPr>
            <w:r>
              <w:rPr>
                <w:sz w:val="18"/>
              </w:rPr>
              <w:t>8</w:t>
            </w:r>
          </w:p>
        </w:tc>
        <w:tc>
          <w:tcPr>
            <w:tcW w:w="1275" w:type="dxa"/>
            <w:tcBorders>
              <w:top w:val="single" w:sz="6" w:space="0" w:color="000000"/>
              <w:left w:val="single" w:sz="6" w:space="0" w:color="000000"/>
              <w:bottom w:val="nil"/>
              <w:right w:val="single" w:sz="6" w:space="0" w:color="000000"/>
            </w:tcBorders>
          </w:tcPr>
          <w:p w:rsidR="004C632E" w:rsidRDefault="004C632E" w:rsidP="001E23F1">
            <w:pPr>
              <w:pStyle w:val="TableParagraph"/>
              <w:spacing w:before="48"/>
              <w:ind w:right="144"/>
              <w:jc w:val="right"/>
              <w:rPr>
                <w:sz w:val="18"/>
              </w:rPr>
            </w:pPr>
            <w:r>
              <w:rPr>
                <w:sz w:val="18"/>
              </w:rPr>
              <w:t>7</w:t>
            </w:r>
          </w:p>
        </w:tc>
        <w:tc>
          <w:tcPr>
            <w:tcW w:w="914" w:type="dxa"/>
            <w:tcBorders>
              <w:top w:val="single" w:sz="6" w:space="0" w:color="000000"/>
              <w:left w:val="single" w:sz="6" w:space="0" w:color="000000"/>
              <w:bottom w:val="nil"/>
            </w:tcBorders>
          </w:tcPr>
          <w:p w:rsidR="004C632E" w:rsidRDefault="004C632E" w:rsidP="001E23F1">
            <w:pPr>
              <w:pStyle w:val="TableParagraph"/>
              <w:spacing w:before="48"/>
              <w:ind w:right="140"/>
              <w:jc w:val="right"/>
              <w:rPr>
                <w:sz w:val="18"/>
              </w:rPr>
            </w:pPr>
            <w:r>
              <w:rPr>
                <w:sz w:val="18"/>
              </w:rPr>
              <w:t>15</w:t>
            </w:r>
          </w:p>
        </w:tc>
      </w:tr>
      <w:tr w:rsidR="004C632E" w:rsidTr="007A3F90">
        <w:trPr>
          <w:trHeight w:val="519"/>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nil"/>
              <w:left w:val="nil"/>
              <w:bottom w:val="single" w:sz="6" w:space="0" w:color="000000"/>
              <w:right w:val="nil"/>
            </w:tcBorders>
          </w:tcPr>
          <w:p w:rsidR="004C632E" w:rsidRDefault="004C632E" w:rsidP="001E23F1">
            <w:pPr>
              <w:pStyle w:val="TableParagraph"/>
              <w:rPr>
                <w:rFonts w:ascii="Times New Roman"/>
                <w:sz w:val="18"/>
              </w:rPr>
            </w:pPr>
          </w:p>
        </w:tc>
        <w:tc>
          <w:tcPr>
            <w:tcW w:w="1862" w:type="dxa"/>
            <w:tcBorders>
              <w:top w:val="nil"/>
              <w:left w:val="nil"/>
              <w:bottom w:val="single" w:sz="6" w:space="0" w:color="000000"/>
            </w:tcBorders>
          </w:tcPr>
          <w:p w:rsidR="004C632E" w:rsidRPr="00876BBA" w:rsidRDefault="004C632E" w:rsidP="001E23F1">
            <w:pPr>
              <w:pStyle w:val="TableParagraph"/>
              <w:spacing w:line="261" w:lineRule="auto"/>
              <w:ind w:left="275" w:right="299"/>
              <w:rPr>
                <w:sz w:val="18"/>
                <w:lang w:val="es-VE"/>
              </w:rPr>
            </w:pPr>
            <w:r w:rsidRPr="00876BBA">
              <w:rPr>
                <w:sz w:val="18"/>
                <w:lang w:val="es-VE"/>
              </w:rPr>
              <w:t>% within EDAD DE LOS ESTUDIANTES</w:t>
            </w:r>
          </w:p>
        </w:tc>
        <w:tc>
          <w:tcPr>
            <w:tcW w:w="1276" w:type="dxa"/>
            <w:tcBorders>
              <w:top w:val="nil"/>
              <w:bottom w:val="single" w:sz="6" w:space="0" w:color="000000"/>
              <w:right w:val="single" w:sz="6" w:space="0" w:color="000000"/>
            </w:tcBorders>
          </w:tcPr>
          <w:p w:rsidR="004C632E" w:rsidRDefault="004C632E" w:rsidP="001E23F1">
            <w:pPr>
              <w:pStyle w:val="TableParagraph"/>
              <w:spacing w:before="163"/>
              <w:ind w:right="155"/>
              <w:jc w:val="right"/>
              <w:rPr>
                <w:sz w:val="18"/>
              </w:rPr>
            </w:pPr>
            <w:r>
              <w:rPr>
                <w:sz w:val="18"/>
              </w:rPr>
              <w:t>53,3%</w:t>
            </w:r>
          </w:p>
        </w:tc>
        <w:tc>
          <w:tcPr>
            <w:tcW w:w="1275" w:type="dxa"/>
            <w:tcBorders>
              <w:top w:val="nil"/>
              <w:left w:val="single" w:sz="6" w:space="0" w:color="000000"/>
              <w:bottom w:val="single" w:sz="6" w:space="0" w:color="000000"/>
              <w:right w:val="single" w:sz="6" w:space="0" w:color="000000"/>
            </w:tcBorders>
          </w:tcPr>
          <w:p w:rsidR="004C632E" w:rsidRDefault="004C632E" w:rsidP="001E23F1">
            <w:pPr>
              <w:pStyle w:val="TableParagraph"/>
              <w:spacing w:before="163"/>
              <w:ind w:left="697"/>
              <w:rPr>
                <w:sz w:val="18"/>
              </w:rPr>
            </w:pPr>
            <w:r>
              <w:rPr>
                <w:sz w:val="18"/>
              </w:rPr>
              <w:t>46,7%</w:t>
            </w:r>
          </w:p>
        </w:tc>
        <w:tc>
          <w:tcPr>
            <w:tcW w:w="914" w:type="dxa"/>
            <w:tcBorders>
              <w:top w:val="nil"/>
              <w:left w:val="single" w:sz="6" w:space="0" w:color="000000"/>
              <w:bottom w:val="single" w:sz="6" w:space="0" w:color="000000"/>
            </w:tcBorders>
          </w:tcPr>
          <w:p w:rsidR="004C632E" w:rsidRDefault="004C632E" w:rsidP="001E23F1">
            <w:pPr>
              <w:pStyle w:val="TableParagraph"/>
              <w:spacing w:before="163"/>
              <w:ind w:right="150"/>
              <w:jc w:val="right"/>
              <w:rPr>
                <w:sz w:val="18"/>
              </w:rPr>
            </w:pPr>
            <w:r>
              <w:rPr>
                <w:sz w:val="18"/>
              </w:rPr>
              <w:t>100,0%</w:t>
            </w:r>
          </w:p>
        </w:tc>
      </w:tr>
      <w:tr w:rsidR="004C632E" w:rsidTr="007A3F90">
        <w:trPr>
          <w:trHeight w:val="290"/>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single" w:sz="6" w:space="0" w:color="000000"/>
              <w:left w:val="nil"/>
              <w:bottom w:val="nil"/>
              <w:right w:val="nil"/>
            </w:tcBorders>
          </w:tcPr>
          <w:p w:rsidR="004C632E" w:rsidRDefault="004C632E" w:rsidP="001E23F1">
            <w:pPr>
              <w:pStyle w:val="TableParagraph"/>
              <w:spacing w:before="33"/>
              <w:ind w:left="135"/>
              <w:rPr>
                <w:sz w:val="18"/>
              </w:rPr>
            </w:pPr>
            <w:r>
              <w:rPr>
                <w:sz w:val="18"/>
              </w:rPr>
              <w:t>15</w:t>
            </w:r>
          </w:p>
        </w:tc>
        <w:tc>
          <w:tcPr>
            <w:tcW w:w="1862" w:type="dxa"/>
            <w:tcBorders>
              <w:top w:val="single" w:sz="6" w:space="0" w:color="000000"/>
              <w:left w:val="nil"/>
              <w:bottom w:val="nil"/>
            </w:tcBorders>
          </w:tcPr>
          <w:p w:rsidR="004C632E" w:rsidRDefault="004C632E" w:rsidP="001E23F1">
            <w:pPr>
              <w:pStyle w:val="TableParagraph"/>
              <w:spacing w:before="33"/>
              <w:ind w:left="275"/>
              <w:rPr>
                <w:sz w:val="18"/>
              </w:rPr>
            </w:pPr>
            <w:r>
              <w:rPr>
                <w:sz w:val="18"/>
              </w:rPr>
              <w:t>Conteo</w:t>
            </w:r>
          </w:p>
        </w:tc>
        <w:tc>
          <w:tcPr>
            <w:tcW w:w="1276" w:type="dxa"/>
            <w:tcBorders>
              <w:top w:val="single" w:sz="6" w:space="0" w:color="000000"/>
              <w:bottom w:val="nil"/>
              <w:right w:val="single" w:sz="6" w:space="0" w:color="000000"/>
            </w:tcBorders>
          </w:tcPr>
          <w:p w:rsidR="004C632E" w:rsidRDefault="004C632E" w:rsidP="001E23F1">
            <w:pPr>
              <w:pStyle w:val="TableParagraph"/>
              <w:spacing w:before="48"/>
              <w:ind w:right="150"/>
              <w:jc w:val="right"/>
              <w:rPr>
                <w:sz w:val="18"/>
              </w:rPr>
            </w:pPr>
            <w:r>
              <w:rPr>
                <w:sz w:val="18"/>
              </w:rPr>
              <w:t>11</w:t>
            </w:r>
          </w:p>
        </w:tc>
        <w:tc>
          <w:tcPr>
            <w:tcW w:w="1275" w:type="dxa"/>
            <w:tcBorders>
              <w:top w:val="single" w:sz="6" w:space="0" w:color="000000"/>
              <w:left w:val="single" w:sz="6" w:space="0" w:color="000000"/>
              <w:bottom w:val="nil"/>
              <w:right w:val="single" w:sz="6" w:space="0" w:color="000000"/>
            </w:tcBorders>
          </w:tcPr>
          <w:p w:rsidR="004C632E" w:rsidRDefault="004C632E" w:rsidP="001E23F1">
            <w:pPr>
              <w:pStyle w:val="TableParagraph"/>
              <w:spacing w:before="48"/>
              <w:ind w:right="144"/>
              <w:jc w:val="right"/>
              <w:rPr>
                <w:sz w:val="18"/>
              </w:rPr>
            </w:pPr>
            <w:r>
              <w:rPr>
                <w:sz w:val="18"/>
              </w:rPr>
              <w:t>2</w:t>
            </w:r>
          </w:p>
        </w:tc>
        <w:tc>
          <w:tcPr>
            <w:tcW w:w="914" w:type="dxa"/>
            <w:tcBorders>
              <w:top w:val="single" w:sz="6" w:space="0" w:color="000000"/>
              <w:left w:val="single" w:sz="6" w:space="0" w:color="000000"/>
              <w:bottom w:val="nil"/>
            </w:tcBorders>
          </w:tcPr>
          <w:p w:rsidR="004C632E" w:rsidRDefault="004C632E" w:rsidP="001E23F1">
            <w:pPr>
              <w:pStyle w:val="TableParagraph"/>
              <w:spacing w:before="48"/>
              <w:ind w:right="140"/>
              <w:jc w:val="right"/>
              <w:rPr>
                <w:sz w:val="18"/>
              </w:rPr>
            </w:pPr>
            <w:r>
              <w:rPr>
                <w:sz w:val="18"/>
              </w:rPr>
              <w:t>13</w:t>
            </w:r>
          </w:p>
        </w:tc>
      </w:tr>
      <w:tr w:rsidR="004C632E" w:rsidTr="007A3F90">
        <w:trPr>
          <w:trHeight w:val="519"/>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nil"/>
              <w:left w:val="nil"/>
              <w:bottom w:val="single" w:sz="6" w:space="0" w:color="000000"/>
              <w:right w:val="nil"/>
            </w:tcBorders>
          </w:tcPr>
          <w:p w:rsidR="004C632E" w:rsidRDefault="004C632E" w:rsidP="001E23F1">
            <w:pPr>
              <w:pStyle w:val="TableParagraph"/>
              <w:rPr>
                <w:rFonts w:ascii="Times New Roman"/>
                <w:sz w:val="18"/>
              </w:rPr>
            </w:pPr>
          </w:p>
        </w:tc>
        <w:tc>
          <w:tcPr>
            <w:tcW w:w="1862" w:type="dxa"/>
            <w:tcBorders>
              <w:top w:val="nil"/>
              <w:left w:val="nil"/>
              <w:bottom w:val="single" w:sz="6" w:space="0" w:color="000000"/>
            </w:tcBorders>
          </w:tcPr>
          <w:p w:rsidR="004C632E" w:rsidRPr="00876BBA" w:rsidRDefault="004C632E" w:rsidP="001E23F1">
            <w:pPr>
              <w:pStyle w:val="TableParagraph"/>
              <w:spacing w:line="261" w:lineRule="auto"/>
              <w:ind w:left="275" w:right="299"/>
              <w:rPr>
                <w:sz w:val="18"/>
                <w:lang w:val="es-VE"/>
              </w:rPr>
            </w:pPr>
            <w:r w:rsidRPr="00876BBA">
              <w:rPr>
                <w:sz w:val="18"/>
                <w:lang w:val="es-VE"/>
              </w:rPr>
              <w:t>% within EDAD DE LOS ESTUDIANTES</w:t>
            </w:r>
          </w:p>
        </w:tc>
        <w:tc>
          <w:tcPr>
            <w:tcW w:w="1276" w:type="dxa"/>
            <w:tcBorders>
              <w:top w:val="nil"/>
              <w:bottom w:val="single" w:sz="6" w:space="0" w:color="000000"/>
              <w:right w:val="single" w:sz="6" w:space="0" w:color="000000"/>
            </w:tcBorders>
          </w:tcPr>
          <w:p w:rsidR="004C632E" w:rsidRDefault="004C632E" w:rsidP="001E23F1">
            <w:pPr>
              <w:pStyle w:val="TableParagraph"/>
              <w:spacing w:before="163"/>
              <w:ind w:right="155"/>
              <w:jc w:val="right"/>
              <w:rPr>
                <w:sz w:val="18"/>
              </w:rPr>
            </w:pPr>
            <w:r>
              <w:rPr>
                <w:sz w:val="18"/>
              </w:rPr>
              <w:t>84,6%</w:t>
            </w:r>
          </w:p>
        </w:tc>
        <w:tc>
          <w:tcPr>
            <w:tcW w:w="1275" w:type="dxa"/>
            <w:tcBorders>
              <w:top w:val="nil"/>
              <w:left w:val="single" w:sz="6" w:space="0" w:color="000000"/>
              <w:bottom w:val="single" w:sz="6" w:space="0" w:color="000000"/>
              <w:right w:val="single" w:sz="6" w:space="0" w:color="000000"/>
            </w:tcBorders>
          </w:tcPr>
          <w:p w:rsidR="004C632E" w:rsidRDefault="004C632E" w:rsidP="001E23F1">
            <w:pPr>
              <w:pStyle w:val="TableParagraph"/>
              <w:spacing w:before="163"/>
              <w:ind w:left="697"/>
              <w:rPr>
                <w:sz w:val="18"/>
              </w:rPr>
            </w:pPr>
            <w:r>
              <w:rPr>
                <w:sz w:val="18"/>
              </w:rPr>
              <w:t>15,4%</w:t>
            </w:r>
          </w:p>
        </w:tc>
        <w:tc>
          <w:tcPr>
            <w:tcW w:w="914" w:type="dxa"/>
            <w:tcBorders>
              <w:top w:val="nil"/>
              <w:left w:val="single" w:sz="6" w:space="0" w:color="000000"/>
              <w:bottom w:val="single" w:sz="6" w:space="0" w:color="000000"/>
            </w:tcBorders>
          </w:tcPr>
          <w:p w:rsidR="004C632E" w:rsidRDefault="004C632E" w:rsidP="001E23F1">
            <w:pPr>
              <w:pStyle w:val="TableParagraph"/>
              <w:spacing w:before="163"/>
              <w:ind w:right="150"/>
              <w:jc w:val="right"/>
              <w:rPr>
                <w:sz w:val="18"/>
              </w:rPr>
            </w:pPr>
            <w:r>
              <w:rPr>
                <w:sz w:val="18"/>
              </w:rPr>
              <w:t>100,0%</w:t>
            </w:r>
          </w:p>
        </w:tc>
      </w:tr>
      <w:tr w:rsidR="004C632E" w:rsidTr="007A3F90">
        <w:trPr>
          <w:trHeight w:val="290"/>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single" w:sz="6" w:space="0" w:color="000000"/>
              <w:left w:val="nil"/>
              <w:bottom w:val="nil"/>
              <w:right w:val="nil"/>
            </w:tcBorders>
          </w:tcPr>
          <w:p w:rsidR="004C632E" w:rsidRDefault="004C632E" w:rsidP="001E23F1">
            <w:pPr>
              <w:pStyle w:val="TableParagraph"/>
              <w:spacing w:before="33"/>
              <w:ind w:left="135"/>
              <w:rPr>
                <w:sz w:val="18"/>
              </w:rPr>
            </w:pPr>
            <w:r>
              <w:rPr>
                <w:sz w:val="18"/>
              </w:rPr>
              <w:t>16</w:t>
            </w:r>
          </w:p>
        </w:tc>
        <w:tc>
          <w:tcPr>
            <w:tcW w:w="1862" w:type="dxa"/>
            <w:tcBorders>
              <w:top w:val="single" w:sz="6" w:space="0" w:color="000000"/>
              <w:left w:val="nil"/>
              <w:bottom w:val="nil"/>
            </w:tcBorders>
          </w:tcPr>
          <w:p w:rsidR="004C632E" w:rsidRDefault="004C632E" w:rsidP="001E23F1">
            <w:pPr>
              <w:pStyle w:val="TableParagraph"/>
              <w:spacing w:before="33"/>
              <w:ind w:left="275"/>
              <w:rPr>
                <w:sz w:val="18"/>
              </w:rPr>
            </w:pPr>
            <w:r>
              <w:rPr>
                <w:sz w:val="18"/>
              </w:rPr>
              <w:t>Conteo</w:t>
            </w:r>
          </w:p>
        </w:tc>
        <w:tc>
          <w:tcPr>
            <w:tcW w:w="1276" w:type="dxa"/>
            <w:tcBorders>
              <w:top w:val="single" w:sz="6" w:space="0" w:color="000000"/>
              <w:bottom w:val="nil"/>
              <w:right w:val="single" w:sz="6" w:space="0" w:color="000000"/>
            </w:tcBorders>
          </w:tcPr>
          <w:p w:rsidR="004C632E" w:rsidRDefault="004C632E" w:rsidP="001E23F1">
            <w:pPr>
              <w:pStyle w:val="TableParagraph"/>
              <w:spacing w:before="48"/>
              <w:ind w:right="145"/>
              <w:jc w:val="right"/>
              <w:rPr>
                <w:sz w:val="18"/>
              </w:rPr>
            </w:pPr>
            <w:r>
              <w:rPr>
                <w:sz w:val="18"/>
              </w:rPr>
              <w:t>3</w:t>
            </w:r>
          </w:p>
        </w:tc>
        <w:tc>
          <w:tcPr>
            <w:tcW w:w="1275" w:type="dxa"/>
            <w:tcBorders>
              <w:top w:val="single" w:sz="6" w:space="0" w:color="000000"/>
              <w:left w:val="single" w:sz="6" w:space="0" w:color="000000"/>
              <w:bottom w:val="nil"/>
              <w:right w:val="single" w:sz="6" w:space="0" w:color="000000"/>
            </w:tcBorders>
          </w:tcPr>
          <w:p w:rsidR="004C632E" w:rsidRDefault="004C632E" w:rsidP="001E23F1">
            <w:pPr>
              <w:pStyle w:val="TableParagraph"/>
              <w:spacing w:before="48"/>
              <w:ind w:right="144"/>
              <w:jc w:val="right"/>
              <w:rPr>
                <w:sz w:val="18"/>
              </w:rPr>
            </w:pPr>
            <w:r>
              <w:rPr>
                <w:sz w:val="18"/>
              </w:rPr>
              <w:t>6</w:t>
            </w:r>
          </w:p>
        </w:tc>
        <w:tc>
          <w:tcPr>
            <w:tcW w:w="914" w:type="dxa"/>
            <w:tcBorders>
              <w:top w:val="single" w:sz="6" w:space="0" w:color="000000"/>
              <w:left w:val="single" w:sz="6" w:space="0" w:color="000000"/>
              <w:bottom w:val="nil"/>
            </w:tcBorders>
          </w:tcPr>
          <w:p w:rsidR="004C632E" w:rsidRDefault="004C632E" w:rsidP="001E23F1">
            <w:pPr>
              <w:pStyle w:val="TableParagraph"/>
              <w:spacing w:before="48"/>
              <w:ind w:right="135"/>
              <w:jc w:val="right"/>
              <w:rPr>
                <w:sz w:val="18"/>
              </w:rPr>
            </w:pPr>
            <w:r>
              <w:rPr>
                <w:sz w:val="18"/>
              </w:rPr>
              <w:t>9</w:t>
            </w:r>
          </w:p>
        </w:tc>
      </w:tr>
      <w:tr w:rsidR="004C632E" w:rsidTr="007A3F90">
        <w:trPr>
          <w:trHeight w:val="519"/>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nil"/>
              <w:left w:val="nil"/>
              <w:bottom w:val="single" w:sz="6" w:space="0" w:color="000000"/>
              <w:right w:val="nil"/>
            </w:tcBorders>
          </w:tcPr>
          <w:p w:rsidR="004C632E" w:rsidRDefault="004C632E" w:rsidP="001E23F1">
            <w:pPr>
              <w:pStyle w:val="TableParagraph"/>
              <w:rPr>
                <w:rFonts w:ascii="Times New Roman"/>
                <w:sz w:val="18"/>
              </w:rPr>
            </w:pPr>
          </w:p>
        </w:tc>
        <w:tc>
          <w:tcPr>
            <w:tcW w:w="1862" w:type="dxa"/>
            <w:tcBorders>
              <w:top w:val="nil"/>
              <w:left w:val="nil"/>
              <w:bottom w:val="single" w:sz="6" w:space="0" w:color="000000"/>
            </w:tcBorders>
          </w:tcPr>
          <w:p w:rsidR="004C632E" w:rsidRPr="00876BBA" w:rsidRDefault="004C632E" w:rsidP="001E23F1">
            <w:pPr>
              <w:pStyle w:val="TableParagraph"/>
              <w:spacing w:line="261" w:lineRule="auto"/>
              <w:ind w:left="275" w:right="299"/>
              <w:rPr>
                <w:sz w:val="18"/>
                <w:lang w:val="es-VE"/>
              </w:rPr>
            </w:pPr>
            <w:r w:rsidRPr="00876BBA">
              <w:rPr>
                <w:sz w:val="18"/>
                <w:lang w:val="es-VE"/>
              </w:rPr>
              <w:t>% within EDAD DE LOS ESTUDIANTES</w:t>
            </w:r>
          </w:p>
        </w:tc>
        <w:tc>
          <w:tcPr>
            <w:tcW w:w="1276" w:type="dxa"/>
            <w:tcBorders>
              <w:top w:val="nil"/>
              <w:bottom w:val="single" w:sz="6" w:space="0" w:color="000000"/>
              <w:right w:val="single" w:sz="6" w:space="0" w:color="000000"/>
            </w:tcBorders>
          </w:tcPr>
          <w:p w:rsidR="004C632E" w:rsidRDefault="004C632E" w:rsidP="001E23F1">
            <w:pPr>
              <w:pStyle w:val="TableParagraph"/>
              <w:spacing w:before="163"/>
              <w:ind w:right="155"/>
              <w:jc w:val="right"/>
              <w:rPr>
                <w:sz w:val="18"/>
              </w:rPr>
            </w:pPr>
            <w:r>
              <w:rPr>
                <w:sz w:val="18"/>
              </w:rPr>
              <w:t>33,3%</w:t>
            </w:r>
          </w:p>
        </w:tc>
        <w:tc>
          <w:tcPr>
            <w:tcW w:w="1275" w:type="dxa"/>
            <w:tcBorders>
              <w:top w:val="nil"/>
              <w:left w:val="single" w:sz="6" w:space="0" w:color="000000"/>
              <w:bottom w:val="single" w:sz="6" w:space="0" w:color="000000"/>
              <w:right w:val="single" w:sz="6" w:space="0" w:color="000000"/>
            </w:tcBorders>
          </w:tcPr>
          <w:p w:rsidR="004C632E" w:rsidRDefault="004C632E" w:rsidP="001E23F1">
            <w:pPr>
              <w:pStyle w:val="TableParagraph"/>
              <w:spacing w:before="163"/>
              <w:ind w:left="697"/>
              <w:rPr>
                <w:sz w:val="18"/>
              </w:rPr>
            </w:pPr>
            <w:r>
              <w:rPr>
                <w:sz w:val="18"/>
              </w:rPr>
              <w:t>66,7%</w:t>
            </w:r>
          </w:p>
        </w:tc>
        <w:tc>
          <w:tcPr>
            <w:tcW w:w="914" w:type="dxa"/>
            <w:tcBorders>
              <w:top w:val="nil"/>
              <w:left w:val="single" w:sz="6" w:space="0" w:color="000000"/>
              <w:bottom w:val="single" w:sz="6" w:space="0" w:color="000000"/>
            </w:tcBorders>
          </w:tcPr>
          <w:p w:rsidR="004C632E" w:rsidRDefault="004C632E" w:rsidP="001E23F1">
            <w:pPr>
              <w:pStyle w:val="TableParagraph"/>
              <w:spacing w:before="163"/>
              <w:ind w:right="150"/>
              <w:jc w:val="right"/>
              <w:rPr>
                <w:sz w:val="18"/>
              </w:rPr>
            </w:pPr>
            <w:r>
              <w:rPr>
                <w:sz w:val="18"/>
              </w:rPr>
              <w:t>100,0%</w:t>
            </w:r>
          </w:p>
        </w:tc>
      </w:tr>
      <w:tr w:rsidR="004C632E" w:rsidTr="007A3F90">
        <w:trPr>
          <w:trHeight w:val="290"/>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single" w:sz="6" w:space="0" w:color="000000"/>
              <w:left w:val="nil"/>
              <w:bottom w:val="nil"/>
              <w:right w:val="nil"/>
            </w:tcBorders>
          </w:tcPr>
          <w:p w:rsidR="004C632E" w:rsidRDefault="004C632E" w:rsidP="001E23F1">
            <w:pPr>
              <w:pStyle w:val="TableParagraph"/>
              <w:spacing w:before="33"/>
              <w:ind w:left="135"/>
              <w:rPr>
                <w:sz w:val="18"/>
              </w:rPr>
            </w:pPr>
            <w:r>
              <w:rPr>
                <w:sz w:val="18"/>
              </w:rPr>
              <w:t>17</w:t>
            </w:r>
          </w:p>
        </w:tc>
        <w:tc>
          <w:tcPr>
            <w:tcW w:w="1862" w:type="dxa"/>
            <w:tcBorders>
              <w:top w:val="single" w:sz="6" w:space="0" w:color="000000"/>
              <w:left w:val="nil"/>
              <w:bottom w:val="nil"/>
            </w:tcBorders>
          </w:tcPr>
          <w:p w:rsidR="004C632E" w:rsidRDefault="004C632E" w:rsidP="001E23F1">
            <w:pPr>
              <w:pStyle w:val="TableParagraph"/>
              <w:spacing w:before="33"/>
              <w:ind w:left="275"/>
              <w:rPr>
                <w:sz w:val="18"/>
              </w:rPr>
            </w:pPr>
            <w:r>
              <w:rPr>
                <w:sz w:val="18"/>
              </w:rPr>
              <w:t>Conteo</w:t>
            </w:r>
          </w:p>
        </w:tc>
        <w:tc>
          <w:tcPr>
            <w:tcW w:w="1276" w:type="dxa"/>
            <w:tcBorders>
              <w:top w:val="single" w:sz="6" w:space="0" w:color="000000"/>
              <w:bottom w:val="nil"/>
              <w:right w:val="single" w:sz="6" w:space="0" w:color="000000"/>
            </w:tcBorders>
          </w:tcPr>
          <w:p w:rsidR="004C632E" w:rsidRDefault="004C632E" w:rsidP="001E23F1">
            <w:pPr>
              <w:pStyle w:val="TableParagraph"/>
              <w:spacing w:before="48"/>
              <w:ind w:right="145"/>
              <w:jc w:val="right"/>
              <w:rPr>
                <w:sz w:val="18"/>
              </w:rPr>
            </w:pPr>
            <w:r>
              <w:rPr>
                <w:sz w:val="18"/>
              </w:rPr>
              <w:t>6</w:t>
            </w:r>
          </w:p>
        </w:tc>
        <w:tc>
          <w:tcPr>
            <w:tcW w:w="1275" w:type="dxa"/>
            <w:tcBorders>
              <w:top w:val="single" w:sz="6" w:space="0" w:color="000000"/>
              <w:left w:val="single" w:sz="6" w:space="0" w:color="000000"/>
              <w:bottom w:val="nil"/>
              <w:right w:val="single" w:sz="6" w:space="0" w:color="000000"/>
            </w:tcBorders>
          </w:tcPr>
          <w:p w:rsidR="004C632E" w:rsidRDefault="004C632E" w:rsidP="001E23F1">
            <w:pPr>
              <w:pStyle w:val="TableParagraph"/>
              <w:spacing w:before="48"/>
              <w:ind w:right="144"/>
              <w:jc w:val="right"/>
              <w:rPr>
                <w:sz w:val="18"/>
              </w:rPr>
            </w:pPr>
            <w:r>
              <w:rPr>
                <w:sz w:val="18"/>
              </w:rPr>
              <w:t>8</w:t>
            </w:r>
          </w:p>
        </w:tc>
        <w:tc>
          <w:tcPr>
            <w:tcW w:w="914" w:type="dxa"/>
            <w:tcBorders>
              <w:top w:val="single" w:sz="6" w:space="0" w:color="000000"/>
              <w:left w:val="single" w:sz="6" w:space="0" w:color="000000"/>
              <w:bottom w:val="nil"/>
            </w:tcBorders>
          </w:tcPr>
          <w:p w:rsidR="004C632E" w:rsidRDefault="004C632E" w:rsidP="001E23F1">
            <w:pPr>
              <w:pStyle w:val="TableParagraph"/>
              <w:spacing w:before="48"/>
              <w:ind w:right="140"/>
              <w:jc w:val="right"/>
              <w:rPr>
                <w:sz w:val="18"/>
              </w:rPr>
            </w:pPr>
            <w:r>
              <w:rPr>
                <w:sz w:val="18"/>
              </w:rPr>
              <w:t>14</w:t>
            </w:r>
          </w:p>
        </w:tc>
      </w:tr>
      <w:tr w:rsidR="004C632E" w:rsidTr="007A3F90">
        <w:trPr>
          <w:trHeight w:val="519"/>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nil"/>
              <w:left w:val="nil"/>
              <w:bottom w:val="single" w:sz="6" w:space="0" w:color="000000"/>
              <w:right w:val="nil"/>
            </w:tcBorders>
          </w:tcPr>
          <w:p w:rsidR="004C632E" w:rsidRDefault="004C632E" w:rsidP="001E23F1">
            <w:pPr>
              <w:pStyle w:val="TableParagraph"/>
              <w:rPr>
                <w:rFonts w:ascii="Times New Roman"/>
                <w:sz w:val="18"/>
              </w:rPr>
            </w:pPr>
          </w:p>
        </w:tc>
        <w:tc>
          <w:tcPr>
            <w:tcW w:w="1862" w:type="dxa"/>
            <w:tcBorders>
              <w:top w:val="nil"/>
              <w:left w:val="nil"/>
              <w:bottom w:val="single" w:sz="6" w:space="0" w:color="000000"/>
            </w:tcBorders>
          </w:tcPr>
          <w:p w:rsidR="004C632E" w:rsidRPr="00876BBA" w:rsidRDefault="004C632E" w:rsidP="001E23F1">
            <w:pPr>
              <w:pStyle w:val="TableParagraph"/>
              <w:spacing w:line="261" w:lineRule="auto"/>
              <w:ind w:left="275" w:right="299"/>
              <w:rPr>
                <w:sz w:val="18"/>
                <w:lang w:val="es-VE"/>
              </w:rPr>
            </w:pPr>
            <w:r w:rsidRPr="00876BBA">
              <w:rPr>
                <w:sz w:val="18"/>
                <w:lang w:val="es-VE"/>
              </w:rPr>
              <w:t>% within EDAD DE LOS ESTUDIANTES</w:t>
            </w:r>
          </w:p>
        </w:tc>
        <w:tc>
          <w:tcPr>
            <w:tcW w:w="1276" w:type="dxa"/>
            <w:tcBorders>
              <w:top w:val="nil"/>
              <w:bottom w:val="single" w:sz="6" w:space="0" w:color="000000"/>
              <w:right w:val="single" w:sz="6" w:space="0" w:color="000000"/>
            </w:tcBorders>
          </w:tcPr>
          <w:p w:rsidR="004C632E" w:rsidRDefault="004C632E" w:rsidP="001E23F1">
            <w:pPr>
              <w:pStyle w:val="TableParagraph"/>
              <w:spacing w:before="163"/>
              <w:ind w:right="155"/>
              <w:jc w:val="right"/>
              <w:rPr>
                <w:sz w:val="18"/>
              </w:rPr>
            </w:pPr>
            <w:r>
              <w:rPr>
                <w:sz w:val="18"/>
              </w:rPr>
              <w:t>42,9%</w:t>
            </w:r>
          </w:p>
        </w:tc>
        <w:tc>
          <w:tcPr>
            <w:tcW w:w="1275" w:type="dxa"/>
            <w:tcBorders>
              <w:top w:val="nil"/>
              <w:left w:val="single" w:sz="6" w:space="0" w:color="000000"/>
              <w:bottom w:val="single" w:sz="6" w:space="0" w:color="000000"/>
              <w:right w:val="single" w:sz="6" w:space="0" w:color="000000"/>
            </w:tcBorders>
          </w:tcPr>
          <w:p w:rsidR="004C632E" w:rsidRDefault="004C632E" w:rsidP="001E23F1">
            <w:pPr>
              <w:pStyle w:val="TableParagraph"/>
              <w:spacing w:before="163"/>
              <w:ind w:left="697"/>
              <w:rPr>
                <w:sz w:val="18"/>
              </w:rPr>
            </w:pPr>
            <w:r>
              <w:rPr>
                <w:sz w:val="18"/>
              </w:rPr>
              <w:t>57,1%</w:t>
            </w:r>
          </w:p>
        </w:tc>
        <w:tc>
          <w:tcPr>
            <w:tcW w:w="914" w:type="dxa"/>
            <w:tcBorders>
              <w:top w:val="nil"/>
              <w:left w:val="single" w:sz="6" w:space="0" w:color="000000"/>
              <w:bottom w:val="single" w:sz="6" w:space="0" w:color="000000"/>
            </w:tcBorders>
          </w:tcPr>
          <w:p w:rsidR="004C632E" w:rsidRDefault="004C632E" w:rsidP="001E23F1">
            <w:pPr>
              <w:pStyle w:val="TableParagraph"/>
              <w:spacing w:before="163"/>
              <w:ind w:right="150"/>
              <w:jc w:val="right"/>
              <w:rPr>
                <w:sz w:val="18"/>
              </w:rPr>
            </w:pPr>
            <w:r>
              <w:rPr>
                <w:sz w:val="18"/>
              </w:rPr>
              <w:t>100,0%</w:t>
            </w:r>
          </w:p>
        </w:tc>
      </w:tr>
      <w:tr w:rsidR="004C632E" w:rsidTr="007A3F90">
        <w:trPr>
          <w:trHeight w:val="290"/>
          <w:jc w:val="center"/>
        </w:trPr>
        <w:tc>
          <w:tcPr>
            <w:tcW w:w="2394" w:type="dxa"/>
            <w:tcBorders>
              <w:top w:val="nil"/>
              <w:bottom w:val="nil"/>
              <w:right w:val="nil"/>
            </w:tcBorders>
          </w:tcPr>
          <w:p w:rsidR="004C632E" w:rsidRDefault="004C632E" w:rsidP="001E23F1">
            <w:pPr>
              <w:pStyle w:val="TableParagraph"/>
              <w:rPr>
                <w:rFonts w:ascii="Times New Roman"/>
                <w:sz w:val="18"/>
              </w:rPr>
            </w:pPr>
          </w:p>
        </w:tc>
        <w:tc>
          <w:tcPr>
            <w:tcW w:w="578" w:type="dxa"/>
            <w:tcBorders>
              <w:top w:val="single" w:sz="6" w:space="0" w:color="000000"/>
              <w:left w:val="nil"/>
              <w:bottom w:val="nil"/>
              <w:right w:val="nil"/>
            </w:tcBorders>
          </w:tcPr>
          <w:p w:rsidR="004C632E" w:rsidRDefault="004C632E" w:rsidP="001E23F1">
            <w:pPr>
              <w:pStyle w:val="TableParagraph"/>
              <w:spacing w:before="33"/>
              <w:ind w:left="135"/>
              <w:rPr>
                <w:sz w:val="18"/>
              </w:rPr>
            </w:pPr>
            <w:r>
              <w:rPr>
                <w:sz w:val="18"/>
              </w:rPr>
              <w:t>18</w:t>
            </w:r>
          </w:p>
        </w:tc>
        <w:tc>
          <w:tcPr>
            <w:tcW w:w="1862" w:type="dxa"/>
            <w:tcBorders>
              <w:top w:val="single" w:sz="6" w:space="0" w:color="000000"/>
              <w:left w:val="nil"/>
              <w:bottom w:val="nil"/>
            </w:tcBorders>
          </w:tcPr>
          <w:p w:rsidR="004C632E" w:rsidRDefault="004C632E" w:rsidP="001E23F1">
            <w:pPr>
              <w:pStyle w:val="TableParagraph"/>
              <w:spacing w:before="33"/>
              <w:ind w:left="275"/>
              <w:rPr>
                <w:sz w:val="18"/>
              </w:rPr>
            </w:pPr>
            <w:r>
              <w:rPr>
                <w:sz w:val="18"/>
              </w:rPr>
              <w:t>Conteo</w:t>
            </w:r>
          </w:p>
        </w:tc>
        <w:tc>
          <w:tcPr>
            <w:tcW w:w="1276" w:type="dxa"/>
            <w:tcBorders>
              <w:top w:val="single" w:sz="6" w:space="0" w:color="000000"/>
              <w:bottom w:val="nil"/>
              <w:right w:val="single" w:sz="6" w:space="0" w:color="000000"/>
            </w:tcBorders>
          </w:tcPr>
          <w:p w:rsidR="004C632E" w:rsidRDefault="004C632E" w:rsidP="001E23F1">
            <w:pPr>
              <w:pStyle w:val="TableParagraph"/>
              <w:spacing w:before="48"/>
              <w:ind w:right="145"/>
              <w:jc w:val="right"/>
              <w:rPr>
                <w:sz w:val="18"/>
              </w:rPr>
            </w:pPr>
            <w:r>
              <w:rPr>
                <w:sz w:val="18"/>
              </w:rPr>
              <w:t>2</w:t>
            </w:r>
          </w:p>
        </w:tc>
        <w:tc>
          <w:tcPr>
            <w:tcW w:w="1275" w:type="dxa"/>
            <w:tcBorders>
              <w:top w:val="single" w:sz="6" w:space="0" w:color="000000"/>
              <w:left w:val="single" w:sz="6" w:space="0" w:color="000000"/>
              <w:bottom w:val="nil"/>
              <w:right w:val="single" w:sz="6" w:space="0" w:color="000000"/>
            </w:tcBorders>
          </w:tcPr>
          <w:p w:rsidR="004C632E" w:rsidRDefault="004C632E" w:rsidP="001E23F1">
            <w:pPr>
              <w:pStyle w:val="TableParagraph"/>
              <w:spacing w:before="48"/>
              <w:ind w:right="144"/>
              <w:jc w:val="right"/>
              <w:rPr>
                <w:sz w:val="18"/>
              </w:rPr>
            </w:pPr>
            <w:r>
              <w:rPr>
                <w:sz w:val="18"/>
              </w:rPr>
              <w:t>1</w:t>
            </w:r>
          </w:p>
        </w:tc>
        <w:tc>
          <w:tcPr>
            <w:tcW w:w="914" w:type="dxa"/>
            <w:tcBorders>
              <w:top w:val="single" w:sz="6" w:space="0" w:color="000000"/>
              <w:left w:val="single" w:sz="6" w:space="0" w:color="000000"/>
              <w:bottom w:val="nil"/>
            </w:tcBorders>
          </w:tcPr>
          <w:p w:rsidR="004C632E" w:rsidRDefault="004C632E" w:rsidP="001E23F1">
            <w:pPr>
              <w:pStyle w:val="TableParagraph"/>
              <w:spacing w:before="48"/>
              <w:ind w:right="135"/>
              <w:jc w:val="right"/>
              <w:rPr>
                <w:sz w:val="18"/>
              </w:rPr>
            </w:pPr>
            <w:r>
              <w:rPr>
                <w:sz w:val="18"/>
              </w:rPr>
              <w:t>3</w:t>
            </w:r>
          </w:p>
        </w:tc>
      </w:tr>
      <w:tr w:rsidR="004C632E" w:rsidTr="007A3F90">
        <w:trPr>
          <w:trHeight w:val="519"/>
          <w:jc w:val="center"/>
        </w:trPr>
        <w:tc>
          <w:tcPr>
            <w:tcW w:w="2394" w:type="dxa"/>
            <w:tcBorders>
              <w:top w:val="nil"/>
              <w:bottom w:val="single" w:sz="6" w:space="0" w:color="000000"/>
              <w:right w:val="nil"/>
            </w:tcBorders>
          </w:tcPr>
          <w:p w:rsidR="004C632E" w:rsidRDefault="004C632E" w:rsidP="001E23F1">
            <w:pPr>
              <w:pStyle w:val="TableParagraph"/>
              <w:rPr>
                <w:rFonts w:ascii="Times New Roman"/>
                <w:sz w:val="18"/>
              </w:rPr>
            </w:pPr>
          </w:p>
        </w:tc>
        <w:tc>
          <w:tcPr>
            <w:tcW w:w="578" w:type="dxa"/>
            <w:tcBorders>
              <w:top w:val="nil"/>
              <w:left w:val="nil"/>
              <w:bottom w:val="single" w:sz="6" w:space="0" w:color="000000"/>
              <w:right w:val="nil"/>
            </w:tcBorders>
          </w:tcPr>
          <w:p w:rsidR="004C632E" w:rsidRDefault="004C632E" w:rsidP="001E23F1">
            <w:pPr>
              <w:pStyle w:val="TableParagraph"/>
              <w:rPr>
                <w:rFonts w:ascii="Times New Roman"/>
                <w:sz w:val="18"/>
              </w:rPr>
            </w:pPr>
          </w:p>
        </w:tc>
        <w:tc>
          <w:tcPr>
            <w:tcW w:w="1862" w:type="dxa"/>
            <w:tcBorders>
              <w:top w:val="nil"/>
              <w:left w:val="nil"/>
              <w:bottom w:val="single" w:sz="6" w:space="0" w:color="000000"/>
            </w:tcBorders>
          </w:tcPr>
          <w:p w:rsidR="004C632E" w:rsidRPr="00876BBA" w:rsidRDefault="004C632E" w:rsidP="001E23F1">
            <w:pPr>
              <w:pStyle w:val="TableParagraph"/>
              <w:spacing w:line="261" w:lineRule="auto"/>
              <w:ind w:left="275" w:right="299"/>
              <w:rPr>
                <w:sz w:val="18"/>
                <w:lang w:val="es-VE"/>
              </w:rPr>
            </w:pPr>
            <w:r w:rsidRPr="00876BBA">
              <w:rPr>
                <w:sz w:val="18"/>
                <w:lang w:val="es-VE"/>
              </w:rPr>
              <w:t>% within EDAD DE LOS ESTUDIANTES</w:t>
            </w:r>
          </w:p>
        </w:tc>
        <w:tc>
          <w:tcPr>
            <w:tcW w:w="1276" w:type="dxa"/>
            <w:tcBorders>
              <w:top w:val="nil"/>
              <w:bottom w:val="single" w:sz="6" w:space="0" w:color="000000"/>
              <w:right w:val="single" w:sz="6" w:space="0" w:color="000000"/>
            </w:tcBorders>
          </w:tcPr>
          <w:p w:rsidR="004C632E" w:rsidRDefault="004C632E" w:rsidP="001E23F1">
            <w:pPr>
              <w:pStyle w:val="TableParagraph"/>
              <w:spacing w:before="163"/>
              <w:ind w:right="155"/>
              <w:jc w:val="right"/>
              <w:rPr>
                <w:sz w:val="18"/>
              </w:rPr>
            </w:pPr>
            <w:r>
              <w:rPr>
                <w:sz w:val="18"/>
              </w:rPr>
              <w:t>66,7%</w:t>
            </w:r>
          </w:p>
        </w:tc>
        <w:tc>
          <w:tcPr>
            <w:tcW w:w="1275" w:type="dxa"/>
            <w:tcBorders>
              <w:top w:val="nil"/>
              <w:left w:val="single" w:sz="6" w:space="0" w:color="000000"/>
              <w:bottom w:val="single" w:sz="6" w:space="0" w:color="000000"/>
              <w:right w:val="single" w:sz="6" w:space="0" w:color="000000"/>
            </w:tcBorders>
          </w:tcPr>
          <w:p w:rsidR="004C632E" w:rsidRDefault="004C632E" w:rsidP="001E23F1">
            <w:pPr>
              <w:pStyle w:val="TableParagraph"/>
              <w:spacing w:before="163"/>
              <w:ind w:left="697"/>
              <w:rPr>
                <w:sz w:val="18"/>
              </w:rPr>
            </w:pPr>
            <w:r>
              <w:rPr>
                <w:sz w:val="18"/>
              </w:rPr>
              <w:t>33,3%</w:t>
            </w:r>
          </w:p>
        </w:tc>
        <w:tc>
          <w:tcPr>
            <w:tcW w:w="914" w:type="dxa"/>
            <w:tcBorders>
              <w:top w:val="nil"/>
              <w:left w:val="single" w:sz="6" w:space="0" w:color="000000"/>
              <w:bottom w:val="single" w:sz="6" w:space="0" w:color="000000"/>
            </w:tcBorders>
          </w:tcPr>
          <w:p w:rsidR="004C632E" w:rsidRDefault="004C632E" w:rsidP="001E23F1">
            <w:pPr>
              <w:pStyle w:val="TableParagraph"/>
              <w:spacing w:before="163"/>
              <w:ind w:right="150"/>
              <w:jc w:val="right"/>
              <w:rPr>
                <w:sz w:val="18"/>
              </w:rPr>
            </w:pPr>
            <w:r>
              <w:rPr>
                <w:sz w:val="18"/>
              </w:rPr>
              <w:t>100,0%</w:t>
            </w:r>
          </w:p>
        </w:tc>
      </w:tr>
      <w:tr w:rsidR="004C632E" w:rsidTr="007A3F90">
        <w:trPr>
          <w:trHeight w:val="290"/>
          <w:jc w:val="center"/>
        </w:trPr>
        <w:tc>
          <w:tcPr>
            <w:tcW w:w="2394" w:type="dxa"/>
            <w:tcBorders>
              <w:top w:val="single" w:sz="6" w:space="0" w:color="000000"/>
              <w:bottom w:val="nil"/>
              <w:right w:val="nil"/>
            </w:tcBorders>
          </w:tcPr>
          <w:p w:rsidR="004C632E" w:rsidRDefault="004C632E" w:rsidP="001E23F1">
            <w:pPr>
              <w:pStyle w:val="TableParagraph"/>
              <w:spacing w:before="33"/>
              <w:ind w:left="120"/>
              <w:rPr>
                <w:sz w:val="18"/>
              </w:rPr>
            </w:pPr>
            <w:r>
              <w:rPr>
                <w:sz w:val="18"/>
              </w:rPr>
              <w:t>Total</w:t>
            </w:r>
          </w:p>
        </w:tc>
        <w:tc>
          <w:tcPr>
            <w:tcW w:w="578" w:type="dxa"/>
            <w:tcBorders>
              <w:top w:val="single" w:sz="6" w:space="0" w:color="000000"/>
              <w:left w:val="nil"/>
              <w:bottom w:val="nil"/>
              <w:right w:val="nil"/>
            </w:tcBorders>
          </w:tcPr>
          <w:p w:rsidR="004C632E" w:rsidRDefault="004C632E" w:rsidP="001E23F1">
            <w:pPr>
              <w:pStyle w:val="TableParagraph"/>
              <w:rPr>
                <w:rFonts w:ascii="Times New Roman"/>
                <w:sz w:val="18"/>
              </w:rPr>
            </w:pPr>
          </w:p>
        </w:tc>
        <w:tc>
          <w:tcPr>
            <w:tcW w:w="1862" w:type="dxa"/>
            <w:tcBorders>
              <w:top w:val="single" w:sz="6" w:space="0" w:color="000000"/>
              <w:left w:val="nil"/>
              <w:bottom w:val="nil"/>
            </w:tcBorders>
          </w:tcPr>
          <w:p w:rsidR="004C632E" w:rsidRDefault="004C632E" w:rsidP="001E23F1">
            <w:pPr>
              <w:pStyle w:val="TableParagraph"/>
              <w:spacing w:before="33"/>
              <w:ind w:left="275"/>
              <w:rPr>
                <w:sz w:val="18"/>
              </w:rPr>
            </w:pPr>
            <w:r>
              <w:rPr>
                <w:sz w:val="18"/>
              </w:rPr>
              <w:t>Conteo</w:t>
            </w:r>
          </w:p>
        </w:tc>
        <w:tc>
          <w:tcPr>
            <w:tcW w:w="1276" w:type="dxa"/>
            <w:tcBorders>
              <w:top w:val="single" w:sz="6" w:space="0" w:color="000000"/>
              <w:bottom w:val="nil"/>
              <w:right w:val="single" w:sz="6" w:space="0" w:color="000000"/>
            </w:tcBorders>
          </w:tcPr>
          <w:p w:rsidR="004C632E" w:rsidRDefault="004C632E" w:rsidP="001E23F1">
            <w:pPr>
              <w:pStyle w:val="TableParagraph"/>
              <w:spacing w:before="48"/>
              <w:ind w:right="150"/>
              <w:jc w:val="right"/>
              <w:rPr>
                <w:sz w:val="18"/>
              </w:rPr>
            </w:pPr>
            <w:r>
              <w:rPr>
                <w:sz w:val="18"/>
              </w:rPr>
              <w:t>42</w:t>
            </w:r>
          </w:p>
        </w:tc>
        <w:tc>
          <w:tcPr>
            <w:tcW w:w="1275" w:type="dxa"/>
            <w:tcBorders>
              <w:top w:val="single" w:sz="6" w:space="0" w:color="000000"/>
              <w:left w:val="single" w:sz="6" w:space="0" w:color="000000"/>
              <w:bottom w:val="nil"/>
              <w:right w:val="single" w:sz="6" w:space="0" w:color="000000"/>
            </w:tcBorders>
          </w:tcPr>
          <w:p w:rsidR="004C632E" w:rsidRDefault="004C632E" w:rsidP="001E23F1">
            <w:pPr>
              <w:pStyle w:val="TableParagraph"/>
              <w:spacing w:before="48"/>
              <w:ind w:right="149"/>
              <w:jc w:val="right"/>
              <w:rPr>
                <w:sz w:val="18"/>
              </w:rPr>
            </w:pPr>
            <w:r>
              <w:rPr>
                <w:sz w:val="18"/>
              </w:rPr>
              <w:t>32</w:t>
            </w:r>
          </w:p>
        </w:tc>
        <w:tc>
          <w:tcPr>
            <w:tcW w:w="914" w:type="dxa"/>
            <w:tcBorders>
              <w:top w:val="single" w:sz="6" w:space="0" w:color="000000"/>
              <w:left w:val="single" w:sz="6" w:space="0" w:color="000000"/>
              <w:bottom w:val="nil"/>
            </w:tcBorders>
          </w:tcPr>
          <w:p w:rsidR="004C632E" w:rsidRDefault="004C632E" w:rsidP="001E23F1">
            <w:pPr>
              <w:pStyle w:val="TableParagraph"/>
              <w:spacing w:before="48"/>
              <w:ind w:right="140"/>
              <w:jc w:val="right"/>
              <w:rPr>
                <w:sz w:val="18"/>
              </w:rPr>
            </w:pPr>
            <w:r>
              <w:rPr>
                <w:sz w:val="18"/>
              </w:rPr>
              <w:t>74</w:t>
            </w:r>
          </w:p>
        </w:tc>
      </w:tr>
      <w:tr w:rsidR="004C632E" w:rsidTr="007A3F90">
        <w:trPr>
          <w:trHeight w:val="512"/>
          <w:jc w:val="center"/>
        </w:trPr>
        <w:tc>
          <w:tcPr>
            <w:tcW w:w="2394" w:type="dxa"/>
            <w:tcBorders>
              <w:top w:val="nil"/>
              <w:right w:val="nil"/>
            </w:tcBorders>
          </w:tcPr>
          <w:p w:rsidR="004C632E" w:rsidRDefault="004C632E" w:rsidP="001E23F1">
            <w:pPr>
              <w:pStyle w:val="TableParagraph"/>
              <w:rPr>
                <w:rFonts w:ascii="Times New Roman"/>
                <w:sz w:val="18"/>
              </w:rPr>
            </w:pPr>
          </w:p>
        </w:tc>
        <w:tc>
          <w:tcPr>
            <w:tcW w:w="578" w:type="dxa"/>
            <w:tcBorders>
              <w:top w:val="nil"/>
              <w:left w:val="nil"/>
              <w:right w:val="nil"/>
            </w:tcBorders>
          </w:tcPr>
          <w:p w:rsidR="004C632E" w:rsidRDefault="004C632E" w:rsidP="001E23F1">
            <w:pPr>
              <w:pStyle w:val="TableParagraph"/>
              <w:rPr>
                <w:rFonts w:ascii="Times New Roman"/>
                <w:sz w:val="18"/>
              </w:rPr>
            </w:pPr>
          </w:p>
        </w:tc>
        <w:tc>
          <w:tcPr>
            <w:tcW w:w="1862" w:type="dxa"/>
            <w:tcBorders>
              <w:top w:val="nil"/>
              <w:left w:val="nil"/>
            </w:tcBorders>
          </w:tcPr>
          <w:p w:rsidR="004C632E" w:rsidRPr="00876BBA" w:rsidRDefault="004C632E" w:rsidP="001E23F1">
            <w:pPr>
              <w:pStyle w:val="TableParagraph"/>
              <w:spacing w:line="261" w:lineRule="auto"/>
              <w:ind w:left="275" w:right="299"/>
              <w:rPr>
                <w:sz w:val="18"/>
                <w:lang w:val="es-VE"/>
              </w:rPr>
            </w:pPr>
            <w:r w:rsidRPr="00876BBA">
              <w:rPr>
                <w:sz w:val="18"/>
                <w:lang w:val="es-VE"/>
              </w:rPr>
              <w:t>% within EDAD DE LOS ESTUDIANTES</w:t>
            </w:r>
          </w:p>
        </w:tc>
        <w:tc>
          <w:tcPr>
            <w:tcW w:w="1276" w:type="dxa"/>
            <w:tcBorders>
              <w:top w:val="nil"/>
              <w:right w:val="single" w:sz="6" w:space="0" w:color="000000"/>
            </w:tcBorders>
          </w:tcPr>
          <w:p w:rsidR="004C632E" w:rsidRDefault="004C632E" w:rsidP="001E23F1">
            <w:pPr>
              <w:pStyle w:val="TableParagraph"/>
              <w:spacing w:before="163"/>
              <w:ind w:right="155"/>
              <w:jc w:val="right"/>
              <w:rPr>
                <w:sz w:val="18"/>
              </w:rPr>
            </w:pPr>
            <w:r>
              <w:rPr>
                <w:sz w:val="18"/>
              </w:rPr>
              <w:t>56,8%</w:t>
            </w:r>
          </w:p>
        </w:tc>
        <w:tc>
          <w:tcPr>
            <w:tcW w:w="1275" w:type="dxa"/>
            <w:tcBorders>
              <w:top w:val="nil"/>
              <w:left w:val="single" w:sz="6" w:space="0" w:color="000000"/>
              <w:right w:val="single" w:sz="6" w:space="0" w:color="000000"/>
            </w:tcBorders>
          </w:tcPr>
          <w:p w:rsidR="004C632E" w:rsidRDefault="004C632E" w:rsidP="001E23F1">
            <w:pPr>
              <w:pStyle w:val="TableParagraph"/>
              <w:spacing w:before="163"/>
              <w:ind w:left="697"/>
              <w:rPr>
                <w:sz w:val="18"/>
              </w:rPr>
            </w:pPr>
            <w:r>
              <w:rPr>
                <w:sz w:val="18"/>
              </w:rPr>
              <w:t>43,2%</w:t>
            </w:r>
          </w:p>
        </w:tc>
        <w:tc>
          <w:tcPr>
            <w:tcW w:w="914" w:type="dxa"/>
            <w:tcBorders>
              <w:top w:val="nil"/>
              <w:left w:val="single" w:sz="6" w:space="0" w:color="000000"/>
            </w:tcBorders>
          </w:tcPr>
          <w:p w:rsidR="004C632E" w:rsidRDefault="004C632E" w:rsidP="001E23F1">
            <w:pPr>
              <w:pStyle w:val="TableParagraph"/>
              <w:spacing w:before="163"/>
              <w:ind w:right="150"/>
              <w:jc w:val="right"/>
              <w:rPr>
                <w:sz w:val="18"/>
              </w:rPr>
            </w:pPr>
            <w:r>
              <w:rPr>
                <w:sz w:val="18"/>
              </w:rPr>
              <w:t>100,0%</w:t>
            </w:r>
          </w:p>
        </w:tc>
      </w:tr>
    </w:tbl>
    <w:p w:rsidR="005F34D1" w:rsidRDefault="005F34D1" w:rsidP="005F34D1">
      <w:pPr>
        <w:rPr>
          <w:rFonts w:ascii="Times New Roman" w:eastAsia="Times New Roman" w:hAnsi="Times New Roman" w:cs="Times New Roman"/>
          <w:b/>
          <w:sz w:val="24"/>
          <w:szCs w:val="24"/>
        </w:rPr>
      </w:pPr>
    </w:p>
    <w:p w:rsidR="006A3C25" w:rsidRPr="00881314" w:rsidRDefault="005F34D1" w:rsidP="00881314">
      <w:pPr>
        <w:jc w:val="center"/>
        <w:rPr>
          <w:rFonts w:ascii="Times New Roman" w:eastAsia="Times New Roman" w:hAnsi="Times New Roman" w:cs="Times New Roman"/>
          <w:b/>
          <w:sz w:val="24"/>
          <w:szCs w:val="24"/>
          <w:highlight w:val="lightGray"/>
        </w:rPr>
      </w:pPr>
      <w:bookmarkStart w:id="20" w:name="1y810tw" w:colFirst="0" w:colLast="0"/>
      <w:bookmarkStart w:id="21" w:name="4i7ojhp" w:colFirst="0" w:colLast="0"/>
      <w:bookmarkEnd w:id="20"/>
      <w:bookmarkEnd w:id="21"/>
      <w:r w:rsidRPr="005F34D1">
        <w:rPr>
          <w:rFonts w:ascii="Times New Roman" w:eastAsia="Times New Roman" w:hAnsi="Times New Roman" w:cs="Times New Roman"/>
          <w:b/>
          <w:sz w:val="24"/>
          <w:szCs w:val="24"/>
          <w:highlight w:val="lightGray"/>
        </w:rPr>
        <w:t xml:space="preserve">Tabla 25.¿EDAD DE LOS ESTUDIANTES * SEXO DE LOS ESTUDIANTES? </w:t>
      </w:r>
      <w:r w:rsidR="00AE41AE" w:rsidRPr="005F34D1">
        <w:rPr>
          <w:rFonts w:ascii="Times New Roman" w:eastAsia="Times New Roman" w:hAnsi="Times New Roman" w:cs="Times New Roman"/>
          <w:b/>
          <w:sz w:val="24"/>
          <w:szCs w:val="24"/>
          <w:highlight w:val="lightGray"/>
        </w:rPr>
        <w:t xml:space="preserve">Prueba </w:t>
      </w:r>
      <w:r w:rsidR="00A2776C" w:rsidRPr="005F34D1">
        <w:rPr>
          <w:rFonts w:ascii="Times New Roman" w:eastAsia="Times New Roman" w:hAnsi="Times New Roman" w:cs="Times New Roman"/>
          <w:b/>
          <w:sz w:val="24"/>
          <w:szCs w:val="24"/>
          <w:highlight w:val="lightGray"/>
        </w:rPr>
        <w:t>Chi-</w:t>
      </w:r>
      <w:r w:rsidR="00AE41AE" w:rsidRPr="005F34D1">
        <w:rPr>
          <w:rFonts w:ascii="Times New Roman" w:eastAsia="Times New Roman" w:hAnsi="Times New Roman" w:cs="Times New Roman"/>
          <w:b/>
          <w:sz w:val="24"/>
          <w:szCs w:val="24"/>
          <w:highlight w:val="lightGray"/>
        </w:rPr>
        <w:t>cuadrado</w:t>
      </w:r>
    </w:p>
    <w:tbl>
      <w:tblPr>
        <w:tblStyle w:val="TableNormal"/>
        <w:tblW w:w="0" w:type="auto"/>
        <w:tblInd w:w="8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04"/>
        <w:gridCol w:w="1216"/>
        <w:gridCol w:w="1216"/>
        <w:gridCol w:w="1742"/>
      </w:tblGrid>
      <w:tr w:rsidR="00E41817" w:rsidTr="00E41817">
        <w:trPr>
          <w:trHeight w:val="752"/>
        </w:trPr>
        <w:tc>
          <w:tcPr>
            <w:tcW w:w="2904" w:type="dxa"/>
          </w:tcPr>
          <w:p w:rsidR="00E41817" w:rsidRDefault="00E41817" w:rsidP="001E23F1">
            <w:pPr>
              <w:pStyle w:val="TableParagraph"/>
              <w:rPr>
                <w:rFonts w:ascii="Times New Roman"/>
                <w:sz w:val="18"/>
              </w:rPr>
            </w:pPr>
            <w:bookmarkStart w:id="22" w:name="2xcytpi" w:colFirst="0" w:colLast="0"/>
            <w:bookmarkEnd w:id="22"/>
          </w:p>
        </w:tc>
        <w:tc>
          <w:tcPr>
            <w:tcW w:w="1216" w:type="dxa"/>
            <w:tcBorders>
              <w:right w:val="single" w:sz="6" w:space="0" w:color="000000"/>
            </w:tcBorders>
          </w:tcPr>
          <w:p w:rsidR="00E41817" w:rsidRDefault="00E41817" w:rsidP="001E23F1">
            <w:pPr>
              <w:pStyle w:val="TableParagraph"/>
              <w:rPr>
                <w:b/>
                <w:sz w:val="20"/>
              </w:rPr>
            </w:pPr>
          </w:p>
          <w:p w:rsidR="00E41817" w:rsidRDefault="00E41817" w:rsidP="001E23F1">
            <w:pPr>
              <w:pStyle w:val="TableParagraph"/>
              <w:spacing w:before="4"/>
              <w:rPr>
                <w:b/>
                <w:sz w:val="21"/>
              </w:rPr>
            </w:pPr>
          </w:p>
          <w:p w:rsidR="00E41817" w:rsidRDefault="00E41817" w:rsidP="001E23F1">
            <w:pPr>
              <w:pStyle w:val="TableParagraph"/>
              <w:ind w:left="315"/>
              <w:rPr>
                <w:sz w:val="18"/>
              </w:rPr>
            </w:pPr>
            <w:r>
              <w:rPr>
                <w:sz w:val="18"/>
              </w:rPr>
              <w:t>Valor</w:t>
            </w:r>
          </w:p>
        </w:tc>
        <w:tc>
          <w:tcPr>
            <w:tcW w:w="1216" w:type="dxa"/>
            <w:tcBorders>
              <w:left w:val="single" w:sz="6" w:space="0" w:color="000000"/>
              <w:right w:val="single" w:sz="6" w:space="0" w:color="000000"/>
            </w:tcBorders>
          </w:tcPr>
          <w:p w:rsidR="00E41817" w:rsidRDefault="00E41817" w:rsidP="001E23F1">
            <w:pPr>
              <w:pStyle w:val="TableParagraph"/>
              <w:rPr>
                <w:b/>
                <w:sz w:val="20"/>
              </w:rPr>
            </w:pPr>
          </w:p>
          <w:p w:rsidR="00E41817" w:rsidRDefault="00E41817" w:rsidP="001E23F1">
            <w:pPr>
              <w:pStyle w:val="TableParagraph"/>
              <w:spacing w:before="4"/>
              <w:rPr>
                <w:b/>
                <w:sz w:val="21"/>
              </w:rPr>
            </w:pPr>
          </w:p>
          <w:p w:rsidR="00E41817" w:rsidRDefault="00E41817" w:rsidP="001E23F1">
            <w:pPr>
              <w:pStyle w:val="TableParagraph"/>
              <w:ind w:left="197" w:right="92"/>
              <w:jc w:val="center"/>
              <w:rPr>
                <w:sz w:val="18"/>
              </w:rPr>
            </w:pPr>
            <w:r>
              <w:rPr>
                <w:sz w:val="18"/>
              </w:rPr>
              <w:t>df</w:t>
            </w:r>
          </w:p>
        </w:tc>
        <w:tc>
          <w:tcPr>
            <w:tcW w:w="1742" w:type="dxa"/>
            <w:tcBorders>
              <w:left w:val="single" w:sz="6" w:space="0" w:color="000000"/>
            </w:tcBorders>
          </w:tcPr>
          <w:p w:rsidR="00E41817" w:rsidRDefault="00E41817" w:rsidP="001E23F1">
            <w:pPr>
              <w:pStyle w:val="TableParagraph"/>
              <w:spacing w:before="13" w:line="220" w:lineRule="atLeast"/>
              <w:ind w:left="152" w:right="22" w:hanging="51"/>
              <w:jc w:val="center"/>
              <w:rPr>
                <w:sz w:val="18"/>
              </w:rPr>
            </w:pPr>
            <w:r>
              <w:rPr>
                <w:sz w:val="18"/>
              </w:rPr>
              <w:t xml:space="preserve">Significancia </w:t>
            </w:r>
            <w:r w:rsidRPr="00876BBA">
              <w:rPr>
                <w:sz w:val="18"/>
              </w:rPr>
              <w:t>Asint</w:t>
            </w:r>
            <w:r>
              <w:rPr>
                <w:sz w:val="18"/>
              </w:rPr>
              <w:t>ó</w:t>
            </w:r>
            <w:r w:rsidRPr="00876BBA">
              <w:rPr>
                <w:sz w:val="18"/>
              </w:rPr>
              <w:t>tica</w:t>
            </w:r>
          </w:p>
        </w:tc>
      </w:tr>
      <w:tr w:rsidR="00E41817" w:rsidTr="00E41817">
        <w:trPr>
          <w:trHeight w:val="303"/>
        </w:trPr>
        <w:tc>
          <w:tcPr>
            <w:tcW w:w="2904" w:type="dxa"/>
            <w:tcBorders>
              <w:bottom w:val="nil"/>
            </w:tcBorders>
          </w:tcPr>
          <w:p w:rsidR="00E41817" w:rsidRDefault="00E41817" w:rsidP="001E23F1">
            <w:pPr>
              <w:pStyle w:val="TableParagraph"/>
              <w:spacing w:before="26"/>
              <w:ind w:left="120"/>
              <w:rPr>
                <w:sz w:val="18"/>
              </w:rPr>
            </w:pPr>
            <w:r>
              <w:rPr>
                <w:sz w:val="18"/>
              </w:rPr>
              <w:t>Chi-Cuadrado de Pearson</w:t>
            </w:r>
          </w:p>
        </w:tc>
        <w:tc>
          <w:tcPr>
            <w:tcW w:w="1216" w:type="dxa"/>
            <w:tcBorders>
              <w:bottom w:val="nil"/>
              <w:right w:val="single" w:sz="6" w:space="0" w:color="000000"/>
            </w:tcBorders>
          </w:tcPr>
          <w:p w:rsidR="00E41817" w:rsidRDefault="00E41817" w:rsidP="001E23F1">
            <w:pPr>
              <w:pStyle w:val="TableParagraph"/>
              <w:spacing w:line="248" w:lineRule="exact"/>
              <w:ind w:right="150"/>
              <w:jc w:val="right"/>
              <w:rPr>
                <w:sz w:val="14"/>
              </w:rPr>
            </w:pPr>
            <w:r>
              <w:rPr>
                <w:sz w:val="18"/>
              </w:rPr>
              <w:t>8,075</w:t>
            </w:r>
            <w:r>
              <w:rPr>
                <w:position w:val="9"/>
                <w:sz w:val="14"/>
              </w:rPr>
              <w:t>a</w:t>
            </w:r>
          </w:p>
        </w:tc>
        <w:tc>
          <w:tcPr>
            <w:tcW w:w="1216" w:type="dxa"/>
            <w:tcBorders>
              <w:left w:val="single" w:sz="6" w:space="0" w:color="000000"/>
              <w:bottom w:val="nil"/>
              <w:right w:val="single" w:sz="6" w:space="0" w:color="000000"/>
            </w:tcBorders>
          </w:tcPr>
          <w:p w:rsidR="00E41817" w:rsidRDefault="00E41817" w:rsidP="001E23F1">
            <w:pPr>
              <w:pStyle w:val="TableParagraph"/>
              <w:spacing w:before="41"/>
              <w:ind w:right="145"/>
              <w:jc w:val="right"/>
              <w:rPr>
                <w:sz w:val="18"/>
              </w:rPr>
            </w:pPr>
            <w:r>
              <w:rPr>
                <w:sz w:val="18"/>
              </w:rPr>
              <w:t>6</w:t>
            </w:r>
          </w:p>
        </w:tc>
        <w:tc>
          <w:tcPr>
            <w:tcW w:w="1742" w:type="dxa"/>
            <w:tcBorders>
              <w:left w:val="single" w:sz="6" w:space="0" w:color="000000"/>
              <w:bottom w:val="nil"/>
            </w:tcBorders>
          </w:tcPr>
          <w:p w:rsidR="00E41817" w:rsidRDefault="00E41817" w:rsidP="001E23F1">
            <w:pPr>
              <w:pStyle w:val="TableParagraph"/>
              <w:spacing w:before="41"/>
              <w:ind w:right="142"/>
              <w:jc w:val="right"/>
              <w:rPr>
                <w:sz w:val="18"/>
              </w:rPr>
            </w:pPr>
            <w:r>
              <w:rPr>
                <w:sz w:val="18"/>
              </w:rPr>
              <w:t>,233</w:t>
            </w:r>
          </w:p>
        </w:tc>
      </w:tr>
      <w:tr w:rsidR="00E41817" w:rsidTr="00E41817">
        <w:trPr>
          <w:trHeight w:val="305"/>
        </w:trPr>
        <w:tc>
          <w:tcPr>
            <w:tcW w:w="2904" w:type="dxa"/>
            <w:tcBorders>
              <w:top w:val="nil"/>
              <w:bottom w:val="nil"/>
            </w:tcBorders>
          </w:tcPr>
          <w:p w:rsidR="00E41817" w:rsidRDefault="00E41817" w:rsidP="001E23F1">
            <w:pPr>
              <w:pStyle w:val="TableParagraph"/>
              <w:spacing w:before="36"/>
              <w:ind w:left="120"/>
              <w:rPr>
                <w:sz w:val="18"/>
              </w:rPr>
            </w:pPr>
            <w:r w:rsidRPr="00876BBA">
              <w:rPr>
                <w:sz w:val="18"/>
              </w:rPr>
              <w:t>Raz</w:t>
            </w:r>
            <w:r>
              <w:rPr>
                <w:sz w:val="18"/>
              </w:rPr>
              <w:t>ó</w:t>
            </w:r>
            <w:r w:rsidRPr="00876BBA">
              <w:rPr>
                <w:sz w:val="18"/>
              </w:rPr>
              <w:t>n</w:t>
            </w:r>
            <w:r>
              <w:rPr>
                <w:sz w:val="18"/>
              </w:rPr>
              <w:t xml:space="preserve"> de Verosimilitud</w:t>
            </w:r>
          </w:p>
        </w:tc>
        <w:tc>
          <w:tcPr>
            <w:tcW w:w="1216" w:type="dxa"/>
            <w:tcBorders>
              <w:top w:val="nil"/>
              <w:bottom w:val="nil"/>
              <w:right w:val="single" w:sz="6" w:space="0" w:color="000000"/>
            </w:tcBorders>
          </w:tcPr>
          <w:p w:rsidR="00E41817" w:rsidRDefault="00E41817" w:rsidP="001E23F1">
            <w:pPr>
              <w:pStyle w:val="TableParagraph"/>
              <w:spacing w:before="51"/>
              <w:ind w:right="154"/>
              <w:jc w:val="right"/>
              <w:rPr>
                <w:sz w:val="18"/>
              </w:rPr>
            </w:pPr>
            <w:r>
              <w:rPr>
                <w:sz w:val="18"/>
              </w:rPr>
              <w:t>8,622</w:t>
            </w:r>
          </w:p>
        </w:tc>
        <w:tc>
          <w:tcPr>
            <w:tcW w:w="1216" w:type="dxa"/>
            <w:tcBorders>
              <w:top w:val="nil"/>
              <w:left w:val="single" w:sz="6" w:space="0" w:color="000000"/>
              <w:bottom w:val="nil"/>
              <w:right w:val="single" w:sz="6" w:space="0" w:color="000000"/>
            </w:tcBorders>
          </w:tcPr>
          <w:p w:rsidR="00E41817" w:rsidRDefault="00E41817" w:rsidP="001E23F1">
            <w:pPr>
              <w:pStyle w:val="TableParagraph"/>
              <w:spacing w:before="51"/>
              <w:ind w:right="145"/>
              <w:jc w:val="right"/>
              <w:rPr>
                <w:sz w:val="18"/>
              </w:rPr>
            </w:pPr>
            <w:r>
              <w:rPr>
                <w:sz w:val="18"/>
              </w:rPr>
              <w:t>6</w:t>
            </w:r>
          </w:p>
        </w:tc>
        <w:tc>
          <w:tcPr>
            <w:tcW w:w="1742" w:type="dxa"/>
            <w:tcBorders>
              <w:top w:val="nil"/>
              <w:left w:val="single" w:sz="6" w:space="0" w:color="000000"/>
              <w:bottom w:val="nil"/>
            </w:tcBorders>
          </w:tcPr>
          <w:p w:rsidR="00E41817" w:rsidRDefault="00E41817" w:rsidP="001E23F1">
            <w:pPr>
              <w:pStyle w:val="TableParagraph"/>
              <w:spacing w:before="51"/>
              <w:ind w:right="142"/>
              <w:jc w:val="right"/>
              <w:rPr>
                <w:sz w:val="18"/>
              </w:rPr>
            </w:pPr>
            <w:r>
              <w:rPr>
                <w:sz w:val="18"/>
              </w:rPr>
              <w:t>,196</w:t>
            </w:r>
          </w:p>
        </w:tc>
      </w:tr>
      <w:tr w:rsidR="00E41817" w:rsidTr="00E41817">
        <w:trPr>
          <w:trHeight w:val="540"/>
        </w:trPr>
        <w:tc>
          <w:tcPr>
            <w:tcW w:w="2904" w:type="dxa"/>
            <w:tcBorders>
              <w:top w:val="nil"/>
              <w:bottom w:val="nil"/>
            </w:tcBorders>
          </w:tcPr>
          <w:p w:rsidR="00E41817" w:rsidRDefault="00E41817" w:rsidP="001E23F1">
            <w:pPr>
              <w:pStyle w:val="TableParagraph"/>
              <w:spacing w:line="261" w:lineRule="auto"/>
              <w:ind w:left="120" w:right="919"/>
              <w:rPr>
                <w:sz w:val="18"/>
              </w:rPr>
            </w:pPr>
            <w:r w:rsidRPr="00876BBA">
              <w:rPr>
                <w:sz w:val="18"/>
              </w:rPr>
              <w:t>Asociaci</w:t>
            </w:r>
            <w:r>
              <w:rPr>
                <w:sz w:val="18"/>
              </w:rPr>
              <w:t>ó</w:t>
            </w:r>
            <w:r w:rsidRPr="00876BBA">
              <w:rPr>
                <w:sz w:val="18"/>
              </w:rPr>
              <w:t>n</w:t>
            </w:r>
            <w:r>
              <w:rPr>
                <w:sz w:val="18"/>
              </w:rPr>
              <w:t xml:space="preserve"> lineal por lineal</w:t>
            </w:r>
          </w:p>
        </w:tc>
        <w:tc>
          <w:tcPr>
            <w:tcW w:w="1216" w:type="dxa"/>
            <w:tcBorders>
              <w:top w:val="nil"/>
              <w:bottom w:val="nil"/>
              <w:right w:val="single" w:sz="6" w:space="0" w:color="000000"/>
            </w:tcBorders>
          </w:tcPr>
          <w:p w:rsidR="00E41817" w:rsidRDefault="00E41817" w:rsidP="001E23F1">
            <w:pPr>
              <w:pStyle w:val="TableParagraph"/>
              <w:spacing w:before="163"/>
              <w:ind w:right="150"/>
              <w:jc w:val="right"/>
              <w:rPr>
                <w:sz w:val="18"/>
              </w:rPr>
            </w:pPr>
            <w:r>
              <w:rPr>
                <w:sz w:val="18"/>
              </w:rPr>
              <w:t>,880</w:t>
            </w:r>
          </w:p>
        </w:tc>
        <w:tc>
          <w:tcPr>
            <w:tcW w:w="1216" w:type="dxa"/>
            <w:tcBorders>
              <w:top w:val="nil"/>
              <w:left w:val="single" w:sz="6" w:space="0" w:color="000000"/>
              <w:bottom w:val="nil"/>
              <w:right w:val="single" w:sz="6" w:space="0" w:color="000000"/>
            </w:tcBorders>
          </w:tcPr>
          <w:p w:rsidR="00E41817" w:rsidRDefault="00E41817" w:rsidP="001E23F1">
            <w:pPr>
              <w:pStyle w:val="TableParagraph"/>
              <w:spacing w:before="163"/>
              <w:ind w:right="145"/>
              <w:jc w:val="right"/>
              <w:rPr>
                <w:sz w:val="18"/>
              </w:rPr>
            </w:pPr>
            <w:r>
              <w:rPr>
                <w:sz w:val="18"/>
              </w:rPr>
              <w:t>1</w:t>
            </w:r>
          </w:p>
        </w:tc>
        <w:tc>
          <w:tcPr>
            <w:tcW w:w="1742" w:type="dxa"/>
            <w:tcBorders>
              <w:top w:val="nil"/>
              <w:left w:val="single" w:sz="6" w:space="0" w:color="000000"/>
              <w:bottom w:val="nil"/>
            </w:tcBorders>
          </w:tcPr>
          <w:p w:rsidR="00E41817" w:rsidRDefault="00E41817" w:rsidP="001E23F1">
            <w:pPr>
              <w:pStyle w:val="TableParagraph"/>
              <w:spacing w:before="163"/>
              <w:ind w:right="142"/>
              <w:jc w:val="right"/>
              <w:rPr>
                <w:sz w:val="18"/>
              </w:rPr>
            </w:pPr>
            <w:r>
              <w:rPr>
                <w:sz w:val="18"/>
              </w:rPr>
              <w:t>,348</w:t>
            </w:r>
          </w:p>
        </w:tc>
      </w:tr>
      <w:tr w:rsidR="00E41817" w:rsidTr="00E41817">
        <w:trPr>
          <w:trHeight w:val="307"/>
        </w:trPr>
        <w:tc>
          <w:tcPr>
            <w:tcW w:w="2904" w:type="dxa"/>
            <w:tcBorders>
              <w:top w:val="nil"/>
            </w:tcBorders>
          </w:tcPr>
          <w:p w:rsidR="00E41817" w:rsidRDefault="00E41817" w:rsidP="001E23F1">
            <w:pPr>
              <w:pStyle w:val="TableParagraph"/>
              <w:spacing w:before="51"/>
              <w:ind w:left="120"/>
              <w:rPr>
                <w:sz w:val="18"/>
              </w:rPr>
            </w:pPr>
            <w:r>
              <w:rPr>
                <w:sz w:val="18"/>
              </w:rPr>
              <w:t xml:space="preserve">N de Casos </w:t>
            </w:r>
            <w:r w:rsidRPr="00876BBA">
              <w:rPr>
                <w:sz w:val="18"/>
              </w:rPr>
              <w:t>V</w:t>
            </w:r>
            <w:r>
              <w:rPr>
                <w:sz w:val="18"/>
              </w:rPr>
              <w:t>á</w:t>
            </w:r>
            <w:r w:rsidRPr="00876BBA">
              <w:rPr>
                <w:sz w:val="18"/>
              </w:rPr>
              <w:t>lidos</w:t>
            </w:r>
          </w:p>
        </w:tc>
        <w:tc>
          <w:tcPr>
            <w:tcW w:w="1216" w:type="dxa"/>
            <w:tcBorders>
              <w:top w:val="nil"/>
              <w:right w:val="single" w:sz="6" w:space="0" w:color="000000"/>
            </w:tcBorders>
          </w:tcPr>
          <w:p w:rsidR="00E41817" w:rsidRDefault="00E41817" w:rsidP="001E23F1">
            <w:pPr>
              <w:pStyle w:val="TableParagraph"/>
              <w:spacing w:before="66"/>
              <w:ind w:right="150"/>
              <w:jc w:val="right"/>
              <w:rPr>
                <w:sz w:val="18"/>
              </w:rPr>
            </w:pPr>
            <w:r>
              <w:rPr>
                <w:sz w:val="18"/>
              </w:rPr>
              <w:t>74</w:t>
            </w:r>
          </w:p>
        </w:tc>
        <w:tc>
          <w:tcPr>
            <w:tcW w:w="1216" w:type="dxa"/>
            <w:tcBorders>
              <w:top w:val="nil"/>
              <w:left w:val="single" w:sz="6" w:space="0" w:color="000000"/>
              <w:right w:val="single" w:sz="6" w:space="0" w:color="000000"/>
            </w:tcBorders>
          </w:tcPr>
          <w:p w:rsidR="00E41817" w:rsidRDefault="00E41817" w:rsidP="001E23F1">
            <w:pPr>
              <w:pStyle w:val="TableParagraph"/>
              <w:rPr>
                <w:rFonts w:ascii="Times New Roman"/>
                <w:sz w:val="18"/>
              </w:rPr>
            </w:pPr>
          </w:p>
        </w:tc>
        <w:tc>
          <w:tcPr>
            <w:tcW w:w="1742" w:type="dxa"/>
            <w:tcBorders>
              <w:top w:val="nil"/>
              <w:left w:val="single" w:sz="6" w:space="0" w:color="000000"/>
            </w:tcBorders>
          </w:tcPr>
          <w:p w:rsidR="00E41817" w:rsidRDefault="00E41817" w:rsidP="001E23F1">
            <w:pPr>
              <w:pStyle w:val="TableParagraph"/>
              <w:rPr>
                <w:rFonts w:ascii="Times New Roman"/>
                <w:sz w:val="18"/>
              </w:rPr>
            </w:pPr>
          </w:p>
        </w:tc>
      </w:tr>
    </w:tbl>
    <w:p w:rsidR="009838F4" w:rsidRDefault="009838F4" w:rsidP="00E41817">
      <w:pPr>
        <w:jc w:val="center"/>
        <w:rPr>
          <w:rFonts w:ascii="Times New Roman" w:eastAsia="Times New Roman" w:hAnsi="Times New Roman" w:cs="Times New Roman"/>
          <w:sz w:val="24"/>
          <w:szCs w:val="24"/>
        </w:rPr>
      </w:pPr>
    </w:p>
    <w:p w:rsidR="00A45351" w:rsidRPr="00881314" w:rsidRDefault="00426823" w:rsidP="00A45351">
      <w:pPr>
        <w:jc w:val="center"/>
        <w:rPr>
          <w:rFonts w:ascii="Times New Roman" w:eastAsia="Times New Roman" w:hAnsi="Times New Roman" w:cs="Times New Roman"/>
          <w:b/>
          <w:sz w:val="24"/>
          <w:szCs w:val="24"/>
          <w:highlight w:val="lightGray"/>
        </w:rPr>
      </w:pPr>
      <w:r>
        <w:rPr>
          <w:rFonts w:ascii="Times New Roman" w:eastAsia="Times New Roman" w:hAnsi="Times New Roman" w:cs="Times New Roman"/>
          <w:b/>
          <w:sz w:val="24"/>
          <w:szCs w:val="24"/>
          <w:highlight w:val="lightGray"/>
        </w:rPr>
        <w:t>Grafico 13</w:t>
      </w:r>
      <w:r w:rsidR="00A45351" w:rsidRPr="005F34D1">
        <w:rPr>
          <w:rFonts w:ascii="Times New Roman" w:eastAsia="Times New Roman" w:hAnsi="Times New Roman" w:cs="Times New Roman"/>
          <w:b/>
          <w:sz w:val="24"/>
          <w:szCs w:val="24"/>
          <w:highlight w:val="lightGray"/>
        </w:rPr>
        <w:t>.¿EDAD DE LOS ESTUDIANTES * SEXO DE LOS ESTUDIANTES?</w:t>
      </w:r>
    </w:p>
    <w:p w:rsidR="0057381D" w:rsidRDefault="00525BF5" w:rsidP="009838F4">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VE" w:eastAsia="es-VE"/>
        </w:rPr>
        <w:drawing>
          <wp:anchor distT="0" distB="0" distL="114300" distR="114300" simplePos="0" relativeHeight="251689984" behindDoc="1" locked="0" layoutInCell="1" allowOverlap="1">
            <wp:simplePos x="0" y="0"/>
            <wp:positionH relativeFrom="column">
              <wp:posOffset>760730</wp:posOffset>
            </wp:positionH>
            <wp:positionV relativeFrom="paragraph">
              <wp:posOffset>158750</wp:posOffset>
            </wp:positionV>
            <wp:extent cx="3931285" cy="3139440"/>
            <wp:effectExtent l="1905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1285" cy="3139440"/>
                    </a:xfrm>
                    <a:prstGeom prst="rect">
                      <a:avLst/>
                    </a:prstGeom>
                    <a:noFill/>
                    <a:ln>
                      <a:noFill/>
                    </a:ln>
                  </pic:spPr>
                </pic:pic>
              </a:graphicData>
            </a:graphic>
          </wp:anchor>
        </w:drawing>
      </w:r>
    </w:p>
    <w:p w:rsidR="0057381D" w:rsidRDefault="0057381D" w:rsidP="009838F4">
      <w:pPr>
        <w:jc w:val="both"/>
        <w:rPr>
          <w:rFonts w:ascii="Times New Roman" w:eastAsia="Times New Roman" w:hAnsi="Times New Roman" w:cs="Times New Roman"/>
          <w:sz w:val="24"/>
          <w:szCs w:val="24"/>
        </w:rPr>
      </w:pPr>
    </w:p>
    <w:p w:rsidR="0057381D" w:rsidRDefault="0057381D" w:rsidP="009838F4">
      <w:pPr>
        <w:jc w:val="both"/>
        <w:rPr>
          <w:rFonts w:ascii="Times New Roman" w:eastAsia="Times New Roman" w:hAnsi="Times New Roman" w:cs="Times New Roman"/>
          <w:sz w:val="24"/>
          <w:szCs w:val="24"/>
        </w:rPr>
      </w:pPr>
    </w:p>
    <w:p w:rsidR="0057381D" w:rsidRDefault="0057381D" w:rsidP="009838F4">
      <w:pPr>
        <w:jc w:val="both"/>
        <w:rPr>
          <w:rFonts w:ascii="Times New Roman" w:eastAsia="Times New Roman" w:hAnsi="Times New Roman" w:cs="Times New Roman"/>
          <w:sz w:val="24"/>
          <w:szCs w:val="24"/>
        </w:rPr>
      </w:pPr>
    </w:p>
    <w:p w:rsidR="0057381D" w:rsidRDefault="0057381D" w:rsidP="009838F4">
      <w:pPr>
        <w:jc w:val="both"/>
        <w:rPr>
          <w:rFonts w:ascii="Times New Roman" w:eastAsia="Times New Roman" w:hAnsi="Times New Roman" w:cs="Times New Roman"/>
          <w:sz w:val="24"/>
          <w:szCs w:val="24"/>
        </w:rPr>
      </w:pPr>
    </w:p>
    <w:p w:rsidR="007B5D5F" w:rsidRDefault="007B5D5F" w:rsidP="00186F5C">
      <w:pPr>
        <w:spacing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Discusión</w:t>
      </w:r>
    </w:p>
    <w:p w:rsidR="00CC3DD1" w:rsidRDefault="00471F90" w:rsidP="003D2151">
      <w:pPr>
        <w:spacing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De una población</w:t>
      </w:r>
      <w:r w:rsidR="006A3C25" w:rsidRPr="0051338D">
        <w:rPr>
          <w:rFonts w:ascii="Times New Roman" w:eastAsia="Times New Roman" w:hAnsi="Times New Roman" w:cs="Times New Roman"/>
          <w:sz w:val="24"/>
          <w:szCs w:val="24"/>
        </w:rPr>
        <w:t xml:space="preserve"> de 74 estudiantes encuestados, de los cuales 42 son masculinos y 32 femeninos equivalente al 100%,</w:t>
      </w:r>
      <w:r w:rsidR="006A3C25" w:rsidRPr="0051338D">
        <w:rPr>
          <w:rFonts w:ascii="Times New Roman" w:eastAsia="Times New Roman" w:hAnsi="Times New Roman" w:cs="Times New Roman"/>
          <w:b/>
          <w:sz w:val="24"/>
          <w:szCs w:val="24"/>
        </w:rPr>
        <w:t xml:space="preserve"> </w:t>
      </w:r>
      <w:r w:rsidR="006A3C25" w:rsidRPr="0051338D">
        <w:rPr>
          <w:rFonts w:ascii="Times New Roman" w:eastAsia="Times New Roman" w:hAnsi="Times New Roman" w:cs="Times New Roman"/>
          <w:sz w:val="24"/>
          <w:szCs w:val="24"/>
        </w:rPr>
        <w:t>cuyas edades se encuentran comprendidas entre los 12 y los 18 años, tenemos una población masculina mayor, sin embargo la relación entre estas dos variables no es estadísticamente significativa (P= ,233), por lo que ninguna diferencia en el patrón de consumo entre los 2 sexos puede ser atribuida a la diferencia de edad entre estos.</w:t>
      </w:r>
    </w:p>
    <w:p w:rsidR="00760D7E" w:rsidRDefault="007E73B1" w:rsidP="00015F55">
      <w:pPr>
        <w:spacing w:before="141"/>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Tablas Edad vs C</w:t>
      </w:r>
      <w:r w:rsidR="00760D7E" w:rsidRPr="00760D7E">
        <w:rPr>
          <w:rFonts w:ascii="Times New Roman" w:eastAsia="Times New Roman" w:hAnsi="Times New Roman" w:cs="Times New Roman"/>
          <w:b/>
          <w:sz w:val="24"/>
          <w:szCs w:val="24"/>
        </w:rPr>
        <w:t>onocimiento de Tabaco.</w:t>
      </w:r>
    </w:p>
    <w:p w:rsidR="00015F55" w:rsidRPr="0051338D" w:rsidRDefault="002C3442" w:rsidP="00E24930">
      <w:pPr>
        <w:spacing w:before="26"/>
        <w:ind w:left="98" w:righ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Tabla 26</w:t>
      </w:r>
      <w:r w:rsidRPr="002C3442">
        <w:rPr>
          <w:rFonts w:ascii="Times New Roman" w:eastAsia="Times New Roman" w:hAnsi="Times New Roman" w:cs="Times New Roman"/>
          <w:b/>
          <w:sz w:val="24"/>
          <w:szCs w:val="24"/>
          <w:highlight w:val="lightGray"/>
        </w:rPr>
        <w:t xml:space="preserve">. </w:t>
      </w:r>
      <w:r w:rsidR="00015F55" w:rsidRPr="002C3442">
        <w:rPr>
          <w:rFonts w:ascii="Times New Roman" w:eastAsia="Times New Roman" w:hAnsi="Times New Roman" w:cs="Times New Roman"/>
          <w:b/>
          <w:sz w:val="24"/>
          <w:szCs w:val="24"/>
          <w:highlight w:val="lightGray"/>
        </w:rPr>
        <w:t>EDAD DE LOS ESTUDIANTES * 9. CREES QUE FUMAR CIGARRILLOS ES DAÑINO PARA LA SALUD</w:t>
      </w:r>
      <w:r w:rsidR="00E24930" w:rsidRPr="002C3442">
        <w:rPr>
          <w:rFonts w:ascii="Times New Roman" w:eastAsia="Times New Roman" w:hAnsi="Times New Roman" w:cs="Times New Roman"/>
          <w:b/>
          <w:sz w:val="24"/>
          <w:szCs w:val="24"/>
          <w:highlight w:val="lightGray"/>
        </w:rPr>
        <w:t>?</w:t>
      </w:r>
    </w:p>
    <w:tbl>
      <w:tblPr>
        <w:tblW w:w="10107" w:type="dxa"/>
        <w:tblInd w:w="14" w:type="dxa"/>
        <w:tblLayout w:type="fixed"/>
        <w:tblCellMar>
          <w:left w:w="0" w:type="dxa"/>
          <w:right w:w="0" w:type="dxa"/>
        </w:tblCellMar>
        <w:tblLook w:val="0000" w:firstRow="0" w:lastRow="0" w:firstColumn="0" w:lastColumn="0" w:noHBand="0" w:noVBand="0"/>
      </w:tblPr>
      <w:tblGrid>
        <w:gridCol w:w="2055"/>
        <w:gridCol w:w="949"/>
        <w:gridCol w:w="1249"/>
        <w:gridCol w:w="1843"/>
        <w:gridCol w:w="1842"/>
        <w:gridCol w:w="567"/>
        <w:gridCol w:w="801"/>
        <w:gridCol w:w="801"/>
      </w:tblGrid>
      <w:tr w:rsidR="007C3BA5" w:rsidRPr="0026714B" w:rsidTr="001E23F1">
        <w:trPr>
          <w:gridAfter w:val="2"/>
          <w:wAfter w:w="1602" w:type="dxa"/>
          <w:trHeight w:hRule="exact" w:val="754"/>
        </w:trPr>
        <w:tc>
          <w:tcPr>
            <w:tcW w:w="2055" w:type="dxa"/>
            <w:vMerge w:val="restart"/>
            <w:tcBorders>
              <w:top w:val="single" w:sz="11" w:space="0" w:color="000000"/>
              <w:left w:val="single" w:sz="11" w:space="0" w:color="000000"/>
              <w:bottom w:val="singl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vMerge w:val="restart"/>
            <w:tcBorders>
              <w:top w:val="single" w:sz="11" w:space="0" w:color="000000"/>
              <w:left w:val="none" w:sz="0" w:space="0" w:color="000000"/>
              <w:bottom w:val="singl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1249" w:type="dxa"/>
            <w:vMerge w:val="restart"/>
            <w:tcBorders>
              <w:top w:val="single" w:sz="11" w:space="0" w:color="000000"/>
              <w:left w:val="none" w:sz="0" w:space="0" w:color="000000"/>
              <w:bottom w:val="single" w:sz="0" w:space="0" w:color="000000"/>
              <w:right w:val="single" w:sz="11" w:space="0" w:color="000000"/>
            </w:tcBorders>
          </w:tcPr>
          <w:p w:rsidR="007C3BA5" w:rsidRPr="0026714B" w:rsidRDefault="007C3BA5" w:rsidP="001E23F1">
            <w:pPr>
              <w:textAlignment w:val="baseline"/>
              <w:rPr>
                <w:rFonts w:eastAsia="Arial"/>
                <w:color w:val="000000"/>
                <w:sz w:val="20"/>
                <w:szCs w:val="20"/>
              </w:rPr>
            </w:pPr>
          </w:p>
        </w:tc>
        <w:tc>
          <w:tcPr>
            <w:tcW w:w="3685" w:type="dxa"/>
            <w:gridSpan w:val="2"/>
            <w:tcBorders>
              <w:top w:val="single" w:sz="11" w:space="0" w:color="000000"/>
              <w:left w:val="single" w:sz="11" w:space="0" w:color="000000"/>
              <w:bottom w:val="single" w:sz="5" w:space="0" w:color="000000"/>
              <w:right w:val="single" w:sz="5" w:space="0" w:color="000000"/>
            </w:tcBorders>
            <w:vAlign w:val="center"/>
          </w:tcPr>
          <w:p w:rsidR="007C3BA5" w:rsidRPr="0026714B" w:rsidRDefault="007C3BA5" w:rsidP="001E23F1">
            <w:pPr>
              <w:spacing w:before="51" w:after="29" w:line="221" w:lineRule="exact"/>
              <w:jc w:val="center"/>
              <w:textAlignment w:val="baseline"/>
              <w:rPr>
                <w:rFonts w:eastAsia="Arial"/>
                <w:color w:val="000000"/>
                <w:sz w:val="20"/>
                <w:szCs w:val="20"/>
              </w:rPr>
            </w:pPr>
            <w:r w:rsidRPr="0026714B">
              <w:rPr>
                <w:rFonts w:eastAsia="Arial"/>
                <w:color w:val="000000"/>
                <w:sz w:val="20"/>
                <w:szCs w:val="20"/>
              </w:rPr>
              <w:t xml:space="preserve">9. CREES QUE FUMAR </w:t>
            </w:r>
            <w:r w:rsidRPr="0026714B">
              <w:rPr>
                <w:rFonts w:eastAsia="Arial"/>
                <w:color w:val="000000"/>
                <w:sz w:val="20"/>
                <w:szCs w:val="20"/>
              </w:rPr>
              <w:br/>
              <w:t xml:space="preserve">CIGARRILLOS ES DAÑINO </w:t>
            </w:r>
            <w:r w:rsidRPr="0026714B">
              <w:rPr>
                <w:rFonts w:eastAsia="Arial"/>
                <w:color w:val="000000"/>
                <w:sz w:val="20"/>
                <w:szCs w:val="20"/>
              </w:rPr>
              <w:br/>
              <w:t>PARA LA SALUD</w:t>
            </w:r>
          </w:p>
        </w:tc>
        <w:tc>
          <w:tcPr>
            <w:tcW w:w="567" w:type="dxa"/>
            <w:vMerge w:val="restart"/>
            <w:tcBorders>
              <w:top w:val="single" w:sz="11" w:space="0" w:color="000000"/>
              <w:left w:val="single" w:sz="5" w:space="0" w:color="000000"/>
              <w:bottom w:val="single" w:sz="0" w:space="0" w:color="000000"/>
              <w:right w:val="single" w:sz="11" w:space="0" w:color="000000"/>
            </w:tcBorders>
            <w:vAlign w:val="bottom"/>
          </w:tcPr>
          <w:p w:rsidR="007C3BA5" w:rsidRPr="0026714B" w:rsidRDefault="007C3BA5" w:rsidP="001E23F1">
            <w:pPr>
              <w:spacing w:before="1039" w:after="30" w:line="193" w:lineRule="exact"/>
              <w:jc w:val="center"/>
              <w:textAlignment w:val="baseline"/>
              <w:rPr>
                <w:rFonts w:eastAsia="Arial"/>
                <w:color w:val="000000"/>
                <w:sz w:val="20"/>
                <w:szCs w:val="20"/>
              </w:rPr>
            </w:pPr>
            <w:r w:rsidRPr="0026714B">
              <w:rPr>
                <w:rFonts w:eastAsia="Arial"/>
                <w:color w:val="000000"/>
                <w:sz w:val="20"/>
                <w:szCs w:val="20"/>
              </w:rPr>
              <w:t>Total</w:t>
            </w:r>
          </w:p>
        </w:tc>
      </w:tr>
      <w:tr w:rsidR="007C3BA5" w:rsidRPr="0026714B" w:rsidTr="001E23F1">
        <w:trPr>
          <w:gridAfter w:val="2"/>
          <w:wAfter w:w="1602" w:type="dxa"/>
          <w:trHeight w:hRule="exact" w:val="518"/>
        </w:trPr>
        <w:tc>
          <w:tcPr>
            <w:tcW w:w="2055" w:type="dxa"/>
            <w:vMerge/>
            <w:tcBorders>
              <w:top w:val="single" w:sz="0" w:space="0" w:color="000000"/>
              <w:left w:val="single" w:sz="11" w:space="0" w:color="000000"/>
              <w:bottom w:val="single" w:sz="11" w:space="0" w:color="000000"/>
              <w:right w:val="none" w:sz="0" w:space="0" w:color="000000"/>
            </w:tcBorders>
          </w:tcPr>
          <w:p w:rsidR="007C3BA5" w:rsidRPr="0026714B" w:rsidRDefault="007C3BA5" w:rsidP="001E23F1">
            <w:pPr>
              <w:rPr>
                <w:sz w:val="20"/>
                <w:szCs w:val="20"/>
              </w:rPr>
            </w:pPr>
          </w:p>
        </w:tc>
        <w:tc>
          <w:tcPr>
            <w:tcW w:w="949" w:type="dxa"/>
            <w:vMerge/>
            <w:tcBorders>
              <w:top w:val="single" w:sz="0" w:space="0" w:color="000000"/>
              <w:left w:val="none" w:sz="0" w:space="0" w:color="000000"/>
              <w:bottom w:val="single" w:sz="11" w:space="0" w:color="000000"/>
              <w:right w:val="none" w:sz="0" w:space="0" w:color="000000"/>
            </w:tcBorders>
          </w:tcPr>
          <w:p w:rsidR="007C3BA5" w:rsidRPr="0026714B" w:rsidRDefault="007C3BA5" w:rsidP="001E23F1">
            <w:pPr>
              <w:rPr>
                <w:sz w:val="20"/>
                <w:szCs w:val="20"/>
              </w:rPr>
            </w:pPr>
          </w:p>
        </w:tc>
        <w:tc>
          <w:tcPr>
            <w:tcW w:w="1249" w:type="dxa"/>
            <w:vMerge/>
            <w:tcBorders>
              <w:top w:val="single" w:sz="0" w:space="0" w:color="000000"/>
              <w:left w:val="none" w:sz="0" w:space="0" w:color="000000"/>
              <w:bottom w:val="single" w:sz="11" w:space="0" w:color="000000"/>
              <w:right w:val="single" w:sz="11" w:space="0" w:color="000000"/>
            </w:tcBorders>
          </w:tcPr>
          <w:p w:rsidR="007C3BA5" w:rsidRPr="0026714B" w:rsidRDefault="007C3BA5" w:rsidP="001E23F1">
            <w:pPr>
              <w:rPr>
                <w:sz w:val="20"/>
                <w:szCs w:val="20"/>
              </w:rPr>
            </w:pPr>
          </w:p>
        </w:tc>
        <w:tc>
          <w:tcPr>
            <w:tcW w:w="1843" w:type="dxa"/>
            <w:tcBorders>
              <w:top w:val="single" w:sz="5" w:space="0" w:color="000000"/>
              <w:left w:val="single" w:sz="11" w:space="0" w:color="000000"/>
              <w:bottom w:val="single" w:sz="11" w:space="0" w:color="000000"/>
              <w:right w:val="single" w:sz="5" w:space="0" w:color="000000"/>
            </w:tcBorders>
          </w:tcPr>
          <w:p w:rsidR="007C3BA5" w:rsidRPr="0026714B" w:rsidRDefault="007C3BA5" w:rsidP="001E23F1">
            <w:pPr>
              <w:spacing w:after="44" w:line="221" w:lineRule="exact"/>
              <w:jc w:val="center"/>
              <w:textAlignment w:val="baseline"/>
              <w:rPr>
                <w:rFonts w:eastAsia="Arial"/>
                <w:color w:val="000000"/>
                <w:sz w:val="20"/>
                <w:szCs w:val="20"/>
              </w:rPr>
            </w:pPr>
            <w:r w:rsidRPr="0026714B">
              <w:rPr>
                <w:rFonts w:eastAsia="Arial"/>
                <w:color w:val="000000"/>
                <w:sz w:val="20"/>
                <w:szCs w:val="20"/>
              </w:rPr>
              <w:t xml:space="preserve">ABSOLUTAMENTE </w:t>
            </w:r>
          </w:p>
          <w:p w:rsidR="007C3BA5" w:rsidRPr="0026714B" w:rsidRDefault="007C3BA5" w:rsidP="001E23F1">
            <w:pPr>
              <w:spacing w:after="44" w:line="221" w:lineRule="exact"/>
              <w:jc w:val="center"/>
              <w:textAlignment w:val="baseline"/>
              <w:rPr>
                <w:rFonts w:eastAsia="Arial"/>
                <w:color w:val="000000"/>
                <w:sz w:val="20"/>
                <w:szCs w:val="20"/>
              </w:rPr>
            </w:pPr>
            <w:r w:rsidRPr="0026714B">
              <w:rPr>
                <w:rFonts w:eastAsia="Arial"/>
                <w:color w:val="000000"/>
                <w:sz w:val="20"/>
                <w:szCs w:val="20"/>
              </w:rPr>
              <w:t>NO</w:t>
            </w:r>
          </w:p>
        </w:tc>
        <w:tc>
          <w:tcPr>
            <w:tcW w:w="1842" w:type="dxa"/>
            <w:tcBorders>
              <w:top w:val="single" w:sz="5" w:space="0" w:color="000000"/>
              <w:left w:val="single" w:sz="5" w:space="0" w:color="000000"/>
              <w:bottom w:val="single" w:sz="11" w:space="0" w:color="000000"/>
              <w:right w:val="single" w:sz="5" w:space="0" w:color="000000"/>
            </w:tcBorders>
          </w:tcPr>
          <w:p w:rsidR="007C3BA5" w:rsidRPr="0026714B" w:rsidRDefault="007C3BA5" w:rsidP="001E23F1">
            <w:pPr>
              <w:spacing w:after="44" w:line="221" w:lineRule="exact"/>
              <w:jc w:val="center"/>
              <w:textAlignment w:val="baseline"/>
              <w:rPr>
                <w:rFonts w:eastAsia="Arial"/>
                <w:color w:val="000000"/>
                <w:sz w:val="20"/>
                <w:szCs w:val="20"/>
              </w:rPr>
            </w:pPr>
            <w:r w:rsidRPr="0026714B">
              <w:rPr>
                <w:rFonts w:eastAsia="Arial"/>
                <w:color w:val="000000"/>
                <w:sz w:val="20"/>
                <w:szCs w:val="20"/>
              </w:rPr>
              <w:t>ABSOLUTAMENTE</w:t>
            </w:r>
          </w:p>
          <w:p w:rsidR="007C3BA5" w:rsidRPr="0026714B" w:rsidRDefault="007C3BA5" w:rsidP="001E23F1">
            <w:pPr>
              <w:spacing w:after="44" w:line="221" w:lineRule="exact"/>
              <w:jc w:val="center"/>
              <w:textAlignment w:val="baseline"/>
              <w:rPr>
                <w:rFonts w:eastAsia="Arial"/>
                <w:color w:val="000000"/>
                <w:sz w:val="20"/>
                <w:szCs w:val="20"/>
              </w:rPr>
            </w:pPr>
            <w:r w:rsidRPr="0026714B">
              <w:rPr>
                <w:rFonts w:eastAsia="Arial"/>
                <w:color w:val="000000"/>
                <w:sz w:val="20"/>
                <w:szCs w:val="20"/>
              </w:rPr>
              <w:t xml:space="preserve"> SI</w:t>
            </w:r>
          </w:p>
        </w:tc>
        <w:tc>
          <w:tcPr>
            <w:tcW w:w="567" w:type="dxa"/>
            <w:vMerge/>
            <w:tcBorders>
              <w:top w:val="single" w:sz="0" w:space="0" w:color="000000"/>
              <w:left w:val="single" w:sz="5" w:space="0" w:color="000000"/>
              <w:bottom w:val="single" w:sz="11" w:space="0" w:color="000000"/>
              <w:right w:val="single" w:sz="11" w:space="0" w:color="000000"/>
            </w:tcBorders>
            <w:vAlign w:val="bottom"/>
          </w:tcPr>
          <w:p w:rsidR="007C3BA5" w:rsidRPr="0026714B" w:rsidRDefault="007C3BA5" w:rsidP="001E23F1">
            <w:pPr>
              <w:rPr>
                <w:sz w:val="20"/>
                <w:szCs w:val="20"/>
              </w:rPr>
            </w:pPr>
          </w:p>
        </w:tc>
      </w:tr>
      <w:tr w:rsidR="007C3BA5" w:rsidRPr="0026714B" w:rsidTr="001E23F1">
        <w:trPr>
          <w:gridAfter w:val="2"/>
          <w:wAfter w:w="1602" w:type="dxa"/>
          <w:trHeight w:hRule="exact" w:val="269"/>
        </w:trPr>
        <w:tc>
          <w:tcPr>
            <w:tcW w:w="2055" w:type="dxa"/>
            <w:tcBorders>
              <w:top w:val="single" w:sz="11" w:space="0" w:color="000000"/>
              <w:left w:val="single" w:sz="11" w:space="0" w:color="000000"/>
              <w:bottom w:val="none" w:sz="0" w:space="0" w:color="000000"/>
              <w:right w:val="none" w:sz="0" w:space="0" w:color="000000"/>
            </w:tcBorders>
            <w:vAlign w:val="center"/>
          </w:tcPr>
          <w:p w:rsidR="007C3BA5" w:rsidRPr="0026714B" w:rsidRDefault="007C3BA5" w:rsidP="001E23F1">
            <w:pPr>
              <w:spacing w:before="31" w:after="39" w:line="193" w:lineRule="exact"/>
              <w:ind w:right="283"/>
              <w:textAlignment w:val="baseline"/>
              <w:rPr>
                <w:rFonts w:eastAsia="Arial"/>
                <w:color w:val="000000"/>
                <w:sz w:val="20"/>
                <w:szCs w:val="20"/>
              </w:rPr>
            </w:pPr>
            <w:r w:rsidRPr="0026714B">
              <w:rPr>
                <w:rFonts w:eastAsia="Arial"/>
                <w:color w:val="000000"/>
                <w:sz w:val="20"/>
                <w:szCs w:val="20"/>
              </w:rPr>
              <w:t>EDAD DE LO</w:t>
            </w:r>
            <w:r>
              <w:rPr>
                <w:rFonts w:eastAsia="Arial"/>
                <w:color w:val="000000"/>
                <w:sz w:val="20"/>
                <w:szCs w:val="20"/>
              </w:rPr>
              <w:t>S</w:t>
            </w:r>
          </w:p>
        </w:tc>
        <w:tc>
          <w:tcPr>
            <w:tcW w:w="949" w:type="dxa"/>
            <w:tcBorders>
              <w:top w:val="single" w:sz="11" w:space="0" w:color="000000"/>
              <w:left w:val="none" w:sz="0" w:space="0" w:color="000000"/>
              <w:bottom w:val="none" w:sz="0" w:space="0" w:color="000000"/>
              <w:right w:val="none" w:sz="0" w:space="0" w:color="000000"/>
            </w:tcBorders>
            <w:vAlign w:val="center"/>
          </w:tcPr>
          <w:p w:rsidR="007C3BA5" w:rsidRPr="0026714B" w:rsidRDefault="007C3BA5" w:rsidP="001E23F1">
            <w:pPr>
              <w:tabs>
                <w:tab w:val="left" w:pos="46"/>
              </w:tabs>
              <w:spacing w:before="45" w:after="25" w:line="193" w:lineRule="exact"/>
              <w:ind w:left="-521" w:right="594"/>
              <w:jc w:val="right"/>
              <w:textAlignment w:val="baseline"/>
              <w:rPr>
                <w:rFonts w:eastAsia="Arial"/>
                <w:color w:val="000000"/>
                <w:sz w:val="20"/>
                <w:szCs w:val="20"/>
              </w:rPr>
            </w:pPr>
            <w:r w:rsidRPr="0026714B">
              <w:rPr>
                <w:rFonts w:eastAsia="Arial"/>
                <w:color w:val="000000"/>
                <w:sz w:val="20"/>
                <w:szCs w:val="20"/>
              </w:rPr>
              <w:t xml:space="preserve">   12 </w:t>
            </w:r>
          </w:p>
        </w:tc>
        <w:tc>
          <w:tcPr>
            <w:tcW w:w="1249" w:type="dxa"/>
            <w:tcBorders>
              <w:top w:val="single" w:sz="11" w:space="0" w:color="000000"/>
              <w:left w:val="none" w:sz="0" w:space="0" w:color="000000"/>
              <w:bottom w:val="none" w:sz="0" w:space="0" w:color="000000"/>
              <w:right w:val="single" w:sz="11" w:space="0" w:color="000000"/>
            </w:tcBorders>
            <w:vAlign w:val="center"/>
          </w:tcPr>
          <w:p w:rsidR="007C3BA5" w:rsidRPr="0026714B" w:rsidRDefault="007C3BA5" w:rsidP="001E23F1">
            <w:pPr>
              <w:spacing w:before="45" w:after="25" w:line="193" w:lineRule="exact"/>
              <w:textAlignment w:val="baseline"/>
              <w:rPr>
                <w:rFonts w:eastAsia="Arial"/>
                <w:color w:val="000000"/>
                <w:sz w:val="20"/>
                <w:szCs w:val="20"/>
              </w:rPr>
            </w:pPr>
            <w:r w:rsidRPr="0026714B">
              <w:rPr>
                <w:rFonts w:eastAsia="Arial"/>
                <w:color w:val="000000"/>
                <w:sz w:val="20"/>
                <w:szCs w:val="20"/>
              </w:rPr>
              <w:t>Cantidad%</w:t>
            </w:r>
          </w:p>
        </w:tc>
        <w:tc>
          <w:tcPr>
            <w:tcW w:w="1843" w:type="dxa"/>
            <w:tcBorders>
              <w:top w:val="single" w:sz="11" w:space="0" w:color="000000"/>
              <w:left w:val="single" w:sz="11" w:space="0" w:color="000000"/>
              <w:bottom w:val="none" w:sz="0" w:space="0" w:color="000000"/>
              <w:right w:val="single" w:sz="5" w:space="0" w:color="000000"/>
            </w:tcBorders>
            <w:vAlign w:val="center"/>
          </w:tcPr>
          <w:p w:rsidR="007C3BA5" w:rsidRPr="0026714B" w:rsidRDefault="007C3BA5" w:rsidP="001E23F1">
            <w:pPr>
              <w:spacing w:before="60" w:after="10" w:line="193" w:lineRule="exact"/>
              <w:ind w:right="168"/>
              <w:jc w:val="right"/>
              <w:textAlignment w:val="baseline"/>
              <w:rPr>
                <w:rFonts w:eastAsia="Arial"/>
                <w:color w:val="000000"/>
                <w:sz w:val="20"/>
                <w:szCs w:val="20"/>
              </w:rPr>
            </w:pPr>
            <w:r w:rsidRPr="0026714B">
              <w:rPr>
                <w:rFonts w:eastAsia="Arial"/>
                <w:color w:val="000000"/>
                <w:sz w:val="20"/>
                <w:szCs w:val="20"/>
              </w:rPr>
              <w:t>1</w:t>
            </w:r>
          </w:p>
        </w:tc>
        <w:tc>
          <w:tcPr>
            <w:tcW w:w="1842" w:type="dxa"/>
            <w:tcBorders>
              <w:top w:val="single" w:sz="11" w:space="0" w:color="000000"/>
              <w:left w:val="single" w:sz="5" w:space="0" w:color="000000"/>
              <w:bottom w:val="none" w:sz="0" w:space="0" w:color="000000"/>
              <w:right w:val="single" w:sz="5" w:space="0" w:color="000000"/>
            </w:tcBorders>
            <w:vAlign w:val="center"/>
          </w:tcPr>
          <w:p w:rsidR="007C3BA5" w:rsidRPr="0026714B" w:rsidRDefault="007C3BA5" w:rsidP="001E23F1">
            <w:pPr>
              <w:spacing w:before="60" w:after="10" w:line="193" w:lineRule="exact"/>
              <w:ind w:right="173"/>
              <w:jc w:val="right"/>
              <w:textAlignment w:val="baseline"/>
              <w:rPr>
                <w:rFonts w:eastAsia="Arial"/>
                <w:color w:val="000000"/>
                <w:sz w:val="20"/>
                <w:szCs w:val="20"/>
              </w:rPr>
            </w:pPr>
            <w:r w:rsidRPr="0026714B">
              <w:rPr>
                <w:rFonts w:eastAsia="Arial"/>
                <w:color w:val="000000"/>
                <w:sz w:val="20"/>
                <w:szCs w:val="20"/>
              </w:rPr>
              <w:t>6</w:t>
            </w:r>
          </w:p>
        </w:tc>
        <w:tc>
          <w:tcPr>
            <w:tcW w:w="567" w:type="dxa"/>
            <w:tcBorders>
              <w:top w:val="single" w:sz="11" w:space="0" w:color="000000"/>
              <w:left w:val="single" w:sz="5" w:space="0" w:color="000000"/>
              <w:bottom w:val="none" w:sz="0" w:space="0" w:color="000000"/>
              <w:right w:val="single" w:sz="11" w:space="0" w:color="000000"/>
            </w:tcBorders>
            <w:vAlign w:val="center"/>
          </w:tcPr>
          <w:p w:rsidR="007C3BA5" w:rsidRPr="0026714B" w:rsidRDefault="007C3BA5" w:rsidP="001E23F1">
            <w:pPr>
              <w:spacing w:before="60" w:after="10" w:line="193" w:lineRule="exact"/>
              <w:ind w:right="188"/>
              <w:jc w:val="right"/>
              <w:textAlignment w:val="baseline"/>
              <w:rPr>
                <w:rFonts w:eastAsia="Arial"/>
                <w:color w:val="000000"/>
                <w:sz w:val="20"/>
                <w:szCs w:val="20"/>
              </w:rPr>
            </w:pPr>
            <w:r w:rsidRPr="0026714B">
              <w:rPr>
                <w:rFonts w:eastAsia="Arial"/>
                <w:color w:val="000000"/>
                <w:sz w:val="20"/>
                <w:szCs w:val="20"/>
              </w:rPr>
              <w:t>7</w:t>
            </w:r>
          </w:p>
        </w:tc>
      </w:tr>
      <w:tr w:rsidR="007C3BA5" w:rsidRPr="0026714B" w:rsidTr="001E23F1">
        <w:trPr>
          <w:gridAfter w:val="2"/>
          <w:wAfter w:w="1602" w:type="dxa"/>
          <w:trHeight w:hRule="exact" w:val="1244"/>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abs>
                <w:tab w:val="left" w:pos="1560"/>
              </w:tabs>
              <w:spacing w:after="78" w:line="176" w:lineRule="exact"/>
              <w:ind w:right="379"/>
              <w:textAlignment w:val="baseline"/>
              <w:rPr>
                <w:rFonts w:eastAsia="Arial"/>
                <w:color w:val="000000"/>
                <w:sz w:val="20"/>
                <w:szCs w:val="20"/>
              </w:rPr>
            </w:pPr>
            <w:r w:rsidRPr="0026714B">
              <w:rPr>
                <w:rFonts w:eastAsia="Arial"/>
                <w:color w:val="000000"/>
                <w:sz w:val="20"/>
                <w:szCs w:val="20"/>
              </w:rPr>
              <w:t>ESTUDIANTES</w:t>
            </w:r>
          </w:p>
        </w:tc>
        <w:tc>
          <w:tcPr>
            <w:tcW w:w="949" w:type="dxa"/>
            <w:tcBorders>
              <w:top w:val="none" w:sz="0" w:space="0" w:color="000000"/>
              <w:left w:val="none" w:sz="0"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1249" w:type="dxa"/>
            <w:tcBorders>
              <w:top w:val="none" w:sz="0" w:space="0" w:color="000000"/>
              <w:left w:val="none" w:sz="0" w:space="0" w:color="000000"/>
              <w:bottom w:val="none" w:sz="0" w:space="0" w:color="000000"/>
              <w:right w:val="single" w:sz="11" w:space="0" w:color="000000"/>
            </w:tcBorders>
            <w:vAlign w:val="center"/>
          </w:tcPr>
          <w:p w:rsidR="007C3BA5" w:rsidRPr="0026714B" w:rsidRDefault="007C3BA5" w:rsidP="001E23F1">
            <w:pPr>
              <w:spacing w:before="60" w:after="1" w:line="193" w:lineRule="exact"/>
              <w:textAlignment w:val="baseline"/>
              <w:rPr>
                <w:rFonts w:eastAsia="Arial"/>
                <w:color w:val="000000"/>
                <w:sz w:val="20"/>
                <w:szCs w:val="20"/>
              </w:rPr>
            </w:pPr>
            <w:r w:rsidRPr="0026714B">
              <w:rPr>
                <w:rFonts w:eastAsia="Arial"/>
                <w:color w:val="000000"/>
                <w:sz w:val="20"/>
                <w:szCs w:val="20"/>
              </w:rPr>
              <w:t>9. CREES QUE FUMAR CIGARRILLO ES DAÑINO PARA LA SALUD</w:t>
            </w:r>
          </w:p>
        </w:tc>
        <w:tc>
          <w:tcPr>
            <w:tcW w:w="1843" w:type="dxa"/>
            <w:tcBorders>
              <w:top w:val="none" w:sz="0" w:space="0" w:color="000000"/>
              <w:left w:val="single" w:sz="11"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1842" w:type="dxa"/>
            <w:tcBorders>
              <w:top w:val="none" w:sz="0" w:space="0" w:color="000000"/>
              <w:left w:val="single" w:sz="5"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567" w:type="dxa"/>
            <w:tcBorders>
              <w:top w:val="none" w:sz="0" w:space="0" w:color="000000"/>
              <w:left w:val="single" w:sz="5" w:space="0" w:color="000000"/>
              <w:bottom w:val="none" w:sz="0" w:space="0" w:color="000000"/>
              <w:right w:val="single" w:sz="11" w:space="0" w:color="000000"/>
            </w:tcBorders>
          </w:tcPr>
          <w:p w:rsidR="007C3BA5" w:rsidRPr="0026714B" w:rsidRDefault="007C3BA5" w:rsidP="001E23F1">
            <w:pPr>
              <w:textAlignment w:val="baseline"/>
              <w:rPr>
                <w:rFonts w:eastAsia="Arial"/>
                <w:color w:val="000000"/>
                <w:sz w:val="20"/>
                <w:szCs w:val="20"/>
              </w:rPr>
            </w:pPr>
          </w:p>
        </w:tc>
      </w:tr>
      <w:tr w:rsidR="007C3BA5" w:rsidRPr="0026714B" w:rsidTr="001E23F1">
        <w:trPr>
          <w:gridAfter w:val="2"/>
          <w:wAfter w:w="1602" w:type="dxa"/>
          <w:trHeight w:hRule="exact" w:val="74"/>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none" w:sz="0" w:space="0" w:color="000000"/>
              <w:left w:val="none" w:sz="0" w:space="0" w:color="000000"/>
              <w:bottom w:val="none" w:sz="0" w:space="0" w:color="000000"/>
              <w:right w:val="none" w:sz="0" w:space="0" w:color="000000"/>
            </w:tcBorders>
          </w:tcPr>
          <w:p w:rsidR="007C3BA5" w:rsidRPr="0026714B" w:rsidRDefault="007C3BA5" w:rsidP="001E23F1">
            <w:pPr>
              <w:ind w:left="-521"/>
              <w:textAlignment w:val="baseline"/>
              <w:rPr>
                <w:rFonts w:eastAsia="Arial"/>
                <w:color w:val="000000"/>
                <w:sz w:val="20"/>
                <w:szCs w:val="20"/>
              </w:rPr>
            </w:pPr>
          </w:p>
        </w:tc>
        <w:tc>
          <w:tcPr>
            <w:tcW w:w="1249" w:type="dxa"/>
            <w:tcBorders>
              <w:top w:val="none" w:sz="0" w:space="0" w:color="000000"/>
              <w:left w:val="none" w:sz="0" w:space="0" w:color="000000"/>
              <w:bottom w:val="none" w:sz="0" w:space="0" w:color="000000"/>
              <w:right w:val="single" w:sz="11" w:space="0" w:color="000000"/>
            </w:tcBorders>
            <w:vAlign w:val="center"/>
          </w:tcPr>
          <w:p w:rsidR="007C3BA5" w:rsidRPr="0026714B" w:rsidRDefault="007C3BA5" w:rsidP="001E23F1">
            <w:pPr>
              <w:spacing w:line="146" w:lineRule="exact"/>
              <w:textAlignment w:val="baseline"/>
              <w:rPr>
                <w:rFonts w:eastAsia="Arial"/>
                <w:color w:val="000000"/>
                <w:sz w:val="20"/>
                <w:szCs w:val="20"/>
              </w:rPr>
            </w:pPr>
          </w:p>
        </w:tc>
        <w:tc>
          <w:tcPr>
            <w:tcW w:w="1843" w:type="dxa"/>
            <w:tcBorders>
              <w:top w:val="none" w:sz="0" w:space="0" w:color="000000"/>
              <w:left w:val="single" w:sz="11"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1842" w:type="dxa"/>
            <w:tcBorders>
              <w:top w:val="none" w:sz="0" w:space="0" w:color="000000"/>
              <w:left w:val="single" w:sz="5"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567" w:type="dxa"/>
            <w:tcBorders>
              <w:top w:val="none" w:sz="0" w:space="0" w:color="000000"/>
              <w:left w:val="single" w:sz="5" w:space="0" w:color="000000"/>
              <w:bottom w:val="none" w:sz="0" w:space="0" w:color="000000"/>
              <w:right w:val="single" w:sz="11" w:space="0" w:color="000000"/>
            </w:tcBorders>
          </w:tcPr>
          <w:p w:rsidR="007C3BA5" w:rsidRPr="0026714B" w:rsidRDefault="007C3BA5" w:rsidP="001E23F1">
            <w:pPr>
              <w:textAlignment w:val="baseline"/>
              <w:rPr>
                <w:rFonts w:eastAsia="Arial"/>
                <w:color w:val="000000"/>
                <w:sz w:val="20"/>
                <w:szCs w:val="20"/>
              </w:rPr>
            </w:pPr>
          </w:p>
        </w:tc>
      </w:tr>
      <w:tr w:rsidR="007C3BA5" w:rsidRPr="0026714B" w:rsidTr="001E23F1">
        <w:trPr>
          <w:gridAfter w:val="2"/>
          <w:wAfter w:w="1602" w:type="dxa"/>
          <w:trHeight w:hRule="exact" w:val="213"/>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none" w:sz="0" w:space="0" w:color="000000"/>
              <w:left w:val="none" w:sz="0" w:space="0" w:color="000000"/>
              <w:bottom w:val="single" w:sz="5"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1249" w:type="dxa"/>
            <w:tcBorders>
              <w:top w:val="none" w:sz="0" w:space="0" w:color="000000"/>
              <w:left w:val="none" w:sz="0" w:space="0" w:color="000000"/>
              <w:bottom w:val="single" w:sz="5" w:space="0" w:color="000000"/>
              <w:right w:val="single" w:sz="11" w:space="0" w:color="000000"/>
            </w:tcBorders>
          </w:tcPr>
          <w:p w:rsidR="007C3BA5" w:rsidRPr="0026714B" w:rsidRDefault="007C3BA5" w:rsidP="001E23F1">
            <w:pPr>
              <w:spacing w:before="60" w:after="280" w:line="193" w:lineRule="exact"/>
              <w:textAlignment w:val="baseline"/>
              <w:rPr>
                <w:rFonts w:eastAsia="Arial"/>
                <w:color w:val="000000"/>
                <w:sz w:val="20"/>
                <w:szCs w:val="20"/>
              </w:rPr>
            </w:pPr>
          </w:p>
        </w:tc>
        <w:tc>
          <w:tcPr>
            <w:tcW w:w="1843" w:type="dxa"/>
            <w:tcBorders>
              <w:top w:val="none" w:sz="0" w:space="0" w:color="000000"/>
              <w:left w:val="single" w:sz="11" w:space="0" w:color="000000"/>
              <w:bottom w:val="single" w:sz="5" w:space="0" w:color="000000"/>
              <w:right w:val="single" w:sz="5" w:space="0" w:color="000000"/>
            </w:tcBorders>
          </w:tcPr>
          <w:p w:rsidR="007C3BA5" w:rsidRPr="0026714B" w:rsidRDefault="007C3BA5" w:rsidP="001E23F1">
            <w:pPr>
              <w:tabs>
                <w:tab w:val="decimal" w:pos="936"/>
              </w:tabs>
              <w:spacing w:after="366" w:line="167" w:lineRule="exact"/>
              <w:textAlignment w:val="baseline"/>
              <w:rPr>
                <w:rFonts w:eastAsia="Arial"/>
                <w:color w:val="000000"/>
                <w:sz w:val="20"/>
                <w:szCs w:val="20"/>
              </w:rPr>
            </w:pPr>
            <w:r w:rsidRPr="0026714B">
              <w:rPr>
                <w:rFonts w:eastAsia="Arial"/>
                <w:color w:val="000000"/>
                <w:sz w:val="20"/>
                <w:szCs w:val="20"/>
              </w:rPr>
              <w:t>20,0%</w:t>
            </w:r>
          </w:p>
        </w:tc>
        <w:tc>
          <w:tcPr>
            <w:tcW w:w="1842" w:type="dxa"/>
            <w:tcBorders>
              <w:top w:val="none" w:sz="0" w:space="0" w:color="000000"/>
              <w:left w:val="single" w:sz="5" w:space="0" w:color="000000"/>
              <w:bottom w:val="single" w:sz="5" w:space="0" w:color="000000"/>
              <w:right w:val="single" w:sz="5" w:space="0" w:color="000000"/>
            </w:tcBorders>
          </w:tcPr>
          <w:p w:rsidR="007C3BA5" w:rsidRPr="0026714B" w:rsidRDefault="007C3BA5" w:rsidP="001E23F1">
            <w:pPr>
              <w:tabs>
                <w:tab w:val="decimal" w:pos="936"/>
              </w:tabs>
              <w:spacing w:after="366" w:line="167" w:lineRule="exact"/>
              <w:textAlignment w:val="baseline"/>
              <w:rPr>
                <w:rFonts w:eastAsia="Arial"/>
                <w:color w:val="000000"/>
                <w:sz w:val="20"/>
                <w:szCs w:val="20"/>
              </w:rPr>
            </w:pPr>
            <w:r w:rsidRPr="0026714B">
              <w:rPr>
                <w:rFonts w:eastAsia="Arial"/>
                <w:color w:val="000000"/>
                <w:sz w:val="20"/>
                <w:szCs w:val="20"/>
              </w:rPr>
              <w:t>8,7%</w:t>
            </w:r>
          </w:p>
        </w:tc>
        <w:tc>
          <w:tcPr>
            <w:tcW w:w="567" w:type="dxa"/>
            <w:tcBorders>
              <w:top w:val="none" w:sz="0" w:space="0" w:color="000000"/>
              <w:left w:val="single" w:sz="5" w:space="0" w:color="000000"/>
              <w:bottom w:val="single" w:sz="5" w:space="0" w:color="000000"/>
              <w:right w:val="single" w:sz="11" w:space="0" w:color="000000"/>
            </w:tcBorders>
          </w:tcPr>
          <w:p w:rsidR="007C3BA5" w:rsidRPr="0026714B" w:rsidRDefault="007C3BA5" w:rsidP="001E23F1">
            <w:pPr>
              <w:tabs>
                <w:tab w:val="decimal" w:pos="504"/>
              </w:tabs>
              <w:spacing w:after="366" w:line="167" w:lineRule="exact"/>
              <w:textAlignment w:val="baseline"/>
              <w:rPr>
                <w:rFonts w:eastAsia="Arial"/>
                <w:color w:val="000000"/>
                <w:sz w:val="20"/>
                <w:szCs w:val="20"/>
              </w:rPr>
            </w:pPr>
            <w:r w:rsidRPr="0026714B">
              <w:rPr>
                <w:rFonts w:eastAsia="Arial"/>
                <w:color w:val="000000"/>
                <w:sz w:val="20"/>
                <w:szCs w:val="20"/>
              </w:rPr>
              <w:t>9,5%</w:t>
            </w:r>
          </w:p>
        </w:tc>
      </w:tr>
      <w:tr w:rsidR="007C3BA5" w:rsidRPr="0026714B" w:rsidTr="001E23F1">
        <w:trPr>
          <w:gridAfter w:val="2"/>
          <w:wAfter w:w="1602" w:type="dxa"/>
          <w:trHeight w:hRule="exact" w:val="1703"/>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single" w:sz="5" w:space="0" w:color="000000"/>
              <w:left w:val="none" w:sz="0" w:space="0" w:color="000000"/>
              <w:bottom w:val="none" w:sz="0" w:space="0" w:color="000000"/>
              <w:right w:val="none" w:sz="0" w:space="0" w:color="000000"/>
            </w:tcBorders>
            <w:vAlign w:val="center"/>
          </w:tcPr>
          <w:p w:rsidR="007C3BA5" w:rsidRPr="0026714B" w:rsidRDefault="007C3BA5" w:rsidP="001E23F1">
            <w:pPr>
              <w:spacing w:before="50" w:after="35" w:line="193" w:lineRule="exact"/>
              <w:ind w:right="260"/>
              <w:textAlignment w:val="baseline"/>
              <w:rPr>
                <w:rFonts w:eastAsia="Arial"/>
                <w:color w:val="000000"/>
                <w:sz w:val="20"/>
                <w:szCs w:val="20"/>
              </w:rPr>
            </w:pPr>
            <w:r w:rsidRPr="0026714B">
              <w:rPr>
                <w:rFonts w:eastAsia="Arial"/>
                <w:color w:val="000000"/>
                <w:sz w:val="20"/>
                <w:szCs w:val="20"/>
              </w:rPr>
              <w:t xml:space="preserve">  13</w:t>
            </w:r>
          </w:p>
        </w:tc>
        <w:tc>
          <w:tcPr>
            <w:tcW w:w="1249" w:type="dxa"/>
            <w:tcBorders>
              <w:top w:val="single" w:sz="5" w:space="0" w:color="000000"/>
              <w:left w:val="none" w:sz="0" w:space="0" w:color="000000"/>
              <w:bottom w:val="none" w:sz="0" w:space="0" w:color="000000"/>
              <w:right w:val="single" w:sz="11" w:space="0" w:color="000000"/>
            </w:tcBorders>
            <w:vAlign w:val="center"/>
          </w:tcPr>
          <w:p w:rsidR="007C3BA5" w:rsidRPr="0026714B" w:rsidRDefault="007C3BA5" w:rsidP="001E23F1">
            <w:pPr>
              <w:spacing w:before="40" w:after="1" w:line="193" w:lineRule="exact"/>
              <w:textAlignment w:val="baseline"/>
              <w:rPr>
                <w:rFonts w:eastAsia="Arial"/>
                <w:color w:val="000000"/>
                <w:sz w:val="20"/>
                <w:szCs w:val="20"/>
              </w:rPr>
            </w:pPr>
            <w:r w:rsidRPr="0026714B">
              <w:rPr>
                <w:rFonts w:eastAsia="Arial"/>
                <w:color w:val="000000"/>
                <w:sz w:val="20"/>
                <w:szCs w:val="20"/>
              </w:rPr>
              <w:t>Cantidad%</w:t>
            </w:r>
          </w:p>
          <w:p w:rsidR="007C3BA5" w:rsidRPr="0026714B" w:rsidRDefault="007C3BA5" w:rsidP="001E23F1">
            <w:pPr>
              <w:spacing w:before="50" w:after="35" w:line="193" w:lineRule="exact"/>
              <w:textAlignment w:val="baseline"/>
              <w:rPr>
                <w:rFonts w:eastAsia="Arial"/>
                <w:color w:val="000000"/>
                <w:sz w:val="20"/>
                <w:szCs w:val="20"/>
              </w:rPr>
            </w:pPr>
            <w:r w:rsidRPr="0026714B">
              <w:rPr>
                <w:rFonts w:eastAsia="Arial"/>
                <w:color w:val="000000"/>
                <w:sz w:val="20"/>
                <w:szCs w:val="20"/>
              </w:rPr>
              <w:t>9. CREES QUE FUMAR CIGARRILLO ES DAÑINO PARA LA SALUD</w:t>
            </w:r>
          </w:p>
        </w:tc>
        <w:tc>
          <w:tcPr>
            <w:tcW w:w="1843" w:type="dxa"/>
            <w:tcBorders>
              <w:top w:val="single" w:sz="5" w:space="0" w:color="000000"/>
              <w:left w:val="single" w:sz="11" w:space="0" w:color="000000"/>
              <w:bottom w:val="none" w:sz="0" w:space="0" w:color="000000"/>
              <w:right w:val="single" w:sz="5" w:space="0" w:color="000000"/>
            </w:tcBorders>
            <w:vAlign w:val="center"/>
          </w:tcPr>
          <w:p w:rsidR="007C3BA5" w:rsidRPr="0026714B" w:rsidRDefault="007C3BA5" w:rsidP="001E23F1">
            <w:pPr>
              <w:spacing w:before="64" w:after="21" w:line="193" w:lineRule="exact"/>
              <w:ind w:right="168"/>
              <w:jc w:val="right"/>
              <w:textAlignment w:val="baseline"/>
              <w:rPr>
                <w:rFonts w:eastAsia="Arial"/>
                <w:color w:val="000000"/>
                <w:sz w:val="20"/>
                <w:szCs w:val="20"/>
              </w:rPr>
            </w:pPr>
            <w:r w:rsidRPr="0026714B">
              <w:rPr>
                <w:rFonts w:eastAsia="Arial"/>
                <w:color w:val="000000"/>
                <w:sz w:val="20"/>
                <w:szCs w:val="20"/>
              </w:rPr>
              <w:t>0</w:t>
            </w:r>
          </w:p>
          <w:p w:rsidR="007C3BA5" w:rsidRPr="0026714B" w:rsidRDefault="007C3BA5" w:rsidP="001E23F1">
            <w:pPr>
              <w:spacing w:before="64" w:after="21" w:line="193" w:lineRule="exact"/>
              <w:ind w:right="168"/>
              <w:jc w:val="right"/>
              <w:textAlignment w:val="baseline"/>
              <w:rPr>
                <w:rFonts w:eastAsia="Arial"/>
                <w:color w:val="000000"/>
                <w:sz w:val="20"/>
                <w:szCs w:val="20"/>
              </w:rPr>
            </w:pPr>
          </w:p>
          <w:p w:rsidR="007C3BA5" w:rsidRPr="0026714B" w:rsidRDefault="007C3BA5" w:rsidP="001E23F1">
            <w:pPr>
              <w:spacing w:before="64" w:after="21" w:line="193" w:lineRule="exact"/>
              <w:ind w:right="168"/>
              <w:jc w:val="right"/>
              <w:textAlignment w:val="baseline"/>
              <w:rPr>
                <w:rFonts w:eastAsia="Arial"/>
                <w:color w:val="000000"/>
                <w:sz w:val="20"/>
                <w:szCs w:val="20"/>
              </w:rPr>
            </w:pPr>
          </w:p>
          <w:p w:rsidR="007C3BA5" w:rsidRPr="0026714B" w:rsidRDefault="007C3BA5" w:rsidP="001E23F1">
            <w:pPr>
              <w:spacing w:before="64" w:after="21" w:line="193" w:lineRule="exact"/>
              <w:ind w:right="168"/>
              <w:jc w:val="right"/>
              <w:textAlignment w:val="baseline"/>
              <w:rPr>
                <w:rFonts w:eastAsia="Arial"/>
                <w:color w:val="000000"/>
                <w:sz w:val="20"/>
                <w:szCs w:val="20"/>
              </w:rPr>
            </w:pPr>
          </w:p>
          <w:p w:rsidR="007C3BA5" w:rsidRPr="0026714B" w:rsidRDefault="007C3BA5" w:rsidP="001E23F1">
            <w:pPr>
              <w:spacing w:before="64" w:after="21" w:line="193" w:lineRule="exact"/>
              <w:ind w:right="168"/>
              <w:jc w:val="right"/>
              <w:textAlignment w:val="baseline"/>
              <w:rPr>
                <w:rFonts w:eastAsia="Arial"/>
                <w:color w:val="000000"/>
                <w:sz w:val="20"/>
                <w:szCs w:val="20"/>
              </w:rPr>
            </w:pPr>
          </w:p>
          <w:p w:rsidR="007C3BA5" w:rsidRPr="0026714B" w:rsidRDefault="007C3BA5" w:rsidP="001E23F1">
            <w:pPr>
              <w:spacing w:before="64" w:after="21" w:line="193" w:lineRule="exact"/>
              <w:ind w:right="168"/>
              <w:jc w:val="right"/>
              <w:textAlignment w:val="baseline"/>
              <w:rPr>
                <w:rFonts w:eastAsia="Arial"/>
                <w:color w:val="000000"/>
                <w:sz w:val="20"/>
                <w:szCs w:val="20"/>
              </w:rPr>
            </w:pPr>
            <w:r w:rsidRPr="0026714B">
              <w:rPr>
                <w:rFonts w:eastAsia="Arial"/>
                <w:color w:val="000000"/>
                <w:sz w:val="20"/>
                <w:szCs w:val="20"/>
              </w:rPr>
              <w:t>0,0%</w:t>
            </w:r>
          </w:p>
        </w:tc>
        <w:tc>
          <w:tcPr>
            <w:tcW w:w="1842" w:type="dxa"/>
            <w:tcBorders>
              <w:top w:val="single" w:sz="5" w:space="0" w:color="000000"/>
              <w:left w:val="single" w:sz="5" w:space="0" w:color="000000"/>
              <w:bottom w:val="none" w:sz="0" w:space="0" w:color="000000"/>
              <w:right w:val="single" w:sz="5" w:space="0" w:color="000000"/>
            </w:tcBorders>
            <w:vAlign w:val="center"/>
          </w:tcPr>
          <w:p w:rsidR="007C3BA5" w:rsidRPr="0026714B" w:rsidRDefault="007C3BA5" w:rsidP="001E23F1">
            <w:pPr>
              <w:spacing w:before="64" w:after="21" w:line="193" w:lineRule="exact"/>
              <w:ind w:right="173"/>
              <w:jc w:val="right"/>
              <w:textAlignment w:val="baseline"/>
              <w:rPr>
                <w:rFonts w:eastAsia="Arial"/>
                <w:color w:val="000000"/>
                <w:sz w:val="20"/>
                <w:szCs w:val="20"/>
              </w:rPr>
            </w:pPr>
            <w:r w:rsidRPr="0026714B">
              <w:rPr>
                <w:rFonts w:eastAsia="Arial"/>
                <w:color w:val="000000"/>
                <w:sz w:val="20"/>
                <w:szCs w:val="20"/>
              </w:rPr>
              <w:t>13</w:t>
            </w:r>
          </w:p>
          <w:p w:rsidR="007C3BA5" w:rsidRPr="0026714B" w:rsidRDefault="007C3BA5" w:rsidP="001E23F1">
            <w:pPr>
              <w:spacing w:before="64" w:after="21" w:line="193" w:lineRule="exact"/>
              <w:ind w:right="173"/>
              <w:jc w:val="right"/>
              <w:textAlignment w:val="baseline"/>
              <w:rPr>
                <w:rFonts w:eastAsia="Arial"/>
                <w:color w:val="000000"/>
                <w:sz w:val="20"/>
                <w:szCs w:val="20"/>
              </w:rPr>
            </w:pPr>
          </w:p>
          <w:p w:rsidR="007C3BA5" w:rsidRPr="0026714B" w:rsidRDefault="007C3BA5" w:rsidP="001E23F1">
            <w:pPr>
              <w:spacing w:before="64" w:after="21" w:line="193" w:lineRule="exact"/>
              <w:ind w:right="173"/>
              <w:jc w:val="right"/>
              <w:textAlignment w:val="baseline"/>
              <w:rPr>
                <w:rFonts w:eastAsia="Arial"/>
                <w:color w:val="000000"/>
                <w:sz w:val="20"/>
                <w:szCs w:val="20"/>
              </w:rPr>
            </w:pPr>
          </w:p>
          <w:p w:rsidR="007C3BA5" w:rsidRPr="0026714B" w:rsidRDefault="007C3BA5" w:rsidP="001E23F1">
            <w:pPr>
              <w:spacing w:before="64" w:after="21" w:line="193" w:lineRule="exact"/>
              <w:ind w:right="173"/>
              <w:jc w:val="right"/>
              <w:textAlignment w:val="baseline"/>
              <w:rPr>
                <w:rFonts w:eastAsia="Arial"/>
                <w:color w:val="000000"/>
                <w:sz w:val="20"/>
                <w:szCs w:val="20"/>
              </w:rPr>
            </w:pPr>
          </w:p>
          <w:p w:rsidR="007C3BA5" w:rsidRPr="0026714B" w:rsidRDefault="007C3BA5" w:rsidP="001E23F1">
            <w:pPr>
              <w:spacing w:before="64" w:after="21" w:line="193" w:lineRule="exact"/>
              <w:ind w:right="173"/>
              <w:jc w:val="right"/>
              <w:textAlignment w:val="baseline"/>
              <w:rPr>
                <w:rFonts w:eastAsia="Arial"/>
                <w:color w:val="000000"/>
                <w:sz w:val="20"/>
                <w:szCs w:val="20"/>
              </w:rPr>
            </w:pPr>
          </w:p>
          <w:p w:rsidR="007C3BA5" w:rsidRPr="0026714B" w:rsidRDefault="007C3BA5" w:rsidP="001E23F1">
            <w:pPr>
              <w:spacing w:before="64" w:after="21" w:line="193" w:lineRule="exact"/>
              <w:ind w:right="173"/>
              <w:jc w:val="right"/>
              <w:textAlignment w:val="baseline"/>
              <w:rPr>
                <w:rFonts w:eastAsia="Arial"/>
                <w:color w:val="000000"/>
                <w:sz w:val="20"/>
                <w:szCs w:val="20"/>
              </w:rPr>
            </w:pPr>
            <w:r w:rsidRPr="0026714B">
              <w:rPr>
                <w:rFonts w:eastAsia="Arial"/>
                <w:color w:val="000000"/>
                <w:sz w:val="20"/>
                <w:szCs w:val="20"/>
              </w:rPr>
              <w:t>18,8%</w:t>
            </w:r>
          </w:p>
        </w:tc>
        <w:tc>
          <w:tcPr>
            <w:tcW w:w="567" w:type="dxa"/>
            <w:tcBorders>
              <w:top w:val="single" w:sz="5" w:space="0" w:color="000000"/>
              <w:left w:val="single" w:sz="5" w:space="0" w:color="000000"/>
              <w:bottom w:val="none" w:sz="0" w:space="0" w:color="000000"/>
              <w:right w:val="single" w:sz="11" w:space="0" w:color="000000"/>
            </w:tcBorders>
            <w:vAlign w:val="center"/>
          </w:tcPr>
          <w:p w:rsidR="007C3BA5" w:rsidRPr="0026714B" w:rsidRDefault="007C3BA5" w:rsidP="001E23F1">
            <w:pPr>
              <w:spacing w:before="64" w:after="21" w:line="193" w:lineRule="exact"/>
              <w:ind w:right="188"/>
              <w:jc w:val="right"/>
              <w:textAlignment w:val="baseline"/>
              <w:rPr>
                <w:rFonts w:eastAsia="Arial"/>
                <w:color w:val="000000"/>
                <w:sz w:val="20"/>
                <w:szCs w:val="20"/>
              </w:rPr>
            </w:pPr>
            <w:r w:rsidRPr="0026714B">
              <w:rPr>
                <w:rFonts w:eastAsia="Arial"/>
                <w:color w:val="000000"/>
                <w:sz w:val="20"/>
                <w:szCs w:val="20"/>
              </w:rPr>
              <w:t>13</w:t>
            </w:r>
          </w:p>
          <w:p w:rsidR="007C3BA5" w:rsidRPr="0026714B" w:rsidRDefault="007C3BA5" w:rsidP="001E23F1">
            <w:pPr>
              <w:spacing w:before="64" w:after="21" w:line="193" w:lineRule="exact"/>
              <w:ind w:right="188"/>
              <w:jc w:val="right"/>
              <w:textAlignment w:val="baseline"/>
              <w:rPr>
                <w:rFonts w:eastAsia="Arial"/>
                <w:color w:val="000000"/>
                <w:sz w:val="20"/>
                <w:szCs w:val="20"/>
              </w:rPr>
            </w:pPr>
          </w:p>
          <w:p w:rsidR="007C3BA5" w:rsidRPr="0026714B" w:rsidRDefault="007C3BA5" w:rsidP="001E23F1">
            <w:pPr>
              <w:spacing w:before="64" w:after="21" w:line="193" w:lineRule="exact"/>
              <w:ind w:right="188"/>
              <w:jc w:val="right"/>
              <w:textAlignment w:val="baseline"/>
              <w:rPr>
                <w:rFonts w:eastAsia="Arial"/>
                <w:color w:val="000000"/>
                <w:sz w:val="20"/>
                <w:szCs w:val="20"/>
              </w:rPr>
            </w:pPr>
          </w:p>
          <w:p w:rsidR="007C3BA5" w:rsidRPr="0026714B" w:rsidRDefault="007C3BA5" w:rsidP="001E23F1">
            <w:pPr>
              <w:spacing w:before="64" w:after="21" w:line="193" w:lineRule="exact"/>
              <w:ind w:right="188"/>
              <w:jc w:val="right"/>
              <w:textAlignment w:val="baseline"/>
              <w:rPr>
                <w:rFonts w:eastAsia="Arial"/>
                <w:color w:val="000000"/>
                <w:sz w:val="20"/>
                <w:szCs w:val="20"/>
              </w:rPr>
            </w:pPr>
          </w:p>
          <w:p w:rsidR="007C3BA5" w:rsidRPr="0026714B" w:rsidRDefault="007C3BA5" w:rsidP="001E23F1">
            <w:pPr>
              <w:spacing w:before="64" w:after="21" w:line="193" w:lineRule="exact"/>
              <w:ind w:right="188"/>
              <w:jc w:val="right"/>
              <w:textAlignment w:val="baseline"/>
              <w:rPr>
                <w:rFonts w:eastAsia="Arial"/>
                <w:color w:val="000000"/>
                <w:sz w:val="20"/>
                <w:szCs w:val="20"/>
              </w:rPr>
            </w:pPr>
          </w:p>
          <w:p w:rsidR="007C3BA5" w:rsidRPr="0026714B" w:rsidRDefault="007C3BA5" w:rsidP="001E23F1">
            <w:pPr>
              <w:spacing w:before="64" w:after="21" w:line="193" w:lineRule="exact"/>
              <w:ind w:right="188"/>
              <w:jc w:val="right"/>
              <w:textAlignment w:val="baseline"/>
              <w:rPr>
                <w:rFonts w:eastAsia="Arial"/>
                <w:color w:val="000000"/>
                <w:sz w:val="20"/>
                <w:szCs w:val="20"/>
              </w:rPr>
            </w:pPr>
            <w:r w:rsidRPr="0026714B">
              <w:rPr>
                <w:rFonts w:eastAsia="Arial"/>
                <w:color w:val="000000"/>
                <w:sz w:val="20"/>
                <w:szCs w:val="20"/>
              </w:rPr>
              <w:t>17,6</w:t>
            </w:r>
          </w:p>
          <w:p w:rsidR="007C3BA5" w:rsidRPr="0026714B" w:rsidRDefault="007C3BA5" w:rsidP="001E23F1">
            <w:pPr>
              <w:spacing w:before="64" w:after="21" w:line="193" w:lineRule="exact"/>
              <w:ind w:right="188"/>
              <w:jc w:val="right"/>
              <w:textAlignment w:val="baseline"/>
              <w:rPr>
                <w:rFonts w:eastAsia="Arial"/>
                <w:color w:val="000000"/>
                <w:sz w:val="20"/>
                <w:szCs w:val="20"/>
              </w:rPr>
            </w:pPr>
            <w:r w:rsidRPr="0026714B">
              <w:rPr>
                <w:rFonts w:eastAsia="Arial"/>
                <w:color w:val="000000"/>
                <w:sz w:val="20"/>
                <w:szCs w:val="20"/>
              </w:rPr>
              <w:t>%</w:t>
            </w:r>
          </w:p>
          <w:p w:rsidR="007C3BA5" w:rsidRPr="0026714B" w:rsidRDefault="007C3BA5" w:rsidP="001E23F1">
            <w:pPr>
              <w:spacing w:before="64" w:after="21" w:line="193" w:lineRule="exact"/>
              <w:ind w:right="188"/>
              <w:textAlignment w:val="baseline"/>
              <w:rPr>
                <w:rFonts w:eastAsia="Arial"/>
                <w:color w:val="000000"/>
                <w:sz w:val="20"/>
                <w:szCs w:val="20"/>
              </w:rPr>
            </w:pPr>
          </w:p>
        </w:tc>
      </w:tr>
      <w:tr w:rsidR="007C3BA5" w:rsidRPr="0026714B" w:rsidTr="001E23F1">
        <w:trPr>
          <w:gridAfter w:val="2"/>
          <w:wAfter w:w="1602" w:type="dxa"/>
          <w:trHeight w:hRule="exact" w:val="74"/>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none" w:sz="0" w:space="0" w:color="000000"/>
              <w:left w:val="none" w:sz="0"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1249" w:type="dxa"/>
            <w:tcBorders>
              <w:top w:val="none" w:sz="0" w:space="0" w:color="000000"/>
              <w:left w:val="none" w:sz="0" w:space="0" w:color="000000"/>
              <w:bottom w:val="none" w:sz="0" w:space="0" w:color="000000"/>
              <w:right w:val="single" w:sz="11" w:space="0" w:color="000000"/>
            </w:tcBorders>
            <w:vAlign w:val="center"/>
          </w:tcPr>
          <w:p w:rsidR="007C3BA5" w:rsidRPr="0026714B" w:rsidRDefault="007C3BA5" w:rsidP="001E23F1">
            <w:pPr>
              <w:spacing w:before="40" w:after="1" w:line="193" w:lineRule="exact"/>
              <w:textAlignment w:val="baseline"/>
              <w:rPr>
                <w:rFonts w:eastAsia="Arial"/>
                <w:color w:val="000000"/>
                <w:sz w:val="20"/>
                <w:szCs w:val="20"/>
              </w:rPr>
            </w:pPr>
            <w:r w:rsidRPr="0026714B">
              <w:rPr>
                <w:rFonts w:eastAsia="Arial"/>
                <w:color w:val="000000"/>
                <w:sz w:val="20"/>
                <w:szCs w:val="20"/>
              </w:rPr>
              <w:t xml:space="preserve"> </w:t>
            </w:r>
          </w:p>
        </w:tc>
        <w:tc>
          <w:tcPr>
            <w:tcW w:w="1843" w:type="dxa"/>
            <w:tcBorders>
              <w:top w:val="none" w:sz="0" w:space="0" w:color="000000"/>
              <w:left w:val="single" w:sz="11"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1842" w:type="dxa"/>
            <w:tcBorders>
              <w:top w:val="none" w:sz="0" w:space="0" w:color="000000"/>
              <w:left w:val="single" w:sz="5" w:space="0" w:color="000000"/>
              <w:bottom w:val="none" w:sz="0" w:space="0" w:color="000000"/>
              <w:right w:val="single" w:sz="5" w:space="0" w:color="000000"/>
            </w:tcBorders>
          </w:tcPr>
          <w:p w:rsidR="007C3BA5" w:rsidRPr="0026714B" w:rsidRDefault="007C3BA5" w:rsidP="001E23F1">
            <w:pPr>
              <w:jc w:val="right"/>
              <w:textAlignment w:val="baseline"/>
              <w:rPr>
                <w:rFonts w:eastAsia="Arial"/>
                <w:color w:val="000000"/>
                <w:sz w:val="20"/>
                <w:szCs w:val="20"/>
              </w:rPr>
            </w:pPr>
          </w:p>
        </w:tc>
        <w:tc>
          <w:tcPr>
            <w:tcW w:w="567" w:type="dxa"/>
            <w:tcBorders>
              <w:top w:val="none" w:sz="0" w:space="0" w:color="000000"/>
              <w:left w:val="single" w:sz="5" w:space="0" w:color="000000"/>
              <w:bottom w:val="none" w:sz="0" w:space="0" w:color="000000"/>
              <w:right w:val="single" w:sz="11" w:space="0" w:color="000000"/>
            </w:tcBorders>
          </w:tcPr>
          <w:p w:rsidR="007C3BA5" w:rsidRPr="0026714B" w:rsidRDefault="007C3BA5" w:rsidP="001E23F1">
            <w:pPr>
              <w:textAlignment w:val="baseline"/>
              <w:rPr>
                <w:rFonts w:eastAsia="Arial"/>
                <w:color w:val="000000"/>
                <w:sz w:val="20"/>
                <w:szCs w:val="20"/>
              </w:rPr>
            </w:pPr>
          </w:p>
        </w:tc>
      </w:tr>
      <w:tr w:rsidR="007C3BA5" w:rsidRPr="0026714B" w:rsidTr="001E23F1">
        <w:trPr>
          <w:gridAfter w:val="2"/>
          <w:wAfter w:w="1602" w:type="dxa"/>
          <w:trHeight w:hRule="exact" w:val="74"/>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none" w:sz="0" w:space="0" w:color="000000"/>
              <w:left w:val="none" w:sz="0"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1249" w:type="dxa"/>
            <w:tcBorders>
              <w:top w:val="none" w:sz="0" w:space="0" w:color="000000"/>
              <w:left w:val="none" w:sz="0" w:space="0" w:color="000000"/>
              <w:bottom w:val="none" w:sz="0" w:space="0" w:color="000000"/>
              <w:right w:val="single" w:sz="11" w:space="0" w:color="000000"/>
            </w:tcBorders>
            <w:vAlign w:val="center"/>
          </w:tcPr>
          <w:p w:rsidR="007C3BA5" w:rsidRPr="0026714B" w:rsidRDefault="007C3BA5" w:rsidP="001E23F1">
            <w:pPr>
              <w:spacing w:line="161" w:lineRule="exact"/>
              <w:textAlignment w:val="baseline"/>
              <w:rPr>
                <w:rFonts w:eastAsia="Arial"/>
                <w:color w:val="000000"/>
                <w:sz w:val="20"/>
                <w:szCs w:val="20"/>
              </w:rPr>
            </w:pPr>
          </w:p>
        </w:tc>
        <w:tc>
          <w:tcPr>
            <w:tcW w:w="1843" w:type="dxa"/>
            <w:tcBorders>
              <w:top w:val="none" w:sz="0" w:space="0" w:color="000000"/>
              <w:left w:val="single" w:sz="11"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1842" w:type="dxa"/>
            <w:tcBorders>
              <w:top w:val="none" w:sz="0" w:space="0" w:color="000000"/>
              <w:left w:val="single" w:sz="5"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567" w:type="dxa"/>
            <w:tcBorders>
              <w:top w:val="none" w:sz="0" w:space="0" w:color="000000"/>
              <w:left w:val="single" w:sz="5" w:space="0" w:color="000000"/>
              <w:bottom w:val="none" w:sz="0" w:space="0" w:color="000000"/>
              <w:right w:val="single" w:sz="11" w:space="0" w:color="000000"/>
            </w:tcBorders>
          </w:tcPr>
          <w:p w:rsidR="007C3BA5" w:rsidRPr="0026714B" w:rsidRDefault="007C3BA5" w:rsidP="001E23F1">
            <w:pPr>
              <w:textAlignment w:val="baseline"/>
              <w:rPr>
                <w:rFonts w:eastAsia="Arial"/>
                <w:color w:val="000000"/>
                <w:sz w:val="20"/>
                <w:szCs w:val="20"/>
              </w:rPr>
            </w:pPr>
          </w:p>
        </w:tc>
      </w:tr>
      <w:tr w:rsidR="007C3BA5" w:rsidRPr="0026714B" w:rsidTr="001E23F1">
        <w:trPr>
          <w:gridAfter w:val="2"/>
          <w:wAfter w:w="1602" w:type="dxa"/>
          <w:trHeight w:hRule="exact" w:val="1701"/>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single" w:sz="5" w:space="0" w:color="000000"/>
              <w:left w:val="none" w:sz="0" w:space="0" w:color="000000"/>
              <w:bottom w:val="none" w:sz="0" w:space="0" w:color="000000"/>
              <w:right w:val="none" w:sz="0" w:space="0" w:color="000000"/>
            </w:tcBorders>
            <w:vAlign w:val="center"/>
          </w:tcPr>
          <w:p w:rsidR="007C3BA5" w:rsidRPr="0026714B" w:rsidRDefault="007C3BA5" w:rsidP="001E23F1">
            <w:pPr>
              <w:spacing w:before="50" w:after="34" w:line="193" w:lineRule="exact"/>
              <w:ind w:right="260"/>
              <w:textAlignment w:val="baseline"/>
              <w:rPr>
                <w:rFonts w:eastAsia="Arial"/>
                <w:color w:val="000000"/>
                <w:sz w:val="20"/>
                <w:szCs w:val="20"/>
              </w:rPr>
            </w:pPr>
            <w:r w:rsidRPr="0026714B">
              <w:rPr>
                <w:rFonts w:eastAsia="Arial"/>
                <w:color w:val="000000"/>
                <w:sz w:val="20"/>
                <w:szCs w:val="20"/>
              </w:rPr>
              <w:t xml:space="preserve">  14</w:t>
            </w:r>
          </w:p>
        </w:tc>
        <w:tc>
          <w:tcPr>
            <w:tcW w:w="1249" w:type="dxa"/>
            <w:tcBorders>
              <w:top w:val="single" w:sz="5" w:space="0" w:color="000000"/>
              <w:left w:val="none" w:sz="0" w:space="0" w:color="000000"/>
              <w:bottom w:val="none" w:sz="0" w:space="0" w:color="000000"/>
              <w:right w:val="single" w:sz="11" w:space="0" w:color="000000"/>
            </w:tcBorders>
            <w:vAlign w:val="center"/>
          </w:tcPr>
          <w:p w:rsidR="007C3BA5" w:rsidRPr="0026714B" w:rsidRDefault="007C3BA5" w:rsidP="001E23F1">
            <w:pPr>
              <w:spacing w:before="40" w:after="1" w:line="193" w:lineRule="exact"/>
              <w:textAlignment w:val="baseline"/>
              <w:rPr>
                <w:rFonts w:eastAsia="Arial"/>
                <w:color w:val="000000"/>
                <w:sz w:val="20"/>
                <w:szCs w:val="20"/>
              </w:rPr>
            </w:pPr>
            <w:r w:rsidRPr="0026714B">
              <w:rPr>
                <w:rFonts w:eastAsia="Arial"/>
                <w:color w:val="000000"/>
                <w:sz w:val="20"/>
                <w:szCs w:val="20"/>
              </w:rPr>
              <w:t>Cantidad%</w:t>
            </w:r>
          </w:p>
          <w:p w:rsidR="007C3BA5" w:rsidRPr="0026714B" w:rsidRDefault="007C3BA5" w:rsidP="001E23F1">
            <w:pPr>
              <w:spacing w:before="50" w:after="34" w:line="193" w:lineRule="exact"/>
              <w:textAlignment w:val="baseline"/>
              <w:rPr>
                <w:rFonts w:eastAsia="Arial"/>
                <w:color w:val="000000"/>
                <w:sz w:val="20"/>
                <w:szCs w:val="20"/>
              </w:rPr>
            </w:pPr>
            <w:r w:rsidRPr="0026714B">
              <w:rPr>
                <w:rFonts w:eastAsia="Arial"/>
                <w:color w:val="000000"/>
                <w:sz w:val="20"/>
                <w:szCs w:val="20"/>
              </w:rPr>
              <w:t>9. CREES QUE FUMAR CIGARRILLO ES DAÑINO PARA LA SALUD</w:t>
            </w:r>
          </w:p>
        </w:tc>
        <w:tc>
          <w:tcPr>
            <w:tcW w:w="1843" w:type="dxa"/>
            <w:tcBorders>
              <w:top w:val="single" w:sz="5" w:space="0" w:color="000000"/>
              <w:left w:val="single" w:sz="11" w:space="0" w:color="000000"/>
              <w:bottom w:val="none" w:sz="0" w:space="0" w:color="000000"/>
              <w:right w:val="single" w:sz="5" w:space="0" w:color="000000"/>
            </w:tcBorders>
            <w:vAlign w:val="center"/>
          </w:tcPr>
          <w:p w:rsidR="007C3BA5" w:rsidRPr="0026714B" w:rsidRDefault="007C3BA5" w:rsidP="001E23F1">
            <w:pPr>
              <w:spacing w:before="64" w:after="20" w:line="193" w:lineRule="exact"/>
              <w:ind w:right="168"/>
              <w:jc w:val="right"/>
              <w:textAlignment w:val="baseline"/>
              <w:rPr>
                <w:rFonts w:eastAsia="Arial"/>
                <w:color w:val="000000"/>
                <w:sz w:val="20"/>
                <w:szCs w:val="20"/>
              </w:rPr>
            </w:pPr>
            <w:r w:rsidRPr="0026714B">
              <w:rPr>
                <w:rFonts w:eastAsia="Arial"/>
                <w:color w:val="000000"/>
                <w:sz w:val="20"/>
                <w:szCs w:val="20"/>
              </w:rPr>
              <w:t>3</w:t>
            </w:r>
          </w:p>
          <w:p w:rsidR="007C3BA5" w:rsidRPr="0026714B" w:rsidRDefault="007C3BA5" w:rsidP="001E23F1">
            <w:pPr>
              <w:spacing w:before="64" w:after="20" w:line="193" w:lineRule="exact"/>
              <w:ind w:right="168"/>
              <w:jc w:val="right"/>
              <w:textAlignment w:val="baseline"/>
              <w:rPr>
                <w:rFonts w:eastAsia="Arial"/>
                <w:color w:val="000000"/>
                <w:sz w:val="20"/>
                <w:szCs w:val="20"/>
              </w:rPr>
            </w:pPr>
          </w:p>
          <w:p w:rsidR="007C3BA5" w:rsidRPr="0026714B" w:rsidRDefault="007C3BA5" w:rsidP="001E23F1">
            <w:pPr>
              <w:spacing w:before="64" w:after="20" w:line="193" w:lineRule="exact"/>
              <w:ind w:right="168"/>
              <w:jc w:val="right"/>
              <w:textAlignment w:val="baseline"/>
              <w:rPr>
                <w:rFonts w:eastAsia="Arial"/>
                <w:color w:val="000000"/>
                <w:sz w:val="20"/>
                <w:szCs w:val="20"/>
              </w:rPr>
            </w:pPr>
          </w:p>
          <w:p w:rsidR="007C3BA5" w:rsidRPr="0026714B" w:rsidRDefault="007C3BA5" w:rsidP="001E23F1">
            <w:pPr>
              <w:spacing w:before="64" w:after="20" w:line="193" w:lineRule="exact"/>
              <w:ind w:right="168"/>
              <w:jc w:val="right"/>
              <w:textAlignment w:val="baseline"/>
              <w:rPr>
                <w:rFonts w:eastAsia="Arial"/>
                <w:color w:val="000000"/>
                <w:sz w:val="20"/>
                <w:szCs w:val="20"/>
              </w:rPr>
            </w:pPr>
          </w:p>
          <w:p w:rsidR="007C3BA5" w:rsidRPr="0026714B" w:rsidRDefault="007C3BA5" w:rsidP="001E23F1">
            <w:pPr>
              <w:spacing w:before="64" w:after="20" w:line="193" w:lineRule="exact"/>
              <w:ind w:right="168"/>
              <w:jc w:val="right"/>
              <w:textAlignment w:val="baseline"/>
              <w:rPr>
                <w:rFonts w:eastAsia="Arial"/>
                <w:color w:val="000000"/>
                <w:sz w:val="20"/>
                <w:szCs w:val="20"/>
              </w:rPr>
            </w:pPr>
            <w:r w:rsidRPr="0026714B">
              <w:rPr>
                <w:rFonts w:eastAsia="Arial"/>
                <w:color w:val="000000"/>
                <w:sz w:val="20"/>
                <w:szCs w:val="20"/>
              </w:rPr>
              <w:t>60,0%</w:t>
            </w:r>
          </w:p>
        </w:tc>
        <w:tc>
          <w:tcPr>
            <w:tcW w:w="1842" w:type="dxa"/>
            <w:tcBorders>
              <w:top w:val="single" w:sz="5" w:space="0" w:color="000000"/>
              <w:left w:val="single" w:sz="5" w:space="0" w:color="000000"/>
              <w:bottom w:val="none" w:sz="0" w:space="0" w:color="000000"/>
              <w:right w:val="single" w:sz="5" w:space="0" w:color="000000"/>
            </w:tcBorders>
            <w:vAlign w:val="center"/>
          </w:tcPr>
          <w:p w:rsidR="007C3BA5" w:rsidRPr="0026714B" w:rsidRDefault="007C3BA5" w:rsidP="001E23F1">
            <w:pPr>
              <w:spacing w:before="64" w:after="20" w:line="193" w:lineRule="exact"/>
              <w:ind w:right="173"/>
              <w:jc w:val="right"/>
              <w:textAlignment w:val="baseline"/>
              <w:rPr>
                <w:rFonts w:eastAsia="Arial"/>
                <w:color w:val="000000"/>
                <w:sz w:val="20"/>
                <w:szCs w:val="20"/>
              </w:rPr>
            </w:pPr>
            <w:r w:rsidRPr="0026714B">
              <w:rPr>
                <w:rFonts w:eastAsia="Arial"/>
                <w:color w:val="000000"/>
                <w:sz w:val="20"/>
                <w:szCs w:val="20"/>
              </w:rPr>
              <w:t>12</w:t>
            </w:r>
          </w:p>
          <w:p w:rsidR="007C3BA5" w:rsidRPr="0026714B" w:rsidRDefault="007C3BA5" w:rsidP="001E23F1">
            <w:pPr>
              <w:spacing w:before="64" w:after="20" w:line="193" w:lineRule="exact"/>
              <w:ind w:right="173"/>
              <w:jc w:val="right"/>
              <w:textAlignment w:val="baseline"/>
              <w:rPr>
                <w:rFonts w:eastAsia="Arial"/>
                <w:color w:val="000000"/>
                <w:sz w:val="20"/>
                <w:szCs w:val="20"/>
              </w:rPr>
            </w:pPr>
          </w:p>
          <w:p w:rsidR="007C3BA5" w:rsidRPr="0026714B" w:rsidRDefault="007C3BA5" w:rsidP="001E23F1">
            <w:pPr>
              <w:spacing w:before="64" w:after="20" w:line="193" w:lineRule="exact"/>
              <w:ind w:right="173"/>
              <w:jc w:val="right"/>
              <w:textAlignment w:val="baseline"/>
              <w:rPr>
                <w:rFonts w:eastAsia="Arial"/>
                <w:color w:val="000000"/>
                <w:sz w:val="20"/>
                <w:szCs w:val="20"/>
              </w:rPr>
            </w:pPr>
          </w:p>
          <w:p w:rsidR="007C3BA5" w:rsidRPr="0026714B" w:rsidRDefault="007C3BA5" w:rsidP="001E23F1">
            <w:pPr>
              <w:spacing w:before="64" w:after="20" w:line="193" w:lineRule="exact"/>
              <w:ind w:right="173"/>
              <w:jc w:val="right"/>
              <w:textAlignment w:val="baseline"/>
              <w:rPr>
                <w:rFonts w:eastAsia="Arial"/>
                <w:color w:val="000000"/>
                <w:sz w:val="20"/>
                <w:szCs w:val="20"/>
              </w:rPr>
            </w:pPr>
          </w:p>
          <w:p w:rsidR="007C3BA5" w:rsidRPr="0026714B" w:rsidRDefault="007C3BA5" w:rsidP="001E23F1">
            <w:pPr>
              <w:spacing w:before="64" w:after="20" w:line="193" w:lineRule="exact"/>
              <w:ind w:right="173"/>
              <w:jc w:val="right"/>
              <w:textAlignment w:val="baseline"/>
              <w:rPr>
                <w:rFonts w:eastAsia="Arial"/>
                <w:color w:val="000000"/>
                <w:sz w:val="20"/>
                <w:szCs w:val="20"/>
              </w:rPr>
            </w:pPr>
            <w:r w:rsidRPr="0026714B">
              <w:rPr>
                <w:rFonts w:eastAsia="Arial"/>
                <w:color w:val="000000"/>
                <w:sz w:val="20"/>
                <w:szCs w:val="20"/>
              </w:rPr>
              <w:t>17,4%</w:t>
            </w:r>
          </w:p>
        </w:tc>
        <w:tc>
          <w:tcPr>
            <w:tcW w:w="567" w:type="dxa"/>
            <w:tcBorders>
              <w:top w:val="single" w:sz="5" w:space="0" w:color="000000"/>
              <w:left w:val="single" w:sz="5" w:space="0" w:color="000000"/>
              <w:bottom w:val="none" w:sz="0" w:space="0" w:color="000000"/>
              <w:right w:val="single" w:sz="11" w:space="0" w:color="000000"/>
            </w:tcBorders>
            <w:vAlign w:val="center"/>
          </w:tcPr>
          <w:p w:rsidR="007C3BA5" w:rsidRPr="0026714B" w:rsidRDefault="007C3BA5" w:rsidP="001E23F1">
            <w:pPr>
              <w:spacing w:before="64" w:after="20" w:line="193" w:lineRule="exact"/>
              <w:ind w:right="188"/>
              <w:jc w:val="right"/>
              <w:textAlignment w:val="baseline"/>
              <w:rPr>
                <w:rFonts w:eastAsia="Arial"/>
                <w:color w:val="000000"/>
                <w:sz w:val="20"/>
                <w:szCs w:val="20"/>
              </w:rPr>
            </w:pPr>
            <w:r w:rsidRPr="0026714B">
              <w:rPr>
                <w:rFonts w:eastAsia="Arial"/>
                <w:color w:val="000000"/>
                <w:sz w:val="20"/>
                <w:szCs w:val="20"/>
              </w:rPr>
              <w:t>15</w:t>
            </w:r>
          </w:p>
          <w:p w:rsidR="007C3BA5" w:rsidRPr="0026714B" w:rsidRDefault="007C3BA5" w:rsidP="001E23F1">
            <w:pPr>
              <w:spacing w:before="64" w:after="20" w:line="193" w:lineRule="exact"/>
              <w:ind w:right="188"/>
              <w:jc w:val="right"/>
              <w:textAlignment w:val="baseline"/>
              <w:rPr>
                <w:rFonts w:eastAsia="Arial"/>
                <w:color w:val="000000"/>
                <w:sz w:val="20"/>
                <w:szCs w:val="20"/>
              </w:rPr>
            </w:pPr>
          </w:p>
          <w:p w:rsidR="007C3BA5" w:rsidRPr="0026714B" w:rsidRDefault="007C3BA5" w:rsidP="001E23F1">
            <w:pPr>
              <w:spacing w:before="64" w:after="20" w:line="193" w:lineRule="exact"/>
              <w:ind w:right="188"/>
              <w:jc w:val="right"/>
              <w:textAlignment w:val="baseline"/>
              <w:rPr>
                <w:rFonts w:eastAsia="Arial"/>
                <w:color w:val="000000"/>
                <w:sz w:val="20"/>
                <w:szCs w:val="20"/>
              </w:rPr>
            </w:pPr>
          </w:p>
          <w:p w:rsidR="007C3BA5" w:rsidRPr="0026714B" w:rsidRDefault="007C3BA5" w:rsidP="001E23F1">
            <w:pPr>
              <w:spacing w:before="64" w:after="20" w:line="193" w:lineRule="exact"/>
              <w:ind w:right="188"/>
              <w:jc w:val="right"/>
              <w:textAlignment w:val="baseline"/>
              <w:rPr>
                <w:rFonts w:eastAsia="Arial"/>
                <w:color w:val="000000"/>
                <w:sz w:val="20"/>
                <w:szCs w:val="20"/>
              </w:rPr>
            </w:pPr>
          </w:p>
          <w:p w:rsidR="007C3BA5" w:rsidRPr="0026714B" w:rsidRDefault="007C3BA5" w:rsidP="001E23F1">
            <w:pPr>
              <w:spacing w:before="64" w:after="20" w:line="193" w:lineRule="exact"/>
              <w:ind w:right="188"/>
              <w:jc w:val="right"/>
              <w:textAlignment w:val="baseline"/>
              <w:rPr>
                <w:rFonts w:eastAsia="Arial"/>
                <w:color w:val="000000"/>
                <w:sz w:val="20"/>
                <w:szCs w:val="20"/>
              </w:rPr>
            </w:pPr>
            <w:r w:rsidRPr="0026714B">
              <w:rPr>
                <w:rFonts w:eastAsia="Arial"/>
                <w:color w:val="000000"/>
                <w:sz w:val="20"/>
                <w:szCs w:val="20"/>
              </w:rPr>
              <w:t>20,3</w:t>
            </w:r>
          </w:p>
        </w:tc>
      </w:tr>
      <w:tr w:rsidR="007C3BA5" w:rsidRPr="0026714B" w:rsidTr="001E23F1">
        <w:trPr>
          <w:gridAfter w:val="2"/>
          <w:wAfter w:w="1602" w:type="dxa"/>
          <w:trHeight w:hRule="exact" w:val="1680"/>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single" w:sz="5" w:space="0" w:color="000000"/>
              <w:left w:val="none" w:sz="0" w:space="0" w:color="000000"/>
              <w:bottom w:val="none" w:sz="0" w:space="0" w:color="000000"/>
              <w:right w:val="none" w:sz="0" w:space="0" w:color="000000"/>
            </w:tcBorders>
            <w:vAlign w:val="center"/>
          </w:tcPr>
          <w:p w:rsidR="007C3BA5" w:rsidRPr="0026714B" w:rsidRDefault="007C3BA5" w:rsidP="001E23F1">
            <w:pPr>
              <w:tabs>
                <w:tab w:val="left" w:pos="497"/>
              </w:tabs>
              <w:spacing w:before="50" w:after="45" w:line="193" w:lineRule="exact"/>
              <w:ind w:right="260"/>
              <w:textAlignment w:val="baseline"/>
              <w:rPr>
                <w:rFonts w:eastAsia="Arial"/>
                <w:color w:val="000000"/>
                <w:sz w:val="20"/>
                <w:szCs w:val="20"/>
              </w:rPr>
            </w:pPr>
            <w:r w:rsidRPr="0026714B">
              <w:rPr>
                <w:rFonts w:eastAsia="Arial"/>
                <w:color w:val="000000"/>
                <w:sz w:val="20"/>
                <w:szCs w:val="20"/>
              </w:rPr>
              <w:t xml:space="preserve">                                             15</w:t>
            </w:r>
          </w:p>
        </w:tc>
        <w:tc>
          <w:tcPr>
            <w:tcW w:w="1249" w:type="dxa"/>
            <w:tcBorders>
              <w:top w:val="single" w:sz="5" w:space="0" w:color="000000"/>
              <w:left w:val="none" w:sz="0" w:space="0" w:color="000000"/>
              <w:bottom w:val="none" w:sz="0" w:space="0" w:color="000000"/>
              <w:right w:val="single" w:sz="11" w:space="0" w:color="000000"/>
            </w:tcBorders>
            <w:vAlign w:val="center"/>
          </w:tcPr>
          <w:p w:rsidR="007C3BA5" w:rsidRPr="0026714B" w:rsidRDefault="007C3BA5" w:rsidP="001E23F1">
            <w:pPr>
              <w:spacing w:before="40" w:after="1" w:line="193" w:lineRule="exact"/>
              <w:textAlignment w:val="baseline"/>
              <w:rPr>
                <w:rFonts w:eastAsia="Arial"/>
                <w:color w:val="000000"/>
                <w:sz w:val="20"/>
                <w:szCs w:val="20"/>
              </w:rPr>
            </w:pPr>
            <w:r w:rsidRPr="0026714B">
              <w:rPr>
                <w:rFonts w:eastAsia="Arial"/>
                <w:color w:val="000000"/>
                <w:sz w:val="20"/>
                <w:szCs w:val="20"/>
              </w:rPr>
              <w:t>Cantidad%</w:t>
            </w:r>
          </w:p>
          <w:p w:rsidR="007C3BA5" w:rsidRPr="0026714B" w:rsidRDefault="007C3BA5" w:rsidP="001E23F1">
            <w:pPr>
              <w:spacing w:before="50" w:after="45" w:line="193" w:lineRule="exact"/>
              <w:textAlignment w:val="baseline"/>
              <w:rPr>
                <w:rFonts w:eastAsia="Arial"/>
                <w:color w:val="000000"/>
                <w:sz w:val="20"/>
                <w:szCs w:val="20"/>
              </w:rPr>
            </w:pPr>
            <w:r w:rsidRPr="0026714B">
              <w:rPr>
                <w:rFonts w:eastAsia="Arial"/>
                <w:color w:val="000000"/>
                <w:sz w:val="20"/>
                <w:szCs w:val="20"/>
              </w:rPr>
              <w:t>9. CREES QUE FUMAR CIGARRILLO ES DAÑINO PARA LA SALUD</w:t>
            </w:r>
          </w:p>
        </w:tc>
        <w:tc>
          <w:tcPr>
            <w:tcW w:w="1843" w:type="dxa"/>
            <w:tcBorders>
              <w:top w:val="single" w:sz="5" w:space="0" w:color="000000"/>
              <w:left w:val="single" w:sz="11" w:space="0" w:color="000000"/>
              <w:bottom w:val="none" w:sz="0" w:space="0" w:color="000000"/>
              <w:right w:val="single" w:sz="5" w:space="0" w:color="000000"/>
            </w:tcBorders>
            <w:vAlign w:val="center"/>
          </w:tcPr>
          <w:p w:rsidR="007C3BA5" w:rsidRPr="0026714B" w:rsidRDefault="007C3BA5" w:rsidP="001E23F1">
            <w:pPr>
              <w:spacing w:before="65" w:after="30" w:line="193" w:lineRule="exact"/>
              <w:ind w:right="168"/>
              <w:jc w:val="right"/>
              <w:textAlignment w:val="baseline"/>
              <w:rPr>
                <w:rFonts w:eastAsia="Arial"/>
                <w:color w:val="000000"/>
                <w:sz w:val="20"/>
                <w:szCs w:val="20"/>
              </w:rPr>
            </w:pPr>
            <w:r w:rsidRPr="0026714B">
              <w:rPr>
                <w:rFonts w:eastAsia="Arial"/>
                <w:color w:val="000000"/>
                <w:sz w:val="20"/>
                <w:szCs w:val="20"/>
              </w:rPr>
              <w:t>0</w:t>
            </w:r>
          </w:p>
          <w:p w:rsidR="007C3BA5" w:rsidRPr="0026714B" w:rsidRDefault="007C3BA5" w:rsidP="001E23F1">
            <w:pPr>
              <w:spacing w:before="65" w:after="30" w:line="193" w:lineRule="exact"/>
              <w:ind w:right="168"/>
              <w:jc w:val="right"/>
              <w:textAlignment w:val="baseline"/>
              <w:rPr>
                <w:rFonts w:eastAsia="Arial"/>
                <w:color w:val="000000"/>
                <w:sz w:val="20"/>
                <w:szCs w:val="20"/>
              </w:rPr>
            </w:pPr>
          </w:p>
          <w:p w:rsidR="007C3BA5" w:rsidRPr="0026714B" w:rsidRDefault="007C3BA5" w:rsidP="001E23F1">
            <w:pPr>
              <w:spacing w:before="65" w:after="30" w:line="193" w:lineRule="exact"/>
              <w:ind w:right="168"/>
              <w:textAlignment w:val="baseline"/>
              <w:rPr>
                <w:rFonts w:eastAsia="Arial"/>
                <w:color w:val="000000"/>
                <w:sz w:val="20"/>
                <w:szCs w:val="20"/>
              </w:rPr>
            </w:pPr>
          </w:p>
          <w:p w:rsidR="007C3BA5" w:rsidRPr="0026714B" w:rsidRDefault="007C3BA5" w:rsidP="001E23F1">
            <w:pPr>
              <w:spacing w:before="65" w:after="30" w:line="193" w:lineRule="exact"/>
              <w:ind w:right="168"/>
              <w:textAlignment w:val="baseline"/>
              <w:rPr>
                <w:rFonts w:eastAsia="Arial"/>
                <w:color w:val="000000"/>
                <w:sz w:val="20"/>
                <w:szCs w:val="20"/>
              </w:rPr>
            </w:pPr>
          </w:p>
          <w:p w:rsidR="007C3BA5" w:rsidRPr="0026714B" w:rsidRDefault="007C3BA5" w:rsidP="001E23F1">
            <w:pPr>
              <w:spacing w:before="65" w:after="30" w:line="193" w:lineRule="exact"/>
              <w:ind w:right="168"/>
              <w:jc w:val="right"/>
              <w:textAlignment w:val="baseline"/>
              <w:rPr>
                <w:rFonts w:eastAsia="Arial"/>
                <w:color w:val="000000"/>
                <w:sz w:val="20"/>
                <w:szCs w:val="20"/>
              </w:rPr>
            </w:pPr>
            <w:r w:rsidRPr="0026714B">
              <w:rPr>
                <w:rFonts w:eastAsia="Arial"/>
                <w:color w:val="000000"/>
                <w:sz w:val="20"/>
                <w:szCs w:val="20"/>
              </w:rPr>
              <w:t>0,0%</w:t>
            </w:r>
          </w:p>
          <w:p w:rsidR="007C3BA5" w:rsidRPr="0026714B" w:rsidRDefault="007C3BA5" w:rsidP="001E23F1">
            <w:pPr>
              <w:spacing w:before="65" w:after="30" w:line="193" w:lineRule="exact"/>
              <w:ind w:right="168"/>
              <w:textAlignment w:val="baseline"/>
              <w:rPr>
                <w:rFonts w:eastAsia="Arial"/>
                <w:color w:val="000000"/>
                <w:sz w:val="20"/>
                <w:szCs w:val="20"/>
              </w:rPr>
            </w:pPr>
          </w:p>
        </w:tc>
        <w:tc>
          <w:tcPr>
            <w:tcW w:w="1842" w:type="dxa"/>
            <w:tcBorders>
              <w:top w:val="single" w:sz="5" w:space="0" w:color="000000"/>
              <w:left w:val="single" w:sz="5" w:space="0" w:color="000000"/>
              <w:bottom w:val="none" w:sz="0" w:space="0" w:color="000000"/>
              <w:right w:val="single" w:sz="5" w:space="0" w:color="000000"/>
            </w:tcBorders>
            <w:vAlign w:val="center"/>
          </w:tcPr>
          <w:p w:rsidR="007C3BA5" w:rsidRPr="0026714B" w:rsidRDefault="007C3BA5" w:rsidP="001E23F1">
            <w:pPr>
              <w:spacing w:before="65" w:after="30" w:line="193" w:lineRule="exact"/>
              <w:ind w:right="173"/>
              <w:jc w:val="right"/>
              <w:textAlignment w:val="baseline"/>
              <w:rPr>
                <w:rFonts w:eastAsia="Arial"/>
                <w:color w:val="000000"/>
                <w:sz w:val="20"/>
                <w:szCs w:val="20"/>
              </w:rPr>
            </w:pPr>
            <w:r w:rsidRPr="0026714B">
              <w:rPr>
                <w:rFonts w:eastAsia="Arial"/>
                <w:color w:val="000000"/>
                <w:sz w:val="20"/>
                <w:szCs w:val="20"/>
              </w:rPr>
              <w:t>13</w:t>
            </w:r>
          </w:p>
          <w:p w:rsidR="007C3BA5" w:rsidRPr="0026714B" w:rsidRDefault="007C3BA5" w:rsidP="001E23F1">
            <w:pPr>
              <w:spacing w:before="65" w:after="30" w:line="193" w:lineRule="exact"/>
              <w:ind w:right="173"/>
              <w:jc w:val="right"/>
              <w:textAlignment w:val="baseline"/>
              <w:rPr>
                <w:rFonts w:eastAsia="Arial"/>
                <w:color w:val="000000"/>
                <w:sz w:val="20"/>
                <w:szCs w:val="20"/>
              </w:rPr>
            </w:pPr>
          </w:p>
          <w:p w:rsidR="007C3BA5" w:rsidRPr="0026714B" w:rsidRDefault="007C3BA5" w:rsidP="001E23F1">
            <w:pPr>
              <w:spacing w:before="65" w:after="30" w:line="193" w:lineRule="exact"/>
              <w:ind w:right="173"/>
              <w:jc w:val="right"/>
              <w:textAlignment w:val="baseline"/>
              <w:rPr>
                <w:rFonts w:eastAsia="Arial"/>
                <w:color w:val="000000"/>
                <w:sz w:val="20"/>
                <w:szCs w:val="20"/>
              </w:rPr>
            </w:pPr>
          </w:p>
          <w:p w:rsidR="007C3BA5" w:rsidRPr="0026714B" w:rsidRDefault="007C3BA5" w:rsidP="001E23F1">
            <w:pPr>
              <w:spacing w:before="65" w:after="30" w:line="193" w:lineRule="exact"/>
              <w:ind w:right="173"/>
              <w:textAlignment w:val="baseline"/>
              <w:rPr>
                <w:rFonts w:eastAsia="Arial"/>
                <w:color w:val="000000"/>
                <w:sz w:val="20"/>
                <w:szCs w:val="20"/>
              </w:rPr>
            </w:pPr>
          </w:p>
          <w:p w:rsidR="007C3BA5" w:rsidRPr="0026714B" w:rsidRDefault="007C3BA5" w:rsidP="001E23F1">
            <w:pPr>
              <w:spacing w:before="65" w:after="30" w:line="193" w:lineRule="exact"/>
              <w:ind w:right="173"/>
              <w:jc w:val="right"/>
              <w:textAlignment w:val="baseline"/>
              <w:rPr>
                <w:rFonts w:eastAsia="Arial"/>
                <w:color w:val="000000"/>
                <w:sz w:val="20"/>
                <w:szCs w:val="20"/>
              </w:rPr>
            </w:pPr>
            <w:r w:rsidRPr="0026714B">
              <w:rPr>
                <w:rFonts w:eastAsia="Arial"/>
                <w:color w:val="000000"/>
                <w:sz w:val="20"/>
                <w:szCs w:val="20"/>
              </w:rPr>
              <w:t>18,8%</w:t>
            </w:r>
          </w:p>
          <w:p w:rsidR="007C3BA5" w:rsidRPr="0026714B" w:rsidRDefault="007C3BA5" w:rsidP="001E23F1">
            <w:pPr>
              <w:spacing w:before="65" w:after="30" w:line="193" w:lineRule="exact"/>
              <w:ind w:right="173"/>
              <w:jc w:val="center"/>
              <w:textAlignment w:val="baseline"/>
              <w:rPr>
                <w:rFonts w:eastAsia="Arial"/>
                <w:color w:val="000000"/>
                <w:sz w:val="20"/>
                <w:szCs w:val="20"/>
              </w:rPr>
            </w:pPr>
          </w:p>
          <w:p w:rsidR="007C3BA5" w:rsidRPr="0026714B" w:rsidRDefault="007C3BA5" w:rsidP="001E23F1">
            <w:pPr>
              <w:spacing w:before="65" w:after="30" w:line="193" w:lineRule="exact"/>
              <w:ind w:right="173"/>
              <w:jc w:val="center"/>
              <w:textAlignment w:val="baseline"/>
              <w:rPr>
                <w:rFonts w:eastAsia="Arial"/>
                <w:color w:val="000000"/>
                <w:sz w:val="20"/>
                <w:szCs w:val="20"/>
              </w:rPr>
            </w:pPr>
          </w:p>
          <w:p w:rsidR="007C3BA5" w:rsidRPr="0026714B" w:rsidRDefault="007C3BA5" w:rsidP="001E23F1">
            <w:pPr>
              <w:spacing w:before="65" w:after="30" w:line="193" w:lineRule="exact"/>
              <w:ind w:right="173"/>
              <w:jc w:val="center"/>
              <w:textAlignment w:val="baseline"/>
              <w:rPr>
                <w:rFonts w:eastAsia="Arial"/>
                <w:color w:val="000000"/>
                <w:sz w:val="20"/>
                <w:szCs w:val="20"/>
              </w:rPr>
            </w:pPr>
          </w:p>
          <w:p w:rsidR="007C3BA5" w:rsidRPr="0026714B" w:rsidRDefault="007C3BA5" w:rsidP="001E23F1">
            <w:pPr>
              <w:spacing w:before="65" w:after="30" w:line="193" w:lineRule="exact"/>
              <w:ind w:right="173"/>
              <w:jc w:val="center"/>
              <w:textAlignment w:val="baseline"/>
              <w:rPr>
                <w:rFonts w:eastAsia="Arial"/>
                <w:color w:val="000000"/>
                <w:sz w:val="20"/>
                <w:szCs w:val="20"/>
              </w:rPr>
            </w:pPr>
          </w:p>
        </w:tc>
        <w:tc>
          <w:tcPr>
            <w:tcW w:w="567" w:type="dxa"/>
            <w:tcBorders>
              <w:top w:val="single" w:sz="5" w:space="0" w:color="000000"/>
              <w:left w:val="single" w:sz="5" w:space="0" w:color="000000"/>
              <w:bottom w:val="none" w:sz="0" w:space="0" w:color="000000"/>
              <w:right w:val="single" w:sz="11" w:space="0" w:color="000000"/>
            </w:tcBorders>
            <w:vAlign w:val="center"/>
          </w:tcPr>
          <w:p w:rsidR="007C3BA5" w:rsidRPr="0026714B" w:rsidRDefault="007C3BA5" w:rsidP="001E23F1">
            <w:pPr>
              <w:spacing w:before="65" w:after="30" w:line="193" w:lineRule="exact"/>
              <w:ind w:right="188"/>
              <w:jc w:val="right"/>
              <w:textAlignment w:val="baseline"/>
              <w:rPr>
                <w:rFonts w:eastAsia="Arial"/>
                <w:color w:val="000000"/>
                <w:sz w:val="20"/>
                <w:szCs w:val="20"/>
              </w:rPr>
            </w:pPr>
            <w:r w:rsidRPr="0026714B">
              <w:rPr>
                <w:rFonts w:eastAsia="Arial"/>
                <w:color w:val="000000"/>
                <w:sz w:val="20"/>
                <w:szCs w:val="20"/>
              </w:rPr>
              <w:t>13</w:t>
            </w:r>
          </w:p>
          <w:p w:rsidR="007C3BA5" w:rsidRPr="0026714B" w:rsidRDefault="007C3BA5" w:rsidP="001E23F1">
            <w:pPr>
              <w:spacing w:before="65" w:after="30" w:line="193" w:lineRule="exact"/>
              <w:ind w:right="188"/>
              <w:jc w:val="right"/>
              <w:textAlignment w:val="baseline"/>
              <w:rPr>
                <w:rFonts w:eastAsia="Arial"/>
                <w:color w:val="000000"/>
                <w:sz w:val="20"/>
                <w:szCs w:val="20"/>
              </w:rPr>
            </w:pPr>
          </w:p>
          <w:p w:rsidR="007C3BA5" w:rsidRPr="0026714B" w:rsidRDefault="007C3BA5" w:rsidP="001E23F1">
            <w:pPr>
              <w:spacing w:before="65" w:after="30" w:line="193" w:lineRule="exact"/>
              <w:ind w:right="188"/>
              <w:jc w:val="right"/>
              <w:textAlignment w:val="baseline"/>
              <w:rPr>
                <w:rFonts w:eastAsia="Arial"/>
                <w:color w:val="000000"/>
                <w:sz w:val="20"/>
                <w:szCs w:val="20"/>
              </w:rPr>
            </w:pPr>
          </w:p>
          <w:p w:rsidR="007C3BA5" w:rsidRPr="0026714B" w:rsidRDefault="007C3BA5" w:rsidP="001E23F1">
            <w:pPr>
              <w:spacing w:before="65" w:after="30" w:line="193" w:lineRule="exact"/>
              <w:ind w:right="188"/>
              <w:textAlignment w:val="baseline"/>
              <w:rPr>
                <w:rFonts w:eastAsia="Arial"/>
                <w:color w:val="000000"/>
                <w:sz w:val="20"/>
                <w:szCs w:val="20"/>
              </w:rPr>
            </w:pPr>
          </w:p>
          <w:p w:rsidR="007C3BA5" w:rsidRPr="0026714B" w:rsidRDefault="007C3BA5" w:rsidP="001E23F1">
            <w:pPr>
              <w:spacing w:before="65" w:after="30" w:line="193" w:lineRule="exact"/>
              <w:ind w:right="188"/>
              <w:textAlignment w:val="baseline"/>
              <w:rPr>
                <w:rFonts w:eastAsia="Arial"/>
                <w:color w:val="000000"/>
                <w:sz w:val="20"/>
                <w:szCs w:val="20"/>
              </w:rPr>
            </w:pPr>
            <w:r w:rsidRPr="0026714B">
              <w:rPr>
                <w:rFonts w:eastAsia="Arial"/>
                <w:color w:val="000000"/>
                <w:sz w:val="20"/>
                <w:szCs w:val="20"/>
              </w:rPr>
              <w:t>17,6%</w:t>
            </w:r>
          </w:p>
          <w:p w:rsidR="007C3BA5" w:rsidRPr="0026714B" w:rsidRDefault="007C3BA5" w:rsidP="001E23F1">
            <w:pPr>
              <w:spacing w:before="65" w:after="30" w:line="193" w:lineRule="exact"/>
              <w:ind w:right="188"/>
              <w:textAlignment w:val="baseline"/>
              <w:rPr>
                <w:rFonts w:eastAsia="Arial"/>
                <w:color w:val="000000"/>
                <w:sz w:val="20"/>
                <w:szCs w:val="20"/>
              </w:rPr>
            </w:pPr>
          </w:p>
        </w:tc>
      </w:tr>
      <w:tr w:rsidR="007C3BA5" w:rsidRPr="0026714B" w:rsidTr="001E23F1">
        <w:trPr>
          <w:gridAfter w:val="2"/>
          <w:wAfter w:w="1602" w:type="dxa"/>
          <w:trHeight w:hRule="exact" w:val="271"/>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none" w:sz="0" w:space="0" w:color="000000"/>
              <w:left w:val="none" w:sz="0"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1249" w:type="dxa"/>
            <w:tcBorders>
              <w:top w:val="none" w:sz="0" w:space="0" w:color="000000"/>
              <w:left w:val="none" w:sz="0" w:space="0" w:color="000000"/>
              <w:bottom w:val="none" w:sz="0" w:space="0" w:color="000000"/>
              <w:right w:val="single" w:sz="11" w:space="0" w:color="000000"/>
            </w:tcBorders>
            <w:vAlign w:val="center"/>
          </w:tcPr>
          <w:p w:rsidR="007C3BA5" w:rsidRPr="0026714B" w:rsidRDefault="007C3BA5" w:rsidP="001E23F1">
            <w:pPr>
              <w:spacing w:before="41" w:after="10" w:line="193" w:lineRule="exact"/>
              <w:textAlignment w:val="baseline"/>
              <w:rPr>
                <w:rFonts w:eastAsia="Arial"/>
                <w:color w:val="000000"/>
                <w:sz w:val="20"/>
                <w:szCs w:val="20"/>
              </w:rPr>
            </w:pPr>
          </w:p>
        </w:tc>
        <w:tc>
          <w:tcPr>
            <w:tcW w:w="1843" w:type="dxa"/>
            <w:tcBorders>
              <w:top w:val="none" w:sz="0" w:space="0" w:color="000000"/>
              <w:left w:val="single" w:sz="11"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1842" w:type="dxa"/>
            <w:tcBorders>
              <w:top w:val="none" w:sz="0" w:space="0" w:color="000000"/>
              <w:left w:val="single" w:sz="5"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567" w:type="dxa"/>
            <w:tcBorders>
              <w:top w:val="none" w:sz="0" w:space="0" w:color="000000"/>
              <w:left w:val="single" w:sz="5" w:space="0" w:color="000000"/>
              <w:bottom w:val="none" w:sz="0" w:space="0" w:color="000000"/>
              <w:right w:val="single" w:sz="11" w:space="0" w:color="000000"/>
            </w:tcBorders>
          </w:tcPr>
          <w:p w:rsidR="007C3BA5" w:rsidRPr="0026714B" w:rsidRDefault="007C3BA5" w:rsidP="001E23F1">
            <w:pPr>
              <w:textAlignment w:val="baseline"/>
              <w:rPr>
                <w:rFonts w:eastAsia="Arial"/>
                <w:color w:val="000000"/>
                <w:sz w:val="20"/>
                <w:szCs w:val="20"/>
              </w:rPr>
            </w:pPr>
          </w:p>
        </w:tc>
      </w:tr>
      <w:tr w:rsidR="007C3BA5" w:rsidRPr="0026714B" w:rsidTr="001E23F1">
        <w:trPr>
          <w:gridAfter w:val="2"/>
          <w:wAfter w:w="1602" w:type="dxa"/>
          <w:trHeight w:hRule="exact" w:val="74"/>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none" w:sz="0" w:space="0" w:color="000000"/>
              <w:left w:val="none" w:sz="0"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1249" w:type="dxa"/>
            <w:tcBorders>
              <w:top w:val="none" w:sz="0" w:space="0" w:color="000000"/>
              <w:left w:val="none" w:sz="0" w:space="0" w:color="000000"/>
              <w:bottom w:val="none" w:sz="0" w:space="0" w:color="000000"/>
              <w:right w:val="single" w:sz="11" w:space="0" w:color="000000"/>
            </w:tcBorders>
            <w:vAlign w:val="center"/>
          </w:tcPr>
          <w:p w:rsidR="007C3BA5" w:rsidRPr="0026714B" w:rsidRDefault="007C3BA5" w:rsidP="001E23F1">
            <w:pPr>
              <w:spacing w:line="155" w:lineRule="exact"/>
              <w:textAlignment w:val="baseline"/>
              <w:rPr>
                <w:rFonts w:eastAsia="Arial"/>
                <w:color w:val="000000"/>
                <w:sz w:val="20"/>
                <w:szCs w:val="20"/>
              </w:rPr>
            </w:pPr>
          </w:p>
        </w:tc>
        <w:tc>
          <w:tcPr>
            <w:tcW w:w="1843" w:type="dxa"/>
            <w:tcBorders>
              <w:top w:val="none" w:sz="0" w:space="0" w:color="000000"/>
              <w:left w:val="single" w:sz="11"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1842" w:type="dxa"/>
            <w:tcBorders>
              <w:top w:val="none" w:sz="0" w:space="0" w:color="000000"/>
              <w:left w:val="single" w:sz="5"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567" w:type="dxa"/>
            <w:tcBorders>
              <w:top w:val="none" w:sz="0" w:space="0" w:color="000000"/>
              <w:left w:val="single" w:sz="5" w:space="0" w:color="000000"/>
              <w:bottom w:val="none" w:sz="0" w:space="0" w:color="000000"/>
              <w:right w:val="single" w:sz="11" w:space="0" w:color="000000"/>
            </w:tcBorders>
          </w:tcPr>
          <w:p w:rsidR="007C3BA5" w:rsidRPr="0026714B" w:rsidRDefault="007C3BA5" w:rsidP="001E23F1">
            <w:pPr>
              <w:textAlignment w:val="baseline"/>
              <w:rPr>
                <w:rFonts w:eastAsia="Arial"/>
                <w:color w:val="000000"/>
                <w:sz w:val="20"/>
                <w:szCs w:val="20"/>
              </w:rPr>
            </w:pPr>
          </w:p>
        </w:tc>
      </w:tr>
      <w:tr w:rsidR="007C3BA5" w:rsidRPr="0026714B" w:rsidTr="001E23F1">
        <w:trPr>
          <w:gridAfter w:val="2"/>
          <w:wAfter w:w="1602" w:type="dxa"/>
          <w:trHeight w:hRule="exact" w:val="1434"/>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single" w:sz="5" w:space="0" w:color="000000"/>
              <w:left w:val="none" w:sz="0" w:space="0" w:color="000000"/>
              <w:bottom w:val="none" w:sz="0" w:space="0" w:color="000000"/>
              <w:right w:val="none" w:sz="0" w:space="0" w:color="000000"/>
            </w:tcBorders>
            <w:vAlign w:val="center"/>
          </w:tcPr>
          <w:p w:rsidR="007C3BA5" w:rsidRPr="0026714B" w:rsidRDefault="007C3BA5" w:rsidP="001E23F1">
            <w:pPr>
              <w:spacing w:before="50" w:after="44" w:line="193" w:lineRule="exact"/>
              <w:ind w:right="260"/>
              <w:textAlignment w:val="baseline"/>
              <w:rPr>
                <w:rFonts w:eastAsia="Arial"/>
                <w:color w:val="000000"/>
                <w:sz w:val="20"/>
                <w:szCs w:val="20"/>
              </w:rPr>
            </w:pPr>
            <w:r w:rsidRPr="0026714B">
              <w:rPr>
                <w:rFonts w:eastAsia="Arial"/>
                <w:color w:val="000000"/>
                <w:sz w:val="20"/>
                <w:szCs w:val="20"/>
              </w:rPr>
              <w:t>16</w:t>
            </w:r>
          </w:p>
        </w:tc>
        <w:tc>
          <w:tcPr>
            <w:tcW w:w="1249" w:type="dxa"/>
            <w:tcBorders>
              <w:top w:val="single" w:sz="5" w:space="0" w:color="000000"/>
              <w:left w:val="none" w:sz="0" w:space="0" w:color="000000"/>
              <w:bottom w:val="none" w:sz="0" w:space="0" w:color="000000"/>
              <w:right w:val="single" w:sz="11" w:space="0" w:color="000000"/>
            </w:tcBorders>
            <w:vAlign w:val="center"/>
          </w:tcPr>
          <w:p w:rsidR="007C3BA5" w:rsidRPr="0026714B" w:rsidRDefault="007C3BA5" w:rsidP="001E23F1">
            <w:pPr>
              <w:spacing w:before="40" w:after="1" w:line="193" w:lineRule="exact"/>
              <w:textAlignment w:val="baseline"/>
              <w:rPr>
                <w:rFonts w:eastAsia="Arial"/>
                <w:color w:val="000000"/>
                <w:sz w:val="20"/>
                <w:szCs w:val="20"/>
              </w:rPr>
            </w:pPr>
            <w:r w:rsidRPr="0026714B">
              <w:rPr>
                <w:rFonts w:eastAsia="Arial"/>
                <w:color w:val="000000"/>
                <w:sz w:val="20"/>
                <w:szCs w:val="20"/>
              </w:rPr>
              <w:t>Cantidad%</w:t>
            </w:r>
          </w:p>
          <w:p w:rsidR="007C3BA5" w:rsidRPr="0026714B" w:rsidRDefault="007C3BA5" w:rsidP="001E23F1">
            <w:pPr>
              <w:spacing w:before="50" w:after="44" w:line="193" w:lineRule="exact"/>
              <w:textAlignment w:val="baseline"/>
              <w:rPr>
                <w:rFonts w:eastAsia="Arial"/>
                <w:color w:val="000000"/>
                <w:sz w:val="20"/>
                <w:szCs w:val="20"/>
              </w:rPr>
            </w:pPr>
            <w:r w:rsidRPr="0026714B">
              <w:rPr>
                <w:rFonts w:eastAsia="Arial"/>
                <w:color w:val="000000"/>
                <w:sz w:val="20"/>
                <w:szCs w:val="20"/>
              </w:rPr>
              <w:t>9. CREES QUE FUMAR CIGARRILLO ES DAÑINO PARA LA SALUD</w:t>
            </w:r>
          </w:p>
        </w:tc>
        <w:tc>
          <w:tcPr>
            <w:tcW w:w="1843" w:type="dxa"/>
            <w:tcBorders>
              <w:top w:val="single" w:sz="5" w:space="0" w:color="000000"/>
              <w:left w:val="single" w:sz="11" w:space="0" w:color="000000"/>
              <w:bottom w:val="none" w:sz="0" w:space="0" w:color="000000"/>
              <w:right w:val="single" w:sz="5" w:space="0" w:color="000000"/>
            </w:tcBorders>
            <w:vAlign w:val="center"/>
          </w:tcPr>
          <w:p w:rsidR="007C3BA5" w:rsidRPr="0026714B" w:rsidRDefault="007C3BA5" w:rsidP="001E23F1">
            <w:pPr>
              <w:spacing w:before="65" w:after="29" w:line="193" w:lineRule="exact"/>
              <w:ind w:right="168"/>
              <w:jc w:val="right"/>
              <w:textAlignment w:val="baseline"/>
              <w:rPr>
                <w:rFonts w:eastAsia="Arial"/>
                <w:color w:val="000000"/>
                <w:sz w:val="20"/>
                <w:szCs w:val="20"/>
              </w:rPr>
            </w:pPr>
            <w:r w:rsidRPr="0026714B">
              <w:rPr>
                <w:rFonts w:eastAsia="Arial"/>
                <w:color w:val="000000"/>
                <w:sz w:val="20"/>
                <w:szCs w:val="20"/>
              </w:rPr>
              <w:t>0</w:t>
            </w:r>
          </w:p>
          <w:p w:rsidR="007C3BA5" w:rsidRPr="0026714B" w:rsidRDefault="007C3BA5" w:rsidP="001E23F1">
            <w:pPr>
              <w:spacing w:before="65" w:after="29" w:line="193" w:lineRule="exact"/>
              <w:ind w:right="168"/>
              <w:jc w:val="right"/>
              <w:textAlignment w:val="baseline"/>
              <w:rPr>
                <w:rFonts w:eastAsia="Arial"/>
                <w:color w:val="000000"/>
                <w:sz w:val="20"/>
                <w:szCs w:val="20"/>
              </w:rPr>
            </w:pPr>
          </w:p>
          <w:p w:rsidR="007C3BA5" w:rsidRPr="0026714B" w:rsidRDefault="007C3BA5" w:rsidP="001E23F1">
            <w:pPr>
              <w:spacing w:before="65" w:after="29" w:line="193" w:lineRule="exact"/>
              <w:ind w:right="168"/>
              <w:jc w:val="right"/>
              <w:textAlignment w:val="baseline"/>
              <w:rPr>
                <w:rFonts w:eastAsia="Arial"/>
                <w:color w:val="000000"/>
                <w:sz w:val="20"/>
                <w:szCs w:val="20"/>
              </w:rPr>
            </w:pPr>
          </w:p>
          <w:p w:rsidR="007C3BA5" w:rsidRPr="0026714B" w:rsidRDefault="007C3BA5" w:rsidP="001E23F1">
            <w:pPr>
              <w:spacing w:before="65" w:after="29" w:line="193" w:lineRule="exact"/>
              <w:ind w:right="168"/>
              <w:jc w:val="right"/>
              <w:textAlignment w:val="baseline"/>
              <w:rPr>
                <w:rFonts w:eastAsia="Arial"/>
                <w:color w:val="000000"/>
                <w:sz w:val="20"/>
                <w:szCs w:val="20"/>
              </w:rPr>
            </w:pPr>
          </w:p>
          <w:p w:rsidR="007C3BA5" w:rsidRPr="0026714B" w:rsidRDefault="007C3BA5" w:rsidP="001E23F1">
            <w:pPr>
              <w:spacing w:before="65" w:after="29" w:line="193" w:lineRule="exact"/>
              <w:ind w:right="168"/>
              <w:jc w:val="right"/>
              <w:textAlignment w:val="baseline"/>
              <w:rPr>
                <w:rFonts w:eastAsia="Arial"/>
                <w:color w:val="000000"/>
                <w:sz w:val="20"/>
                <w:szCs w:val="20"/>
              </w:rPr>
            </w:pPr>
            <w:r w:rsidRPr="0026714B">
              <w:rPr>
                <w:rFonts w:eastAsia="Arial"/>
                <w:color w:val="000000"/>
                <w:sz w:val="20"/>
                <w:szCs w:val="20"/>
              </w:rPr>
              <w:t>0,0%</w:t>
            </w:r>
          </w:p>
        </w:tc>
        <w:tc>
          <w:tcPr>
            <w:tcW w:w="1842" w:type="dxa"/>
            <w:tcBorders>
              <w:top w:val="single" w:sz="5" w:space="0" w:color="000000"/>
              <w:left w:val="single" w:sz="5" w:space="0" w:color="000000"/>
              <w:bottom w:val="none" w:sz="0" w:space="0" w:color="000000"/>
              <w:right w:val="single" w:sz="5" w:space="0" w:color="000000"/>
            </w:tcBorders>
            <w:vAlign w:val="center"/>
          </w:tcPr>
          <w:p w:rsidR="007C3BA5" w:rsidRPr="0026714B" w:rsidRDefault="007C3BA5" w:rsidP="001E23F1">
            <w:pPr>
              <w:spacing w:before="65" w:after="29" w:line="193" w:lineRule="exact"/>
              <w:ind w:right="173"/>
              <w:jc w:val="right"/>
              <w:textAlignment w:val="baseline"/>
              <w:rPr>
                <w:rFonts w:eastAsia="Arial"/>
                <w:color w:val="000000"/>
                <w:sz w:val="20"/>
                <w:szCs w:val="20"/>
              </w:rPr>
            </w:pPr>
            <w:r w:rsidRPr="0026714B">
              <w:rPr>
                <w:rFonts w:eastAsia="Arial"/>
                <w:color w:val="000000"/>
                <w:sz w:val="20"/>
                <w:szCs w:val="20"/>
              </w:rPr>
              <w:t>9</w:t>
            </w:r>
          </w:p>
          <w:p w:rsidR="007C3BA5" w:rsidRPr="0026714B" w:rsidRDefault="007C3BA5" w:rsidP="001E23F1">
            <w:pPr>
              <w:spacing w:before="65" w:after="29" w:line="193" w:lineRule="exact"/>
              <w:ind w:right="173"/>
              <w:jc w:val="right"/>
              <w:textAlignment w:val="baseline"/>
              <w:rPr>
                <w:rFonts w:eastAsia="Arial"/>
                <w:color w:val="000000"/>
                <w:sz w:val="20"/>
                <w:szCs w:val="20"/>
              </w:rPr>
            </w:pPr>
          </w:p>
          <w:p w:rsidR="007C3BA5" w:rsidRPr="0026714B" w:rsidRDefault="007C3BA5" w:rsidP="001E23F1">
            <w:pPr>
              <w:spacing w:before="65" w:after="29" w:line="193" w:lineRule="exact"/>
              <w:ind w:right="173"/>
              <w:jc w:val="right"/>
              <w:textAlignment w:val="baseline"/>
              <w:rPr>
                <w:rFonts w:eastAsia="Arial"/>
                <w:color w:val="000000"/>
                <w:sz w:val="20"/>
                <w:szCs w:val="20"/>
              </w:rPr>
            </w:pPr>
          </w:p>
          <w:p w:rsidR="007C3BA5" w:rsidRPr="0026714B" w:rsidRDefault="007C3BA5" w:rsidP="001E23F1">
            <w:pPr>
              <w:spacing w:before="65" w:after="29" w:line="193" w:lineRule="exact"/>
              <w:ind w:right="173"/>
              <w:jc w:val="right"/>
              <w:textAlignment w:val="baseline"/>
              <w:rPr>
                <w:rFonts w:eastAsia="Arial"/>
                <w:color w:val="000000"/>
                <w:sz w:val="20"/>
                <w:szCs w:val="20"/>
              </w:rPr>
            </w:pPr>
          </w:p>
          <w:p w:rsidR="007C3BA5" w:rsidRPr="0026714B" w:rsidRDefault="007C3BA5" w:rsidP="001E23F1">
            <w:pPr>
              <w:spacing w:before="65" w:after="29" w:line="193" w:lineRule="exact"/>
              <w:ind w:right="173"/>
              <w:jc w:val="right"/>
              <w:textAlignment w:val="baseline"/>
              <w:rPr>
                <w:rFonts w:eastAsia="Arial"/>
                <w:color w:val="000000"/>
                <w:sz w:val="20"/>
                <w:szCs w:val="20"/>
              </w:rPr>
            </w:pPr>
            <w:r w:rsidRPr="0026714B">
              <w:rPr>
                <w:rFonts w:eastAsia="Arial"/>
                <w:color w:val="000000"/>
                <w:sz w:val="20"/>
                <w:szCs w:val="20"/>
              </w:rPr>
              <w:t>13,0%</w:t>
            </w:r>
          </w:p>
        </w:tc>
        <w:tc>
          <w:tcPr>
            <w:tcW w:w="567" w:type="dxa"/>
            <w:tcBorders>
              <w:top w:val="single" w:sz="5" w:space="0" w:color="000000"/>
              <w:left w:val="single" w:sz="5" w:space="0" w:color="000000"/>
              <w:bottom w:val="none" w:sz="0" w:space="0" w:color="000000"/>
              <w:right w:val="single" w:sz="11" w:space="0" w:color="000000"/>
            </w:tcBorders>
            <w:vAlign w:val="center"/>
          </w:tcPr>
          <w:p w:rsidR="007C3BA5" w:rsidRPr="0026714B" w:rsidRDefault="007C3BA5" w:rsidP="001E23F1">
            <w:pPr>
              <w:spacing w:before="65" w:after="29" w:line="193" w:lineRule="exact"/>
              <w:ind w:right="188"/>
              <w:jc w:val="right"/>
              <w:textAlignment w:val="baseline"/>
              <w:rPr>
                <w:rFonts w:eastAsia="Arial"/>
                <w:color w:val="000000"/>
                <w:sz w:val="20"/>
                <w:szCs w:val="20"/>
              </w:rPr>
            </w:pPr>
            <w:r w:rsidRPr="0026714B">
              <w:rPr>
                <w:rFonts w:eastAsia="Arial"/>
                <w:color w:val="000000"/>
                <w:sz w:val="20"/>
                <w:szCs w:val="20"/>
              </w:rPr>
              <w:t>9</w:t>
            </w:r>
          </w:p>
          <w:p w:rsidR="007C3BA5" w:rsidRPr="0026714B" w:rsidRDefault="007C3BA5" w:rsidP="001E23F1">
            <w:pPr>
              <w:spacing w:before="65" w:after="29" w:line="193" w:lineRule="exact"/>
              <w:ind w:right="188"/>
              <w:jc w:val="right"/>
              <w:textAlignment w:val="baseline"/>
              <w:rPr>
                <w:rFonts w:eastAsia="Arial"/>
                <w:color w:val="000000"/>
                <w:sz w:val="20"/>
                <w:szCs w:val="20"/>
              </w:rPr>
            </w:pPr>
          </w:p>
          <w:p w:rsidR="007C3BA5" w:rsidRPr="0026714B" w:rsidRDefault="007C3BA5" w:rsidP="001E23F1">
            <w:pPr>
              <w:spacing w:before="65" w:after="29" w:line="193" w:lineRule="exact"/>
              <w:ind w:right="188"/>
              <w:jc w:val="right"/>
              <w:textAlignment w:val="baseline"/>
              <w:rPr>
                <w:rFonts w:eastAsia="Arial"/>
                <w:color w:val="000000"/>
                <w:sz w:val="20"/>
                <w:szCs w:val="20"/>
              </w:rPr>
            </w:pPr>
          </w:p>
          <w:p w:rsidR="007C3BA5" w:rsidRPr="0026714B" w:rsidRDefault="007C3BA5" w:rsidP="001E23F1">
            <w:pPr>
              <w:spacing w:before="65" w:after="29" w:line="193" w:lineRule="exact"/>
              <w:ind w:right="188"/>
              <w:jc w:val="right"/>
              <w:textAlignment w:val="baseline"/>
              <w:rPr>
                <w:rFonts w:eastAsia="Arial"/>
                <w:color w:val="000000"/>
                <w:sz w:val="20"/>
                <w:szCs w:val="20"/>
              </w:rPr>
            </w:pPr>
          </w:p>
          <w:p w:rsidR="007C3BA5" w:rsidRPr="0026714B" w:rsidRDefault="007C3BA5" w:rsidP="001E23F1">
            <w:pPr>
              <w:spacing w:before="65" w:after="29" w:line="193" w:lineRule="exact"/>
              <w:ind w:right="188"/>
              <w:jc w:val="right"/>
              <w:textAlignment w:val="baseline"/>
              <w:rPr>
                <w:rFonts w:eastAsia="Arial"/>
                <w:color w:val="000000"/>
                <w:sz w:val="20"/>
                <w:szCs w:val="20"/>
              </w:rPr>
            </w:pPr>
            <w:r w:rsidRPr="0026714B">
              <w:rPr>
                <w:rFonts w:eastAsia="Arial"/>
                <w:color w:val="000000"/>
                <w:sz w:val="20"/>
                <w:szCs w:val="20"/>
              </w:rPr>
              <w:t>12,2%</w:t>
            </w:r>
          </w:p>
        </w:tc>
      </w:tr>
      <w:tr w:rsidR="007C3BA5" w:rsidRPr="0026714B" w:rsidTr="001E23F1">
        <w:trPr>
          <w:gridAfter w:val="2"/>
          <w:wAfter w:w="1602" w:type="dxa"/>
          <w:trHeight w:hRule="exact" w:val="125"/>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none" w:sz="0" w:space="0" w:color="000000"/>
              <w:left w:val="none" w:sz="0"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1249" w:type="dxa"/>
            <w:tcBorders>
              <w:top w:val="none" w:sz="0" w:space="0" w:color="000000"/>
              <w:left w:val="none" w:sz="0" w:space="0" w:color="000000"/>
              <w:bottom w:val="none" w:sz="0" w:space="0" w:color="000000"/>
              <w:right w:val="single" w:sz="11" w:space="0" w:color="000000"/>
            </w:tcBorders>
            <w:vAlign w:val="center"/>
          </w:tcPr>
          <w:p w:rsidR="007C3BA5" w:rsidRPr="0026714B" w:rsidRDefault="007C3BA5" w:rsidP="001E23F1">
            <w:pPr>
              <w:spacing w:before="40" w:after="6" w:line="193" w:lineRule="exact"/>
              <w:textAlignment w:val="baseline"/>
              <w:rPr>
                <w:rFonts w:eastAsia="Arial"/>
                <w:color w:val="000000"/>
                <w:sz w:val="20"/>
                <w:szCs w:val="20"/>
              </w:rPr>
            </w:pPr>
          </w:p>
        </w:tc>
        <w:tc>
          <w:tcPr>
            <w:tcW w:w="1843" w:type="dxa"/>
            <w:tcBorders>
              <w:top w:val="none" w:sz="0" w:space="0" w:color="000000"/>
              <w:left w:val="single" w:sz="11"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1842" w:type="dxa"/>
            <w:tcBorders>
              <w:top w:val="none" w:sz="0" w:space="0" w:color="000000"/>
              <w:left w:val="single" w:sz="5" w:space="0" w:color="000000"/>
              <w:bottom w:val="none" w:sz="0" w:space="0" w:color="000000"/>
              <w:right w:val="single" w:sz="5" w:space="0" w:color="000000"/>
            </w:tcBorders>
          </w:tcPr>
          <w:p w:rsidR="007C3BA5" w:rsidRPr="0026714B" w:rsidRDefault="007C3BA5" w:rsidP="001E23F1">
            <w:pPr>
              <w:textAlignment w:val="baseline"/>
              <w:rPr>
                <w:rFonts w:eastAsia="Arial"/>
                <w:color w:val="000000"/>
                <w:sz w:val="20"/>
                <w:szCs w:val="20"/>
              </w:rPr>
            </w:pPr>
          </w:p>
        </w:tc>
        <w:tc>
          <w:tcPr>
            <w:tcW w:w="567" w:type="dxa"/>
            <w:tcBorders>
              <w:top w:val="none" w:sz="0" w:space="0" w:color="000000"/>
              <w:left w:val="single" w:sz="5" w:space="0" w:color="000000"/>
              <w:bottom w:val="none" w:sz="0" w:space="0" w:color="000000"/>
              <w:right w:val="single" w:sz="11" w:space="0" w:color="000000"/>
            </w:tcBorders>
          </w:tcPr>
          <w:p w:rsidR="007C3BA5" w:rsidRPr="0026714B" w:rsidRDefault="007C3BA5" w:rsidP="001E23F1">
            <w:pPr>
              <w:textAlignment w:val="baseline"/>
              <w:rPr>
                <w:rFonts w:eastAsia="Arial"/>
                <w:color w:val="000000"/>
                <w:sz w:val="20"/>
                <w:szCs w:val="20"/>
              </w:rPr>
            </w:pPr>
          </w:p>
        </w:tc>
      </w:tr>
      <w:tr w:rsidR="007C3BA5" w:rsidRPr="0026714B" w:rsidTr="001E23F1">
        <w:trPr>
          <w:gridAfter w:val="2"/>
          <w:wAfter w:w="1602" w:type="dxa"/>
          <w:trHeight w:hRule="exact" w:val="1853"/>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single" w:sz="5" w:space="0" w:color="000000"/>
              <w:left w:val="none" w:sz="0" w:space="0" w:color="000000"/>
              <w:bottom w:val="none" w:sz="0" w:space="0" w:color="000000"/>
              <w:right w:val="none" w:sz="0" w:space="0" w:color="000000"/>
            </w:tcBorders>
            <w:vAlign w:val="center"/>
          </w:tcPr>
          <w:p w:rsidR="007C3BA5" w:rsidRPr="0026714B" w:rsidRDefault="007C3BA5" w:rsidP="001E23F1">
            <w:pPr>
              <w:spacing w:before="50" w:after="39" w:line="193" w:lineRule="exact"/>
              <w:ind w:right="260"/>
              <w:textAlignment w:val="baseline"/>
              <w:rPr>
                <w:rFonts w:eastAsia="Arial"/>
                <w:color w:val="000000"/>
                <w:sz w:val="20"/>
                <w:szCs w:val="20"/>
              </w:rPr>
            </w:pPr>
            <w:r w:rsidRPr="0026714B">
              <w:rPr>
                <w:rFonts w:eastAsia="Arial"/>
                <w:color w:val="000000"/>
                <w:sz w:val="20"/>
                <w:szCs w:val="20"/>
              </w:rPr>
              <w:t>17</w:t>
            </w:r>
          </w:p>
        </w:tc>
        <w:tc>
          <w:tcPr>
            <w:tcW w:w="1249" w:type="dxa"/>
            <w:tcBorders>
              <w:top w:val="single" w:sz="5" w:space="0" w:color="000000"/>
              <w:left w:val="none" w:sz="0" w:space="0" w:color="000000"/>
              <w:bottom w:val="none" w:sz="0" w:space="0" w:color="000000"/>
              <w:right w:val="single" w:sz="11" w:space="0" w:color="000000"/>
            </w:tcBorders>
            <w:vAlign w:val="center"/>
          </w:tcPr>
          <w:p w:rsidR="007C3BA5" w:rsidRPr="0026714B" w:rsidRDefault="007C3BA5" w:rsidP="001E23F1">
            <w:pPr>
              <w:spacing w:before="40" w:after="1" w:line="193" w:lineRule="exact"/>
              <w:textAlignment w:val="baseline"/>
              <w:rPr>
                <w:rFonts w:eastAsia="Arial"/>
                <w:color w:val="000000"/>
                <w:sz w:val="20"/>
                <w:szCs w:val="20"/>
              </w:rPr>
            </w:pPr>
            <w:r w:rsidRPr="0026714B">
              <w:rPr>
                <w:rFonts w:eastAsia="Arial"/>
                <w:color w:val="000000"/>
                <w:sz w:val="20"/>
                <w:szCs w:val="20"/>
              </w:rPr>
              <w:t>Cantidad%</w:t>
            </w:r>
          </w:p>
          <w:p w:rsidR="007C3BA5" w:rsidRPr="0026714B" w:rsidRDefault="007C3BA5" w:rsidP="001E23F1">
            <w:pPr>
              <w:spacing w:before="50" w:after="39" w:line="193" w:lineRule="exact"/>
              <w:textAlignment w:val="baseline"/>
              <w:rPr>
                <w:rFonts w:eastAsia="Arial"/>
                <w:color w:val="000000"/>
                <w:sz w:val="20"/>
                <w:szCs w:val="20"/>
              </w:rPr>
            </w:pPr>
            <w:r w:rsidRPr="0026714B">
              <w:rPr>
                <w:rFonts w:eastAsia="Arial"/>
                <w:color w:val="000000"/>
                <w:sz w:val="20"/>
                <w:szCs w:val="20"/>
              </w:rPr>
              <w:t>9. CREES QUE FUMAR CIGARRILLO ES DAÑINO PARA LA SALUD</w:t>
            </w:r>
          </w:p>
          <w:p w:rsidR="007C3BA5" w:rsidRPr="0026714B" w:rsidRDefault="007C3BA5" w:rsidP="001E23F1">
            <w:pPr>
              <w:spacing w:before="50" w:after="39" w:line="193" w:lineRule="exact"/>
              <w:textAlignment w:val="baseline"/>
              <w:rPr>
                <w:rFonts w:eastAsia="Arial"/>
                <w:color w:val="000000"/>
                <w:sz w:val="20"/>
                <w:szCs w:val="20"/>
              </w:rPr>
            </w:pPr>
          </w:p>
          <w:p w:rsidR="007C3BA5" w:rsidRPr="0026714B" w:rsidRDefault="007C3BA5" w:rsidP="001E23F1">
            <w:pPr>
              <w:spacing w:before="50" w:after="39" w:line="193" w:lineRule="exact"/>
              <w:textAlignment w:val="baseline"/>
              <w:rPr>
                <w:rFonts w:eastAsia="Arial"/>
                <w:color w:val="000000"/>
                <w:sz w:val="20"/>
                <w:szCs w:val="20"/>
              </w:rPr>
            </w:pPr>
          </w:p>
          <w:p w:rsidR="007C3BA5" w:rsidRPr="0026714B" w:rsidRDefault="007C3BA5" w:rsidP="001E23F1">
            <w:pPr>
              <w:spacing w:before="50" w:after="39" w:line="193" w:lineRule="exact"/>
              <w:textAlignment w:val="baseline"/>
              <w:rPr>
                <w:rFonts w:eastAsia="Arial"/>
                <w:color w:val="000000"/>
                <w:sz w:val="20"/>
                <w:szCs w:val="20"/>
              </w:rPr>
            </w:pPr>
          </w:p>
        </w:tc>
        <w:tc>
          <w:tcPr>
            <w:tcW w:w="1843" w:type="dxa"/>
            <w:tcBorders>
              <w:top w:val="single" w:sz="5" w:space="0" w:color="000000"/>
              <w:left w:val="single" w:sz="11" w:space="0" w:color="000000"/>
              <w:bottom w:val="none" w:sz="0" w:space="0" w:color="000000"/>
              <w:right w:val="single" w:sz="5" w:space="0" w:color="000000"/>
            </w:tcBorders>
            <w:vAlign w:val="center"/>
          </w:tcPr>
          <w:p w:rsidR="007C3BA5" w:rsidRPr="0026714B" w:rsidRDefault="007C3BA5" w:rsidP="001E23F1">
            <w:pPr>
              <w:spacing w:before="64" w:after="25" w:line="193" w:lineRule="exact"/>
              <w:ind w:right="168"/>
              <w:jc w:val="right"/>
              <w:textAlignment w:val="baseline"/>
              <w:rPr>
                <w:rFonts w:eastAsia="Arial"/>
                <w:color w:val="000000"/>
                <w:sz w:val="20"/>
                <w:szCs w:val="20"/>
              </w:rPr>
            </w:pPr>
            <w:r w:rsidRPr="0026714B">
              <w:rPr>
                <w:rFonts w:eastAsia="Arial"/>
                <w:color w:val="000000"/>
                <w:sz w:val="20"/>
                <w:szCs w:val="20"/>
              </w:rPr>
              <w:t>1</w:t>
            </w:r>
          </w:p>
          <w:p w:rsidR="007C3BA5" w:rsidRPr="0026714B" w:rsidRDefault="007C3BA5" w:rsidP="001E23F1">
            <w:pPr>
              <w:spacing w:before="64" w:after="25" w:line="193" w:lineRule="exact"/>
              <w:ind w:right="168"/>
              <w:jc w:val="right"/>
              <w:textAlignment w:val="baseline"/>
              <w:rPr>
                <w:rFonts w:eastAsia="Arial"/>
                <w:color w:val="000000"/>
                <w:sz w:val="20"/>
                <w:szCs w:val="20"/>
              </w:rPr>
            </w:pPr>
          </w:p>
          <w:p w:rsidR="007C3BA5" w:rsidRPr="0026714B" w:rsidRDefault="007C3BA5" w:rsidP="001E23F1">
            <w:pPr>
              <w:spacing w:before="64" w:after="25" w:line="193" w:lineRule="exact"/>
              <w:ind w:right="168"/>
              <w:jc w:val="right"/>
              <w:textAlignment w:val="baseline"/>
              <w:rPr>
                <w:rFonts w:eastAsia="Arial"/>
                <w:color w:val="000000"/>
                <w:sz w:val="20"/>
                <w:szCs w:val="20"/>
              </w:rPr>
            </w:pPr>
          </w:p>
          <w:p w:rsidR="007C3BA5" w:rsidRPr="0026714B" w:rsidRDefault="007C3BA5" w:rsidP="001E23F1">
            <w:pPr>
              <w:spacing w:before="64" w:after="25" w:line="193" w:lineRule="exact"/>
              <w:ind w:right="168"/>
              <w:jc w:val="right"/>
              <w:textAlignment w:val="baseline"/>
              <w:rPr>
                <w:rFonts w:eastAsia="Arial"/>
                <w:color w:val="000000"/>
                <w:sz w:val="20"/>
                <w:szCs w:val="20"/>
              </w:rPr>
            </w:pPr>
          </w:p>
          <w:p w:rsidR="007C3BA5" w:rsidRPr="0026714B" w:rsidRDefault="007C3BA5" w:rsidP="001E23F1">
            <w:pPr>
              <w:spacing w:before="64" w:after="25" w:line="193" w:lineRule="exact"/>
              <w:ind w:right="168"/>
              <w:jc w:val="center"/>
              <w:textAlignment w:val="baseline"/>
              <w:rPr>
                <w:rFonts w:eastAsia="Arial"/>
                <w:color w:val="000000"/>
                <w:sz w:val="20"/>
                <w:szCs w:val="20"/>
              </w:rPr>
            </w:pPr>
          </w:p>
          <w:p w:rsidR="007C3BA5" w:rsidRPr="0026714B" w:rsidRDefault="007C3BA5" w:rsidP="001E23F1">
            <w:pPr>
              <w:spacing w:before="64" w:after="25" w:line="193" w:lineRule="exact"/>
              <w:ind w:right="168"/>
              <w:jc w:val="right"/>
              <w:textAlignment w:val="baseline"/>
              <w:rPr>
                <w:rFonts w:eastAsia="Arial"/>
                <w:color w:val="000000"/>
                <w:sz w:val="20"/>
                <w:szCs w:val="20"/>
              </w:rPr>
            </w:pPr>
            <w:r w:rsidRPr="0026714B">
              <w:rPr>
                <w:rFonts w:eastAsia="Arial"/>
                <w:color w:val="000000"/>
                <w:sz w:val="20"/>
                <w:szCs w:val="20"/>
              </w:rPr>
              <w:t>20,0%</w:t>
            </w:r>
          </w:p>
          <w:p w:rsidR="007C3BA5" w:rsidRPr="0026714B" w:rsidRDefault="007C3BA5" w:rsidP="001E23F1">
            <w:pPr>
              <w:spacing w:before="64" w:after="25" w:line="193" w:lineRule="exact"/>
              <w:ind w:right="168"/>
              <w:jc w:val="right"/>
              <w:textAlignment w:val="baseline"/>
              <w:rPr>
                <w:rFonts w:eastAsia="Arial"/>
                <w:color w:val="000000"/>
                <w:sz w:val="20"/>
                <w:szCs w:val="20"/>
              </w:rPr>
            </w:pPr>
          </w:p>
        </w:tc>
        <w:tc>
          <w:tcPr>
            <w:tcW w:w="1842" w:type="dxa"/>
            <w:tcBorders>
              <w:top w:val="single" w:sz="5" w:space="0" w:color="000000"/>
              <w:left w:val="single" w:sz="5" w:space="0" w:color="000000"/>
              <w:bottom w:val="none" w:sz="0" w:space="0" w:color="000000"/>
              <w:right w:val="single" w:sz="5" w:space="0" w:color="000000"/>
            </w:tcBorders>
            <w:vAlign w:val="center"/>
          </w:tcPr>
          <w:p w:rsidR="007C3BA5" w:rsidRPr="0026714B" w:rsidRDefault="007C3BA5" w:rsidP="001E23F1">
            <w:pPr>
              <w:spacing w:before="64" w:after="25" w:line="193" w:lineRule="exact"/>
              <w:ind w:right="173"/>
              <w:jc w:val="right"/>
              <w:textAlignment w:val="baseline"/>
              <w:rPr>
                <w:rFonts w:eastAsia="Arial"/>
                <w:color w:val="000000"/>
                <w:sz w:val="20"/>
                <w:szCs w:val="20"/>
              </w:rPr>
            </w:pPr>
            <w:r w:rsidRPr="0026714B">
              <w:rPr>
                <w:rFonts w:eastAsia="Arial"/>
                <w:color w:val="000000"/>
                <w:sz w:val="20"/>
                <w:szCs w:val="20"/>
              </w:rPr>
              <w:t>13</w:t>
            </w:r>
          </w:p>
          <w:p w:rsidR="007C3BA5" w:rsidRPr="0026714B" w:rsidRDefault="007C3BA5" w:rsidP="001E23F1">
            <w:pPr>
              <w:spacing w:before="64" w:after="25" w:line="193" w:lineRule="exact"/>
              <w:ind w:right="173"/>
              <w:jc w:val="right"/>
              <w:textAlignment w:val="baseline"/>
              <w:rPr>
                <w:rFonts w:eastAsia="Arial"/>
                <w:color w:val="000000"/>
                <w:sz w:val="20"/>
                <w:szCs w:val="20"/>
              </w:rPr>
            </w:pPr>
          </w:p>
          <w:p w:rsidR="007C3BA5" w:rsidRPr="0026714B" w:rsidRDefault="007C3BA5" w:rsidP="001E23F1">
            <w:pPr>
              <w:spacing w:before="64" w:after="25" w:line="193" w:lineRule="exact"/>
              <w:ind w:right="173"/>
              <w:jc w:val="right"/>
              <w:textAlignment w:val="baseline"/>
              <w:rPr>
                <w:rFonts w:eastAsia="Arial"/>
                <w:color w:val="000000"/>
                <w:sz w:val="20"/>
                <w:szCs w:val="20"/>
              </w:rPr>
            </w:pPr>
          </w:p>
          <w:p w:rsidR="007C3BA5" w:rsidRPr="0026714B" w:rsidRDefault="007C3BA5" w:rsidP="001E23F1">
            <w:pPr>
              <w:spacing w:before="64" w:after="25" w:line="193" w:lineRule="exact"/>
              <w:ind w:right="173"/>
              <w:jc w:val="right"/>
              <w:textAlignment w:val="baseline"/>
              <w:rPr>
                <w:rFonts w:eastAsia="Arial"/>
                <w:color w:val="000000"/>
                <w:sz w:val="20"/>
                <w:szCs w:val="20"/>
              </w:rPr>
            </w:pPr>
          </w:p>
          <w:p w:rsidR="007C3BA5" w:rsidRPr="0026714B" w:rsidRDefault="007C3BA5" w:rsidP="001E23F1">
            <w:pPr>
              <w:spacing w:before="64" w:after="25" w:line="193" w:lineRule="exact"/>
              <w:ind w:right="173"/>
              <w:jc w:val="right"/>
              <w:textAlignment w:val="baseline"/>
              <w:rPr>
                <w:rFonts w:eastAsia="Arial"/>
                <w:color w:val="000000"/>
                <w:sz w:val="20"/>
                <w:szCs w:val="20"/>
              </w:rPr>
            </w:pPr>
          </w:p>
          <w:p w:rsidR="007C3BA5" w:rsidRPr="0026714B" w:rsidRDefault="007C3BA5" w:rsidP="001E23F1">
            <w:pPr>
              <w:spacing w:before="64" w:after="25" w:line="193" w:lineRule="exact"/>
              <w:ind w:right="173"/>
              <w:jc w:val="right"/>
              <w:textAlignment w:val="baseline"/>
              <w:rPr>
                <w:rFonts w:eastAsia="Arial"/>
                <w:color w:val="000000"/>
                <w:sz w:val="20"/>
                <w:szCs w:val="20"/>
              </w:rPr>
            </w:pPr>
            <w:r w:rsidRPr="0026714B">
              <w:rPr>
                <w:rFonts w:eastAsia="Arial"/>
                <w:color w:val="000000"/>
                <w:sz w:val="20"/>
                <w:szCs w:val="20"/>
              </w:rPr>
              <w:t>18,8%</w:t>
            </w:r>
          </w:p>
          <w:p w:rsidR="007C3BA5" w:rsidRPr="0026714B" w:rsidRDefault="007C3BA5" w:rsidP="001E23F1">
            <w:pPr>
              <w:spacing w:before="64" w:after="25" w:line="193" w:lineRule="exact"/>
              <w:ind w:right="173"/>
              <w:jc w:val="center"/>
              <w:textAlignment w:val="baseline"/>
              <w:rPr>
                <w:rFonts w:eastAsia="Arial"/>
                <w:color w:val="000000"/>
                <w:sz w:val="20"/>
                <w:szCs w:val="20"/>
              </w:rPr>
            </w:pPr>
          </w:p>
        </w:tc>
        <w:tc>
          <w:tcPr>
            <w:tcW w:w="567" w:type="dxa"/>
            <w:tcBorders>
              <w:top w:val="single" w:sz="5" w:space="0" w:color="000000"/>
              <w:left w:val="single" w:sz="5" w:space="0" w:color="000000"/>
              <w:bottom w:val="none" w:sz="0" w:space="0" w:color="000000"/>
              <w:right w:val="single" w:sz="11" w:space="0" w:color="000000"/>
            </w:tcBorders>
            <w:vAlign w:val="center"/>
          </w:tcPr>
          <w:p w:rsidR="007C3BA5" w:rsidRPr="0026714B" w:rsidRDefault="007C3BA5" w:rsidP="001E23F1">
            <w:pPr>
              <w:spacing w:before="64" w:after="25" w:line="193" w:lineRule="exact"/>
              <w:ind w:right="188"/>
              <w:jc w:val="right"/>
              <w:textAlignment w:val="baseline"/>
              <w:rPr>
                <w:rFonts w:eastAsia="Arial"/>
                <w:color w:val="000000"/>
                <w:sz w:val="20"/>
                <w:szCs w:val="20"/>
              </w:rPr>
            </w:pPr>
            <w:r w:rsidRPr="0026714B">
              <w:rPr>
                <w:rFonts w:eastAsia="Arial"/>
                <w:color w:val="000000"/>
                <w:sz w:val="20"/>
                <w:szCs w:val="20"/>
              </w:rPr>
              <w:t>14</w:t>
            </w:r>
          </w:p>
          <w:p w:rsidR="007C3BA5" w:rsidRPr="0026714B" w:rsidRDefault="007C3BA5" w:rsidP="001E23F1">
            <w:pPr>
              <w:spacing w:before="64" w:after="25" w:line="193" w:lineRule="exact"/>
              <w:ind w:right="188"/>
              <w:jc w:val="right"/>
              <w:textAlignment w:val="baseline"/>
              <w:rPr>
                <w:rFonts w:eastAsia="Arial"/>
                <w:color w:val="000000"/>
                <w:sz w:val="20"/>
                <w:szCs w:val="20"/>
              </w:rPr>
            </w:pPr>
          </w:p>
          <w:p w:rsidR="007C3BA5" w:rsidRPr="0026714B" w:rsidRDefault="007C3BA5" w:rsidP="001E23F1">
            <w:pPr>
              <w:spacing w:before="64" w:after="25" w:line="193" w:lineRule="exact"/>
              <w:ind w:right="188"/>
              <w:jc w:val="right"/>
              <w:textAlignment w:val="baseline"/>
              <w:rPr>
                <w:rFonts w:eastAsia="Arial"/>
                <w:color w:val="000000"/>
                <w:sz w:val="20"/>
                <w:szCs w:val="20"/>
              </w:rPr>
            </w:pPr>
          </w:p>
          <w:p w:rsidR="007C3BA5" w:rsidRPr="0026714B" w:rsidRDefault="007C3BA5" w:rsidP="001E23F1">
            <w:pPr>
              <w:spacing w:before="64" w:after="25" w:line="193" w:lineRule="exact"/>
              <w:ind w:right="188"/>
              <w:jc w:val="right"/>
              <w:textAlignment w:val="baseline"/>
              <w:rPr>
                <w:rFonts w:eastAsia="Arial"/>
                <w:color w:val="000000"/>
                <w:sz w:val="20"/>
                <w:szCs w:val="20"/>
              </w:rPr>
            </w:pPr>
          </w:p>
          <w:p w:rsidR="007C3BA5" w:rsidRPr="0026714B" w:rsidRDefault="007C3BA5" w:rsidP="001E23F1">
            <w:pPr>
              <w:spacing w:before="64" w:after="25" w:line="193" w:lineRule="exact"/>
              <w:ind w:right="188"/>
              <w:jc w:val="right"/>
              <w:textAlignment w:val="baseline"/>
              <w:rPr>
                <w:rFonts w:eastAsia="Arial"/>
                <w:color w:val="000000"/>
                <w:sz w:val="20"/>
                <w:szCs w:val="20"/>
              </w:rPr>
            </w:pPr>
          </w:p>
          <w:p w:rsidR="007C3BA5" w:rsidRPr="0026714B" w:rsidRDefault="007C3BA5" w:rsidP="001E23F1">
            <w:pPr>
              <w:spacing w:before="64" w:after="25" w:line="193" w:lineRule="exact"/>
              <w:ind w:right="188"/>
              <w:jc w:val="right"/>
              <w:textAlignment w:val="baseline"/>
              <w:rPr>
                <w:rFonts w:eastAsia="Arial"/>
                <w:color w:val="000000"/>
                <w:sz w:val="20"/>
                <w:szCs w:val="20"/>
              </w:rPr>
            </w:pPr>
            <w:r w:rsidRPr="0026714B">
              <w:rPr>
                <w:rFonts w:eastAsia="Arial"/>
                <w:color w:val="000000"/>
                <w:sz w:val="20"/>
                <w:szCs w:val="20"/>
              </w:rPr>
              <w:t>18,9%</w:t>
            </w:r>
          </w:p>
        </w:tc>
      </w:tr>
      <w:tr w:rsidR="007C3BA5" w:rsidRPr="0026714B" w:rsidTr="001E23F1">
        <w:trPr>
          <w:gridAfter w:val="2"/>
          <w:wAfter w:w="1602" w:type="dxa"/>
          <w:trHeight w:hRule="exact" w:val="1470"/>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single" w:sz="5" w:space="0" w:color="000000"/>
              <w:left w:val="none" w:sz="0" w:space="0" w:color="000000"/>
              <w:bottom w:val="none" w:sz="0" w:space="0" w:color="000000"/>
              <w:right w:val="none" w:sz="0" w:space="0" w:color="000000"/>
            </w:tcBorders>
          </w:tcPr>
          <w:p w:rsidR="007C3BA5" w:rsidRPr="0026714B" w:rsidRDefault="007C3BA5" w:rsidP="001E23F1">
            <w:pPr>
              <w:ind w:left="72"/>
              <w:textAlignment w:val="baseline"/>
              <w:rPr>
                <w:rFonts w:eastAsia="Arial"/>
                <w:color w:val="000000"/>
                <w:sz w:val="20"/>
                <w:szCs w:val="20"/>
              </w:rPr>
            </w:pPr>
            <w:r w:rsidRPr="0026714B">
              <w:rPr>
                <w:rFonts w:eastAsia="Arial"/>
                <w:color w:val="000000"/>
                <w:sz w:val="20"/>
                <w:szCs w:val="20"/>
              </w:rPr>
              <w:t xml:space="preserve">        </w:t>
            </w:r>
          </w:p>
          <w:p w:rsidR="007C3BA5" w:rsidRPr="0026714B" w:rsidRDefault="007C3BA5" w:rsidP="001E23F1">
            <w:pPr>
              <w:ind w:left="72"/>
              <w:textAlignment w:val="baseline"/>
              <w:rPr>
                <w:rFonts w:eastAsia="Arial"/>
                <w:color w:val="000000"/>
                <w:sz w:val="20"/>
                <w:szCs w:val="20"/>
              </w:rPr>
            </w:pPr>
          </w:p>
          <w:p w:rsidR="007C3BA5" w:rsidRPr="0026714B" w:rsidRDefault="007C3BA5" w:rsidP="001E23F1">
            <w:pPr>
              <w:ind w:left="72"/>
              <w:textAlignment w:val="baseline"/>
              <w:rPr>
                <w:rFonts w:eastAsia="Arial"/>
                <w:color w:val="000000"/>
                <w:sz w:val="20"/>
                <w:szCs w:val="20"/>
              </w:rPr>
            </w:pPr>
          </w:p>
          <w:p w:rsidR="007C3BA5" w:rsidRPr="0026714B" w:rsidRDefault="007C3BA5" w:rsidP="001E23F1">
            <w:pPr>
              <w:textAlignment w:val="baseline"/>
              <w:rPr>
                <w:rFonts w:eastAsia="Arial"/>
                <w:color w:val="000000"/>
                <w:sz w:val="20"/>
                <w:szCs w:val="20"/>
              </w:rPr>
            </w:pPr>
            <w:r w:rsidRPr="0026714B">
              <w:rPr>
                <w:rFonts w:eastAsia="Arial"/>
                <w:color w:val="000000"/>
                <w:sz w:val="20"/>
                <w:szCs w:val="20"/>
              </w:rPr>
              <w:t>18</w:t>
            </w:r>
          </w:p>
        </w:tc>
        <w:tc>
          <w:tcPr>
            <w:tcW w:w="1249" w:type="dxa"/>
            <w:tcBorders>
              <w:top w:val="single" w:sz="5" w:space="0" w:color="000000"/>
              <w:left w:val="none" w:sz="0" w:space="0" w:color="000000"/>
              <w:bottom w:val="none" w:sz="0" w:space="0" w:color="000000"/>
              <w:right w:val="single" w:sz="11" w:space="0" w:color="000000"/>
            </w:tcBorders>
          </w:tcPr>
          <w:p w:rsidR="007C3BA5" w:rsidRPr="0026714B" w:rsidRDefault="007C3BA5" w:rsidP="001E23F1">
            <w:pPr>
              <w:spacing w:before="51" w:line="193" w:lineRule="exact"/>
              <w:textAlignment w:val="baseline"/>
              <w:rPr>
                <w:rFonts w:eastAsia="Arial"/>
                <w:color w:val="000000"/>
                <w:sz w:val="20"/>
                <w:szCs w:val="20"/>
              </w:rPr>
            </w:pPr>
            <w:r w:rsidRPr="0026714B">
              <w:rPr>
                <w:rFonts w:eastAsia="Arial"/>
                <w:color w:val="000000"/>
                <w:sz w:val="20"/>
                <w:szCs w:val="20"/>
              </w:rPr>
              <w:t>Cantidad %</w:t>
            </w:r>
          </w:p>
          <w:p w:rsidR="007C3BA5" w:rsidRPr="0026714B" w:rsidRDefault="007C3BA5" w:rsidP="001E23F1">
            <w:pPr>
              <w:spacing w:before="51" w:line="193" w:lineRule="exact"/>
              <w:textAlignment w:val="baseline"/>
              <w:rPr>
                <w:rFonts w:eastAsia="Arial"/>
                <w:color w:val="000000"/>
                <w:sz w:val="20"/>
                <w:szCs w:val="20"/>
              </w:rPr>
            </w:pPr>
            <w:r w:rsidRPr="0026714B">
              <w:rPr>
                <w:rFonts w:eastAsia="Arial"/>
                <w:color w:val="000000"/>
                <w:sz w:val="20"/>
                <w:szCs w:val="20"/>
              </w:rPr>
              <w:t>9. CREES QUE FUMAR CIGARRILLOS ES DAÑINO PARA LA SALUD</w:t>
            </w:r>
          </w:p>
        </w:tc>
        <w:tc>
          <w:tcPr>
            <w:tcW w:w="1843" w:type="dxa"/>
            <w:tcBorders>
              <w:top w:val="single" w:sz="5" w:space="0" w:color="000000"/>
              <w:left w:val="single" w:sz="11" w:space="0" w:color="000000"/>
              <w:bottom w:val="none" w:sz="0" w:space="0" w:color="000000"/>
              <w:right w:val="single" w:sz="5" w:space="0" w:color="000000"/>
            </w:tcBorders>
          </w:tcPr>
          <w:p w:rsidR="007C3BA5" w:rsidRPr="0026714B" w:rsidRDefault="007C3BA5" w:rsidP="001E23F1">
            <w:pPr>
              <w:spacing w:before="65" w:line="193" w:lineRule="exact"/>
              <w:ind w:right="144"/>
              <w:jc w:val="right"/>
              <w:textAlignment w:val="baseline"/>
              <w:rPr>
                <w:rFonts w:eastAsia="Arial"/>
                <w:color w:val="000000"/>
                <w:sz w:val="20"/>
                <w:szCs w:val="20"/>
              </w:rPr>
            </w:pPr>
            <w:r w:rsidRPr="0026714B">
              <w:rPr>
                <w:rFonts w:eastAsia="Arial"/>
                <w:color w:val="000000"/>
                <w:sz w:val="20"/>
                <w:szCs w:val="20"/>
              </w:rPr>
              <w:t>0</w:t>
            </w:r>
          </w:p>
          <w:p w:rsidR="007C3BA5" w:rsidRPr="0026714B" w:rsidRDefault="007C3BA5" w:rsidP="001E23F1">
            <w:pPr>
              <w:spacing w:before="426" w:after="366" w:line="193" w:lineRule="exact"/>
              <w:ind w:right="144"/>
              <w:jc w:val="right"/>
              <w:textAlignment w:val="baseline"/>
              <w:rPr>
                <w:rFonts w:eastAsia="Arial"/>
                <w:color w:val="000000"/>
                <w:sz w:val="20"/>
                <w:szCs w:val="20"/>
              </w:rPr>
            </w:pPr>
            <w:r w:rsidRPr="0026714B">
              <w:rPr>
                <w:rFonts w:eastAsia="Arial"/>
                <w:color w:val="000000"/>
                <w:sz w:val="20"/>
                <w:szCs w:val="20"/>
              </w:rPr>
              <w:t>0,0%</w:t>
            </w:r>
          </w:p>
        </w:tc>
        <w:tc>
          <w:tcPr>
            <w:tcW w:w="1842" w:type="dxa"/>
            <w:tcBorders>
              <w:top w:val="single" w:sz="5" w:space="0" w:color="000000"/>
              <w:left w:val="single" w:sz="5" w:space="0" w:color="000000"/>
              <w:bottom w:val="none" w:sz="0" w:space="0" w:color="000000"/>
              <w:right w:val="single" w:sz="5" w:space="0" w:color="000000"/>
            </w:tcBorders>
          </w:tcPr>
          <w:p w:rsidR="007C3BA5" w:rsidRPr="0026714B" w:rsidRDefault="007C3BA5" w:rsidP="001E23F1">
            <w:pPr>
              <w:spacing w:before="65" w:line="193" w:lineRule="exact"/>
              <w:ind w:right="144"/>
              <w:jc w:val="right"/>
              <w:textAlignment w:val="baseline"/>
              <w:rPr>
                <w:rFonts w:eastAsia="Arial"/>
                <w:color w:val="000000"/>
                <w:sz w:val="20"/>
                <w:szCs w:val="20"/>
              </w:rPr>
            </w:pPr>
            <w:r w:rsidRPr="0026714B">
              <w:rPr>
                <w:rFonts w:eastAsia="Arial"/>
                <w:color w:val="000000"/>
                <w:sz w:val="20"/>
                <w:szCs w:val="20"/>
              </w:rPr>
              <w:t>3</w:t>
            </w:r>
          </w:p>
          <w:p w:rsidR="007C3BA5" w:rsidRPr="0026714B" w:rsidRDefault="007C3BA5" w:rsidP="001E23F1">
            <w:pPr>
              <w:spacing w:before="426" w:after="366" w:line="193" w:lineRule="exact"/>
              <w:ind w:right="144"/>
              <w:jc w:val="right"/>
              <w:textAlignment w:val="baseline"/>
              <w:rPr>
                <w:rFonts w:eastAsia="Arial"/>
                <w:color w:val="000000"/>
                <w:sz w:val="20"/>
                <w:szCs w:val="20"/>
              </w:rPr>
            </w:pPr>
            <w:r w:rsidRPr="0026714B">
              <w:rPr>
                <w:rFonts w:eastAsia="Arial"/>
                <w:color w:val="000000"/>
                <w:sz w:val="20"/>
                <w:szCs w:val="20"/>
              </w:rPr>
              <w:t>4,3%</w:t>
            </w:r>
          </w:p>
        </w:tc>
        <w:tc>
          <w:tcPr>
            <w:tcW w:w="567" w:type="dxa"/>
            <w:tcBorders>
              <w:top w:val="single" w:sz="5" w:space="0" w:color="000000"/>
              <w:left w:val="single" w:sz="5" w:space="0" w:color="000000"/>
              <w:bottom w:val="none" w:sz="0" w:space="0" w:color="000000"/>
              <w:right w:val="single" w:sz="11" w:space="0" w:color="000000"/>
            </w:tcBorders>
          </w:tcPr>
          <w:p w:rsidR="007C3BA5" w:rsidRPr="0026714B" w:rsidRDefault="007C3BA5" w:rsidP="001E23F1">
            <w:pPr>
              <w:spacing w:before="65" w:line="193" w:lineRule="exact"/>
              <w:ind w:right="180"/>
              <w:jc w:val="right"/>
              <w:textAlignment w:val="baseline"/>
              <w:rPr>
                <w:rFonts w:eastAsia="Arial"/>
                <w:color w:val="000000"/>
                <w:sz w:val="20"/>
                <w:szCs w:val="20"/>
              </w:rPr>
            </w:pPr>
            <w:r w:rsidRPr="0026714B">
              <w:rPr>
                <w:rFonts w:eastAsia="Arial"/>
                <w:color w:val="000000"/>
                <w:sz w:val="20"/>
                <w:szCs w:val="20"/>
              </w:rPr>
              <w:t>3</w:t>
            </w:r>
          </w:p>
          <w:p w:rsidR="007C3BA5" w:rsidRPr="0026714B" w:rsidRDefault="007C3BA5" w:rsidP="001E23F1">
            <w:pPr>
              <w:spacing w:before="426" w:after="366" w:line="193" w:lineRule="exact"/>
              <w:ind w:right="180"/>
              <w:jc w:val="right"/>
              <w:textAlignment w:val="baseline"/>
              <w:rPr>
                <w:rFonts w:eastAsia="Arial"/>
                <w:color w:val="000000"/>
                <w:sz w:val="20"/>
                <w:szCs w:val="20"/>
              </w:rPr>
            </w:pPr>
            <w:r w:rsidRPr="0026714B">
              <w:rPr>
                <w:rFonts w:eastAsia="Arial"/>
                <w:color w:val="000000"/>
                <w:sz w:val="20"/>
                <w:szCs w:val="20"/>
              </w:rPr>
              <w:t>4,1%</w:t>
            </w:r>
          </w:p>
        </w:tc>
      </w:tr>
      <w:tr w:rsidR="007C3BA5" w:rsidRPr="0026714B" w:rsidTr="001E23F1">
        <w:trPr>
          <w:trHeight w:hRule="exact" w:val="1646"/>
        </w:trPr>
        <w:tc>
          <w:tcPr>
            <w:tcW w:w="2055" w:type="dxa"/>
            <w:tcBorders>
              <w:top w:val="none" w:sz="0" w:space="0" w:color="000000"/>
              <w:left w:val="single" w:sz="11" w:space="0" w:color="000000"/>
              <w:bottom w:val="none" w:sz="0" w:space="0" w:color="000000"/>
              <w:right w:val="none" w:sz="0" w:space="0" w:color="000000"/>
            </w:tcBorders>
          </w:tcPr>
          <w:p w:rsidR="007C3BA5" w:rsidRPr="0026714B" w:rsidRDefault="007C3BA5" w:rsidP="001E23F1">
            <w:pPr>
              <w:textAlignment w:val="baseline"/>
              <w:rPr>
                <w:rFonts w:eastAsia="Arial"/>
                <w:color w:val="000000"/>
                <w:sz w:val="20"/>
                <w:szCs w:val="20"/>
              </w:rPr>
            </w:pPr>
          </w:p>
        </w:tc>
        <w:tc>
          <w:tcPr>
            <w:tcW w:w="949" w:type="dxa"/>
            <w:tcBorders>
              <w:top w:val="single" w:sz="5" w:space="0" w:color="000000"/>
              <w:left w:val="none" w:sz="0" w:space="0" w:color="000000"/>
              <w:bottom w:val="none" w:sz="0" w:space="0" w:color="000000"/>
              <w:right w:val="none" w:sz="0" w:space="0" w:color="000000"/>
            </w:tcBorders>
            <w:vAlign w:val="center"/>
          </w:tcPr>
          <w:p w:rsidR="007C3BA5" w:rsidRPr="0026714B" w:rsidRDefault="007C3BA5" w:rsidP="001E23F1">
            <w:pPr>
              <w:spacing w:before="50" w:after="39" w:line="193" w:lineRule="exact"/>
              <w:ind w:right="260"/>
              <w:textAlignment w:val="baseline"/>
              <w:rPr>
                <w:rFonts w:eastAsia="Arial"/>
                <w:color w:val="000000"/>
                <w:sz w:val="20"/>
                <w:szCs w:val="20"/>
              </w:rPr>
            </w:pPr>
            <w:r w:rsidRPr="0026714B">
              <w:rPr>
                <w:rFonts w:eastAsia="Arial"/>
                <w:color w:val="000000"/>
                <w:sz w:val="20"/>
                <w:szCs w:val="20"/>
              </w:rPr>
              <w:t>Total</w:t>
            </w:r>
          </w:p>
        </w:tc>
        <w:tc>
          <w:tcPr>
            <w:tcW w:w="1249" w:type="dxa"/>
            <w:tcBorders>
              <w:top w:val="single" w:sz="5" w:space="0" w:color="000000"/>
              <w:left w:val="none" w:sz="0" w:space="0" w:color="000000"/>
              <w:bottom w:val="none" w:sz="0" w:space="0" w:color="000000"/>
              <w:right w:val="single" w:sz="11" w:space="0" w:color="000000"/>
            </w:tcBorders>
          </w:tcPr>
          <w:p w:rsidR="007C3BA5" w:rsidRPr="0026714B" w:rsidRDefault="007C3BA5" w:rsidP="001E23F1">
            <w:pPr>
              <w:textAlignment w:val="baseline"/>
              <w:rPr>
                <w:rFonts w:eastAsia="Arial"/>
                <w:color w:val="000000"/>
                <w:sz w:val="20"/>
                <w:szCs w:val="20"/>
              </w:rPr>
            </w:pPr>
            <w:r w:rsidRPr="0026714B">
              <w:rPr>
                <w:rFonts w:eastAsia="Arial"/>
                <w:color w:val="000000"/>
                <w:sz w:val="20"/>
                <w:szCs w:val="20"/>
              </w:rPr>
              <w:t>Cantidad %</w:t>
            </w:r>
          </w:p>
          <w:p w:rsidR="007C3BA5" w:rsidRPr="0026714B" w:rsidRDefault="007C3BA5" w:rsidP="001E23F1">
            <w:pPr>
              <w:textAlignment w:val="baseline"/>
              <w:rPr>
                <w:rFonts w:eastAsia="Arial"/>
                <w:color w:val="000000"/>
                <w:sz w:val="20"/>
                <w:szCs w:val="20"/>
              </w:rPr>
            </w:pPr>
            <w:r w:rsidRPr="0026714B">
              <w:rPr>
                <w:rFonts w:eastAsia="Arial"/>
                <w:color w:val="000000"/>
                <w:sz w:val="20"/>
                <w:szCs w:val="20"/>
              </w:rPr>
              <w:t>9. CREES QUE FUMAR CIGARRILLOS ES DAÑINO PARA LA SALUD</w:t>
            </w:r>
          </w:p>
          <w:p w:rsidR="007C3BA5" w:rsidRPr="0026714B" w:rsidRDefault="007C3BA5" w:rsidP="001E23F1">
            <w:pPr>
              <w:ind w:left="72"/>
              <w:textAlignment w:val="baseline"/>
              <w:rPr>
                <w:rFonts w:eastAsia="Arial"/>
                <w:color w:val="000000"/>
                <w:sz w:val="20"/>
                <w:szCs w:val="20"/>
              </w:rPr>
            </w:pPr>
          </w:p>
          <w:p w:rsidR="007C3BA5" w:rsidRPr="0026714B" w:rsidRDefault="007C3BA5" w:rsidP="001E23F1">
            <w:pPr>
              <w:ind w:left="72"/>
              <w:textAlignment w:val="baseline"/>
              <w:rPr>
                <w:rFonts w:eastAsia="Arial"/>
                <w:color w:val="000000"/>
                <w:sz w:val="20"/>
                <w:szCs w:val="20"/>
              </w:rPr>
            </w:pPr>
            <w:r w:rsidRPr="0026714B">
              <w:rPr>
                <w:rFonts w:eastAsia="Arial"/>
                <w:color w:val="000000"/>
                <w:sz w:val="20"/>
                <w:szCs w:val="20"/>
              </w:rPr>
              <w:t xml:space="preserve">      </w:t>
            </w:r>
          </w:p>
        </w:tc>
        <w:tc>
          <w:tcPr>
            <w:tcW w:w="1843" w:type="dxa"/>
            <w:tcBorders>
              <w:top w:val="single" w:sz="5" w:space="0" w:color="000000"/>
              <w:left w:val="single" w:sz="11" w:space="0" w:color="000000"/>
              <w:bottom w:val="none" w:sz="0" w:space="0" w:color="000000"/>
              <w:right w:val="single" w:sz="5" w:space="0" w:color="000000"/>
            </w:tcBorders>
          </w:tcPr>
          <w:p w:rsidR="007C3BA5" w:rsidRPr="0026714B" w:rsidRDefault="007C3BA5" w:rsidP="001E23F1">
            <w:pPr>
              <w:spacing w:before="65" w:line="193" w:lineRule="exact"/>
              <w:ind w:right="144"/>
              <w:jc w:val="right"/>
              <w:textAlignment w:val="baseline"/>
              <w:rPr>
                <w:rFonts w:eastAsia="Arial"/>
                <w:color w:val="000000"/>
                <w:sz w:val="20"/>
                <w:szCs w:val="20"/>
              </w:rPr>
            </w:pPr>
            <w:r w:rsidRPr="0026714B">
              <w:rPr>
                <w:rFonts w:eastAsia="Arial"/>
                <w:color w:val="000000"/>
                <w:sz w:val="20"/>
                <w:szCs w:val="20"/>
              </w:rPr>
              <w:t>5</w:t>
            </w:r>
          </w:p>
          <w:p w:rsidR="007C3BA5" w:rsidRPr="0026714B" w:rsidRDefault="007C3BA5" w:rsidP="001E23F1">
            <w:pPr>
              <w:spacing w:before="51" w:line="193" w:lineRule="exact"/>
              <w:textAlignment w:val="baseline"/>
              <w:rPr>
                <w:rFonts w:eastAsia="Arial"/>
                <w:color w:val="000000"/>
                <w:sz w:val="20"/>
                <w:szCs w:val="20"/>
              </w:rPr>
            </w:pPr>
            <w:r w:rsidRPr="0026714B">
              <w:rPr>
                <w:rFonts w:eastAsia="Arial"/>
                <w:color w:val="000000"/>
                <w:sz w:val="20"/>
                <w:szCs w:val="20"/>
              </w:rPr>
              <w:t>100,0%</w:t>
            </w:r>
          </w:p>
        </w:tc>
        <w:tc>
          <w:tcPr>
            <w:tcW w:w="1842" w:type="dxa"/>
            <w:tcBorders>
              <w:top w:val="single" w:sz="5" w:space="0" w:color="000000"/>
              <w:left w:val="single" w:sz="5" w:space="0" w:color="000000"/>
              <w:bottom w:val="none" w:sz="0" w:space="0" w:color="000000"/>
              <w:right w:val="single" w:sz="5" w:space="0" w:color="000000"/>
            </w:tcBorders>
          </w:tcPr>
          <w:p w:rsidR="007C3BA5" w:rsidRPr="0026714B" w:rsidRDefault="007C3BA5" w:rsidP="001E23F1">
            <w:pPr>
              <w:spacing w:before="65" w:line="193" w:lineRule="exact"/>
              <w:ind w:right="144"/>
              <w:jc w:val="right"/>
              <w:textAlignment w:val="baseline"/>
              <w:rPr>
                <w:rFonts w:eastAsia="Arial"/>
                <w:color w:val="000000"/>
                <w:sz w:val="20"/>
                <w:szCs w:val="20"/>
              </w:rPr>
            </w:pPr>
            <w:r w:rsidRPr="0026714B">
              <w:rPr>
                <w:rFonts w:eastAsia="Arial"/>
                <w:color w:val="000000"/>
                <w:sz w:val="20"/>
                <w:szCs w:val="20"/>
              </w:rPr>
              <w:t>69</w:t>
            </w:r>
          </w:p>
          <w:p w:rsidR="007C3BA5" w:rsidRPr="0026714B" w:rsidRDefault="007C3BA5" w:rsidP="001E23F1">
            <w:pPr>
              <w:spacing w:before="64" w:after="289" w:line="220" w:lineRule="exact"/>
              <w:ind w:left="288"/>
              <w:textAlignment w:val="baseline"/>
              <w:rPr>
                <w:rFonts w:eastAsia="Arial"/>
                <w:color w:val="000000"/>
                <w:sz w:val="20"/>
                <w:szCs w:val="20"/>
              </w:rPr>
            </w:pPr>
            <w:r w:rsidRPr="0026714B">
              <w:rPr>
                <w:rFonts w:eastAsia="Arial"/>
                <w:color w:val="000000"/>
                <w:sz w:val="20"/>
                <w:szCs w:val="20"/>
              </w:rPr>
              <w:t>100,0%</w:t>
            </w:r>
          </w:p>
        </w:tc>
        <w:tc>
          <w:tcPr>
            <w:tcW w:w="567" w:type="dxa"/>
            <w:tcBorders>
              <w:top w:val="single" w:sz="5" w:space="0" w:color="000000"/>
              <w:left w:val="single" w:sz="5" w:space="0" w:color="000000"/>
              <w:bottom w:val="none" w:sz="0" w:space="0" w:color="000000"/>
              <w:right w:val="single" w:sz="11" w:space="0" w:color="000000"/>
            </w:tcBorders>
          </w:tcPr>
          <w:p w:rsidR="007C3BA5" w:rsidRPr="0026714B" w:rsidRDefault="007C3BA5" w:rsidP="001E23F1">
            <w:pPr>
              <w:spacing w:before="65" w:line="193" w:lineRule="exact"/>
              <w:ind w:right="180"/>
              <w:jc w:val="right"/>
              <w:textAlignment w:val="baseline"/>
              <w:rPr>
                <w:rFonts w:eastAsia="Arial"/>
                <w:color w:val="000000"/>
                <w:sz w:val="20"/>
                <w:szCs w:val="20"/>
              </w:rPr>
            </w:pPr>
            <w:r w:rsidRPr="0026714B">
              <w:rPr>
                <w:rFonts w:eastAsia="Arial"/>
                <w:color w:val="000000"/>
                <w:sz w:val="20"/>
                <w:szCs w:val="20"/>
              </w:rPr>
              <w:t>74</w:t>
            </w:r>
          </w:p>
          <w:p w:rsidR="007C3BA5" w:rsidRPr="0026714B" w:rsidRDefault="007C3BA5" w:rsidP="001E23F1">
            <w:pPr>
              <w:spacing w:before="65" w:line="193" w:lineRule="exact"/>
              <w:ind w:right="180"/>
              <w:jc w:val="right"/>
              <w:textAlignment w:val="baseline"/>
              <w:rPr>
                <w:rFonts w:eastAsia="Arial"/>
                <w:color w:val="000000"/>
                <w:sz w:val="20"/>
                <w:szCs w:val="20"/>
              </w:rPr>
            </w:pPr>
          </w:p>
          <w:p w:rsidR="007C3BA5" w:rsidRPr="0026714B" w:rsidRDefault="007C3BA5" w:rsidP="001E23F1">
            <w:pPr>
              <w:spacing w:before="65" w:line="193" w:lineRule="exact"/>
              <w:ind w:right="180"/>
              <w:jc w:val="center"/>
              <w:textAlignment w:val="baseline"/>
              <w:rPr>
                <w:rFonts w:eastAsia="Arial"/>
                <w:color w:val="000000"/>
                <w:sz w:val="20"/>
                <w:szCs w:val="20"/>
              </w:rPr>
            </w:pPr>
          </w:p>
          <w:p w:rsidR="007C3BA5" w:rsidRPr="0026714B" w:rsidRDefault="007C3BA5" w:rsidP="001E23F1">
            <w:pPr>
              <w:spacing w:before="65" w:line="193" w:lineRule="exact"/>
              <w:ind w:right="180"/>
              <w:jc w:val="center"/>
              <w:textAlignment w:val="baseline"/>
              <w:rPr>
                <w:rFonts w:eastAsia="Arial"/>
                <w:color w:val="000000"/>
                <w:sz w:val="20"/>
                <w:szCs w:val="20"/>
              </w:rPr>
            </w:pPr>
          </w:p>
          <w:p w:rsidR="007C3BA5" w:rsidRPr="0026714B" w:rsidRDefault="007C3BA5" w:rsidP="001E23F1">
            <w:pPr>
              <w:spacing w:before="65" w:line="193" w:lineRule="exact"/>
              <w:ind w:right="180"/>
              <w:jc w:val="center"/>
              <w:textAlignment w:val="baseline"/>
              <w:rPr>
                <w:rFonts w:eastAsia="Arial"/>
                <w:color w:val="000000"/>
                <w:sz w:val="20"/>
                <w:szCs w:val="20"/>
              </w:rPr>
            </w:pPr>
            <w:r w:rsidRPr="0026714B">
              <w:rPr>
                <w:rFonts w:eastAsia="Arial"/>
                <w:color w:val="000000"/>
                <w:sz w:val="20"/>
                <w:szCs w:val="20"/>
              </w:rPr>
              <w:t>100%</w:t>
            </w:r>
          </w:p>
        </w:tc>
        <w:tc>
          <w:tcPr>
            <w:tcW w:w="801" w:type="dxa"/>
          </w:tcPr>
          <w:p w:rsidR="007C3BA5" w:rsidRPr="0026714B" w:rsidRDefault="007C3BA5" w:rsidP="001E23F1">
            <w:pPr>
              <w:spacing w:before="431" w:after="375" w:line="193" w:lineRule="exact"/>
              <w:ind w:right="144"/>
              <w:jc w:val="right"/>
              <w:textAlignment w:val="baseline"/>
              <w:rPr>
                <w:rFonts w:eastAsia="Arial"/>
                <w:color w:val="000000"/>
                <w:sz w:val="20"/>
                <w:szCs w:val="20"/>
              </w:rPr>
            </w:pPr>
          </w:p>
        </w:tc>
        <w:tc>
          <w:tcPr>
            <w:tcW w:w="801" w:type="dxa"/>
          </w:tcPr>
          <w:p w:rsidR="007C3BA5" w:rsidRPr="0026714B" w:rsidRDefault="007C3BA5" w:rsidP="001E23F1">
            <w:pPr>
              <w:spacing w:before="431" w:after="375" w:line="193" w:lineRule="exact"/>
              <w:ind w:right="180"/>
              <w:jc w:val="right"/>
              <w:textAlignment w:val="baseline"/>
              <w:rPr>
                <w:rFonts w:eastAsia="Arial"/>
                <w:color w:val="000000"/>
                <w:sz w:val="20"/>
                <w:szCs w:val="20"/>
              </w:rPr>
            </w:pPr>
          </w:p>
        </w:tc>
      </w:tr>
    </w:tbl>
    <w:p w:rsidR="00A43E89" w:rsidRDefault="00A43E89" w:rsidP="00C245D1">
      <w:pPr>
        <w:spacing w:before="7" w:after="1"/>
        <w:rPr>
          <w:rFonts w:ascii="Times New Roman" w:eastAsia="Times New Roman" w:hAnsi="Times New Roman" w:cs="Times New Roman"/>
          <w:b/>
          <w:sz w:val="24"/>
          <w:szCs w:val="24"/>
        </w:rPr>
      </w:pPr>
      <w:bookmarkStart w:id="23" w:name="2bn6wsx" w:colFirst="0" w:colLast="0"/>
      <w:bookmarkEnd w:id="23"/>
    </w:p>
    <w:p w:rsidR="00A43E89" w:rsidRDefault="00A43E89" w:rsidP="00E94860">
      <w:pPr>
        <w:spacing w:before="7" w:after="1"/>
        <w:jc w:val="center"/>
        <w:rPr>
          <w:rFonts w:ascii="Times New Roman" w:eastAsia="Times New Roman" w:hAnsi="Times New Roman" w:cs="Times New Roman"/>
          <w:b/>
          <w:sz w:val="24"/>
          <w:szCs w:val="24"/>
        </w:rPr>
      </w:pPr>
    </w:p>
    <w:p w:rsidR="006A3C25" w:rsidRDefault="006E5477" w:rsidP="009E7003">
      <w:pPr>
        <w:spacing w:before="26"/>
        <w:ind w:left="98" w:right="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Tabla 27</w:t>
      </w:r>
      <w:r w:rsidRPr="002C3442">
        <w:rPr>
          <w:rFonts w:ascii="Times New Roman" w:eastAsia="Times New Roman" w:hAnsi="Times New Roman" w:cs="Times New Roman"/>
          <w:b/>
          <w:sz w:val="24"/>
          <w:szCs w:val="24"/>
          <w:highlight w:val="lightGray"/>
        </w:rPr>
        <w:t xml:space="preserve">. EDAD DE LOS ESTUDIANTES * 9. CREES QUE FUMAR CIGARRILLOS ES DAÑINO PARA LA </w:t>
      </w:r>
      <w:r w:rsidRPr="009E7003">
        <w:rPr>
          <w:rFonts w:ascii="Times New Roman" w:eastAsia="Times New Roman" w:hAnsi="Times New Roman" w:cs="Times New Roman"/>
          <w:b/>
          <w:sz w:val="24"/>
          <w:szCs w:val="24"/>
          <w:highlight w:val="lightGray"/>
        </w:rPr>
        <w:t>SALUD?</w:t>
      </w:r>
      <w:r w:rsidR="009E7003" w:rsidRPr="009E7003">
        <w:rPr>
          <w:rFonts w:ascii="Times New Roman" w:eastAsia="Times New Roman" w:hAnsi="Times New Roman" w:cs="Times New Roman"/>
          <w:b/>
          <w:sz w:val="24"/>
          <w:szCs w:val="24"/>
          <w:highlight w:val="lightGray"/>
        </w:rPr>
        <w:t xml:space="preserve"> </w:t>
      </w:r>
      <w:r w:rsidR="00E24930" w:rsidRPr="009E7003">
        <w:rPr>
          <w:rFonts w:ascii="Times New Roman" w:eastAsia="Times New Roman" w:hAnsi="Times New Roman" w:cs="Times New Roman"/>
          <w:b/>
          <w:sz w:val="24"/>
          <w:szCs w:val="24"/>
          <w:highlight w:val="lightGray"/>
        </w:rPr>
        <w:t>Prueba</w:t>
      </w:r>
      <w:r w:rsidR="00AE41AE" w:rsidRPr="009E7003">
        <w:rPr>
          <w:rFonts w:ascii="Times New Roman" w:eastAsia="Times New Roman" w:hAnsi="Times New Roman" w:cs="Times New Roman"/>
          <w:b/>
          <w:sz w:val="24"/>
          <w:szCs w:val="24"/>
          <w:highlight w:val="lightGray"/>
        </w:rPr>
        <w:t xml:space="preserve"> de Chi-cuadrado</w:t>
      </w:r>
      <w:r w:rsidR="00AE41AE">
        <w:rPr>
          <w:rFonts w:ascii="Times New Roman" w:eastAsia="Times New Roman" w:hAnsi="Times New Roman" w:cs="Times New Roman"/>
          <w:b/>
          <w:sz w:val="24"/>
          <w:szCs w:val="24"/>
        </w:rPr>
        <w:t xml:space="preserve"> </w:t>
      </w:r>
    </w:p>
    <w:tbl>
      <w:tblPr>
        <w:tblStyle w:val="TableNormal7"/>
        <w:tblpPr w:leftFromText="141" w:rightFromText="141" w:vertAnchor="text" w:horzAnchor="margin" w:tblpXSpec="right" w:tblpY="212"/>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75"/>
        <w:gridCol w:w="1204"/>
        <w:gridCol w:w="1204"/>
        <w:gridCol w:w="2317"/>
      </w:tblGrid>
      <w:tr w:rsidR="009E7003" w:rsidRPr="00C73E20" w:rsidTr="009E7003">
        <w:trPr>
          <w:trHeight w:val="626"/>
        </w:trPr>
        <w:tc>
          <w:tcPr>
            <w:tcW w:w="2875" w:type="dxa"/>
          </w:tcPr>
          <w:p w:rsidR="009E7003" w:rsidRPr="00C73E20" w:rsidRDefault="009E7003" w:rsidP="009E7003">
            <w:pPr>
              <w:jc w:val="center"/>
              <w:rPr>
                <w:rFonts w:ascii="Times New Roman" w:eastAsia="Arial" w:hAnsi="Arial" w:cs="Arial"/>
                <w:sz w:val="16"/>
              </w:rPr>
            </w:pPr>
          </w:p>
        </w:tc>
        <w:tc>
          <w:tcPr>
            <w:tcW w:w="1204" w:type="dxa"/>
            <w:tcBorders>
              <w:right w:val="single" w:sz="6" w:space="0" w:color="000000"/>
            </w:tcBorders>
          </w:tcPr>
          <w:p w:rsidR="009E7003" w:rsidRPr="00C73E20" w:rsidRDefault="009E7003" w:rsidP="009E7003">
            <w:pPr>
              <w:rPr>
                <w:rFonts w:ascii="Arial" w:eastAsia="Arial" w:hAnsi="Arial" w:cs="Arial"/>
                <w:b/>
                <w:sz w:val="20"/>
              </w:rPr>
            </w:pPr>
          </w:p>
          <w:p w:rsidR="009E7003" w:rsidRPr="00C73E20" w:rsidRDefault="009E7003" w:rsidP="009E7003">
            <w:pPr>
              <w:spacing w:before="4"/>
              <w:rPr>
                <w:rFonts w:ascii="Arial" w:eastAsia="Arial" w:hAnsi="Arial" w:cs="Arial"/>
                <w:b/>
                <w:sz w:val="21"/>
              </w:rPr>
            </w:pPr>
          </w:p>
          <w:p w:rsidR="009E7003" w:rsidRPr="00C73E20" w:rsidRDefault="009E7003" w:rsidP="009E7003">
            <w:pPr>
              <w:ind w:left="315"/>
              <w:rPr>
                <w:rFonts w:ascii="Arial" w:eastAsia="Arial" w:hAnsi="Arial" w:cs="Arial"/>
                <w:sz w:val="18"/>
              </w:rPr>
            </w:pPr>
            <w:r w:rsidRPr="00C73E20">
              <w:rPr>
                <w:rFonts w:ascii="Arial" w:eastAsia="Arial" w:hAnsi="Arial" w:cs="Arial"/>
                <w:sz w:val="18"/>
              </w:rPr>
              <w:t>Valor</w:t>
            </w:r>
          </w:p>
        </w:tc>
        <w:tc>
          <w:tcPr>
            <w:tcW w:w="1204" w:type="dxa"/>
            <w:tcBorders>
              <w:left w:val="single" w:sz="6" w:space="0" w:color="000000"/>
              <w:right w:val="single" w:sz="6" w:space="0" w:color="000000"/>
            </w:tcBorders>
          </w:tcPr>
          <w:p w:rsidR="009E7003" w:rsidRPr="00C73E20" w:rsidRDefault="009E7003" w:rsidP="009E7003">
            <w:pPr>
              <w:rPr>
                <w:rFonts w:ascii="Arial" w:eastAsia="Arial" w:hAnsi="Arial" w:cs="Arial"/>
                <w:b/>
                <w:sz w:val="20"/>
              </w:rPr>
            </w:pPr>
          </w:p>
          <w:p w:rsidR="009E7003" w:rsidRPr="00C73E20" w:rsidRDefault="009E7003" w:rsidP="009E7003">
            <w:pPr>
              <w:spacing w:before="4"/>
              <w:rPr>
                <w:rFonts w:ascii="Arial" w:eastAsia="Arial" w:hAnsi="Arial" w:cs="Arial"/>
                <w:b/>
                <w:sz w:val="21"/>
              </w:rPr>
            </w:pPr>
          </w:p>
          <w:p w:rsidR="009E7003" w:rsidRPr="00C73E20" w:rsidRDefault="009E7003" w:rsidP="009E7003">
            <w:pPr>
              <w:ind w:left="197" w:right="92"/>
              <w:jc w:val="center"/>
              <w:rPr>
                <w:rFonts w:ascii="Arial" w:eastAsia="Arial" w:hAnsi="Arial" w:cs="Arial"/>
                <w:sz w:val="18"/>
              </w:rPr>
            </w:pPr>
            <w:r w:rsidRPr="00C73E20">
              <w:rPr>
                <w:rFonts w:ascii="Arial" w:eastAsia="Arial" w:hAnsi="Arial" w:cs="Arial"/>
                <w:sz w:val="18"/>
              </w:rPr>
              <w:t>df</w:t>
            </w:r>
          </w:p>
        </w:tc>
        <w:tc>
          <w:tcPr>
            <w:tcW w:w="2317" w:type="dxa"/>
            <w:tcBorders>
              <w:left w:val="single" w:sz="6" w:space="0" w:color="000000"/>
            </w:tcBorders>
          </w:tcPr>
          <w:p w:rsidR="009E7003" w:rsidRPr="00C73E20" w:rsidRDefault="009E7003" w:rsidP="009E7003">
            <w:pPr>
              <w:spacing w:before="13" w:line="220" w:lineRule="atLeast"/>
              <w:ind w:left="152" w:right="22" w:hanging="51"/>
              <w:jc w:val="center"/>
              <w:rPr>
                <w:rFonts w:ascii="Arial" w:eastAsia="Arial" w:hAnsi="Arial" w:cs="Arial"/>
                <w:sz w:val="18"/>
              </w:rPr>
            </w:pPr>
            <w:r w:rsidRPr="00C73E20">
              <w:rPr>
                <w:rFonts w:ascii="Arial" w:eastAsia="Arial" w:hAnsi="Arial" w:cs="Arial"/>
                <w:sz w:val="18"/>
              </w:rPr>
              <w:t>Significado asintótico (2 caras)</w:t>
            </w:r>
          </w:p>
        </w:tc>
      </w:tr>
      <w:tr w:rsidR="009E7003" w:rsidRPr="00C73E20" w:rsidTr="009E7003">
        <w:trPr>
          <w:trHeight w:val="252"/>
        </w:trPr>
        <w:tc>
          <w:tcPr>
            <w:tcW w:w="2875" w:type="dxa"/>
            <w:tcBorders>
              <w:bottom w:val="nil"/>
            </w:tcBorders>
          </w:tcPr>
          <w:p w:rsidR="009E7003" w:rsidRPr="00C73E20" w:rsidRDefault="009E7003" w:rsidP="009E7003">
            <w:pPr>
              <w:spacing w:before="26"/>
              <w:ind w:left="120"/>
              <w:rPr>
                <w:rFonts w:ascii="Arial" w:eastAsia="Arial" w:hAnsi="Arial" w:cs="Arial"/>
                <w:sz w:val="18"/>
              </w:rPr>
            </w:pPr>
            <w:r w:rsidRPr="00C73E20">
              <w:rPr>
                <w:rFonts w:ascii="Arial" w:eastAsia="Arial" w:hAnsi="Arial" w:cs="Arial"/>
                <w:sz w:val="18"/>
              </w:rPr>
              <w:t>Pearson Chi-cuadrdo</w:t>
            </w:r>
          </w:p>
        </w:tc>
        <w:tc>
          <w:tcPr>
            <w:tcW w:w="1204" w:type="dxa"/>
            <w:tcBorders>
              <w:bottom w:val="nil"/>
              <w:right w:val="single" w:sz="6" w:space="0" w:color="000000"/>
            </w:tcBorders>
          </w:tcPr>
          <w:p w:rsidR="009E7003" w:rsidRPr="00C73E20" w:rsidRDefault="009E7003" w:rsidP="009E7003">
            <w:pPr>
              <w:spacing w:line="248" w:lineRule="exact"/>
              <w:ind w:right="150"/>
              <w:jc w:val="right"/>
              <w:rPr>
                <w:rFonts w:ascii="Arial" w:eastAsia="Arial" w:hAnsi="Arial" w:cs="Arial"/>
                <w:sz w:val="14"/>
              </w:rPr>
            </w:pPr>
            <w:r w:rsidRPr="00C73E20">
              <w:rPr>
                <w:rFonts w:ascii="Arial" w:eastAsia="Arial" w:hAnsi="Arial" w:cs="Arial"/>
                <w:sz w:val="18"/>
              </w:rPr>
              <w:t>7,562</w:t>
            </w:r>
            <w:r w:rsidRPr="00C73E20">
              <w:rPr>
                <w:rFonts w:ascii="Arial" w:eastAsia="Arial" w:hAnsi="Arial" w:cs="Arial"/>
                <w:position w:val="9"/>
                <w:sz w:val="14"/>
              </w:rPr>
              <w:t>a</w:t>
            </w:r>
          </w:p>
        </w:tc>
        <w:tc>
          <w:tcPr>
            <w:tcW w:w="1204" w:type="dxa"/>
            <w:tcBorders>
              <w:left w:val="single" w:sz="6" w:space="0" w:color="000000"/>
              <w:bottom w:val="nil"/>
              <w:right w:val="single" w:sz="6" w:space="0" w:color="000000"/>
            </w:tcBorders>
          </w:tcPr>
          <w:p w:rsidR="009E7003" w:rsidRPr="00C73E20" w:rsidRDefault="009E7003" w:rsidP="009E7003">
            <w:pPr>
              <w:spacing w:before="41"/>
              <w:ind w:right="145"/>
              <w:jc w:val="right"/>
              <w:rPr>
                <w:rFonts w:ascii="Arial" w:eastAsia="Arial" w:hAnsi="Arial" w:cs="Arial"/>
                <w:sz w:val="18"/>
              </w:rPr>
            </w:pPr>
            <w:r w:rsidRPr="00C73E20">
              <w:rPr>
                <w:rFonts w:ascii="Arial" w:eastAsia="Arial" w:hAnsi="Arial" w:cs="Arial"/>
                <w:sz w:val="18"/>
              </w:rPr>
              <w:t>6</w:t>
            </w:r>
          </w:p>
        </w:tc>
        <w:tc>
          <w:tcPr>
            <w:tcW w:w="2317" w:type="dxa"/>
            <w:tcBorders>
              <w:left w:val="single" w:sz="6" w:space="0" w:color="000000"/>
              <w:bottom w:val="nil"/>
            </w:tcBorders>
          </w:tcPr>
          <w:p w:rsidR="009E7003" w:rsidRPr="00C73E20" w:rsidRDefault="009E7003" w:rsidP="009E7003">
            <w:pPr>
              <w:spacing w:before="41"/>
              <w:ind w:right="142"/>
              <w:jc w:val="right"/>
              <w:rPr>
                <w:rFonts w:ascii="Arial" w:eastAsia="Arial" w:hAnsi="Arial" w:cs="Arial"/>
                <w:sz w:val="18"/>
              </w:rPr>
            </w:pPr>
            <w:r w:rsidRPr="00C73E20">
              <w:rPr>
                <w:rFonts w:ascii="Arial" w:eastAsia="Arial" w:hAnsi="Arial" w:cs="Arial"/>
                <w:sz w:val="18"/>
              </w:rPr>
              <w:t>,272</w:t>
            </w:r>
          </w:p>
        </w:tc>
      </w:tr>
      <w:tr w:rsidR="009E7003" w:rsidRPr="00C73E20" w:rsidTr="009E7003">
        <w:trPr>
          <w:trHeight w:val="254"/>
        </w:trPr>
        <w:tc>
          <w:tcPr>
            <w:tcW w:w="2875" w:type="dxa"/>
            <w:tcBorders>
              <w:top w:val="nil"/>
              <w:bottom w:val="nil"/>
            </w:tcBorders>
          </w:tcPr>
          <w:p w:rsidR="009E7003" w:rsidRPr="00C73E20" w:rsidRDefault="009E7003" w:rsidP="009E7003">
            <w:pPr>
              <w:spacing w:before="36"/>
              <w:ind w:left="120"/>
              <w:rPr>
                <w:rFonts w:ascii="Arial" w:eastAsia="Arial" w:hAnsi="Arial" w:cs="Arial"/>
                <w:sz w:val="18"/>
              </w:rPr>
            </w:pPr>
            <w:r w:rsidRPr="00C73E20">
              <w:rPr>
                <w:rFonts w:ascii="Arial" w:eastAsia="Arial" w:hAnsi="Arial" w:cs="Arial"/>
                <w:sz w:val="18"/>
              </w:rPr>
              <w:t>Índice de probabilidad</w:t>
            </w:r>
          </w:p>
        </w:tc>
        <w:tc>
          <w:tcPr>
            <w:tcW w:w="1204" w:type="dxa"/>
            <w:tcBorders>
              <w:top w:val="nil"/>
              <w:bottom w:val="nil"/>
              <w:right w:val="single" w:sz="6" w:space="0" w:color="000000"/>
            </w:tcBorders>
          </w:tcPr>
          <w:p w:rsidR="009E7003" w:rsidRPr="00C73E20" w:rsidRDefault="009E7003" w:rsidP="009E7003">
            <w:pPr>
              <w:spacing w:before="51"/>
              <w:ind w:right="154"/>
              <w:jc w:val="right"/>
              <w:rPr>
                <w:rFonts w:ascii="Arial" w:eastAsia="Arial" w:hAnsi="Arial" w:cs="Arial"/>
                <w:sz w:val="18"/>
              </w:rPr>
            </w:pPr>
            <w:r w:rsidRPr="00C73E20">
              <w:rPr>
                <w:rFonts w:ascii="Arial" w:eastAsia="Arial" w:hAnsi="Arial" w:cs="Arial"/>
                <w:sz w:val="18"/>
              </w:rPr>
              <w:t>8,642</w:t>
            </w:r>
          </w:p>
        </w:tc>
        <w:tc>
          <w:tcPr>
            <w:tcW w:w="1204" w:type="dxa"/>
            <w:tcBorders>
              <w:top w:val="nil"/>
              <w:left w:val="single" w:sz="6" w:space="0" w:color="000000"/>
              <w:bottom w:val="nil"/>
              <w:right w:val="single" w:sz="6" w:space="0" w:color="000000"/>
            </w:tcBorders>
          </w:tcPr>
          <w:p w:rsidR="009E7003" w:rsidRPr="00C73E20" w:rsidRDefault="009E7003" w:rsidP="009E7003">
            <w:pPr>
              <w:spacing w:before="51"/>
              <w:ind w:right="145"/>
              <w:jc w:val="right"/>
              <w:rPr>
                <w:rFonts w:ascii="Arial" w:eastAsia="Arial" w:hAnsi="Arial" w:cs="Arial"/>
                <w:sz w:val="18"/>
              </w:rPr>
            </w:pPr>
            <w:r w:rsidRPr="00C73E20">
              <w:rPr>
                <w:rFonts w:ascii="Arial" w:eastAsia="Arial" w:hAnsi="Arial" w:cs="Arial"/>
                <w:sz w:val="18"/>
              </w:rPr>
              <w:t>6</w:t>
            </w:r>
          </w:p>
        </w:tc>
        <w:tc>
          <w:tcPr>
            <w:tcW w:w="2317" w:type="dxa"/>
            <w:tcBorders>
              <w:top w:val="nil"/>
              <w:left w:val="single" w:sz="6" w:space="0" w:color="000000"/>
              <w:bottom w:val="nil"/>
            </w:tcBorders>
          </w:tcPr>
          <w:p w:rsidR="009E7003" w:rsidRPr="00C73E20" w:rsidRDefault="009E7003" w:rsidP="009E7003">
            <w:pPr>
              <w:spacing w:before="51"/>
              <w:ind w:right="142"/>
              <w:jc w:val="right"/>
              <w:rPr>
                <w:rFonts w:ascii="Arial" w:eastAsia="Arial" w:hAnsi="Arial" w:cs="Arial"/>
                <w:sz w:val="18"/>
              </w:rPr>
            </w:pPr>
            <w:r w:rsidRPr="00C73E20">
              <w:rPr>
                <w:rFonts w:ascii="Arial" w:eastAsia="Arial" w:hAnsi="Arial" w:cs="Arial"/>
                <w:sz w:val="18"/>
              </w:rPr>
              <w:t>,195</w:t>
            </w:r>
          </w:p>
        </w:tc>
      </w:tr>
      <w:tr w:rsidR="009E7003" w:rsidRPr="00C73E20" w:rsidTr="009E7003">
        <w:trPr>
          <w:trHeight w:val="450"/>
        </w:trPr>
        <w:tc>
          <w:tcPr>
            <w:tcW w:w="2875" w:type="dxa"/>
            <w:tcBorders>
              <w:top w:val="nil"/>
              <w:bottom w:val="nil"/>
            </w:tcBorders>
          </w:tcPr>
          <w:p w:rsidR="009E7003" w:rsidRPr="00C73E20" w:rsidRDefault="009E7003" w:rsidP="009E7003">
            <w:pPr>
              <w:spacing w:before="28" w:line="261" w:lineRule="auto"/>
              <w:ind w:left="120" w:right="919"/>
              <w:rPr>
                <w:rFonts w:ascii="Arial" w:eastAsia="Arial" w:hAnsi="Arial" w:cs="Arial"/>
                <w:sz w:val="18"/>
              </w:rPr>
            </w:pPr>
            <w:r w:rsidRPr="00C73E20">
              <w:rPr>
                <w:rFonts w:ascii="Arial" w:eastAsia="Arial" w:hAnsi="Arial" w:cs="Arial"/>
                <w:sz w:val="18"/>
              </w:rPr>
              <w:t>Asociación Lineal por Lineal</w:t>
            </w:r>
          </w:p>
        </w:tc>
        <w:tc>
          <w:tcPr>
            <w:tcW w:w="1204" w:type="dxa"/>
            <w:tcBorders>
              <w:top w:val="nil"/>
              <w:bottom w:val="nil"/>
              <w:right w:val="single" w:sz="6" w:space="0" w:color="000000"/>
            </w:tcBorders>
          </w:tcPr>
          <w:p w:rsidR="009E7003" w:rsidRPr="00C73E20" w:rsidRDefault="009E7003" w:rsidP="009E7003">
            <w:pPr>
              <w:spacing w:before="163"/>
              <w:ind w:right="150"/>
              <w:jc w:val="right"/>
              <w:rPr>
                <w:rFonts w:ascii="Arial" w:eastAsia="Arial" w:hAnsi="Arial" w:cs="Arial"/>
                <w:sz w:val="18"/>
              </w:rPr>
            </w:pPr>
            <w:r w:rsidRPr="00C73E20">
              <w:rPr>
                <w:rFonts w:ascii="Arial" w:eastAsia="Arial" w:hAnsi="Arial" w:cs="Arial"/>
                <w:sz w:val="18"/>
              </w:rPr>
              <w:t>,610</w:t>
            </w:r>
          </w:p>
        </w:tc>
        <w:tc>
          <w:tcPr>
            <w:tcW w:w="1204" w:type="dxa"/>
            <w:tcBorders>
              <w:top w:val="nil"/>
              <w:left w:val="single" w:sz="6" w:space="0" w:color="000000"/>
              <w:bottom w:val="nil"/>
              <w:right w:val="single" w:sz="6" w:space="0" w:color="000000"/>
            </w:tcBorders>
          </w:tcPr>
          <w:p w:rsidR="009E7003" w:rsidRPr="00C73E20" w:rsidRDefault="009E7003" w:rsidP="009E7003">
            <w:pPr>
              <w:spacing w:before="163"/>
              <w:ind w:right="145"/>
              <w:jc w:val="right"/>
              <w:rPr>
                <w:rFonts w:ascii="Arial" w:eastAsia="Arial" w:hAnsi="Arial" w:cs="Arial"/>
                <w:sz w:val="18"/>
              </w:rPr>
            </w:pPr>
            <w:r w:rsidRPr="00C73E20">
              <w:rPr>
                <w:rFonts w:ascii="Arial" w:eastAsia="Arial" w:hAnsi="Arial" w:cs="Arial"/>
                <w:sz w:val="18"/>
              </w:rPr>
              <w:t>1</w:t>
            </w:r>
          </w:p>
        </w:tc>
        <w:tc>
          <w:tcPr>
            <w:tcW w:w="2317" w:type="dxa"/>
            <w:tcBorders>
              <w:top w:val="nil"/>
              <w:left w:val="single" w:sz="6" w:space="0" w:color="000000"/>
              <w:bottom w:val="nil"/>
            </w:tcBorders>
          </w:tcPr>
          <w:p w:rsidR="009E7003" w:rsidRPr="00C73E20" w:rsidRDefault="009E7003" w:rsidP="009E7003">
            <w:pPr>
              <w:spacing w:before="163"/>
              <w:ind w:right="142"/>
              <w:jc w:val="right"/>
              <w:rPr>
                <w:rFonts w:ascii="Arial" w:eastAsia="Arial" w:hAnsi="Arial" w:cs="Arial"/>
                <w:sz w:val="18"/>
              </w:rPr>
            </w:pPr>
            <w:r w:rsidRPr="00C73E20">
              <w:rPr>
                <w:rFonts w:ascii="Arial" w:eastAsia="Arial" w:hAnsi="Arial" w:cs="Arial"/>
                <w:sz w:val="18"/>
              </w:rPr>
              <w:t>,435</w:t>
            </w:r>
          </w:p>
        </w:tc>
      </w:tr>
      <w:tr w:rsidR="009E7003" w:rsidRPr="00C73E20" w:rsidTr="009E7003">
        <w:trPr>
          <w:trHeight w:val="256"/>
        </w:trPr>
        <w:tc>
          <w:tcPr>
            <w:tcW w:w="2875" w:type="dxa"/>
            <w:tcBorders>
              <w:top w:val="nil"/>
            </w:tcBorders>
          </w:tcPr>
          <w:p w:rsidR="009E7003" w:rsidRPr="00C73E20" w:rsidRDefault="009E7003" w:rsidP="009E7003">
            <w:pPr>
              <w:spacing w:before="51"/>
              <w:ind w:left="120"/>
              <w:rPr>
                <w:rFonts w:ascii="Arial" w:eastAsia="Arial" w:hAnsi="Arial" w:cs="Arial"/>
                <w:sz w:val="18"/>
              </w:rPr>
            </w:pPr>
            <w:r w:rsidRPr="00C73E20">
              <w:rPr>
                <w:rFonts w:ascii="Arial" w:eastAsia="Arial" w:hAnsi="Arial" w:cs="Arial"/>
                <w:sz w:val="18"/>
              </w:rPr>
              <w:t>N de casos validos</w:t>
            </w:r>
          </w:p>
        </w:tc>
        <w:tc>
          <w:tcPr>
            <w:tcW w:w="1204" w:type="dxa"/>
            <w:tcBorders>
              <w:top w:val="nil"/>
              <w:right w:val="single" w:sz="6" w:space="0" w:color="000000"/>
            </w:tcBorders>
          </w:tcPr>
          <w:p w:rsidR="009E7003" w:rsidRPr="00C73E20" w:rsidRDefault="009E7003" w:rsidP="009E7003">
            <w:pPr>
              <w:spacing w:before="66"/>
              <w:ind w:right="150"/>
              <w:jc w:val="right"/>
              <w:rPr>
                <w:rFonts w:ascii="Arial" w:eastAsia="Arial" w:hAnsi="Arial" w:cs="Arial"/>
                <w:sz w:val="18"/>
              </w:rPr>
            </w:pPr>
            <w:r w:rsidRPr="00C73E20">
              <w:rPr>
                <w:rFonts w:ascii="Arial" w:eastAsia="Arial" w:hAnsi="Arial" w:cs="Arial"/>
                <w:sz w:val="18"/>
              </w:rPr>
              <w:t>74</w:t>
            </w:r>
          </w:p>
        </w:tc>
        <w:tc>
          <w:tcPr>
            <w:tcW w:w="1204" w:type="dxa"/>
            <w:tcBorders>
              <w:top w:val="nil"/>
              <w:left w:val="single" w:sz="6" w:space="0" w:color="000000"/>
              <w:right w:val="single" w:sz="6" w:space="0" w:color="000000"/>
            </w:tcBorders>
          </w:tcPr>
          <w:p w:rsidR="009E7003" w:rsidRPr="00C73E20" w:rsidRDefault="009E7003" w:rsidP="009E7003">
            <w:pPr>
              <w:rPr>
                <w:rFonts w:ascii="Times New Roman" w:eastAsia="Arial" w:hAnsi="Arial" w:cs="Arial"/>
                <w:sz w:val="16"/>
              </w:rPr>
            </w:pPr>
          </w:p>
        </w:tc>
        <w:tc>
          <w:tcPr>
            <w:tcW w:w="2317" w:type="dxa"/>
            <w:tcBorders>
              <w:top w:val="nil"/>
              <w:left w:val="single" w:sz="6" w:space="0" w:color="000000"/>
            </w:tcBorders>
          </w:tcPr>
          <w:p w:rsidR="009E7003" w:rsidRPr="00C73E20" w:rsidRDefault="009E7003" w:rsidP="009E7003">
            <w:pPr>
              <w:rPr>
                <w:rFonts w:ascii="Times New Roman" w:eastAsia="Arial" w:hAnsi="Arial" w:cs="Arial"/>
                <w:sz w:val="16"/>
              </w:rPr>
            </w:pPr>
          </w:p>
        </w:tc>
      </w:tr>
    </w:tbl>
    <w:p w:rsidR="00E24930" w:rsidRPr="0051338D" w:rsidRDefault="00E24930" w:rsidP="00E94860">
      <w:pPr>
        <w:spacing w:before="7" w:after="1"/>
        <w:jc w:val="center"/>
        <w:rPr>
          <w:rFonts w:ascii="Times New Roman" w:eastAsia="Times New Roman" w:hAnsi="Times New Roman" w:cs="Times New Roman"/>
          <w:b/>
          <w:sz w:val="24"/>
          <w:szCs w:val="24"/>
        </w:rPr>
      </w:pPr>
    </w:p>
    <w:p w:rsidR="006A3C25" w:rsidRPr="0051338D" w:rsidRDefault="006A3C25" w:rsidP="006A3C25">
      <w:pPr>
        <w:spacing w:line="360" w:lineRule="auto"/>
        <w:rPr>
          <w:rFonts w:ascii="Times New Roman" w:eastAsia="Times New Roman" w:hAnsi="Times New Roman" w:cs="Times New Roman"/>
          <w:sz w:val="24"/>
          <w:szCs w:val="24"/>
        </w:rPr>
      </w:pPr>
    </w:p>
    <w:p w:rsidR="009E7003" w:rsidRDefault="009E7003" w:rsidP="00E24930">
      <w:pPr>
        <w:spacing w:line="360" w:lineRule="auto"/>
        <w:jc w:val="both"/>
        <w:rPr>
          <w:rFonts w:ascii="Times New Roman" w:eastAsia="Times New Roman" w:hAnsi="Times New Roman" w:cs="Times New Roman"/>
          <w:b/>
          <w:sz w:val="24"/>
          <w:szCs w:val="24"/>
        </w:rPr>
      </w:pPr>
    </w:p>
    <w:p w:rsidR="009E7003" w:rsidRDefault="009E7003" w:rsidP="00E24930">
      <w:pPr>
        <w:spacing w:line="360" w:lineRule="auto"/>
        <w:jc w:val="both"/>
        <w:rPr>
          <w:rFonts w:ascii="Times New Roman" w:eastAsia="Times New Roman" w:hAnsi="Times New Roman" w:cs="Times New Roman"/>
          <w:b/>
          <w:sz w:val="24"/>
          <w:szCs w:val="24"/>
        </w:rPr>
      </w:pPr>
    </w:p>
    <w:p w:rsidR="00F6233C" w:rsidRDefault="00F6233C" w:rsidP="00B84952">
      <w:pPr>
        <w:spacing w:line="36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Discusión</w:t>
      </w:r>
    </w:p>
    <w:p w:rsidR="006A3C25" w:rsidRPr="0051338D" w:rsidRDefault="006A3C25" w:rsidP="00F6233C">
      <w:pPr>
        <w:spacing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En el siguiente análisis se correlacionó la edad de los estudiantes con respecto al conocimiento que poseen sobre el consumo de tabaco y los efectos dañinos para la salud; se aprecia que la población con el mayor porcentaje fue la de 14 años de edad, con un 20,3% de la población total que representa 15 estudiantes, de los 74 encuestados, de la población de 14 años de edad el 60% (3 estudiantes) absolutamente no cree que fumar cigarrillos es dañino para la salud y el 17,4% (12 estudiantes) absolutamente si cree que fumar cigarrillos es dañino para la salud; la siguiente población fue la de 17 años de edad, con un 18,9% de la población total que representa 14 estudiantes, de los 74 encuestados, de la población de 17 años de edad el 1% (20 estudiantes) absolutamente no cree que fumar cigarrillos es dañino para la salud y el 18,8% (13 estudiantes) absolutamente si cree que fumar cigarrillos es dañino para la salud; la siguiente población fue la de 13 años de edad, con un 17,6% de la población total que representa 13 estudiantes, de los 74 encuestados, de la población de 13 años de edad el 0% absolutamente no cree que fumar cigarrillos es dañino para la salud y el 18,8% (13 estudiantes) absolutamente si cree que fumar cigarrillos es dañino para la salud; la siguiente población fue la de 15 años de edad, con un 17,6% de la población total que representa 13 estudiantes, de los 74 encuestados, de la población de 15 años de edad el 0% absolutamente no cree que fumar cigarrillos es dañino para la salud y el 18,8% (13 estudiantes) absolutamente si cree que fumar cigarrillos es dañino para la salud; la siguiente población fue la de 16 años de edad, con un 12,2% de la población total que representa 9 estudiantes, de los 74 encuestados, de la población de 16 años de edad el 0% absolutamente no cree que fumar cigarrillos es dañino para la salud y el 13% (9 estudiantes) absolutamente si cree que fumar cigarrillos es dañino para la salud; en la población de 12 años de edad, el 9,5% de la población total representa a 7 estudiantes, de los 74 encuestados, de la población de 12 años de edad el 1% (1 estudiante) absolutamente no cree que fumar cigarrillos es dañino para la salud y el 8,7% (6 estudiantes) absolutamente si cree que fumar cigarrillos es dañino para la salud; en la población de 18 años de edad, el 4,1% de la población total representa a 3 estudiantes, de los 74 encuestados, de la población de 18 años de edad el 0% absolutamente no cree que fumar cigarrillos es dañino para la salud y el 4,3% (3 estudiantes) absolutamente si cree que fumar cigarrillos es dañino para la salud. De la totalidad de la población de 74 estudiantes, 5 absolutamente no cree que fumar cigarrillos es dañino para la salud y 69 absolutamente si cree que fumar cigarrillos es dañino para la salud.</w:t>
      </w:r>
    </w:p>
    <w:p w:rsidR="00064D03" w:rsidRDefault="006A3C25" w:rsidP="00890C93">
      <w:pPr>
        <w:spacing w:line="360" w:lineRule="auto"/>
        <w:ind w:firstLine="567"/>
        <w:jc w:val="both"/>
        <w:rPr>
          <w:rFonts w:ascii="Times New Roman" w:eastAsia="Times New Roman" w:hAnsi="Times New Roman" w:cs="Times New Roman"/>
          <w:sz w:val="24"/>
          <w:szCs w:val="24"/>
        </w:rPr>
      </w:pPr>
      <w:bookmarkStart w:id="24" w:name="_qsh70q" w:colFirst="0" w:colLast="0"/>
      <w:bookmarkEnd w:id="24"/>
      <w:r w:rsidRPr="0051338D">
        <w:rPr>
          <w:rFonts w:ascii="Times New Roman" w:eastAsia="Times New Roman" w:hAnsi="Times New Roman" w:cs="Times New Roman"/>
          <w:sz w:val="24"/>
          <w:szCs w:val="24"/>
        </w:rPr>
        <w:t>El pearson Chi-Squarees de 0,272 afirma que la edad de los estudiantes con respecto al conocimiento que poseen sobre el consumo de tabaco y los efectos dañinos para la salud no es significativo estadísticamente; el Likelihood Ratio de 0,195 afirma que la edad de los estudiantes con respecto al consumo de tabaco no es significativo estadísticamente y el Linear-by-Linear Association de 0,435 afirma que edad de los estudiantes con r</w:t>
      </w:r>
      <w:r w:rsidR="00E97330">
        <w:rPr>
          <w:rFonts w:ascii="Times New Roman" w:eastAsia="Times New Roman" w:hAnsi="Times New Roman" w:cs="Times New Roman"/>
          <w:sz w:val="24"/>
          <w:szCs w:val="24"/>
        </w:rPr>
        <w:t>especto al consumo de tabaco no es significativo.</w:t>
      </w:r>
    </w:p>
    <w:p w:rsidR="0075042D" w:rsidRPr="00FC7BE0" w:rsidRDefault="0075042D" w:rsidP="00824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es-ES"/>
        </w:rPr>
      </w:pPr>
      <w:r w:rsidRPr="00FC7BE0">
        <w:rPr>
          <w:rFonts w:ascii="Times New Roman" w:eastAsia="Times New Roman" w:hAnsi="Times New Roman" w:cs="Times New Roman"/>
          <w:b/>
          <w:sz w:val="24"/>
          <w:szCs w:val="24"/>
          <w:lang w:eastAsia="es-ES"/>
        </w:rPr>
        <w:t>Tablas de Edad vs Consumo de Tabaco.</w:t>
      </w:r>
    </w:p>
    <w:p w:rsidR="00824E68" w:rsidRPr="00FC7BE0" w:rsidRDefault="00824E68" w:rsidP="00824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es-ES"/>
        </w:rPr>
      </w:pPr>
      <w:r w:rsidRPr="00FC7BE0">
        <w:rPr>
          <w:rFonts w:ascii="Times New Roman" w:eastAsia="Times New Roman" w:hAnsi="Times New Roman" w:cs="Times New Roman"/>
          <w:b/>
          <w:sz w:val="24"/>
          <w:szCs w:val="24"/>
          <w:highlight w:val="lightGray"/>
          <w:lang w:eastAsia="es-ES"/>
        </w:rPr>
        <w:t>Tabla 28. Edad vs Consumo de Tabaco.</w:t>
      </w:r>
      <w:r w:rsidRPr="00FC7BE0">
        <w:rPr>
          <w:rFonts w:ascii="Times New Roman" w:eastAsia="Times New Roman" w:hAnsi="Times New Roman" w:cs="Times New Roman"/>
          <w:b/>
          <w:sz w:val="24"/>
          <w:szCs w:val="24"/>
          <w:lang w:eastAsia="es-ES"/>
        </w:rPr>
        <w:t xml:space="preserve"> </w:t>
      </w:r>
    </w:p>
    <w:p w:rsidR="0075042D" w:rsidRDefault="0075042D" w:rsidP="0075042D">
      <w:pPr>
        <w:spacing w:before="9" w:line="20" w:lineRule="exact"/>
        <w:rPr>
          <w:rFonts w:eastAsia="Arial"/>
          <w:b/>
          <w:color w:val="000000"/>
          <w:sz w:val="20"/>
          <w:szCs w:val="20"/>
        </w:rPr>
      </w:pPr>
    </w:p>
    <w:tbl>
      <w:tblPr>
        <w:tblW w:w="8462" w:type="dxa"/>
        <w:tblInd w:w="19" w:type="dxa"/>
        <w:tblLayout w:type="fixed"/>
        <w:tblCellMar>
          <w:left w:w="0" w:type="dxa"/>
          <w:right w:w="0" w:type="dxa"/>
        </w:tblCellMar>
        <w:tblLook w:val="0000" w:firstRow="0" w:lastRow="0" w:firstColumn="0" w:lastColumn="0" w:noHBand="0" w:noVBand="0"/>
      </w:tblPr>
      <w:tblGrid>
        <w:gridCol w:w="2419"/>
        <w:gridCol w:w="1003"/>
        <w:gridCol w:w="1004"/>
        <w:gridCol w:w="1008"/>
        <w:gridCol w:w="1082"/>
        <w:gridCol w:w="924"/>
        <w:gridCol w:w="1022"/>
      </w:tblGrid>
      <w:tr w:rsidR="0075042D" w:rsidRPr="0075042D" w:rsidTr="00D17A0C">
        <w:trPr>
          <w:trHeight w:hRule="exact" w:val="312"/>
        </w:trPr>
        <w:tc>
          <w:tcPr>
            <w:tcW w:w="2419" w:type="dxa"/>
            <w:vMerge w:val="restart"/>
            <w:tcBorders>
              <w:top w:val="single" w:sz="11" w:space="0" w:color="000000"/>
              <w:left w:val="single" w:sz="11" w:space="0" w:color="000000"/>
              <w:bottom w:val="single" w:sz="0" w:space="0" w:color="000000"/>
              <w:right w:val="single" w:sz="11"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6043" w:type="dxa"/>
            <w:gridSpan w:val="6"/>
            <w:tcBorders>
              <w:top w:val="single" w:sz="11" w:space="0" w:color="000000"/>
              <w:left w:val="single" w:sz="11" w:space="0" w:color="000000"/>
              <w:bottom w:val="single" w:sz="5" w:space="0" w:color="000000"/>
              <w:right w:val="single" w:sz="11" w:space="0" w:color="000000"/>
            </w:tcBorders>
            <w:vAlign w:val="center"/>
          </w:tcPr>
          <w:p w:rsidR="0075042D" w:rsidRPr="0075042D" w:rsidRDefault="0075042D" w:rsidP="0075042D">
            <w:pPr>
              <w:spacing w:before="79" w:after="32" w:line="196" w:lineRule="exact"/>
              <w:ind w:right="269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Casos</w:t>
            </w:r>
          </w:p>
        </w:tc>
      </w:tr>
      <w:tr w:rsidR="0075042D" w:rsidRPr="0075042D" w:rsidTr="00D17A0C">
        <w:trPr>
          <w:trHeight w:hRule="exact" w:val="302"/>
        </w:trPr>
        <w:tc>
          <w:tcPr>
            <w:tcW w:w="2419" w:type="dxa"/>
            <w:vMerge/>
            <w:tcBorders>
              <w:top w:val="single" w:sz="0" w:space="0" w:color="000000"/>
              <w:left w:val="single" w:sz="11" w:space="0" w:color="000000"/>
              <w:bottom w:val="single" w:sz="0" w:space="0" w:color="000000"/>
              <w:right w:val="single" w:sz="11" w:space="0" w:color="000000"/>
            </w:tcBorders>
          </w:tcPr>
          <w:p w:rsidR="0075042D" w:rsidRPr="0075042D" w:rsidRDefault="0075042D" w:rsidP="0075042D">
            <w:pPr>
              <w:spacing w:after="0" w:line="240" w:lineRule="auto"/>
              <w:rPr>
                <w:rFonts w:ascii="Times New Roman" w:eastAsia="PMingLiU" w:hAnsi="Times New Roman" w:cs="Times New Roman"/>
                <w:sz w:val="20"/>
                <w:szCs w:val="20"/>
                <w:lang w:val="en-US"/>
              </w:rPr>
            </w:pPr>
          </w:p>
        </w:tc>
        <w:tc>
          <w:tcPr>
            <w:tcW w:w="2007" w:type="dxa"/>
            <w:gridSpan w:val="2"/>
            <w:tcBorders>
              <w:top w:val="single" w:sz="5" w:space="0" w:color="000000"/>
              <w:left w:val="single" w:sz="11" w:space="0" w:color="000000"/>
              <w:bottom w:val="single" w:sz="5" w:space="0" w:color="000000"/>
              <w:right w:val="single" w:sz="5" w:space="0" w:color="000000"/>
            </w:tcBorders>
            <w:vAlign w:val="center"/>
          </w:tcPr>
          <w:p w:rsidR="0075042D" w:rsidRPr="0075042D" w:rsidRDefault="0075042D" w:rsidP="0075042D">
            <w:pPr>
              <w:spacing w:before="65" w:after="36" w:line="196" w:lineRule="exact"/>
              <w:ind w:right="71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Valido</w:t>
            </w:r>
          </w:p>
        </w:tc>
        <w:tc>
          <w:tcPr>
            <w:tcW w:w="2090" w:type="dxa"/>
            <w:gridSpan w:val="2"/>
            <w:tcBorders>
              <w:top w:val="single" w:sz="5" w:space="0" w:color="000000"/>
              <w:left w:val="single" w:sz="5" w:space="0" w:color="000000"/>
              <w:bottom w:val="single" w:sz="5" w:space="0" w:color="000000"/>
              <w:right w:val="single" w:sz="5" w:space="0" w:color="000000"/>
            </w:tcBorders>
            <w:vAlign w:val="center"/>
          </w:tcPr>
          <w:p w:rsidR="0075042D" w:rsidRPr="0075042D" w:rsidRDefault="0075042D" w:rsidP="0075042D">
            <w:pPr>
              <w:spacing w:before="65" w:after="28" w:line="204" w:lineRule="exact"/>
              <w:ind w:left="674"/>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Datos Perdidos</w:t>
            </w:r>
          </w:p>
        </w:tc>
        <w:tc>
          <w:tcPr>
            <w:tcW w:w="1946" w:type="dxa"/>
            <w:gridSpan w:val="2"/>
            <w:tcBorders>
              <w:top w:val="single" w:sz="5" w:space="0" w:color="000000"/>
              <w:left w:val="single" w:sz="5" w:space="0" w:color="000000"/>
              <w:bottom w:val="single" w:sz="5" w:space="0" w:color="000000"/>
              <w:right w:val="single" w:sz="11" w:space="0" w:color="000000"/>
            </w:tcBorders>
            <w:vAlign w:val="center"/>
          </w:tcPr>
          <w:p w:rsidR="0075042D" w:rsidRPr="0075042D" w:rsidRDefault="0075042D" w:rsidP="0075042D">
            <w:pPr>
              <w:spacing w:before="65" w:after="36" w:line="196" w:lineRule="exact"/>
              <w:ind w:left="759"/>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Total</w:t>
            </w:r>
          </w:p>
        </w:tc>
      </w:tr>
      <w:tr w:rsidR="0075042D" w:rsidRPr="0075042D" w:rsidTr="00D17A0C">
        <w:trPr>
          <w:trHeight w:hRule="exact" w:val="303"/>
        </w:trPr>
        <w:tc>
          <w:tcPr>
            <w:tcW w:w="2419" w:type="dxa"/>
            <w:vMerge/>
            <w:tcBorders>
              <w:top w:val="single" w:sz="0" w:space="0" w:color="000000"/>
              <w:left w:val="single" w:sz="11" w:space="0" w:color="000000"/>
              <w:bottom w:val="single" w:sz="11" w:space="0" w:color="000000"/>
              <w:right w:val="single" w:sz="11" w:space="0" w:color="000000"/>
            </w:tcBorders>
          </w:tcPr>
          <w:p w:rsidR="0075042D" w:rsidRPr="0075042D" w:rsidRDefault="0075042D" w:rsidP="0075042D">
            <w:pPr>
              <w:spacing w:after="0" w:line="240" w:lineRule="auto"/>
              <w:rPr>
                <w:rFonts w:ascii="Times New Roman" w:eastAsia="PMingLiU" w:hAnsi="Times New Roman" w:cs="Times New Roman"/>
                <w:sz w:val="20"/>
                <w:szCs w:val="20"/>
                <w:lang w:val="en-US"/>
              </w:rPr>
            </w:pPr>
          </w:p>
        </w:tc>
        <w:tc>
          <w:tcPr>
            <w:tcW w:w="1003" w:type="dxa"/>
            <w:tcBorders>
              <w:top w:val="single" w:sz="5" w:space="0" w:color="000000"/>
              <w:left w:val="single" w:sz="11" w:space="0" w:color="000000"/>
              <w:bottom w:val="single" w:sz="11" w:space="0" w:color="000000"/>
              <w:right w:val="single" w:sz="5" w:space="0" w:color="000000"/>
            </w:tcBorders>
            <w:vAlign w:val="center"/>
          </w:tcPr>
          <w:p w:rsidR="0075042D" w:rsidRPr="0075042D" w:rsidRDefault="0075042D" w:rsidP="0075042D">
            <w:pPr>
              <w:spacing w:before="46" w:after="56" w:line="196" w:lineRule="exact"/>
              <w:ind w:right="35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N</w:t>
            </w:r>
          </w:p>
        </w:tc>
        <w:tc>
          <w:tcPr>
            <w:tcW w:w="1004" w:type="dxa"/>
            <w:tcBorders>
              <w:top w:val="single" w:sz="5" w:space="0" w:color="000000"/>
              <w:left w:val="single" w:sz="5" w:space="0" w:color="000000"/>
              <w:bottom w:val="single" w:sz="11" w:space="0" w:color="000000"/>
              <w:right w:val="single" w:sz="5" w:space="0" w:color="000000"/>
            </w:tcBorders>
            <w:vAlign w:val="center"/>
          </w:tcPr>
          <w:p w:rsidR="0075042D" w:rsidRPr="0075042D" w:rsidRDefault="0075042D" w:rsidP="0075042D">
            <w:pPr>
              <w:spacing w:before="46" w:after="56" w:line="196" w:lineRule="exact"/>
              <w:jc w:val="center"/>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Porcentaje</w:t>
            </w:r>
          </w:p>
        </w:tc>
        <w:tc>
          <w:tcPr>
            <w:tcW w:w="1008" w:type="dxa"/>
            <w:tcBorders>
              <w:top w:val="single" w:sz="5" w:space="0" w:color="000000"/>
              <w:left w:val="single" w:sz="5" w:space="0" w:color="000000"/>
              <w:bottom w:val="single" w:sz="11" w:space="0" w:color="000000"/>
              <w:right w:val="single" w:sz="5" w:space="0" w:color="000000"/>
            </w:tcBorders>
            <w:vAlign w:val="center"/>
          </w:tcPr>
          <w:p w:rsidR="0075042D" w:rsidRPr="0075042D" w:rsidRDefault="0075042D" w:rsidP="0075042D">
            <w:pPr>
              <w:spacing w:before="46" w:after="56" w:line="196" w:lineRule="exact"/>
              <w:ind w:right="354"/>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N</w:t>
            </w:r>
          </w:p>
        </w:tc>
        <w:tc>
          <w:tcPr>
            <w:tcW w:w="1082" w:type="dxa"/>
            <w:tcBorders>
              <w:top w:val="single" w:sz="5" w:space="0" w:color="000000"/>
              <w:left w:val="single" w:sz="5" w:space="0" w:color="000000"/>
              <w:bottom w:val="single" w:sz="11" w:space="0" w:color="000000"/>
              <w:right w:val="single" w:sz="5" w:space="0" w:color="000000"/>
            </w:tcBorders>
            <w:vAlign w:val="center"/>
          </w:tcPr>
          <w:p w:rsidR="0075042D" w:rsidRPr="0075042D" w:rsidRDefault="0075042D" w:rsidP="0075042D">
            <w:pPr>
              <w:spacing w:before="46" w:after="56" w:line="196" w:lineRule="exact"/>
              <w:ind w:right="154"/>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Porcentaje</w:t>
            </w:r>
          </w:p>
        </w:tc>
        <w:tc>
          <w:tcPr>
            <w:tcW w:w="924" w:type="dxa"/>
            <w:tcBorders>
              <w:top w:val="single" w:sz="5" w:space="0" w:color="000000"/>
              <w:left w:val="single" w:sz="5" w:space="0" w:color="000000"/>
              <w:bottom w:val="single" w:sz="11" w:space="0" w:color="000000"/>
              <w:right w:val="single" w:sz="5" w:space="0" w:color="000000"/>
            </w:tcBorders>
            <w:vAlign w:val="center"/>
          </w:tcPr>
          <w:p w:rsidR="0075042D" w:rsidRPr="0075042D" w:rsidRDefault="0075042D" w:rsidP="0075042D">
            <w:pPr>
              <w:spacing w:before="46" w:after="56" w:line="196" w:lineRule="exact"/>
              <w:ind w:right="353"/>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N</w:t>
            </w:r>
          </w:p>
        </w:tc>
        <w:tc>
          <w:tcPr>
            <w:tcW w:w="1022" w:type="dxa"/>
            <w:tcBorders>
              <w:top w:val="single" w:sz="5" w:space="0" w:color="000000"/>
              <w:left w:val="single" w:sz="5" w:space="0" w:color="000000"/>
              <w:bottom w:val="single" w:sz="11" w:space="0" w:color="000000"/>
              <w:right w:val="single" w:sz="11" w:space="0" w:color="000000"/>
            </w:tcBorders>
            <w:vAlign w:val="center"/>
          </w:tcPr>
          <w:p w:rsidR="0075042D" w:rsidRPr="0075042D" w:rsidRDefault="0075042D" w:rsidP="0075042D">
            <w:pPr>
              <w:spacing w:before="46" w:after="56" w:line="196" w:lineRule="exact"/>
              <w:jc w:val="center"/>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Porcentaje</w:t>
            </w:r>
          </w:p>
        </w:tc>
      </w:tr>
      <w:tr w:rsidR="0075042D" w:rsidRPr="0075042D" w:rsidTr="00D17A0C">
        <w:trPr>
          <w:trHeight w:hRule="exact" w:val="2075"/>
        </w:trPr>
        <w:tc>
          <w:tcPr>
            <w:tcW w:w="2419" w:type="dxa"/>
            <w:tcBorders>
              <w:top w:val="single" w:sz="11" w:space="0" w:color="000000"/>
              <w:left w:val="single" w:sz="11" w:space="0" w:color="000000"/>
              <w:bottom w:val="single" w:sz="11" w:space="0" w:color="000000"/>
              <w:right w:val="single" w:sz="11" w:space="0" w:color="000000"/>
            </w:tcBorders>
          </w:tcPr>
          <w:p w:rsidR="0075042D" w:rsidRPr="0075042D" w:rsidRDefault="0075042D" w:rsidP="0075042D">
            <w:pPr>
              <w:spacing w:after="75" w:line="224" w:lineRule="exact"/>
              <w:ind w:left="144"/>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EDAD DE LOS ESTUDIANTES * 2. EN LA ACTUALIDAD, FUMA USTEDCIGARRILLO DIARIAMENTE, ALGUNOS DIAS O NO FUMA EN LO ABSOLUTO</w:t>
            </w:r>
          </w:p>
        </w:tc>
        <w:tc>
          <w:tcPr>
            <w:tcW w:w="1003" w:type="dxa"/>
            <w:tcBorders>
              <w:top w:val="single" w:sz="11" w:space="0" w:color="000000"/>
              <w:left w:val="single" w:sz="11" w:space="0" w:color="000000"/>
              <w:bottom w:val="single" w:sz="11" w:space="0" w:color="000000"/>
              <w:right w:val="single" w:sz="5" w:space="0" w:color="000000"/>
            </w:tcBorders>
            <w:vAlign w:val="center"/>
          </w:tcPr>
          <w:p w:rsidR="0075042D" w:rsidRPr="0075042D" w:rsidRDefault="0075042D" w:rsidP="0075042D">
            <w:pPr>
              <w:spacing w:before="737" w:after="718" w:line="196" w:lineRule="exact"/>
              <w:ind w:right="17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74</w:t>
            </w:r>
          </w:p>
        </w:tc>
        <w:tc>
          <w:tcPr>
            <w:tcW w:w="1004" w:type="dxa"/>
            <w:tcBorders>
              <w:top w:val="single" w:sz="11" w:space="0" w:color="000000"/>
              <w:left w:val="single" w:sz="5" w:space="0" w:color="000000"/>
              <w:bottom w:val="single" w:sz="11" w:space="0" w:color="000000"/>
              <w:right w:val="single" w:sz="5" w:space="0" w:color="000000"/>
            </w:tcBorders>
            <w:vAlign w:val="center"/>
          </w:tcPr>
          <w:p w:rsidR="0075042D" w:rsidRPr="0075042D" w:rsidRDefault="0075042D" w:rsidP="0075042D">
            <w:pPr>
              <w:spacing w:before="737" w:after="718" w:line="196" w:lineRule="exact"/>
              <w:jc w:val="center"/>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100,0%</w:t>
            </w:r>
          </w:p>
        </w:tc>
        <w:tc>
          <w:tcPr>
            <w:tcW w:w="1008" w:type="dxa"/>
            <w:tcBorders>
              <w:top w:val="single" w:sz="11" w:space="0" w:color="000000"/>
              <w:left w:val="single" w:sz="5" w:space="0" w:color="000000"/>
              <w:bottom w:val="single" w:sz="11" w:space="0" w:color="000000"/>
              <w:right w:val="single" w:sz="5" w:space="0" w:color="000000"/>
            </w:tcBorders>
            <w:vAlign w:val="center"/>
          </w:tcPr>
          <w:p w:rsidR="0075042D" w:rsidRPr="0075042D" w:rsidRDefault="0075042D" w:rsidP="0075042D">
            <w:pPr>
              <w:spacing w:before="737" w:after="718" w:line="196" w:lineRule="exact"/>
              <w:ind w:left="674"/>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w:t>
            </w:r>
          </w:p>
        </w:tc>
        <w:tc>
          <w:tcPr>
            <w:tcW w:w="1082" w:type="dxa"/>
            <w:tcBorders>
              <w:top w:val="single" w:sz="11" w:space="0" w:color="000000"/>
              <w:left w:val="single" w:sz="5" w:space="0" w:color="000000"/>
              <w:bottom w:val="single" w:sz="11" w:space="0" w:color="000000"/>
              <w:right w:val="single" w:sz="5" w:space="0" w:color="000000"/>
            </w:tcBorders>
            <w:vAlign w:val="center"/>
          </w:tcPr>
          <w:p w:rsidR="0075042D" w:rsidRPr="0075042D" w:rsidRDefault="0075042D" w:rsidP="0075042D">
            <w:pPr>
              <w:spacing w:before="737" w:after="718" w:line="196" w:lineRule="exact"/>
              <w:ind w:right="154"/>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0,0%</w:t>
            </w:r>
          </w:p>
        </w:tc>
        <w:tc>
          <w:tcPr>
            <w:tcW w:w="924" w:type="dxa"/>
            <w:tcBorders>
              <w:top w:val="single" w:sz="11" w:space="0" w:color="000000"/>
              <w:left w:val="single" w:sz="5" w:space="0" w:color="000000"/>
              <w:bottom w:val="single" w:sz="11" w:space="0" w:color="000000"/>
              <w:right w:val="single" w:sz="5" w:space="0" w:color="000000"/>
            </w:tcBorders>
            <w:vAlign w:val="center"/>
          </w:tcPr>
          <w:p w:rsidR="0075042D" w:rsidRPr="0075042D" w:rsidRDefault="0075042D" w:rsidP="0075042D">
            <w:pPr>
              <w:spacing w:before="737" w:after="718" w:line="196" w:lineRule="exact"/>
              <w:ind w:right="173"/>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74</w:t>
            </w:r>
          </w:p>
        </w:tc>
        <w:tc>
          <w:tcPr>
            <w:tcW w:w="1022" w:type="dxa"/>
            <w:tcBorders>
              <w:top w:val="single" w:sz="11" w:space="0" w:color="000000"/>
              <w:left w:val="single" w:sz="5" w:space="0" w:color="000000"/>
              <w:bottom w:val="single" w:sz="11" w:space="0" w:color="000000"/>
              <w:right w:val="single" w:sz="11" w:space="0" w:color="000000"/>
            </w:tcBorders>
            <w:vAlign w:val="center"/>
          </w:tcPr>
          <w:p w:rsidR="0075042D" w:rsidRPr="0075042D" w:rsidRDefault="0075042D" w:rsidP="0075042D">
            <w:pPr>
              <w:spacing w:before="737" w:after="718" w:line="196" w:lineRule="exact"/>
              <w:jc w:val="center"/>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100,0%</w:t>
            </w:r>
          </w:p>
        </w:tc>
      </w:tr>
    </w:tbl>
    <w:p w:rsidR="00C1752E" w:rsidRDefault="00C1752E" w:rsidP="0075042D">
      <w:pPr>
        <w:rPr>
          <w:rFonts w:ascii="Times New Roman" w:eastAsia="Times New Roman" w:hAnsi="Times New Roman" w:cs="Times New Roman"/>
          <w:b/>
          <w:sz w:val="24"/>
          <w:szCs w:val="24"/>
        </w:rPr>
      </w:pPr>
    </w:p>
    <w:p w:rsidR="002A67C2" w:rsidRDefault="002A67C2" w:rsidP="00C1752E">
      <w:pPr>
        <w:jc w:val="center"/>
        <w:rPr>
          <w:rFonts w:ascii="Times New Roman" w:eastAsia="Times New Roman" w:hAnsi="Times New Roman" w:cs="Times New Roman"/>
          <w:b/>
          <w:sz w:val="24"/>
          <w:szCs w:val="24"/>
          <w:highlight w:val="lightGray"/>
        </w:rPr>
      </w:pPr>
    </w:p>
    <w:p w:rsidR="002A67C2" w:rsidRDefault="002A67C2" w:rsidP="00C1752E">
      <w:pPr>
        <w:jc w:val="center"/>
        <w:rPr>
          <w:rFonts w:ascii="Times New Roman" w:eastAsia="Times New Roman" w:hAnsi="Times New Roman" w:cs="Times New Roman"/>
          <w:b/>
          <w:sz w:val="24"/>
          <w:szCs w:val="24"/>
          <w:highlight w:val="lightGray"/>
        </w:rPr>
      </w:pPr>
    </w:p>
    <w:p w:rsidR="002A67C2" w:rsidRDefault="002A67C2" w:rsidP="00C1752E">
      <w:pPr>
        <w:jc w:val="center"/>
        <w:rPr>
          <w:rFonts w:ascii="Times New Roman" w:eastAsia="Times New Roman" w:hAnsi="Times New Roman" w:cs="Times New Roman"/>
          <w:b/>
          <w:sz w:val="24"/>
          <w:szCs w:val="24"/>
          <w:highlight w:val="lightGray"/>
        </w:rPr>
      </w:pPr>
    </w:p>
    <w:p w:rsidR="006A3C25" w:rsidRPr="0051338D" w:rsidRDefault="00C1752E" w:rsidP="00C1752E">
      <w:pPr>
        <w:jc w:val="center"/>
        <w:rPr>
          <w:rFonts w:ascii="Times New Roman" w:eastAsia="Times New Roman" w:hAnsi="Times New Roman" w:cs="Times New Roman"/>
          <w:b/>
          <w:sz w:val="24"/>
          <w:szCs w:val="24"/>
        </w:rPr>
      </w:pPr>
      <w:r w:rsidRPr="00C1752E">
        <w:rPr>
          <w:rFonts w:ascii="Times New Roman" w:eastAsia="Times New Roman" w:hAnsi="Times New Roman" w:cs="Times New Roman"/>
          <w:b/>
          <w:sz w:val="24"/>
          <w:szCs w:val="24"/>
          <w:highlight w:val="lightGray"/>
        </w:rPr>
        <w:t xml:space="preserve">Tabla 29. </w:t>
      </w:r>
      <w:r w:rsidR="00EE421E" w:rsidRPr="00C1752E">
        <w:rPr>
          <w:rFonts w:ascii="Times New Roman" w:eastAsia="Times New Roman" w:hAnsi="Times New Roman" w:cs="Times New Roman"/>
          <w:b/>
          <w:sz w:val="24"/>
          <w:szCs w:val="24"/>
          <w:highlight w:val="lightGray"/>
        </w:rPr>
        <w:t>EDAD DE LOS ESTUDIANTES * 2. EN LA ACTUALIDAD, FUMA USTEDCIGARRILLO DIARIAMENTE, ALGUNOS DIAS O NO FUMA EN LO ABSOLUTO?</w:t>
      </w:r>
    </w:p>
    <w:tbl>
      <w:tblPr>
        <w:tblW w:w="8647" w:type="dxa"/>
        <w:tblInd w:w="6" w:type="dxa"/>
        <w:tblLayout w:type="fixed"/>
        <w:tblCellMar>
          <w:left w:w="0" w:type="dxa"/>
          <w:right w:w="0" w:type="dxa"/>
        </w:tblCellMar>
        <w:tblLook w:val="0000" w:firstRow="0" w:lastRow="0" w:firstColumn="0" w:lastColumn="0" w:noHBand="0" w:noVBand="0"/>
      </w:tblPr>
      <w:tblGrid>
        <w:gridCol w:w="8"/>
        <w:gridCol w:w="4387"/>
        <w:gridCol w:w="992"/>
        <w:gridCol w:w="1134"/>
        <w:gridCol w:w="1559"/>
        <w:gridCol w:w="567"/>
      </w:tblGrid>
      <w:tr w:rsidR="0075042D" w:rsidRPr="0075042D" w:rsidTr="00AE30E3">
        <w:trPr>
          <w:gridBefore w:val="1"/>
          <w:wBefore w:w="8" w:type="dxa"/>
          <w:trHeight w:hRule="exact" w:val="934"/>
        </w:trPr>
        <w:tc>
          <w:tcPr>
            <w:tcW w:w="4387" w:type="dxa"/>
            <w:tcBorders>
              <w:top w:val="single" w:sz="5" w:space="0" w:color="000000"/>
              <w:left w:val="single" w:sz="5" w:space="0" w:color="000000"/>
              <w:bottom w:val="single" w:sz="0" w:space="0" w:color="000000"/>
              <w:right w:val="single" w:sz="5" w:space="0" w:color="000000"/>
            </w:tcBorders>
          </w:tcPr>
          <w:p w:rsidR="0075042D" w:rsidRPr="0075042D" w:rsidRDefault="0075042D" w:rsidP="00CA04B8">
            <w:pPr>
              <w:spacing w:after="0" w:line="240" w:lineRule="auto"/>
              <w:jc w:val="center"/>
              <w:textAlignment w:val="baseline"/>
              <w:rPr>
                <w:rFonts w:ascii="Times New Roman" w:eastAsia="Arial" w:hAnsi="Times New Roman" w:cs="Times New Roman"/>
                <w:color w:val="000000"/>
                <w:sz w:val="20"/>
                <w:szCs w:val="20"/>
              </w:rPr>
            </w:pPr>
            <w:bookmarkStart w:id="25" w:name="49x2ik5" w:colFirst="0" w:colLast="0"/>
            <w:bookmarkStart w:id="26" w:name="2p2csry" w:colFirst="0" w:colLast="0"/>
            <w:bookmarkEnd w:id="25"/>
            <w:bookmarkEnd w:id="26"/>
            <w:r w:rsidRPr="0075042D">
              <w:rPr>
                <w:rFonts w:ascii="Times New Roman" w:eastAsia="Arial" w:hAnsi="Times New Roman" w:cs="Times New Roman"/>
                <w:color w:val="000000"/>
                <w:sz w:val="20"/>
                <w:szCs w:val="20"/>
              </w:rPr>
              <w:t>EDAD DE LOS ESTUDIANTES</w:t>
            </w:r>
          </w:p>
        </w:tc>
        <w:tc>
          <w:tcPr>
            <w:tcW w:w="3685" w:type="dxa"/>
            <w:gridSpan w:val="3"/>
            <w:tcBorders>
              <w:top w:val="single" w:sz="5" w:space="0" w:color="000000"/>
              <w:left w:val="single" w:sz="5" w:space="0" w:color="000000"/>
              <w:bottom w:val="single" w:sz="5" w:space="0" w:color="000000"/>
              <w:right w:val="single" w:sz="5" w:space="0" w:color="000000"/>
            </w:tcBorders>
            <w:vAlign w:val="center"/>
          </w:tcPr>
          <w:p w:rsidR="0075042D" w:rsidRPr="0075042D" w:rsidRDefault="0075042D" w:rsidP="0075042D">
            <w:pPr>
              <w:spacing w:before="42" w:after="30" w:line="192" w:lineRule="exact"/>
              <w:jc w:val="center"/>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 xml:space="preserve">2. EN LA ACTUALIDAD, FUMA </w:t>
            </w:r>
            <w:r w:rsidRPr="0075042D">
              <w:rPr>
                <w:rFonts w:ascii="Times New Roman" w:eastAsia="Arial" w:hAnsi="Times New Roman" w:cs="Times New Roman"/>
                <w:color w:val="000000"/>
                <w:sz w:val="20"/>
                <w:szCs w:val="20"/>
              </w:rPr>
              <w:br/>
              <w:t xml:space="preserve">USTED CIGARRILLO DIARIAMENTE, ALGUNOS </w:t>
            </w:r>
            <w:r w:rsidRPr="0075042D">
              <w:rPr>
                <w:rFonts w:ascii="Times New Roman" w:eastAsia="Arial" w:hAnsi="Times New Roman" w:cs="Times New Roman"/>
                <w:color w:val="000000"/>
                <w:sz w:val="20"/>
                <w:szCs w:val="20"/>
              </w:rPr>
              <w:br/>
              <w:t>DIAS O NO FUMA EN LO ABSOLUTO</w:t>
            </w:r>
          </w:p>
        </w:tc>
        <w:tc>
          <w:tcPr>
            <w:tcW w:w="567" w:type="dxa"/>
            <w:vMerge w:val="restart"/>
            <w:tcBorders>
              <w:top w:val="single" w:sz="5" w:space="0" w:color="000000"/>
              <w:left w:val="single" w:sz="5" w:space="0" w:color="000000"/>
              <w:bottom w:val="single" w:sz="0" w:space="0" w:color="000000"/>
              <w:right w:val="single" w:sz="5" w:space="0" w:color="000000"/>
            </w:tcBorders>
            <w:vAlign w:val="bottom"/>
          </w:tcPr>
          <w:p w:rsidR="0075042D" w:rsidRPr="0075042D" w:rsidRDefault="0075042D" w:rsidP="0075042D">
            <w:pPr>
              <w:spacing w:before="900" w:after="25" w:line="169" w:lineRule="exact"/>
              <w:jc w:val="center"/>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Total</w:t>
            </w:r>
          </w:p>
        </w:tc>
      </w:tr>
      <w:tr w:rsidR="0075042D" w:rsidRPr="0075042D" w:rsidTr="00AE30E3">
        <w:trPr>
          <w:gridBefore w:val="1"/>
          <w:wBefore w:w="8" w:type="dxa"/>
          <w:trHeight w:hRule="exact" w:val="446"/>
        </w:trPr>
        <w:tc>
          <w:tcPr>
            <w:tcW w:w="4387" w:type="dxa"/>
            <w:tcBorders>
              <w:top w:val="singl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rPr>
                <w:rFonts w:ascii="Times New Roman" w:eastAsia="PMingLiU" w:hAnsi="Times New Roman" w:cs="Times New Roman"/>
                <w:sz w:val="20"/>
                <w:szCs w:val="20"/>
                <w:lang w:val="en-US"/>
              </w:rPr>
            </w:pPr>
          </w:p>
        </w:tc>
        <w:tc>
          <w:tcPr>
            <w:tcW w:w="992" w:type="dxa"/>
            <w:tcBorders>
              <w:top w:val="single" w:sz="5" w:space="0" w:color="000000"/>
              <w:left w:val="single" w:sz="5" w:space="0" w:color="000000"/>
              <w:bottom w:val="single" w:sz="5" w:space="0" w:color="000000"/>
              <w:right w:val="single" w:sz="5" w:space="0" w:color="000000"/>
            </w:tcBorders>
            <w:vAlign w:val="bottom"/>
          </w:tcPr>
          <w:p w:rsidR="0075042D" w:rsidRPr="0075042D" w:rsidRDefault="0075042D" w:rsidP="0075042D">
            <w:pPr>
              <w:spacing w:before="233" w:after="39" w:line="169" w:lineRule="exact"/>
              <w:jc w:val="center"/>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NO FUMA</w:t>
            </w:r>
          </w:p>
        </w:tc>
        <w:tc>
          <w:tcPr>
            <w:tcW w:w="1134" w:type="dxa"/>
            <w:tcBorders>
              <w:top w:val="single" w:sz="5" w:space="0" w:color="000000"/>
              <w:left w:val="single" w:sz="5" w:space="0" w:color="000000"/>
              <w:bottom w:val="single" w:sz="5" w:space="0" w:color="000000"/>
              <w:right w:val="single" w:sz="5" w:space="0" w:color="000000"/>
            </w:tcBorders>
          </w:tcPr>
          <w:p w:rsidR="0075042D" w:rsidRPr="0075042D" w:rsidRDefault="0075042D" w:rsidP="0075042D">
            <w:pPr>
              <w:spacing w:after="39" w:line="192" w:lineRule="exact"/>
              <w:jc w:val="center"/>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 xml:space="preserve">ALGUNOS </w:t>
            </w:r>
            <w:r w:rsidRPr="0075042D">
              <w:rPr>
                <w:rFonts w:ascii="Times New Roman" w:eastAsia="Arial" w:hAnsi="Times New Roman" w:cs="Times New Roman"/>
                <w:color w:val="000000"/>
                <w:sz w:val="20"/>
                <w:szCs w:val="20"/>
              </w:rPr>
              <w:br/>
              <w:t>DIAS</w:t>
            </w:r>
          </w:p>
        </w:tc>
        <w:tc>
          <w:tcPr>
            <w:tcW w:w="1559" w:type="dxa"/>
            <w:tcBorders>
              <w:top w:val="single" w:sz="5" w:space="0" w:color="000000"/>
              <w:left w:val="single" w:sz="5" w:space="0" w:color="000000"/>
              <w:bottom w:val="single" w:sz="5" w:space="0" w:color="000000"/>
              <w:right w:val="single" w:sz="5" w:space="0" w:color="000000"/>
            </w:tcBorders>
            <w:vAlign w:val="bottom"/>
          </w:tcPr>
          <w:p w:rsidR="0075042D" w:rsidRPr="0075042D" w:rsidRDefault="0075042D" w:rsidP="0075042D">
            <w:pPr>
              <w:spacing w:before="233" w:after="39" w:line="169" w:lineRule="exact"/>
              <w:ind w:right="8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DIARIAMENTE</w:t>
            </w:r>
          </w:p>
        </w:tc>
        <w:tc>
          <w:tcPr>
            <w:tcW w:w="567" w:type="dxa"/>
            <w:vMerge/>
            <w:tcBorders>
              <w:top w:val="single" w:sz="0" w:space="0" w:color="000000"/>
              <w:left w:val="single" w:sz="5" w:space="0" w:color="000000"/>
              <w:bottom w:val="single" w:sz="5" w:space="0" w:color="000000"/>
              <w:right w:val="single" w:sz="5" w:space="0" w:color="000000"/>
            </w:tcBorders>
            <w:vAlign w:val="bottom"/>
          </w:tcPr>
          <w:p w:rsidR="0075042D" w:rsidRPr="0075042D" w:rsidRDefault="0075042D" w:rsidP="0075042D">
            <w:pPr>
              <w:spacing w:after="0" w:line="240" w:lineRule="auto"/>
              <w:rPr>
                <w:rFonts w:ascii="Times New Roman" w:eastAsia="PMingLiU" w:hAnsi="Times New Roman" w:cs="Times New Roman"/>
                <w:sz w:val="20"/>
                <w:szCs w:val="20"/>
                <w:lang w:val="en-US"/>
              </w:rPr>
            </w:pPr>
          </w:p>
        </w:tc>
      </w:tr>
      <w:tr w:rsidR="0075042D" w:rsidRPr="0075042D" w:rsidTr="00AE30E3">
        <w:trPr>
          <w:gridBefore w:val="1"/>
          <w:wBefore w:w="8" w:type="dxa"/>
          <w:trHeight w:hRule="exact" w:val="1333"/>
        </w:trPr>
        <w:tc>
          <w:tcPr>
            <w:tcW w:w="4387"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tabs>
                <w:tab w:val="left" w:pos="2736"/>
              </w:tabs>
              <w:spacing w:before="41" w:after="20" w:line="169" w:lineRule="exact"/>
              <w:ind w:right="1503"/>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12</w:t>
            </w:r>
          </w:p>
          <w:p w:rsidR="0075042D" w:rsidRPr="0075042D" w:rsidRDefault="0075042D" w:rsidP="0075042D">
            <w:pPr>
              <w:spacing w:before="41" w:after="20" w:line="169" w:lineRule="exact"/>
              <w:ind w:right="-141"/>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Cantidad %</w:t>
            </w:r>
          </w:p>
        </w:tc>
        <w:tc>
          <w:tcPr>
            <w:tcW w:w="992"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7</w:t>
            </w:r>
          </w:p>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9"/>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11,5%</w:t>
            </w:r>
          </w:p>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p>
        </w:tc>
        <w:tc>
          <w:tcPr>
            <w:tcW w:w="1134"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6" w:after="1" w:line="169" w:lineRule="exact"/>
              <w:ind w:right="144"/>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w:t>
            </w:r>
          </w:p>
          <w:p w:rsidR="0075042D" w:rsidRPr="0075042D" w:rsidRDefault="0075042D" w:rsidP="0075042D">
            <w:pPr>
              <w:spacing w:before="56" w:after="1" w:line="169" w:lineRule="exact"/>
              <w:ind w:right="144"/>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4"/>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4"/>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4"/>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0,0%</w:t>
            </w:r>
          </w:p>
          <w:p w:rsidR="0075042D" w:rsidRPr="0075042D" w:rsidRDefault="0075042D" w:rsidP="0075042D">
            <w:pPr>
              <w:spacing w:before="56" w:after="1" w:line="169" w:lineRule="exact"/>
              <w:ind w:right="144"/>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4"/>
              <w:jc w:val="right"/>
              <w:textAlignment w:val="baseline"/>
              <w:rPr>
                <w:rFonts w:ascii="Times New Roman" w:eastAsia="Arial" w:hAnsi="Times New Roman" w:cs="Times New Roman"/>
                <w:color w:val="000000"/>
                <w:sz w:val="20"/>
                <w:szCs w:val="20"/>
              </w:rPr>
            </w:pPr>
          </w:p>
        </w:tc>
        <w:tc>
          <w:tcPr>
            <w:tcW w:w="1559"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w:t>
            </w:r>
          </w:p>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9"/>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0,0%</w:t>
            </w:r>
          </w:p>
          <w:p w:rsidR="0075042D" w:rsidRPr="0075042D" w:rsidRDefault="0075042D" w:rsidP="0075042D">
            <w:pPr>
              <w:spacing w:before="56" w:after="1" w:line="169" w:lineRule="exact"/>
              <w:ind w:right="149"/>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49"/>
              <w:jc w:val="center"/>
              <w:textAlignment w:val="baseline"/>
              <w:rPr>
                <w:rFonts w:ascii="Times New Roman" w:eastAsia="Arial" w:hAnsi="Times New Roman" w:cs="Times New Roman"/>
                <w:color w:val="000000"/>
                <w:sz w:val="20"/>
                <w:szCs w:val="20"/>
              </w:rPr>
            </w:pPr>
          </w:p>
        </w:tc>
        <w:tc>
          <w:tcPr>
            <w:tcW w:w="567"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6" w:after="1" w:line="169" w:lineRule="exact"/>
              <w:ind w:right="15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7</w:t>
            </w:r>
          </w:p>
          <w:p w:rsidR="0075042D" w:rsidRPr="0075042D" w:rsidRDefault="0075042D" w:rsidP="0075042D">
            <w:pPr>
              <w:spacing w:before="56" w:after="1" w:line="169" w:lineRule="exact"/>
              <w:ind w:right="158"/>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58"/>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58"/>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5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9,5%</w:t>
            </w:r>
          </w:p>
          <w:p w:rsidR="0075042D" w:rsidRPr="0075042D" w:rsidRDefault="0075042D" w:rsidP="0075042D">
            <w:pPr>
              <w:spacing w:before="56" w:after="1" w:line="169" w:lineRule="exact"/>
              <w:ind w:right="158"/>
              <w:jc w:val="right"/>
              <w:textAlignment w:val="baseline"/>
              <w:rPr>
                <w:rFonts w:ascii="Times New Roman" w:eastAsia="Arial" w:hAnsi="Times New Roman" w:cs="Times New Roman"/>
                <w:color w:val="000000"/>
                <w:sz w:val="20"/>
                <w:szCs w:val="20"/>
              </w:rPr>
            </w:pPr>
          </w:p>
          <w:p w:rsidR="0075042D" w:rsidRPr="0075042D" w:rsidRDefault="0075042D" w:rsidP="0075042D">
            <w:pPr>
              <w:spacing w:before="56" w:after="1" w:line="169" w:lineRule="exact"/>
              <w:ind w:right="158"/>
              <w:jc w:val="right"/>
              <w:textAlignment w:val="baseline"/>
              <w:rPr>
                <w:rFonts w:ascii="Times New Roman" w:eastAsia="Arial" w:hAnsi="Times New Roman" w:cs="Times New Roman"/>
                <w:color w:val="000000"/>
                <w:sz w:val="20"/>
                <w:szCs w:val="20"/>
              </w:rPr>
            </w:pPr>
          </w:p>
        </w:tc>
      </w:tr>
      <w:tr w:rsidR="0075042D" w:rsidRPr="0075042D" w:rsidTr="00AE30E3">
        <w:trPr>
          <w:gridBefore w:val="1"/>
          <w:wBefore w:w="8" w:type="dxa"/>
          <w:trHeight w:hRule="exact" w:val="74"/>
        </w:trPr>
        <w:tc>
          <w:tcPr>
            <w:tcW w:w="4387" w:type="dxa"/>
            <w:tcBorders>
              <w:top w:val="none" w:sz="0"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41" w:after="0" w:line="161" w:lineRule="exact"/>
              <w:textAlignment w:val="baseline"/>
              <w:rPr>
                <w:rFonts w:ascii="Times New Roman" w:eastAsia="Arial" w:hAnsi="Times New Roman" w:cs="Times New Roman"/>
                <w:color w:val="000000"/>
                <w:sz w:val="20"/>
                <w:szCs w:val="20"/>
              </w:rPr>
            </w:pPr>
          </w:p>
        </w:tc>
        <w:tc>
          <w:tcPr>
            <w:tcW w:w="992"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13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559"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567"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r w:rsidR="0075042D" w:rsidRPr="0075042D" w:rsidTr="00AE30E3">
        <w:trPr>
          <w:gridBefore w:val="1"/>
          <w:wBefore w:w="8" w:type="dxa"/>
          <w:trHeight w:hRule="exact" w:val="74"/>
        </w:trPr>
        <w:tc>
          <w:tcPr>
            <w:tcW w:w="4387" w:type="dxa"/>
            <w:tcBorders>
              <w:top w:val="none" w:sz="0" w:space="0" w:color="000000"/>
              <w:left w:val="single" w:sz="5" w:space="0" w:color="000000"/>
              <w:bottom w:val="single" w:sz="5" w:space="0" w:color="000000"/>
              <w:right w:val="single" w:sz="5" w:space="0" w:color="000000"/>
            </w:tcBorders>
            <w:vAlign w:val="center"/>
          </w:tcPr>
          <w:p w:rsidR="0075042D" w:rsidRPr="0075042D" w:rsidRDefault="0075042D" w:rsidP="0075042D">
            <w:pPr>
              <w:spacing w:after="0" w:line="137" w:lineRule="exact"/>
              <w:textAlignment w:val="baseline"/>
              <w:rPr>
                <w:rFonts w:ascii="Times New Roman" w:eastAsia="Arial" w:hAnsi="Times New Roman" w:cs="Times New Roman"/>
                <w:color w:val="000000"/>
                <w:sz w:val="20"/>
                <w:szCs w:val="20"/>
              </w:rPr>
            </w:pPr>
          </w:p>
        </w:tc>
        <w:tc>
          <w:tcPr>
            <w:tcW w:w="992"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134"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559"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567"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r w:rsidR="0075042D" w:rsidRPr="0075042D" w:rsidTr="00AE30E3">
        <w:trPr>
          <w:gridBefore w:val="1"/>
          <w:wBefore w:w="8" w:type="dxa"/>
          <w:trHeight w:hRule="exact" w:val="244"/>
        </w:trPr>
        <w:tc>
          <w:tcPr>
            <w:tcW w:w="4387" w:type="dxa"/>
            <w:vMerge w:val="restart"/>
            <w:tcBorders>
              <w:top w:val="single" w:sz="5" w:space="0" w:color="000000"/>
              <w:left w:val="single" w:sz="5" w:space="0" w:color="000000"/>
              <w:right w:val="single" w:sz="5" w:space="0" w:color="000000"/>
            </w:tcBorders>
            <w:vAlign w:val="center"/>
          </w:tcPr>
          <w:p w:rsidR="0075042D" w:rsidRPr="0075042D" w:rsidRDefault="0075042D" w:rsidP="0075042D">
            <w:pPr>
              <w:tabs>
                <w:tab w:val="left" w:pos="2736"/>
              </w:tabs>
              <w:spacing w:before="41" w:after="20" w:line="169" w:lineRule="exact"/>
              <w:ind w:right="1503"/>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13</w:t>
            </w:r>
          </w:p>
          <w:p w:rsidR="0075042D" w:rsidRPr="0075042D" w:rsidRDefault="0075042D" w:rsidP="0075042D">
            <w:pPr>
              <w:tabs>
                <w:tab w:val="left" w:pos="0"/>
              </w:tabs>
              <w:spacing w:before="41" w:after="20" w:line="169" w:lineRule="exact"/>
              <w:ind w:right="709"/>
              <w:jc w:val="both"/>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Cantidad%</w:t>
            </w:r>
          </w:p>
          <w:p w:rsidR="0075042D" w:rsidRPr="0075042D" w:rsidRDefault="0075042D" w:rsidP="0075042D">
            <w:pPr>
              <w:tabs>
                <w:tab w:val="left" w:pos="0"/>
              </w:tabs>
              <w:spacing w:before="41" w:after="20" w:line="169" w:lineRule="exact"/>
              <w:ind w:right="709"/>
              <w:jc w:val="both"/>
              <w:textAlignment w:val="baseline"/>
              <w:rPr>
                <w:rFonts w:ascii="Times New Roman" w:eastAsia="Arial" w:hAnsi="Times New Roman" w:cs="Times New Roman"/>
                <w:color w:val="000000"/>
                <w:sz w:val="20"/>
                <w:szCs w:val="20"/>
              </w:rPr>
            </w:pPr>
          </w:p>
          <w:p w:rsidR="0075042D" w:rsidRPr="0075042D" w:rsidRDefault="0075042D" w:rsidP="0075042D">
            <w:pPr>
              <w:tabs>
                <w:tab w:val="left" w:pos="0"/>
              </w:tabs>
              <w:spacing w:before="41" w:after="20" w:line="169" w:lineRule="exact"/>
              <w:ind w:right="709"/>
              <w:jc w:val="both"/>
              <w:textAlignment w:val="baseline"/>
              <w:rPr>
                <w:rFonts w:ascii="Times New Roman" w:eastAsia="Arial" w:hAnsi="Times New Roman" w:cs="Times New Roman"/>
                <w:color w:val="000000"/>
                <w:sz w:val="20"/>
                <w:szCs w:val="20"/>
              </w:rPr>
            </w:pPr>
          </w:p>
          <w:p w:rsidR="0075042D" w:rsidRPr="0075042D" w:rsidRDefault="0075042D" w:rsidP="0075042D">
            <w:pPr>
              <w:tabs>
                <w:tab w:val="left" w:pos="0"/>
              </w:tabs>
              <w:spacing w:before="41" w:after="20" w:line="169" w:lineRule="exact"/>
              <w:ind w:right="709"/>
              <w:jc w:val="both"/>
              <w:textAlignment w:val="baseline"/>
              <w:rPr>
                <w:rFonts w:ascii="Times New Roman" w:eastAsia="Arial" w:hAnsi="Times New Roman" w:cs="Times New Roman"/>
                <w:color w:val="000000"/>
                <w:sz w:val="20"/>
                <w:szCs w:val="20"/>
              </w:rPr>
            </w:pPr>
          </w:p>
        </w:tc>
        <w:tc>
          <w:tcPr>
            <w:tcW w:w="992"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5" w:after="6" w:line="169" w:lineRule="exact"/>
              <w:ind w:right="149"/>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11</w:t>
            </w:r>
          </w:p>
        </w:tc>
        <w:tc>
          <w:tcPr>
            <w:tcW w:w="1134"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5" w:after="6" w:line="169" w:lineRule="exact"/>
              <w:ind w:right="144"/>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2</w:t>
            </w:r>
          </w:p>
        </w:tc>
        <w:tc>
          <w:tcPr>
            <w:tcW w:w="1559"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5" w:after="6" w:line="169" w:lineRule="exact"/>
              <w:ind w:right="149"/>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w:t>
            </w:r>
          </w:p>
        </w:tc>
        <w:tc>
          <w:tcPr>
            <w:tcW w:w="567"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5" w:after="6" w:line="169" w:lineRule="exact"/>
              <w:ind w:right="15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13</w:t>
            </w:r>
          </w:p>
        </w:tc>
      </w:tr>
      <w:tr w:rsidR="0075042D" w:rsidRPr="0075042D" w:rsidTr="00AE30E3">
        <w:trPr>
          <w:gridBefore w:val="1"/>
          <w:wBefore w:w="8" w:type="dxa"/>
          <w:trHeight w:hRule="exact" w:val="216"/>
        </w:trPr>
        <w:tc>
          <w:tcPr>
            <w:tcW w:w="4387" w:type="dxa"/>
            <w:vMerge/>
            <w:tcBorders>
              <w:left w:val="single" w:sz="5" w:space="0" w:color="000000"/>
              <w:right w:val="single" w:sz="5" w:space="0" w:color="000000"/>
            </w:tcBorders>
            <w:vAlign w:val="center"/>
          </w:tcPr>
          <w:p w:rsidR="0075042D" w:rsidRPr="0075042D" w:rsidRDefault="0075042D" w:rsidP="0075042D">
            <w:pPr>
              <w:spacing w:after="2" w:line="169" w:lineRule="exact"/>
              <w:ind w:left="2735"/>
              <w:textAlignment w:val="baseline"/>
              <w:rPr>
                <w:rFonts w:ascii="Times New Roman" w:eastAsia="Arial" w:hAnsi="Times New Roman" w:cs="Times New Roman"/>
                <w:color w:val="000000"/>
                <w:sz w:val="20"/>
                <w:szCs w:val="20"/>
              </w:rPr>
            </w:pPr>
          </w:p>
        </w:tc>
        <w:tc>
          <w:tcPr>
            <w:tcW w:w="992"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13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559"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567"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r w:rsidR="0075042D" w:rsidRPr="0075042D" w:rsidTr="00AE30E3">
        <w:trPr>
          <w:gridBefore w:val="1"/>
          <w:wBefore w:w="8" w:type="dxa"/>
          <w:trHeight w:hRule="exact" w:val="513"/>
        </w:trPr>
        <w:tc>
          <w:tcPr>
            <w:tcW w:w="4387" w:type="dxa"/>
            <w:vMerge/>
            <w:tcBorders>
              <w:left w:val="single" w:sz="5" w:space="0" w:color="000000"/>
              <w:right w:val="single" w:sz="5" w:space="0" w:color="000000"/>
            </w:tcBorders>
            <w:vAlign w:val="center"/>
          </w:tcPr>
          <w:p w:rsidR="0075042D" w:rsidRPr="0075042D" w:rsidRDefault="0075042D" w:rsidP="0075042D">
            <w:pPr>
              <w:spacing w:after="2" w:line="169" w:lineRule="exact"/>
              <w:ind w:left="2735"/>
              <w:textAlignment w:val="baseline"/>
              <w:rPr>
                <w:rFonts w:ascii="Times New Roman" w:eastAsia="Arial" w:hAnsi="Times New Roman" w:cs="Times New Roman"/>
                <w:color w:val="000000"/>
                <w:sz w:val="20"/>
                <w:szCs w:val="20"/>
              </w:rPr>
            </w:pPr>
          </w:p>
        </w:tc>
        <w:tc>
          <w:tcPr>
            <w:tcW w:w="992"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p w:rsidR="0075042D" w:rsidRPr="0075042D" w:rsidRDefault="0075042D" w:rsidP="0075042D">
            <w:pPr>
              <w:spacing w:after="0" w:line="240" w:lineRule="auto"/>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18,0%</w:t>
            </w:r>
          </w:p>
        </w:tc>
        <w:tc>
          <w:tcPr>
            <w:tcW w:w="113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p w:rsidR="0075042D" w:rsidRPr="0075042D" w:rsidRDefault="0075042D" w:rsidP="0075042D">
            <w:pPr>
              <w:spacing w:after="0" w:line="240" w:lineRule="auto"/>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20,0%</w:t>
            </w:r>
          </w:p>
        </w:tc>
        <w:tc>
          <w:tcPr>
            <w:tcW w:w="1559"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p w:rsidR="0075042D" w:rsidRPr="0075042D" w:rsidRDefault="0075042D" w:rsidP="0075042D">
            <w:pPr>
              <w:spacing w:after="0" w:line="240" w:lineRule="auto"/>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0,0%</w:t>
            </w:r>
          </w:p>
        </w:tc>
        <w:tc>
          <w:tcPr>
            <w:tcW w:w="567"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17,6%</w:t>
            </w:r>
          </w:p>
        </w:tc>
      </w:tr>
      <w:tr w:rsidR="0075042D" w:rsidRPr="0075042D" w:rsidTr="00AE30E3">
        <w:trPr>
          <w:gridBefore w:val="1"/>
          <w:wBefore w:w="8" w:type="dxa"/>
          <w:trHeight w:hRule="exact" w:val="74"/>
        </w:trPr>
        <w:tc>
          <w:tcPr>
            <w:tcW w:w="4387" w:type="dxa"/>
            <w:vMerge/>
            <w:tcBorders>
              <w:left w:val="single" w:sz="5" w:space="0" w:color="000000"/>
              <w:right w:val="single" w:sz="5" w:space="0" w:color="000000"/>
            </w:tcBorders>
            <w:vAlign w:val="center"/>
          </w:tcPr>
          <w:p w:rsidR="0075042D" w:rsidRPr="0075042D" w:rsidRDefault="0075042D" w:rsidP="0075042D">
            <w:pPr>
              <w:spacing w:after="2" w:line="169" w:lineRule="exact"/>
              <w:ind w:left="2735"/>
              <w:textAlignment w:val="baseline"/>
              <w:rPr>
                <w:rFonts w:ascii="Times New Roman" w:eastAsia="Arial" w:hAnsi="Times New Roman" w:cs="Times New Roman"/>
                <w:color w:val="000000"/>
                <w:sz w:val="20"/>
                <w:szCs w:val="20"/>
              </w:rPr>
            </w:pPr>
          </w:p>
        </w:tc>
        <w:tc>
          <w:tcPr>
            <w:tcW w:w="992"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13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559"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567"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r w:rsidR="0075042D" w:rsidRPr="0075042D" w:rsidTr="00AE30E3">
        <w:trPr>
          <w:gridBefore w:val="1"/>
          <w:wBefore w:w="8" w:type="dxa"/>
          <w:trHeight w:hRule="exact" w:val="74"/>
        </w:trPr>
        <w:tc>
          <w:tcPr>
            <w:tcW w:w="4387" w:type="dxa"/>
            <w:vMerge/>
            <w:tcBorders>
              <w:left w:val="single" w:sz="5" w:space="0" w:color="000000"/>
              <w:bottom w:val="none" w:sz="0" w:space="0" w:color="000000"/>
              <w:right w:val="single" w:sz="5" w:space="0" w:color="000000"/>
            </w:tcBorders>
            <w:vAlign w:val="center"/>
          </w:tcPr>
          <w:p w:rsidR="0075042D" w:rsidRPr="0075042D" w:rsidRDefault="0075042D" w:rsidP="0075042D">
            <w:pPr>
              <w:spacing w:after="2" w:line="169" w:lineRule="exact"/>
              <w:ind w:left="2735"/>
              <w:textAlignment w:val="baseline"/>
              <w:rPr>
                <w:rFonts w:ascii="Times New Roman" w:eastAsia="Arial" w:hAnsi="Times New Roman" w:cs="Times New Roman"/>
                <w:color w:val="000000"/>
                <w:sz w:val="20"/>
                <w:szCs w:val="20"/>
              </w:rPr>
            </w:pPr>
          </w:p>
        </w:tc>
        <w:tc>
          <w:tcPr>
            <w:tcW w:w="992"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13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559"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567"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r w:rsidR="0075042D" w:rsidRPr="0075042D" w:rsidTr="00AE30E3">
        <w:trPr>
          <w:gridBefore w:val="1"/>
          <w:wBefore w:w="8" w:type="dxa"/>
          <w:trHeight w:hRule="exact" w:val="74"/>
        </w:trPr>
        <w:tc>
          <w:tcPr>
            <w:tcW w:w="4387" w:type="dxa"/>
            <w:tcBorders>
              <w:top w:val="none" w:sz="0" w:space="0" w:color="000000"/>
              <w:left w:val="single" w:sz="5" w:space="0" w:color="000000"/>
              <w:bottom w:val="single" w:sz="5" w:space="0" w:color="000000"/>
              <w:right w:val="single" w:sz="5" w:space="0" w:color="000000"/>
            </w:tcBorders>
            <w:vAlign w:val="center"/>
          </w:tcPr>
          <w:p w:rsidR="0075042D" w:rsidRPr="0075042D" w:rsidRDefault="0075042D" w:rsidP="0075042D">
            <w:pPr>
              <w:spacing w:after="54" w:line="169" w:lineRule="exact"/>
              <w:textAlignment w:val="baseline"/>
              <w:rPr>
                <w:rFonts w:ascii="Times New Roman" w:eastAsia="Arial" w:hAnsi="Times New Roman" w:cs="Times New Roman"/>
                <w:color w:val="000000"/>
                <w:sz w:val="20"/>
                <w:szCs w:val="20"/>
              </w:rPr>
            </w:pPr>
          </w:p>
        </w:tc>
        <w:tc>
          <w:tcPr>
            <w:tcW w:w="992"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134"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559"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567"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r w:rsidR="0075042D" w:rsidRPr="0075042D" w:rsidTr="00AE30E3">
        <w:trPr>
          <w:gridBefore w:val="1"/>
          <w:wBefore w:w="8" w:type="dxa"/>
          <w:trHeight w:hRule="exact" w:val="442"/>
        </w:trPr>
        <w:tc>
          <w:tcPr>
            <w:tcW w:w="4387"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tabs>
                <w:tab w:val="left" w:pos="2736"/>
              </w:tabs>
              <w:spacing w:before="41" w:after="30" w:line="169" w:lineRule="exact"/>
              <w:ind w:right="1503"/>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14</w:t>
            </w:r>
          </w:p>
        </w:tc>
        <w:tc>
          <w:tcPr>
            <w:tcW w:w="992"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6" w:after="15" w:line="169" w:lineRule="exact"/>
              <w:ind w:right="149"/>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14</w:t>
            </w:r>
          </w:p>
          <w:p w:rsidR="0075042D" w:rsidRPr="0075042D" w:rsidRDefault="0075042D" w:rsidP="0075042D">
            <w:pPr>
              <w:spacing w:before="56" w:after="15" w:line="169" w:lineRule="exact"/>
              <w:ind w:right="149"/>
              <w:jc w:val="right"/>
              <w:textAlignment w:val="baseline"/>
              <w:rPr>
                <w:rFonts w:ascii="Times New Roman" w:eastAsia="Arial" w:hAnsi="Times New Roman" w:cs="Times New Roman"/>
                <w:color w:val="000000"/>
                <w:sz w:val="20"/>
                <w:szCs w:val="20"/>
              </w:rPr>
            </w:pPr>
          </w:p>
        </w:tc>
        <w:tc>
          <w:tcPr>
            <w:tcW w:w="1134"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6" w:after="15" w:line="169" w:lineRule="exact"/>
              <w:ind w:right="144"/>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w:t>
            </w:r>
          </w:p>
        </w:tc>
        <w:tc>
          <w:tcPr>
            <w:tcW w:w="1559"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6" w:after="15" w:line="169" w:lineRule="exact"/>
              <w:ind w:right="149"/>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w:t>
            </w:r>
          </w:p>
        </w:tc>
        <w:tc>
          <w:tcPr>
            <w:tcW w:w="567"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6" w:after="15" w:line="169" w:lineRule="exact"/>
              <w:ind w:right="15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15</w:t>
            </w:r>
          </w:p>
        </w:tc>
      </w:tr>
      <w:tr w:rsidR="0075042D" w:rsidRPr="0075042D" w:rsidTr="00AE30E3">
        <w:trPr>
          <w:gridBefore w:val="1"/>
          <w:wBefore w:w="8" w:type="dxa"/>
          <w:trHeight w:hRule="exact" w:val="216"/>
        </w:trPr>
        <w:tc>
          <w:tcPr>
            <w:tcW w:w="4387" w:type="dxa"/>
            <w:vMerge w:val="restart"/>
            <w:tcBorders>
              <w:top w:val="none" w:sz="0" w:space="0" w:color="000000"/>
              <w:left w:val="single" w:sz="5" w:space="0" w:color="000000"/>
              <w:right w:val="single" w:sz="5" w:space="0" w:color="000000"/>
            </w:tcBorders>
            <w:vAlign w:val="center"/>
          </w:tcPr>
          <w:p w:rsidR="0075042D" w:rsidRPr="0075042D" w:rsidRDefault="0075042D" w:rsidP="0075042D">
            <w:pPr>
              <w:spacing w:before="36" w:after="1" w:line="169" w:lineRule="exac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Cantidad%</w:t>
            </w:r>
          </w:p>
        </w:tc>
        <w:tc>
          <w:tcPr>
            <w:tcW w:w="992"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13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559"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567"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r w:rsidR="0075042D" w:rsidRPr="0075042D" w:rsidTr="00AE30E3">
        <w:trPr>
          <w:gridBefore w:val="1"/>
          <w:wBefore w:w="8" w:type="dxa"/>
          <w:trHeight w:hRule="exact" w:val="187"/>
        </w:trPr>
        <w:tc>
          <w:tcPr>
            <w:tcW w:w="4387" w:type="dxa"/>
            <w:vMerge/>
            <w:tcBorders>
              <w:left w:val="single" w:sz="5" w:space="0" w:color="000000"/>
              <w:right w:val="single" w:sz="5" w:space="0" w:color="000000"/>
            </w:tcBorders>
            <w:vAlign w:val="center"/>
          </w:tcPr>
          <w:p w:rsidR="0075042D" w:rsidRPr="0075042D" w:rsidRDefault="0075042D" w:rsidP="0075042D">
            <w:pPr>
              <w:spacing w:after="44" w:line="169" w:lineRule="exact"/>
              <w:ind w:left="2735"/>
              <w:textAlignment w:val="baseline"/>
              <w:rPr>
                <w:rFonts w:ascii="Times New Roman" w:eastAsia="Arial" w:hAnsi="Times New Roman" w:cs="Times New Roman"/>
                <w:color w:val="000000"/>
                <w:sz w:val="20"/>
                <w:szCs w:val="20"/>
              </w:rPr>
            </w:pPr>
          </w:p>
        </w:tc>
        <w:tc>
          <w:tcPr>
            <w:tcW w:w="992"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23,0%</w:t>
            </w:r>
          </w:p>
        </w:tc>
        <w:tc>
          <w:tcPr>
            <w:tcW w:w="113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10,0%</w:t>
            </w:r>
          </w:p>
        </w:tc>
        <w:tc>
          <w:tcPr>
            <w:tcW w:w="1559"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0,0%</w:t>
            </w:r>
          </w:p>
        </w:tc>
        <w:tc>
          <w:tcPr>
            <w:tcW w:w="567"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20,3%</w:t>
            </w:r>
          </w:p>
        </w:tc>
      </w:tr>
      <w:tr w:rsidR="0075042D" w:rsidRPr="0075042D" w:rsidTr="00AE30E3">
        <w:trPr>
          <w:gridBefore w:val="1"/>
          <w:wBefore w:w="8" w:type="dxa"/>
          <w:trHeight w:hRule="exact" w:val="74"/>
        </w:trPr>
        <w:tc>
          <w:tcPr>
            <w:tcW w:w="4387" w:type="dxa"/>
            <w:vMerge/>
            <w:tcBorders>
              <w:left w:val="single" w:sz="5" w:space="0" w:color="000000"/>
              <w:right w:val="single" w:sz="5" w:space="0" w:color="000000"/>
            </w:tcBorders>
            <w:vAlign w:val="center"/>
          </w:tcPr>
          <w:p w:rsidR="0075042D" w:rsidRPr="0075042D" w:rsidRDefault="0075042D" w:rsidP="0075042D">
            <w:pPr>
              <w:spacing w:after="44" w:line="169" w:lineRule="exact"/>
              <w:ind w:left="2735"/>
              <w:textAlignment w:val="baseline"/>
              <w:rPr>
                <w:rFonts w:ascii="Times New Roman" w:eastAsia="Arial" w:hAnsi="Times New Roman" w:cs="Times New Roman"/>
                <w:color w:val="000000"/>
                <w:sz w:val="20"/>
                <w:szCs w:val="20"/>
              </w:rPr>
            </w:pPr>
          </w:p>
        </w:tc>
        <w:tc>
          <w:tcPr>
            <w:tcW w:w="992"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13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559"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567"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r w:rsidR="0075042D" w:rsidRPr="0075042D" w:rsidTr="00AE30E3">
        <w:trPr>
          <w:gridBefore w:val="1"/>
          <w:wBefore w:w="8" w:type="dxa"/>
          <w:trHeight w:hRule="exact" w:val="74"/>
        </w:trPr>
        <w:tc>
          <w:tcPr>
            <w:tcW w:w="4387" w:type="dxa"/>
            <w:vMerge/>
            <w:tcBorders>
              <w:left w:val="single" w:sz="5" w:space="0" w:color="000000"/>
              <w:bottom w:val="single" w:sz="5" w:space="0" w:color="000000"/>
              <w:right w:val="single" w:sz="5" w:space="0" w:color="000000"/>
            </w:tcBorders>
            <w:vAlign w:val="center"/>
          </w:tcPr>
          <w:p w:rsidR="0075042D" w:rsidRPr="0075042D" w:rsidRDefault="0075042D" w:rsidP="0075042D">
            <w:pPr>
              <w:spacing w:after="44" w:line="169" w:lineRule="exact"/>
              <w:ind w:left="2735"/>
              <w:textAlignment w:val="baseline"/>
              <w:rPr>
                <w:rFonts w:ascii="Times New Roman" w:eastAsia="Arial" w:hAnsi="Times New Roman" w:cs="Times New Roman"/>
                <w:color w:val="000000"/>
                <w:sz w:val="20"/>
                <w:szCs w:val="20"/>
              </w:rPr>
            </w:pPr>
          </w:p>
        </w:tc>
        <w:tc>
          <w:tcPr>
            <w:tcW w:w="992"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134"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559"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567" w:type="dxa"/>
            <w:tcBorders>
              <w:top w:val="none" w:sz="0" w:space="0" w:color="000000"/>
              <w:left w:val="single" w:sz="5" w:space="0" w:color="000000"/>
              <w:bottom w:val="single" w:sz="5"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r w:rsidR="0075042D" w:rsidRPr="0075042D" w:rsidTr="00AE30E3">
        <w:trPr>
          <w:gridBefore w:val="1"/>
          <w:wBefore w:w="8" w:type="dxa"/>
          <w:trHeight w:hRule="exact" w:val="588"/>
        </w:trPr>
        <w:tc>
          <w:tcPr>
            <w:tcW w:w="4387" w:type="dxa"/>
            <w:tcBorders>
              <w:top w:val="single" w:sz="5" w:space="0" w:color="000000"/>
              <w:left w:val="single" w:sz="5" w:space="0" w:color="000000"/>
              <w:bottom w:val="none" w:sz="0" w:space="0" w:color="000000"/>
              <w:right w:val="single" w:sz="5" w:space="0" w:color="000000"/>
            </w:tcBorders>
            <w:vAlign w:val="center"/>
          </w:tcPr>
          <w:p w:rsidR="0075042D" w:rsidRPr="0075042D" w:rsidRDefault="00AC5961" w:rsidP="00AC5961">
            <w:pPr>
              <w:tabs>
                <w:tab w:val="left" w:pos="2736"/>
              </w:tabs>
              <w:spacing w:before="46" w:after="20" w:line="169" w:lineRule="exact"/>
              <w:ind w:right="1503"/>
              <w:jc w:val="center"/>
              <w:textAlignment w:val="baseline"/>
              <w:rPr>
                <w:rFonts w:ascii="Times New Roman" w:eastAsia="Arial" w:hAnsi="Times New Roman" w:cs="Times New Roman"/>
                <w:color w:val="000000"/>
                <w:sz w:val="20"/>
                <w:szCs w:val="20"/>
              </w:rPr>
            </w:pPr>
            <w:r>
              <w:rPr>
                <w:rFonts w:ascii="Times New Roman" w:eastAsia="Arial" w:hAnsi="Times New Roman" w:cs="Times New Roman"/>
                <w:color w:val="000000"/>
                <w:sz w:val="20"/>
                <w:szCs w:val="20"/>
              </w:rPr>
              <w:t xml:space="preserve">                                             </w:t>
            </w:r>
            <w:r w:rsidR="0075042D" w:rsidRPr="0075042D">
              <w:rPr>
                <w:rFonts w:ascii="Times New Roman" w:eastAsia="Arial" w:hAnsi="Times New Roman" w:cs="Times New Roman"/>
                <w:color w:val="000000"/>
                <w:sz w:val="20"/>
                <w:szCs w:val="20"/>
              </w:rPr>
              <w:t>15</w:t>
            </w:r>
          </w:p>
        </w:tc>
        <w:tc>
          <w:tcPr>
            <w:tcW w:w="992"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5" w:after="11" w:line="169" w:lineRule="exact"/>
              <w:ind w:right="149"/>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11</w:t>
            </w:r>
          </w:p>
        </w:tc>
        <w:tc>
          <w:tcPr>
            <w:tcW w:w="1134"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5" w:after="11" w:line="169" w:lineRule="exact"/>
              <w:ind w:right="144"/>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2</w:t>
            </w:r>
          </w:p>
        </w:tc>
        <w:tc>
          <w:tcPr>
            <w:tcW w:w="1559"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5" w:after="11" w:line="169" w:lineRule="exact"/>
              <w:ind w:right="149"/>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w:t>
            </w:r>
          </w:p>
        </w:tc>
        <w:tc>
          <w:tcPr>
            <w:tcW w:w="567" w:type="dxa"/>
            <w:tcBorders>
              <w:top w:val="single" w:sz="5"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5" w:after="11" w:line="169" w:lineRule="exact"/>
              <w:ind w:right="15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13</w:t>
            </w:r>
          </w:p>
        </w:tc>
      </w:tr>
      <w:tr w:rsidR="0075042D" w:rsidRPr="0075042D" w:rsidTr="00AE30E3">
        <w:trPr>
          <w:gridBefore w:val="1"/>
          <w:wBefore w:w="8" w:type="dxa"/>
          <w:trHeight w:hRule="exact" w:val="216"/>
        </w:trPr>
        <w:tc>
          <w:tcPr>
            <w:tcW w:w="4387" w:type="dxa"/>
            <w:tcBorders>
              <w:top w:val="none" w:sz="0" w:space="0" w:color="000000"/>
              <w:left w:val="single" w:sz="5" w:space="0" w:color="000000"/>
              <w:right w:val="single" w:sz="5" w:space="0" w:color="000000"/>
            </w:tcBorders>
            <w:vAlign w:val="center"/>
          </w:tcPr>
          <w:p w:rsidR="0075042D" w:rsidRPr="0075042D" w:rsidRDefault="0075042D" w:rsidP="0075042D">
            <w:pPr>
              <w:spacing w:before="41" w:after="0" w:line="161" w:lineRule="exac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Cantidad%</w:t>
            </w:r>
          </w:p>
        </w:tc>
        <w:tc>
          <w:tcPr>
            <w:tcW w:w="992"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18,0%</w:t>
            </w:r>
          </w:p>
        </w:tc>
        <w:tc>
          <w:tcPr>
            <w:tcW w:w="113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20,0%</w:t>
            </w:r>
          </w:p>
        </w:tc>
        <w:tc>
          <w:tcPr>
            <w:tcW w:w="1559"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0,0%</w:t>
            </w:r>
          </w:p>
        </w:tc>
        <w:tc>
          <w:tcPr>
            <w:tcW w:w="567"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17,6%</w:t>
            </w:r>
          </w:p>
        </w:tc>
      </w:tr>
      <w:tr w:rsidR="0075042D" w:rsidRPr="00ED0D78" w:rsidTr="00D706CE">
        <w:trPr>
          <w:trHeight w:hRule="exact" w:val="607"/>
        </w:trPr>
        <w:tc>
          <w:tcPr>
            <w:tcW w:w="4395" w:type="dxa"/>
            <w:gridSpan w:val="2"/>
            <w:tcBorders>
              <w:top w:val="single" w:sz="7" w:space="0" w:color="000000"/>
              <w:left w:val="single" w:sz="7" w:space="0" w:color="000000"/>
              <w:bottom w:val="none" w:sz="0" w:space="0" w:color="000000"/>
              <w:right w:val="single" w:sz="7" w:space="0" w:color="000000"/>
            </w:tcBorders>
            <w:vAlign w:val="center"/>
          </w:tcPr>
          <w:p w:rsidR="0075042D" w:rsidRPr="00ED0D78" w:rsidRDefault="00AC5961" w:rsidP="00AC5961">
            <w:pPr>
              <w:tabs>
                <w:tab w:val="left" w:pos="3615"/>
              </w:tabs>
              <w:spacing w:before="40" w:after="30" w:line="169" w:lineRule="exact"/>
              <w:ind w:right="976"/>
              <w:textAlignment w:val="baseline"/>
              <w:rPr>
                <w:rFonts w:eastAsia="Arial"/>
                <w:color w:val="000000"/>
                <w:sz w:val="20"/>
                <w:szCs w:val="20"/>
              </w:rPr>
            </w:pPr>
            <w:r>
              <w:rPr>
                <w:rFonts w:eastAsia="Arial"/>
                <w:color w:val="000000"/>
                <w:sz w:val="20"/>
                <w:szCs w:val="20"/>
              </w:rPr>
              <w:t xml:space="preserve">                                                         </w:t>
            </w:r>
            <w:r w:rsidR="0075042D">
              <w:rPr>
                <w:rFonts w:eastAsia="Arial"/>
                <w:color w:val="000000"/>
                <w:sz w:val="20"/>
                <w:szCs w:val="20"/>
              </w:rPr>
              <w:t>17</w:t>
            </w:r>
          </w:p>
        </w:tc>
        <w:tc>
          <w:tcPr>
            <w:tcW w:w="992"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5" w:after="15" w:line="169" w:lineRule="exact"/>
              <w:ind w:right="149"/>
              <w:jc w:val="right"/>
              <w:textAlignment w:val="baseline"/>
              <w:rPr>
                <w:rFonts w:eastAsia="Arial"/>
                <w:color w:val="000000"/>
                <w:sz w:val="20"/>
                <w:szCs w:val="20"/>
              </w:rPr>
            </w:pPr>
            <w:r w:rsidRPr="00ED0D78">
              <w:rPr>
                <w:rFonts w:eastAsia="Arial"/>
                <w:color w:val="000000"/>
                <w:sz w:val="20"/>
                <w:szCs w:val="20"/>
              </w:rPr>
              <w:t>10</w:t>
            </w:r>
          </w:p>
        </w:tc>
        <w:tc>
          <w:tcPr>
            <w:tcW w:w="1134"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5" w:after="15" w:line="169" w:lineRule="exact"/>
              <w:ind w:right="144"/>
              <w:jc w:val="right"/>
              <w:textAlignment w:val="baseline"/>
              <w:rPr>
                <w:rFonts w:eastAsia="Arial"/>
                <w:color w:val="000000"/>
                <w:sz w:val="20"/>
                <w:szCs w:val="20"/>
              </w:rPr>
            </w:pPr>
            <w:r w:rsidRPr="00ED0D78">
              <w:rPr>
                <w:rFonts w:eastAsia="Arial"/>
                <w:color w:val="000000"/>
                <w:sz w:val="20"/>
                <w:szCs w:val="20"/>
              </w:rPr>
              <w:t>2</w:t>
            </w:r>
          </w:p>
        </w:tc>
        <w:tc>
          <w:tcPr>
            <w:tcW w:w="1559"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5" w:after="15" w:line="169" w:lineRule="exact"/>
              <w:ind w:right="149"/>
              <w:jc w:val="right"/>
              <w:textAlignment w:val="baseline"/>
              <w:rPr>
                <w:rFonts w:eastAsia="Arial"/>
                <w:color w:val="000000"/>
                <w:sz w:val="20"/>
                <w:szCs w:val="20"/>
              </w:rPr>
            </w:pPr>
            <w:r w:rsidRPr="00ED0D78">
              <w:rPr>
                <w:rFonts w:eastAsia="Arial"/>
                <w:color w:val="000000"/>
                <w:sz w:val="20"/>
                <w:szCs w:val="20"/>
              </w:rPr>
              <w:t>2</w:t>
            </w:r>
          </w:p>
        </w:tc>
        <w:tc>
          <w:tcPr>
            <w:tcW w:w="567"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5" w:after="15" w:line="169" w:lineRule="exact"/>
              <w:ind w:right="158"/>
              <w:jc w:val="right"/>
              <w:textAlignment w:val="baseline"/>
              <w:rPr>
                <w:rFonts w:eastAsia="Arial"/>
                <w:color w:val="000000"/>
                <w:sz w:val="20"/>
                <w:szCs w:val="20"/>
              </w:rPr>
            </w:pPr>
            <w:r w:rsidRPr="00ED0D78">
              <w:rPr>
                <w:rFonts w:eastAsia="Arial"/>
                <w:color w:val="000000"/>
                <w:sz w:val="20"/>
                <w:szCs w:val="20"/>
              </w:rPr>
              <w:t>14</w:t>
            </w:r>
          </w:p>
        </w:tc>
      </w:tr>
      <w:tr w:rsidR="0075042D" w:rsidRPr="00ED0D78" w:rsidTr="00D706CE">
        <w:trPr>
          <w:trHeight w:hRule="exact" w:val="216"/>
        </w:trPr>
        <w:tc>
          <w:tcPr>
            <w:tcW w:w="4395" w:type="dxa"/>
            <w:gridSpan w:val="2"/>
            <w:vMerge w:val="restart"/>
            <w:tcBorders>
              <w:top w:val="none" w:sz="0" w:space="0" w:color="000000"/>
              <w:left w:val="single" w:sz="7" w:space="0" w:color="000000"/>
              <w:right w:val="single" w:sz="7" w:space="0" w:color="000000"/>
            </w:tcBorders>
            <w:vAlign w:val="center"/>
          </w:tcPr>
          <w:p w:rsidR="0075042D" w:rsidRPr="00ED0D78" w:rsidRDefault="0075042D" w:rsidP="00D17A0C">
            <w:pPr>
              <w:spacing w:before="35" w:after="1" w:line="169" w:lineRule="exact"/>
              <w:textAlignment w:val="baseline"/>
              <w:rPr>
                <w:rFonts w:eastAsia="Arial"/>
                <w:color w:val="000000"/>
                <w:sz w:val="20"/>
                <w:szCs w:val="20"/>
              </w:rPr>
            </w:pPr>
            <w:r>
              <w:rPr>
                <w:rFonts w:eastAsia="Arial"/>
                <w:color w:val="000000"/>
                <w:sz w:val="20"/>
                <w:szCs w:val="20"/>
              </w:rPr>
              <w:t>Cantidad%</w:t>
            </w: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jc w:val="right"/>
              <w:textAlignment w:val="baseline"/>
              <w:rPr>
                <w:rFonts w:eastAsia="Arial"/>
                <w:color w:val="000000"/>
                <w:sz w:val="20"/>
                <w:szCs w:val="20"/>
              </w:rPr>
            </w:pPr>
            <w:r>
              <w:rPr>
                <w:rFonts w:eastAsia="Arial"/>
                <w:color w:val="000000"/>
                <w:sz w:val="20"/>
                <w:szCs w:val="20"/>
              </w:rPr>
              <w:t>16,4%</w:t>
            </w: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jc w:val="right"/>
              <w:textAlignment w:val="baseline"/>
              <w:rPr>
                <w:rFonts w:eastAsia="Arial"/>
                <w:color w:val="000000"/>
                <w:sz w:val="20"/>
                <w:szCs w:val="20"/>
              </w:rPr>
            </w:pPr>
            <w:r>
              <w:rPr>
                <w:rFonts w:eastAsia="Arial"/>
                <w:color w:val="000000"/>
                <w:sz w:val="20"/>
                <w:szCs w:val="20"/>
              </w:rPr>
              <w:t>20,0%</w:t>
            </w: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jc w:val="right"/>
              <w:textAlignment w:val="baseline"/>
              <w:rPr>
                <w:rFonts w:eastAsia="Arial"/>
                <w:color w:val="000000"/>
                <w:sz w:val="20"/>
                <w:szCs w:val="20"/>
              </w:rPr>
            </w:pPr>
            <w:r>
              <w:rPr>
                <w:rFonts w:eastAsia="Arial"/>
                <w:color w:val="000000"/>
                <w:sz w:val="20"/>
                <w:szCs w:val="20"/>
              </w:rPr>
              <w:t>66,7%</w:t>
            </w: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jc w:val="right"/>
              <w:textAlignment w:val="baseline"/>
              <w:rPr>
                <w:rFonts w:eastAsia="Arial"/>
                <w:color w:val="000000"/>
                <w:sz w:val="20"/>
                <w:szCs w:val="20"/>
              </w:rPr>
            </w:pPr>
            <w:r>
              <w:rPr>
                <w:rFonts w:eastAsia="Arial"/>
                <w:color w:val="000000"/>
                <w:sz w:val="20"/>
                <w:szCs w:val="20"/>
              </w:rPr>
              <w:t>18,9%</w:t>
            </w:r>
          </w:p>
        </w:tc>
      </w:tr>
      <w:tr w:rsidR="0075042D" w:rsidRPr="00ED0D78" w:rsidTr="00D706CE">
        <w:trPr>
          <w:trHeight w:hRule="exact" w:val="74"/>
        </w:trPr>
        <w:tc>
          <w:tcPr>
            <w:tcW w:w="4395" w:type="dxa"/>
            <w:gridSpan w:val="2"/>
            <w:vMerge/>
            <w:tcBorders>
              <w:left w:val="single" w:sz="7" w:space="0" w:color="000000"/>
              <w:right w:val="single" w:sz="7" w:space="0" w:color="000000"/>
            </w:tcBorders>
            <w:vAlign w:val="center"/>
          </w:tcPr>
          <w:p w:rsidR="0075042D" w:rsidRPr="00ED0D78" w:rsidRDefault="0075042D" w:rsidP="00D17A0C">
            <w:pPr>
              <w:spacing w:after="4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r>
      <w:tr w:rsidR="0075042D" w:rsidRPr="00ED0D78" w:rsidTr="00D706CE">
        <w:trPr>
          <w:trHeight w:hRule="exact" w:val="74"/>
        </w:trPr>
        <w:tc>
          <w:tcPr>
            <w:tcW w:w="4395" w:type="dxa"/>
            <w:gridSpan w:val="2"/>
            <w:vMerge/>
            <w:tcBorders>
              <w:left w:val="single" w:sz="7" w:space="0" w:color="000000"/>
              <w:right w:val="single" w:sz="7" w:space="0" w:color="000000"/>
            </w:tcBorders>
            <w:vAlign w:val="center"/>
          </w:tcPr>
          <w:p w:rsidR="0075042D" w:rsidRPr="00ED0D78" w:rsidRDefault="0075042D" w:rsidP="00D17A0C">
            <w:pPr>
              <w:spacing w:after="4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r>
      <w:tr w:rsidR="0075042D" w:rsidRPr="00ED0D78" w:rsidTr="00D706CE">
        <w:trPr>
          <w:trHeight w:hRule="exact" w:val="621"/>
        </w:trPr>
        <w:tc>
          <w:tcPr>
            <w:tcW w:w="4395" w:type="dxa"/>
            <w:gridSpan w:val="2"/>
            <w:tcBorders>
              <w:top w:val="single" w:sz="7" w:space="0" w:color="000000"/>
              <w:left w:val="single" w:sz="7" w:space="0" w:color="000000"/>
              <w:bottom w:val="none" w:sz="0" w:space="0" w:color="000000"/>
              <w:right w:val="single" w:sz="7" w:space="0" w:color="000000"/>
            </w:tcBorders>
            <w:vAlign w:val="center"/>
          </w:tcPr>
          <w:p w:rsidR="0075042D" w:rsidRDefault="0075042D" w:rsidP="00D17A0C">
            <w:pPr>
              <w:tabs>
                <w:tab w:val="left" w:pos="2736"/>
              </w:tabs>
              <w:spacing w:before="45" w:after="35" w:line="169" w:lineRule="exact"/>
              <w:ind w:left="2410" w:right="1503"/>
              <w:jc w:val="right"/>
              <w:textAlignment w:val="baseline"/>
              <w:rPr>
                <w:rFonts w:eastAsia="Arial"/>
                <w:color w:val="000000"/>
                <w:sz w:val="20"/>
                <w:szCs w:val="20"/>
              </w:rPr>
            </w:pPr>
            <w:r w:rsidRPr="00ED0D78">
              <w:rPr>
                <w:rFonts w:eastAsia="Arial"/>
                <w:color w:val="000000"/>
                <w:sz w:val="20"/>
                <w:szCs w:val="20"/>
              </w:rPr>
              <w:t>18</w:t>
            </w:r>
            <w:r w:rsidRPr="00ED0D78">
              <w:rPr>
                <w:rFonts w:eastAsia="Arial"/>
                <w:color w:val="000000"/>
                <w:sz w:val="20"/>
                <w:szCs w:val="20"/>
              </w:rPr>
              <w:tab/>
            </w:r>
          </w:p>
          <w:p w:rsidR="0075042D" w:rsidRPr="00ED0D78" w:rsidRDefault="0075042D" w:rsidP="00D17A0C">
            <w:pPr>
              <w:tabs>
                <w:tab w:val="left" w:pos="2736"/>
              </w:tabs>
              <w:spacing w:before="45" w:after="35" w:line="169" w:lineRule="exact"/>
              <w:ind w:right="1503"/>
              <w:textAlignment w:val="baseline"/>
              <w:rPr>
                <w:rFonts w:eastAsia="Arial"/>
                <w:color w:val="000000"/>
                <w:sz w:val="20"/>
                <w:szCs w:val="20"/>
              </w:rPr>
            </w:pPr>
          </w:p>
        </w:tc>
        <w:tc>
          <w:tcPr>
            <w:tcW w:w="992"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4" w:after="26" w:line="169" w:lineRule="exact"/>
              <w:ind w:right="149"/>
              <w:jc w:val="right"/>
              <w:textAlignment w:val="baseline"/>
              <w:rPr>
                <w:rFonts w:eastAsia="Arial"/>
                <w:color w:val="000000"/>
                <w:sz w:val="20"/>
                <w:szCs w:val="20"/>
              </w:rPr>
            </w:pPr>
            <w:r w:rsidRPr="00ED0D78">
              <w:rPr>
                <w:rFonts w:eastAsia="Arial"/>
                <w:color w:val="000000"/>
                <w:sz w:val="20"/>
                <w:szCs w:val="20"/>
              </w:rPr>
              <w:t>3</w:t>
            </w:r>
          </w:p>
        </w:tc>
        <w:tc>
          <w:tcPr>
            <w:tcW w:w="1134"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4" w:after="26" w:line="169" w:lineRule="exact"/>
              <w:ind w:right="144"/>
              <w:jc w:val="right"/>
              <w:textAlignment w:val="baseline"/>
              <w:rPr>
                <w:rFonts w:eastAsia="Arial"/>
                <w:color w:val="000000"/>
                <w:sz w:val="20"/>
                <w:szCs w:val="20"/>
              </w:rPr>
            </w:pPr>
            <w:r w:rsidRPr="00ED0D78">
              <w:rPr>
                <w:rFonts w:eastAsia="Arial"/>
                <w:color w:val="000000"/>
                <w:sz w:val="20"/>
                <w:szCs w:val="20"/>
              </w:rPr>
              <w:t>0</w:t>
            </w:r>
          </w:p>
        </w:tc>
        <w:tc>
          <w:tcPr>
            <w:tcW w:w="1559"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4" w:after="26" w:line="169" w:lineRule="exact"/>
              <w:ind w:right="149"/>
              <w:jc w:val="right"/>
              <w:textAlignment w:val="baseline"/>
              <w:rPr>
                <w:rFonts w:eastAsia="Arial"/>
                <w:color w:val="000000"/>
                <w:sz w:val="20"/>
                <w:szCs w:val="20"/>
              </w:rPr>
            </w:pPr>
            <w:r w:rsidRPr="00ED0D78">
              <w:rPr>
                <w:rFonts w:eastAsia="Arial"/>
                <w:color w:val="000000"/>
                <w:sz w:val="20"/>
                <w:szCs w:val="20"/>
              </w:rPr>
              <w:t>0</w:t>
            </w:r>
          </w:p>
        </w:tc>
        <w:tc>
          <w:tcPr>
            <w:tcW w:w="567"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4" w:after="26" w:line="169" w:lineRule="exact"/>
              <w:ind w:right="158"/>
              <w:jc w:val="right"/>
              <w:textAlignment w:val="baseline"/>
              <w:rPr>
                <w:rFonts w:eastAsia="Arial"/>
                <w:color w:val="000000"/>
                <w:sz w:val="20"/>
                <w:szCs w:val="20"/>
              </w:rPr>
            </w:pPr>
            <w:r w:rsidRPr="00ED0D78">
              <w:rPr>
                <w:rFonts w:eastAsia="Arial"/>
                <w:color w:val="000000"/>
                <w:sz w:val="20"/>
                <w:szCs w:val="20"/>
              </w:rPr>
              <w:t>3</w:t>
            </w:r>
          </w:p>
        </w:tc>
      </w:tr>
      <w:tr w:rsidR="0075042D" w:rsidRPr="00ED0D78" w:rsidTr="00D706CE">
        <w:trPr>
          <w:trHeight w:hRule="exact" w:val="211"/>
        </w:trPr>
        <w:tc>
          <w:tcPr>
            <w:tcW w:w="4395" w:type="dxa"/>
            <w:gridSpan w:val="2"/>
            <w:vMerge w:val="restart"/>
            <w:tcBorders>
              <w:top w:val="none" w:sz="0" w:space="0" w:color="000000"/>
              <w:left w:val="single" w:sz="7" w:space="0" w:color="000000"/>
              <w:right w:val="single" w:sz="7" w:space="0" w:color="000000"/>
            </w:tcBorders>
            <w:vAlign w:val="center"/>
          </w:tcPr>
          <w:p w:rsidR="0075042D" w:rsidRPr="00ED0D78" w:rsidRDefault="0075042D" w:rsidP="00D17A0C">
            <w:pPr>
              <w:spacing w:before="36" w:after="6" w:line="169" w:lineRule="exact"/>
              <w:textAlignment w:val="baseline"/>
              <w:rPr>
                <w:rFonts w:eastAsia="Arial"/>
                <w:color w:val="000000"/>
                <w:sz w:val="20"/>
                <w:szCs w:val="20"/>
              </w:rPr>
            </w:pPr>
            <w:r>
              <w:rPr>
                <w:rFonts w:eastAsia="Arial"/>
                <w:color w:val="000000"/>
                <w:sz w:val="20"/>
                <w:szCs w:val="20"/>
              </w:rPr>
              <w:t>Cantidad%</w:t>
            </w: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jc w:val="right"/>
              <w:textAlignment w:val="baseline"/>
              <w:rPr>
                <w:rFonts w:eastAsia="Arial"/>
                <w:color w:val="000000"/>
                <w:sz w:val="20"/>
                <w:szCs w:val="20"/>
              </w:rPr>
            </w:pPr>
            <w:r>
              <w:rPr>
                <w:rFonts w:eastAsia="Arial"/>
                <w:color w:val="000000"/>
                <w:sz w:val="20"/>
                <w:szCs w:val="20"/>
              </w:rPr>
              <w:t>4,9%</w:t>
            </w: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jc w:val="right"/>
              <w:textAlignment w:val="baseline"/>
              <w:rPr>
                <w:rFonts w:eastAsia="Arial"/>
                <w:color w:val="000000"/>
                <w:sz w:val="20"/>
                <w:szCs w:val="20"/>
              </w:rPr>
            </w:pPr>
            <w:r>
              <w:rPr>
                <w:rFonts w:eastAsia="Arial"/>
                <w:color w:val="000000"/>
                <w:sz w:val="20"/>
                <w:szCs w:val="20"/>
              </w:rPr>
              <w:t>0,0%</w:t>
            </w: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jc w:val="right"/>
              <w:textAlignment w:val="baseline"/>
              <w:rPr>
                <w:rFonts w:eastAsia="Arial"/>
                <w:color w:val="000000"/>
                <w:sz w:val="20"/>
                <w:szCs w:val="20"/>
              </w:rPr>
            </w:pPr>
            <w:r>
              <w:rPr>
                <w:rFonts w:eastAsia="Arial"/>
                <w:color w:val="000000"/>
                <w:sz w:val="20"/>
                <w:szCs w:val="20"/>
              </w:rPr>
              <w:t>0,0%</w:t>
            </w: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jc w:val="right"/>
              <w:textAlignment w:val="baseline"/>
              <w:rPr>
                <w:rFonts w:eastAsia="Arial"/>
                <w:color w:val="000000"/>
                <w:sz w:val="20"/>
                <w:szCs w:val="20"/>
              </w:rPr>
            </w:pPr>
            <w:r>
              <w:rPr>
                <w:rFonts w:eastAsia="Arial"/>
                <w:color w:val="000000"/>
                <w:sz w:val="20"/>
                <w:szCs w:val="20"/>
              </w:rPr>
              <w:t>4,1%</w:t>
            </w:r>
          </w:p>
        </w:tc>
      </w:tr>
      <w:tr w:rsidR="0075042D" w:rsidRPr="00ED0D78" w:rsidTr="00D706CE">
        <w:trPr>
          <w:trHeight w:hRule="exact" w:val="74"/>
        </w:trPr>
        <w:tc>
          <w:tcPr>
            <w:tcW w:w="4395" w:type="dxa"/>
            <w:gridSpan w:val="2"/>
            <w:vMerge/>
            <w:tcBorders>
              <w:left w:val="single" w:sz="7" w:space="0" w:color="000000"/>
              <w:right w:val="single" w:sz="7" w:space="0" w:color="000000"/>
            </w:tcBorders>
            <w:vAlign w:val="center"/>
          </w:tcPr>
          <w:p w:rsidR="0075042D" w:rsidRPr="00ED0D78" w:rsidRDefault="0075042D" w:rsidP="00D17A0C">
            <w:pPr>
              <w:spacing w:after="5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r>
      <w:tr w:rsidR="0075042D" w:rsidRPr="00ED0D78" w:rsidTr="00D706CE">
        <w:trPr>
          <w:trHeight w:hRule="exact" w:val="74"/>
        </w:trPr>
        <w:tc>
          <w:tcPr>
            <w:tcW w:w="4395" w:type="dxa"/>
            <w:gridSpan w:val="2"/>
            <w:vMerge/>
            <w:tcBorders>
              <w:left w:val="single" w:sz="7" w:space="0" w:color="000000"/>
              <w:right w:val="single" w:sz="7" w:space="0" w:color="000000"/>
            </w:tcBorders>
            <w:vAlign w:val="center"/>
          </w:tcPr>
          <w:p w:rsidR="0075042D" w:rsidRPr="00ED0D78" w:rsidRDefault="0075042D" w:rsidP="00D17A0C">
            <w:pPr>
              <w:spacing w:after="5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r>
      <w:tr w:rsidR="0075042D" w:rsidRPr="00ED0D78" w:rsidTr="00D706CE">
        <w:trPr>
          <w:trHeight w:hRule="exact" w:val="94"/>
        </w:trPr>
        <w:tc>
          <w:tcPr>
            <w:tcW w:w="4395" w:type="dxa"/>
            <w:gridSpan w:val="2"/>
            <w:vMerge/>
            <w:tcBorders>
              <w:left w:val="single" w:sz="7" w:space="0" w:color="000000"/>
              <w:right w:val="single" w:sz="7" w:space="0" w:color="000000"/>
            </w:tcBorders>
            <w:vAlign w:val="center"/>
          </w:tcPr>
          <w:p w:rsidR="0075042D" w:rsidRPr="00ED0D78" w:rsidRDefault="0075042D" w:rsidP="00D17A0C">
            <w:pPr>
              <w:spacing w:after="5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abs>
                <w:tab w:val="decimal" w:pos="792"/>
              </w:tabs>
              <w:spacing w:after="83" w:line="147" w:lineRule="exact"/>
              <w:textAlignment w:val="baseline"/>
              <w:rPr>
                <w:rFonts w:eastAsia="Arial"/>
                <w:color w:val="000000"/>
                <w:sz w:val="20"/>
                <w:szCs w:val="20"/>
              </w:rPr>
            </w:pP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abs>
                <w:tab w:val="decimal" w:pos="792"/>
              </w:tabs>
              <w:spacing w:after="83" w:line="147" w:lineRule="exact"/>
              <w:textAlignment w:val="baseline"/>
              <w:rPr>
                <w:rFonts w:eastAsia="Arial"/>
                <w:color w:val="000000"/>
                <w:sz w:val="20"/>
                <w:szCs w:val="20"/>
              </w:rPr>
            </w:pP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abs>
                <w:tab w:val="decimal" w:pos="792"/>
              </w:tabs>
              <w:spacing w:after="83" w:line="147" w:lineRule="exact"/>
              <w:textAlignment w:val="baseline"/>
              <w:rPr>
                <w:rFonts w:eastAsia="Arial"/>
                <w:color w:val="000000"/>
                <w:sz w:val="20"/>
                <w:szCs w:val="20"/>
              </w:rPr>
            </w:pP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abs>
                <w:tab w:val="decimal" w:pos="432"/>
              </w:tabs>
              <w:spacing w:after="83" w:line="147" w:lineRule="exact"/>
              <w:textAlignment w:val="baseline"/>
              <w:rPr>
                <w:rFonts w:eastAsia="Arial"/>
                <w:color w:val="000000"/>
                <w:sz w:val="20"/>
                <w:szCs w:val="20"/>
              </w:rPr>
            </w:pPr>
          </w:p>
        </w:tc>
      </w:tr>
      <w:tr w:rsidR="0075042D" w:rsidRPr="00283E25" w:rsidTr="00D706CE">
        <w:trPr>
          <w:trHeight w:hRule="exact" w:val="74"/>
        </w:trPr>
        <w:tc>
          <w:tcPr>
            <w:tcW w:w="4395" w:type="dxa"/>
            <w:gridSpan w:val="2"/>
            <w:vMerge/>
            <w:tcBorders>
              <w:left w:val="single" w:sz="7" w:space="0" w:color="000000"/>
              <w:right w:val="single" w:sz="7" w:space="0" w:color="000000"/>
            </w:tcBorders>
            <w:vAlign w:val="center"/>
          </w:tcPr>
          <w:p w:rsidR="0075042D" w:rsidRPr="00ED0D78" w:rsidRDefault="0075042D" w:rsidP="00D17A0C">
            <w:pPr>
              <w:spacing w:after="5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r>
      <w:tr w:rsidR="0075042D" w:rsidRPr="00ED0D78" w:rsidTr="00D706CE">
        <w:trPr>
          <w:trHeight w:hRule="exact" w:val="74"/>
        </w:trPr>
        <w:tc>
          <w:tcPr>
            <w:tcW w:w="4395" w:type="dxa"/>
            <w:gridSpan w:val="2"/>
            <w:vMerge/>
            <w:tcBorders>
              <w:left w:val="single" w:sz="7" w:space="0" w:color="000000"/>
              <w:bottom w:val="single" w:sz="7" w:space="0" w:color="000000"/>
              <w:right w:val="single" w:sz="7" w:space="0" w:color="000000"/>
            </w:tcBorders>
            <w:vAlign w:val="center"/>
          </w:tcPr>
          <w:p w:rsidR="0075042D" w:rsidRPr="00ED0D78" w:rsidRDefault="0075042D" w:rsidP="00D17A0C">
            <w:pPr>
              <w:spacing w:after="5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single" w:sz="7"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134" w:type="dxa"/>
            <w:tcBorders>
              <w:top w:val="none" w:sz="0" w:space="0" w:color="000000"/>
              <w:left w:val="single" w:sz="7" w:space="0" w:color="000000"/>
              <w:bottom w:val="single" w:sz="7"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559" w:type="dxa"/>
            <w:tcBorders>
              <w:top w:val="none" w:sz="0" w:space="0" w:color="000000"/>
              <w:left w:val="single" w:sz="7" w:space="0" w:color="000000"/>
              <w:bottom w:val="single" w:sz="7"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567" w:type="dxa"/>
            <w:tcBorders>
              <w:top w:val="none" w:sz="0" w:space="0" w:color="000000"/>
              <w:left w:val="single" w:sz="7" w:space="0" w:color="000000"/>
              <w:bottom w:val="single" w:sz="7" w:space="0" w:color="000000"/>
              <w:right w:val="single" w:sz="7" w:space="0" w:color="000000"/>
            </w:tcBorders>
          </w:tcPr>
          <w:p w:rsidR="0075042D" w:rsidRPr="00ED0D78" w:rsidRDefault="0075042D" w:rsidP="00D17A0C">
            <w:pPr>
              <w:textAlignment w:val="baseline"/>
              <w:rPr>
                <w:rFonts w:eastAsia="Arial"/>
                <w:color w:val="000000"/>
                <w:sz w:val="20"/>
                <w:szCs w:val="20"/>
              </w:rPr>
            </w:pPr>
          </w:p>
        </w:tc>
      </w:tr>
      <w:tr w:rsidR="0075042D" w:rsidRPr="00ED0D78" w:rsidTr="00D706CE">
        <w:trPr>
          <w:trHeight w:hRule="exact" w:val="382"/>
        </w:trPr>
        <w:tc>
          <w:tcPr>
            <w:tcW w:w="4395" w:type="dxa"/>
            <w:gridSpan w:val="2"/>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tabs>
                <w:tab w:val="left" w:pos="2736"/>
              </w:tabs>
              <w:spacing w:before="40" w:after="30" w:line="169" w:lineRule="exact"/>
              <w:ind w:right="1503"/>
              <w:jc w:val="right"/>
              <w:textAlignment w:val="baseline"/>
              <w:rPr>
                <w:rFonts w:eastAsia="Arial"/>
                <w:color w:val="000000"/>
                <w:sz w:val="20"/>
                <w:szCs w:val="20"/>
              </w:rPr>
            </w:pPr>
            <w:r w:rsidRPr="00ED0D78">
              <w:rPr>
                <w:rFonts w:eastAsia="Arial"/>
                <w:color w:val="000000"/>
                <w:sz w:val="20"/>
                <w:szCs w:val="20"/>
              </w:rPr>
              <w:t>Total</w:t>
            </w:r>
          </w:p>
        </w:tc>
        <w:tc>
          <w:tcPr>
            <w:tcW w:w="992"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5" w:after="15" w:line="169" w:lineRule="exact"/>
              <w:ind w:right="149"/>
              <w:jc w:val="right"/>
              <w:textAlignment w:val="baseline"/>
              <w:rPr>
                <w:rFonts w:eastAsia="Arial"/>
                <w:color w:val="000000"/>
                <w:sz w:val="20"/>
                <w:szCs w:val="20"/>
              </w:rPr>
            </w:pPr>
            <w:r w:rsidRPr="00ED0D78">
              <w:rPr>
                <w:rFonts w:eastAsia="Arial"/>
                <w:color w:val="000000"/>
                <w:sz w:val="20"/>
                <w:szCs w:val="20"/>
              </w:rPr>
              <w:t>61</w:t>
            </w:r>
          </w:p>
        </w:tc>
        <w:tc>
          <w:tcPr>
            <w:tcW w:w="1134"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5" w:after="15" w:line="169" w:lineRule="exact"/>
              <w:ind w:right="144"/>
              <w:jc w:val="right"/>
              <w:textAlignment w:val="baseline"/>
              <w:rPr>
                <w:rFonts w:eastAsia="Arial"/>
                <w:color w:val="000000"/>
                <w:sz w:val="20"/>
                <w:szCs w:val="20"/>
              </w:rPr>
            </w:pPr>
            <w:r w:rsidRPr="00ED0D78">
              <w:rPr>
                <w:rFonts w:eastAsia="Arial"/>
                <w:color w:val="000000"/>
                <w:sz w:val="20"/>
                <w:szCs w:val="20"/>
              </w:rPr>
              <w:t>10</w:t>
            </w:r>
          </w:p>
        </w:tc>
        <w:tc>
          <w:tcPr>
            <w:tcW w:w="1559"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5" w:after="15" w:line="169" w:lineRule="exact"/>
              <w:ind w:right="149"/>
              <w:jc w:val="right"/>
              <w:textAlignment w:val="baseline"/>
              <w:rPr>
                <w:rFonts w:eastAsia="Arial"/>
                <w:color w:val="000000"/>
                <w:sz w:val="20"/>
                <w:szCs w:val="20"/>
              </w:rPr>
            </w:pPr>
            <w:r w:rsidRPr="00ED0D78">
              <w:rPr>
                <w:rFonts w:eastAsia="Arial"/>
                <w:color w:val="000000"/>
                <w:sz w:val="20"/>
                <w:szCs w:val="20"/>
              </w:rPr>
              <w:t>3</w:t>
            </w:r>
          </w:p>
        </w:tc>
        <w:tc>
          <w:tcPr>
            <w:tcW w:w="567" w:type="dxa"/>
            <w:tcBorders>
              <w:top w:val="single" w:sz="7" w:space="0" w:color="000000"/>
              <w:left w:val="single" w:sz="7" w:space="0" w:color="000000"/>
              <w:bottom w:val="none" w:sz="0" w:space="0" w:color="000000"/>
              <w:right w:val="single" w:sz="7" w:space="0" w:color="000000"/>
            </w:tcBorders>
            <w:vAlign w:val="center"/>
          </w:tcPr>
          <w:p w:rsidR="0075042D" w:rsidRPr="00ED0D78" w:rsidRDefault="0075042D" w:rsidP="00D17A0C">
            <w:pPr>
              <w:spacing w:before="55" w:after="15" w:line="169" w:lineRule="exact"/>
              <w:ind w:right="158"/>
              <w:jc w:val="right"/>
              <w:textAlignment w:val="baseline"/>
              <w:rPr>
                <w:rFonts w:eastAsia="Arial"/>
                <w:color w:val="000000"/>
                <w:sz w:val="20"/>
                <w:szCs w:val="20"/>
              </w:rPr>
            </w:pPr>
            <w:r w:rsidRPr="00ED0D78">
              <w:rPr>
                <w:rFonts w:eastAsia="Arial"/>
                <w:color w:val="000000"/>
                <w:sz w:val="20"/>
                <w:szCs w:val="20"/>
              </w:rPr>
              <w:t>74</w:t>
            </w:r>
          </w:p>
        </w:tc>
      </w:tr>
      <w:tr w:rsidR="0075042D" w:rsidRPr="00ED0D78" w:rsidTr="00D706CE">
        <w:trPr>
          <w:trHeight w:hRule="exact" w:val="216"/>
        </w:trPr>
        <w:tc>
          <w:tcPr>
            <w:tcW w:w="4395" w:type="dxa"/>
            <w:gridSpan w:val="2"/>
            <w:vMerge w:val="restart"/>
            <w:tcBorders>
              <w:top w:val="none" w:sz="0" w:space="0" w:color="000000"/>
              <w:left w:val="single" w:sz="7" w:space="0" w:color="000000"/>
              <w:right w:val="single" w:sz="7" w:space="0" w:color="000000"/>
            </w:tcBorders>
            <w:vAlign w:val="center"/>
          </w:tcPr>
          <w:p w:rsidR="0075042D" w:rsidRPr="00ED0D78" w:rsidRDefault="0075042D" w:rsidP="00D17A0C">
            <w:pPr>
              <w:spacing w:before="40" w:after="1" w:line="169" w:lineRule="exact"/>
              <w:textAlignment w:val="baseline"/>
              <w:rPr>
                <w:rFonts w:eastAsia="Arial"/>
                <w:color w:val="000000"/>
                <w:sz w:val="20"/>
                <w:szCs w:val="20"/>
              </w:rPr>
            </w:pPr>
            <w:r>
              <w:rPr>
                <w:rFonts w:eastAsia="Arial"/>
                <w:color w:val="000000"/>
                <w:sz w:val="20"/>
                <w:szCs w:val="20"/>
              </w:rPr>
              <w:t>Cantidad%</w:t>
            </w: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r>
      <w:tr w:rsidR="0075042D" w:rsidRPr="00ED0D78" w:rsidTr="00D706CE">
        <w:trPr>
          <w:trHeight w:hRule="exact" w:val="74"/>
        </w:trPr>
        <w:tc>
          <w:tcPr>
            <w:tcW w:w="4395" w:type="dxa"/>
            <w:gridSpan w:val="2"/>
            <w:vMerge/>
            <w:tcBorders>
              <w:left w:val="single" w:sz="7" w:space="0" w:color="000000"/>
              <w:right w:val="single" w:sz="7" w:space="0" w:color="000000"/>
            </w:tcBorders>
            <w:vAlign w:val="center"/>
          </w:tcPr>
          <w:p w:rsidR="0075042D" w:rsidRPr="00ED0D78" w:rsidRDefault="0075042D" w:rsidP="00D17A0C">
            <w:pPr>
              <w:spacing w:after="6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r>
      <w:tr w:rsidR="0075042D" w:rsidRPr="00ED0D78" w:rsidTr="00D706CE">
        <w:trPr>
          <w:trHeight w:hRule="exact" w:val="263"/>
        </w:trPr>
        <w:tc>
          <w:tcPr>
            <w:tcW w:w="4395" w:type="dxa"/>
            <w:gridSpan w:val="2"/>
            <w:vMerge/>
            <w:tcBorders>
              <w:left w:val="single" w:sz="7" w:space="0" w:color="000000"/>
              <w:right w:val="single" w:sz="7" w:space="0" w:color="000000"/>
            </w:tcBorders>
            <w:vAlign w:val="center"/>
          </w:tcPr>
          <w:p w:rsidR="0075042D" w:rsidRPr="00ED0D78" w:rsidRDefault="0075042D" w:rsidP="00D17A0C">
            <w:pPr>
              <w:spacing w:after="6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r>
              <w:rPr>
                <w:rFonts w:eastAsia="Arial"/>
                <w:color w:val="000000"/>
                <w:sz w:val="20"/>
                <w:szCs w:val="20"/>
              </w:rPr>
              <w:t>100%</w:t>
            </w: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abs>
                <w:tab w:val="left" w:pos="1087"/>
              </w:tabs>
              <w:textAlignment w:val="baseline"/>
              <w:rPr>
                <w:rFonts w:eastAsia="Arial"/>
                <w:color w:val="000000"/>
                <w:sz w:val="20"/>
                <w:szCs w:val="20"/>
              </w:rPr>
            </w:pPr>
            <w:r>
              <w:rPr>
                <w:rFonts w:eastAsia="Arial"/>
                <w:color w:val="000000"/>
                <w:sz w:val="20"/>
                <w:szCs w:val="20"/>
              </w:rPr>
              <w:t>100%</w:t>
            </w: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r>
              <w:rPr>
                <w:rFonts w:eastAsia="Arial"/>
                <w:color w:val="000000"/>
                <w:sz w:val="20"/>
                <w:szCs w:val="20"/>
              </w:rPr>
              <w:t>100%</w:t>
            </w: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r>
              <w:rPr>
                <w:rFonts w:eastAsia="Arial"/>
                <w:color w:val="000000"/>
                <w:sz w:val="20"/>
                <w:szCs w:val="20"/>
              </w:rPr>
              <w:t>100%</w:t>
            </w:r>
          </w:p>
        </w:tc>
      </w:tr>
      <w:tr w:rsidR="0075042D" w:rsidRPr="00ED0D78" w:rsidTr="00D706CE">
        <w:trPr>
          <w:trHeight w:hRule="exact" w:val="74"/>
        </w:trPr>
        <w:tc>
          <w:tcPr>
            <w:tcW w:w="4395" w:type="dxa"/>
            <w:gridSpan w:val="2"/>
            <w:vMerge/>
            <w:tcBorders>
              <w:left w:val="single" w:sz="7" w:space="0" w:color="000000"/>
              <w:right w:val="single" w:sz="7" w:space="0" w:color="000000"/>
            </w:tcBorders>
            <w:vAlign w:val="center"/>
          </w:tcPr>
          <w:p w:rsidR="0075042D" w:rsidRPr="00ED0D78" w:rsidRDefault="0075042D" w:rsidP="00D17A0C">
            <w:pPr>
              <w:spacing w:after="6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abs>
                <w:tab w:val="decimal" w:pos="792"/>
              </w:tabs>
              <w:spacing w:after="78" w:line="142" w:lineRule="exact"/>
              <w:textAlignment w:val="baseline"/>
              <w:rPr>
                <w:rFonts w:eastAsia="Arial"/>
                <w:color w:val="000000"/>
                <w:sz w:val="20"/>
                <w:szCs w:val="20"/>
              </w:rPr>
            </w:pP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abs>
                <w:tab w:val="decimal" w:pos="792"/>
              </w:tabs>
              <w:spacing w:after="78" w:line="142" w:lineRule="exact"/>
              <w:textAlignment w:val="baseline"/>
              <w:rPr>
                <w:rFonts w:eastAsia="Arial"/>
                <w:color w:val="000000"/>
                <w:sz w:val="20"/>
                <w:szCs w:val="20"/>
              </w:rPr>
            </w:pP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abs>
                <w:tab w:val="decimal" w:pos="792"/>
              </w:tabs>
              <w:spacing w:after="78" w:line="142" w:lineRule="exact"/>
              <w:textAlignment w:val="baseline"/>
              <w:rPr>
                <w:rFonts w:eastAsia="Arial"/>
                <w:color w:val="000000"/>
                <w:sz w:val="20"/>
                <w:szCs w:val="20"/>
              </w:rPr>
            </w:pP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abs>
                <w:tab w:val="decimal" w:pos="432"/>
              </w:tabs>
              <w:spacing w:after="78" w:line="142" w:lineRule="exact"/>
              <w:textAlignment w:val="baseline"/>
              <w:rPr>
                <w:rFonts w:eastAsia="Arial"/>
                <w:color w:val="000000"/>
                <w:sz w:val="20"/>
                <w:szCs w:val="20"/>
              </w:rPr>
            </w:pPr>
          </w:p>
        </w:tc>
      </w:tr>
      <w:tr w:rsidR="0075042D" w:rsidRPr="00283E25" w:rsidTr="00D706CE">
        <w:trPr>
          <w:trHeight w:hRule="exact" w:val="74"/>
        </w:trPr>
        <w:tc>
          <w:tcPr>
            <w:tcW w:w="4395" w:type="dxa"/>
            <w:gridSpan w:val="2"/>
            <w:vMerge/>
            <w:tcBorders>
              <w:left w:val="single" w:sz="7" w:space="0" w:color="000000"/>
              <w:right w:val="single" w:sz="7" w:space="0" w:color="000000"/>
            </w:tcBorders>
            <w:vAlign w:val="center"/>
          </w:tcPr>
          <w:p w:rsidR="0075042D" w:rsidRPr="00ED0D78" w:rsidRDefault="0075042D" w:rsidP="00D17A0C">
            <w:pPr>
              <w:spacing w:after="6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134"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559"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567" w:type="dxa"/>
            <w:tcBorders>
              <w:top w:val="none" w:sz="0" w:space="0" w:color="000000"/>
              <w:left w:val="single" w:sz="7" w:space="0" w:color="000000"/>
              <w:bottom w:val="none" w:sz="0" w:space="0" w:color="000000"/>
              <w:right w:val="single" w:sz="7" w:space="0" w:color="000000"/>
            </w:tcBorders>
          </w:tcPr>
          <w:p w:rsidR="0075042D" w:rsidRPr="00ED0D78" w:rsidRDefault="0075042D" w:rsidP="00D17A0C">
            <w:pPr>
              <w:textAlignment w:val="baseline"/>
              <w:rPr>
                <w:rFonts w:eastAsia="Arial"/>
                <w:color w:val="000000"/>
                <w:sz w:val="20"/>
                <w:szCs w:val="20"/>
              </w:rPr>
            </w:pPr>
          </w:p>
        </w:tc>
      </w:tr>
      <w:tr w:rsidR="0075042D" w:rsidRPr="00ED0D78" w:rsidTr="00D706CE">
        <w:trPr>
          <w:trHeight w:hRule="exact" w:val="74"/>
        </w:trPr>
        <w:tc>
          <w:tcPr>
            <w:tcW w:w="4395" w:type="dxa"/>
            <w:gridSpan w:val="2"/>
            <w:vMerge/>
            <w:tcBorders>
              <w:left w:val="single" w:sz="7" w:space="0" w:color="000000"/>
              <w:bottom w:val="single" w:sz="7" w:space="0" w:color="000000"/>
              <w:right w:val="single" w:sz="7" w:space="0" w:color="000000"/>
            </w:tcBorders>
            <w:vAlign w:val="center"/>
          </w:tcPr>
          <w:p w:rsidR="0075042D" w:rsidRPr="00ED0D78" w:rsidRDefault="0075042D" w:rsidP="00D17A0C">
            <w:pPr>
              <w:spacing w:after="64" w:line="169" w:lineRule="exact"/>
              <w:ind w:left="2725"/>
              <w:textAlignment w:val="baseline"/>
              <w:rPr>
                <w:rFonts w:eastAsia="Arial"/>
                <w:color w:val="000000"/>
                <w:sz w:val="20"/>
                <w:szCs w:val="20"/>
              </w:rPr>
            </w:pPr>
          </w:p>
        </w:tc>
        <w:tc>
          <w:tcPr>
            <w:tcW w:w="992" w:type="dxa"/>
            <w:tcBorders>
              <w:top w:val="none" w:sz="0" w:space="0" w:color="000000"/>
              <w:left w:val="single" w:sz="7" w:space="0" w:color="000000"/>
              <w:bottom w:val="single" w:sz="7"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134" w:type="dxa"/>
            <w:tcBorders>
              <w:top w:val="none" w:sz="0" w:space="0" w:color="000000"/>
              <w:left w:val="single" w:sz="7" w:space="0" w:color="000000"/>
              <w:bottom w:val="single" w:sz="7"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1559" w:type="dxa"/>
            <w:tcBorders>
              <w:top w:val="none" w:sz="0" w:space="0" w:color="000000"/>
              <w:left w:val="single" w:sz="7" w:space="0" w:color="000000"/>
              <w:bottom w:val="single" w:sz="7" w:space="0" w:color="000000"/>
              <w:right w:val="single" w:sz="7" w:space="0" w:color="000000"/>
            </w:tcBorders>
          </w:tcPr>
          <w:p w:rsidR="0075042D" w:rsidRPr="00ED0D78" w:rsidRDefault="0075042D" w:rsidP="00D17A0C">
            <w:pPr>
              <w:textAlignment w:val="baseline"/>
              <w:rPr>
                <w:rFonts w:eastAsia="Arial"/>
                <w:color w:val="000000"/>
                <w:sz w:val="20"/>
                <w:szCs w:val="20"/>
              </w:rPr>
            </w:pPr>
          </w:p>
        </w:tc>
        <w:tc>
          <w:tcPr>
            <w:tcW w:w="567" w:type="dxa"/>
            <w:tcBorders>
              <w:top w:val="none" w:sz="0" w:space="0" w:color="000000"/>
              <w:left w:val="single" w:sz="7" w:space="0" w:color="000000"/>
              <w:bottom w:val="single" w:sz="7" w:space="0" w:color="000000"/>
              <w:right w:val="single" w:sz="7" w:space="0" w:color="000000"/>
            </w:tcBorders>
          </w:tcPr>
          <w:p w:rsidR="0075042D" w:rsidRPr="00ED0D78" w:rsidRDefault="0075042D" w:rsidP="00D17A0C">
            <w:pPr>
              <w:textAlignment w:val="baseline"/>
              <w:rPr>
                <w:rFonts w:eastAsia="Arial"/>
                <w:color w:val="000000"/>
                <w:sz w:val="20"/>
                <w:szCs w:val="20"/>
              </w:rPr>
            </w:pPr>
          </w:p>
        </w:tc>
      </w:tr>
    </w:tbl>
    <w:p w:rsidR="00CC2830" w:rsidRDefault="00CC2830" w:rsidP="00CC2830">
      <w:pPr>
        <w:jc w:val="center"/>
        <w:rPr>
          <w:rFonts w:ascii="Times New Roman" w:eastAsia="Times New Roman" w:hAnsi="Times New Roman" w:cs="Times New Roman"/>
          <w:b/>
          <w:sz w:val="24"/>
          <w:szCs w:val="24"/>
          <w:highlight w:val="lightGray"/>
        </w:rPr>
      </w:pPr>
    </w:p>
    <w:p w:rsidR="002A67C2" w:rsidRDefault="002A67C2" w:rsidP="00421337">
      <w:pPr>
        <w:jc w:val="center"/>
        <w:rPr>
          <w:rFonts w:ascii="Times New Roman" w:eastAsia="Times New Roman" w:hAnsi="Times New Roman" w:cs="Times New Roman"/>
          <w:b/>
          <w:sz w:val="24"/>
          <w:szCs w:val="24"/>
          <w:highlight w:val="lightGray"/>
        </w:rPr>
      </w:pPr>
    </w:p>
    <w:p w:rsidR="002A67C2" w:rsidRDefault="002A67C2" w:rsidP="00421337">
      <w:pPr>
        <w:jc w:val="center"/>
        <w:rPr>
          <w:rFonts w:ascii="Times New Roman" w:eastAsia="Times New Roman" w:hAnsi="Times New Roman" w:cs="Times New Roman"/>
          <w:b/>
          <w:sz w:val="24"/>
          <w:szCs w:val="24"/>
          <w:highlight w:val="lightGray"/>
        </w:rPr>
      </w:pPr>
    </w:p>
    <w:p w:rsidR="0057381D" w:rsidRDefault="00CC2830" w:rsidP="00421337">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highlight w:val="lightGray"/>
        </w:rPr>
        <w:t>Tabla 30</w:t>
      </w:r>
      <w:r w:rsidRPr="00C1752E">
        <w:rPr>
          <w:rFonts w:ascii="Times New Roman" w:eastAsia="Times New Roman" w:hAnsi="Times New Roman" w:cs="Times New Roman"/>
          <w:b/>
          <w:sz w:val="24"/>
          <w:szCs w:val="24"/>
          <w:highlight w:val="lightGray"/>
        </w:rPr>
        <w:t>. EDAD DE LOS ESTUDIANTES * 2. EN LA ACTUALIDAD, FUMA USTEDCIGARRILLO DIARIAMENTE, ALGUNOS DIAS O NO FUMA EN LO ABSOLUTO</w:t>
      </w:r>
      <w:r w:rsidRPr="00421337">
        <w:rPr>
          <w:rFonts w:ascii="Times New Roman" w:eastAsia="Times New Roman" w:hAnsi="Times New Roman" w:cs="Times New Roman"/>
          <w:b/>
          <w:sz w:val="24"/>
          <w:szCs w:val="24"/>
          <w:highlight w:val="lightGray"/>
        </w:rPr>
        <w:t>?</w:t>
      </w:r>
      <w:r w:rsidR="00421337" w:rsidRPr="00421337">
        <w:rPr>
          <w:rFonts w:ascii="Times New Roman" w:eastAsia="Times New Roman" w:hAnsi="Times New Roman" w:cs="Times New Roman"/>
          <w:b/>
          <w:sz w:val="24"/>
          <w:szCs w:val="24"/>
          <w:highlight w:val="lightGray"/>
        </w:rPr>
        <w:t xml:space="preserve"> </w:t>
      </w:r>
      <w:r w:rsidR="00AE41AE" w:rsidRPr="00421337">
        <w:rPr>
          <w:rFonts w:ascii="Times New Roman" w:eastAsia="Times New Roman" w:hAnsi="Times New Roman" w:cs="Times New Roman"/>
          <w:b/>
          <w:sz w:val="24"/>
          <w:szCs w:val="24"/>
          <w:highlight w:val="lightGray"/>
        </w:rPr>
        <w:t>Prueba de Chi-cuadrado</w:t>
      </w:r>
    </w:p>
    <w:tbl>
      <w:tblPr>
        <w:tblW w:w="0" w:type="auto"/>
        <w:jc w:val="center"/>
        <w:tblInd w:w="85" w:type="dxa"/>
        <w:tblLayout w:type="fixed"/>
        <w:tblCellMar>
          <w:left w:w="0" w:type="dxa"/>
          <w:right w:w="0" w:type="dxa"/>
        </w:tblCellMar>
        <w:tblLook w:val="0000" w:firstRow="0" w:lastRow="0" w:firstColumn="0" w:lastColumn="0" w:noHBand="0" w:noVBand="0"/>
      </w:tblPr>
      <w:tblGrid>
        <w:gridCol w:w="2419"/>
        <w:gridCol w:w="1003"/>
        <w:gridCol w:w="1004"/>
        <w:gridCol w:w="1458"/>
      </w:tblGrid>
      <w:tr w:rsidR="0075042D" w:rsidRPr="0075042D" w:rsidTr="00D17A0C">
        <w:trPr>
          <w:trHeight w:hRule="exact" w:val="768"/>
          <w:jc w:val="center"/>
        </w:trPr>
        <w:tc>
          <w:tcPr>
            <w:tcW w:w="2419" w:type="dxa"/>
            <w:tcBorders>
              <w:top w:val="single" w:sz="11" w:space="0" w:color="000000"/>
              <w:left w:val="single" w:sz="11" w:space="0" w:color="000000"/>
              <w:bottom w:val="single" w:sz="11" w:space="0" w:color="000000"/>
              <w:right w:val="single" w:sz="11"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003" w:type="dxa"/>
            <w:tcBorders>
              <w:top w:val="single" w:sz="11" w:space="0" w:color="000000"/>
              <w:left w:val="single" w:sz="11" w:space="0" w:color="000000"/>
              <w:bottom w:val="single" w:sz="11" w:space="0" w:color="000000"/>
              <w:right w:val="single" w:sz="5" w:space="0" w:color="000000"/>
            </w:tcBorders>
            <w:vAlign w:val="bottom"/>
          </w:tcPr>
          <w:p w:rsidR="0075042D" w:rsidRPr="0075042D" w:rsidRDefault="0075042D" w:rsidP="0075042D">
            <w:pPr>
              <w:spacing w:before="511" w:after="45" w:line="202" w:lineRule="exact"/>
              <w:ind w:right="17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Valor</w:t>
            </w:r>
          </w:p>
        </w:tc>
        <w:tc>
          <w:tcPr>
            <w:tcW w:w="1004" w:type="dxa"/>
            <w:tcBorders>
              <w:top w:val="single" w:sz="11" w:space="0" w:color="000000"/>
              <w:left w:val="single" w:sz="5" w:space="0" w:color="000000"/>
              <w:bottom w:val="single" w:sz="11" w:space="0" w:color="000000"/>
              <w:right w:val="single" w:sz="5" w:space="0" w:color="000000"/>
            </w:tcBorders>
            <w:vAlign w:val="bottom"/>
          </w:tcPr>
          <w:p w:rsidR="0075042D" w:rsidRPr="0075042D" w:rsidRDefault="00CC2830" w:rsidP="0075042D">
            <w:pPr>
              <w:spacing w:before="511" w:after="45" w:line="202" w:lineRule="exact"/>
              <w:ind w:right="363"/>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D</w:t>
            </w:r>
            <w:r w:rsidR="0075042D" w:rsidRPr="0075042D">
              <w:rPr>
                <w:rFonts w:ascii="Times New Roman" w:eastAsia="Arial" w:hAnsi="Times New Roman" w:cs="Times New Roman"/>
                <w:color w:val="000000"/>
                <w:sz w:val="20"/>
                <w:szCs w:val="20"/>
              </w:rPr>
              <w:t>f</w:t>
            </w:r>
          </w:p>
        </w:tc>
        <w:tc>
          <w:tcPr>
            <w:tcW w:w="1458" w:type="dxa"/>
            <w:tcBorders>
              <w:top w:val="single" w:sz="11" w:space="0" w:color="000000"/>
              <w:left w:val="single" w:sz="5" w:space="0" w:color="000000"/>
              <w:bottom w:val="single" w:sz="11" w:space="0" w:color="000000"/>
              <w:right w:val="single" w:sz="11" w:space="0" w:color="000000"/>
            </w:tcBorders>
          </w:tcPr>
          <w:p w:rsidR="0075042D" w:rsidRPr="0075042D" w:rsidRDefault="0075042D" w:rsidP="0075042D">
            <w:pPr>
              <w:spacing w:before="46" w:after="43" w:line="223" w:lineRule="exact"/>
              <w:jc w:val="center"/>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Significado asintótico (2 caras)</w:t>
            </w:r>
          </w:p>
        </w:tc>
      </w:tr>
      <w:tr w:rsidR="0075042D" w:rsidRPr="0075042D" w:rsidTr="00D17A0C">
        <w:trPr>
          <w:trHeight w:hRule="exact" w:val="490"/>
          <w:jc w:val="center"/>
        </w:trPr>
        <w:tc>
          <w:tcPr>
            <w:tcW w:w="2419" w:type="dxa"/>
            <w:tcBorders>
              <w:top w:val="single" w:sz="11" w:space="0" w:color="000000"/>
              <w:left w:val="single" w:sz="11" w:space="0" w:color="000000"/>
              <w:bottom w:val="none" w:sz="0" w:space="0" w:color="000000"/>
              <w:right w:val="single" w:sz="11" w:space="0" w:color="000000"/>
            </w:tcBorders>
            <w:vAlign w:val="center"/>
          </w:tcPr>
          <w:p w:rsidR="0075042D" w:rsidRPr="0075042D" w:rsidRDefault="0075042D" w:rsidP="0075042D">
            <w:pPr>
              <w:spacing w:before="45" w:after="45" w:line="202" w:lineRule="exact"/>
              <w:ind w:left="134"/>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Prueba de Chi- Cuadrado de Pearson</w:t>
            </w:r>
          </w:p>
        </w:tc>
        <w:tc>
          <w:tcPr>
            <w:tcW w:w="1003" w:type="dxa"/>
            <w:tcBorders>
              <w:top w:val="single" w:sz="11" w:space="0" w:color="000000"/>
              <w:left w:val="single" w:sz="11" w:space="0" w:color="000000"/>
              <w:bottom w:val="none" w:sz="0" w:space="0" w:color="000000"/>
              <w:right w:val="single" w:sz="5" w:space="0" w:color="000000"/>
            </w:tcBorders>
            <w:vAlign w:val="center"/>
          </w:tcPr>
          <w:p w:rsidR="0075042D" w:rsidRPr="0075042D" w:rsidRDefault="0075042D" w:rsidP="0075042D">
            <w:pPr>
              <w:spacing w:after="43" w:line="221" w:lineRule="exact"/>
              <w:ind w:right="17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12,950</w:t>
            </w:r>
            <w:r w:rsidRPr="0075042D">
              <w:rPr>
                <w:rFonts w:ascii="Times New Roman" w:eastAsia="Arial" w:hAnsi="Times New Roman" w:cs="Times New Roman"/>
                <w:color w:val="000000"/>
                <w:sz w:val="20"/>
                <w:szCs w:val="20"/>
                <w:vertAlign w:val="superscript"/>
              </w:rPr>
              <w:t>a</w:t>
            </w:r>
          </w:p>
        </w:tc>
        <w:tc>
          <w:tcPr>
            <w:tcW w:w="1004" w:type="dxa"/>
            <w:tcBorders>
              <w:top w:val="single" w:sz="11"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9" w:after="31" w:line="202" w:lineRule="exact"/>
              <w:ind w:right="183"/>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12</w:t>
            </w:r>
          </w:p>
        </w:tc>
        <w:tc>
          <w:tcPr>
            <w:tcW w:w="1458" w:type="dxa"/>
            <w:tcBorders>
              <w:top w:val="single" w:sz="11" w:space="0" w:color="000000"/>
              <w:left w:val="single" w:sz="5" w:space="0" w:color="000000"/>
              <w:bottom w:val="none" w:sz="0" w:space="0" w:color="000000"/>
              <w:right w:val="single" w:sz="11" w:space="0" w:color="000000"/>
            </w:tcBorders>
            <w:vAlign w:val="center"/>
          </w:tcPr>
          <w:p w:rsidR="0075042D" w:rsidRPr="0075042D" w:rsidRDefault="0075042D" w:rsidP="0075042D">
            <w:pPr>
              <w:spacing w:before="59" w:after="31" w:line="202" w:lineRule="exact"/>
              <w:ind w:right="162"/>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,373</w:t>
            </w:r>
          </w:p>
        </w:tc>
      </w:tr>
      <w:tr w:rsidR="0075042D" w:rsidRPr="0075042D" w:rsidTr="00D17A0C">
        <w:trPr>
          <w:trHeight w:hRule="exact" w:val="288"/>
          <w:jc w:val="center"/>
        </w:trPr>
        <w:tc>
          <w:tcPr>
            <w:tcW w:w="2419" w:type="dxa"/>
            <w:tcBorders>
              <w:top w:val="none" w:sz="0" w:space="0" w:color="000000"/>
              <w:left w:val="single" w:sz="11" w:space="0" w:color="000000"/>
              <w:bottom w:val="none" w:sz="0" w:space="0" w:color="000000"/>
              <w:right w:val="single" w:sz="11" w:space="0" w:color="000000"/>
            </w:tcBorders>
            <w:vAlign w:val="center"/>
          </w:tcPr>
          <w:p w:rsidR="0075042D" w:rsidRPr="0075042D" w:rsidRDefault="0075042D" w:rsidP="0075042D">
            <w:pPr>
              <w:spacing w:before="41" w:after="35" w:line="202" w:lineRule="exact"/>
              <w:ind w:left="134"/>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Índice de probabilidad</w:t>
            </w:r>
          </w:p>
        </w:tc>
        <w:tc>
          <w:tcPr>
            <w:tcW w:w="1003" w:type="dxa"/>
            <w:tcBorders>
              <w:top w:val="none" w:sz="0" w:space="0" w:color="000000"/>
              <w:left w:val="single" w:sz="11" w:space="0" w:color="000000"/>
              <w:bottom w:val="none" w:sz="0" w:space="0" w:color="000000"/>
              <w:right w:val="single" w:sz="5" w:space="0" w:color="000000"/>
            </w:tcBorders>
            <w:vAlign w:val="center"/>
          </w:tcPr>
          <w:p w:rsidR="0075042D" w:rsidRPr="0075042D" w:rsidRDefault="0075042D" w:rsidP="0075042D">
            <w:pPr>
              <w:spacing w:before="55" w:after="21" w:line="202" w:lineRule="exact"/>
              <w:ind w:right="17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13,998</w:t>
            </w:r>
          </w:p>
        </w:tc>
        <w:tc>
          <w:tcPr>
            <w:tcW w:w="1004" w:type="dxa"/>
            <w:tcBorders>
              <w:top w:val="none" w:sz="0" w:space="0" w:color="000000"/>
              <w:left w:val="single" w:sz="5" w:space="0" w:color="000000"/>
              <w:bottom w:val="none" w:sz="0" w:space="0" w:color="000000"/>
              <w:right w:val="single" w:sz="5" w:space="0" w:color="000000"/>
            </w:tcBorders>
            <w:vAlign w:val="center"/>
          </w:tcPr>
          <w:p w:rsidR="0075042D" w:rsidRPr="0075042D" w:rsidRDefault="0075042D" w:rsidP="0075042D">
            <w:pPr>
              <w:spacing w:before="55" w:after="21" w:line="202" w:lineRule="exact"/>
              <w:ind w:right="183"/>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12</w:t>
            </w:r>
          </w:p>
        </w:tc>
        <w:tc>
          <w:tcPr>
            <w:tcW w:w="1458" w:type="dxa"/>
            <w:tcBorders>
              <w:top w:val="none" w:sz="0" w:space="0" w:color="000000"/>
              <w:left w:val="single" w:sz="5" w:space="0" w:color="000000"/>
              <w:bottom w:val="none" w:sz="0" w:space="0" w:color="000000"/>
              <w:right w:val="single" w:sz="11" w:space="0" w:color="000000"/>
            </w:tcBorders>
            <w:vAlign w:val="center"/>
          </w:tcPr>
          <w:p w:rsidR="0075042D" w:rsidRPr="0075042D" w:rsidRDefault="0075042D" w:rsidP="0075042D">
            <w:pPr>
              <w:spacing w:before="55" w:after="21" w:line="202" w:lineRule="exact"/>
              <w:ind w:right="162"/>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,301</w:t>
            </w:r>
          </w:p>
        </w:tc>
      </w:tr>
      <w:tr w:rsidR="0075042D" w:rsidRPr="0075042D" w:rsidTr="00D17A0C">
        <w:trPr>
          <w:trHeight w:hRule="exact" w:val="202"/>
          <w:jc w:val="center"/>
        </w:trPr>
        <w:tc>
          <w:tcPr>
            <w:tcW w:w="2419" w:type="dxa"/>
            <w:tcBorders>
              <w:top w:val="none" w:sz="0" w:space="0" w:color="000000"/>
              <w:left w:val="single" w:sz="11" w:space="0" w:color="000000"/>
              <w:bottom w:val="none" w:sz="0" w:space="0" w:color="000000"/>
              <w:right w:val="single" w:sz="11" w:space="0" w:color="000000"/>
            </w:tcBorders>
            <w:vAlign w:val="center"/>
          </w:tcPr>
          <w:p w:rsidR="0075042D" w:rsidRPr="0075042D" w:rsidRDefault="0075042D" w:rsidP="0075042D">
            <w:pPr>
              <w:spacing w:before="41" w:after="0" w:line="151" w:lineRule="exact"/>
              <w:ind w:left="134"/>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 xml:space="preserve">Asociación lineal por lineal </w:t>
            </w:r>
          </w:p>
        </w:tc>
        <w:tc>
          <w:tcPr>
            <w:tcW w:w="1003" w:type="dxa"/>
            <w:tcBorders>
              <w:top w:val="none" w:sz="0" w:space="0" w:color="000000"/>
              <w:left w:val="single" w:sz="11"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00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458" w:type="dxa"/>
            <w:tcBorders>
              <w:top w:val="none" w:sz="0" w:space="0" w:color="000000"/>
              <w:left w:val="single" w:sz="5" w:space="0" w:color="000000"/>
              <w:bottom w:val="none" w:sz="0" w:space="0" w:color="000000"/>
              <w:right w:val="single" w:sz="11"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r w:rsidR="0075042D" w:rsidRPr="0075042D" w:rsidTr="00D17A0C">
        <w:trPr>
          <w:trHeight w:hRule="exact" w:val="317"/>
          <w:jc w:val="center"/>
        </w:trPr>
        <w:tc>
          <w:tcPr>
            <w:tcW w:w="2419" w:type="dxa"/>
            <w:tcBorders>
              <w:top w:val="none" w:sz="0" w:space="0" w:color="000000"/>
              <w:left w:val="single" w:sz="11" w:space="0" w:color="000000"/>
              <w:bottom w:val="none" w:sz="0" w:space="0" w:color="000000"/>
              <w:right w:val="single" w:sz="11" w:space="0" w:color="000000"/>
            </w:tcBorders>
            <w:vAlign w:val="center"/>
          </w:tcPr>
          <w:p w:rsidR="0075042D" w:rsidRPr="0075042D" w:rsidRDefault="0075042D" w:rsidP="0075042D">
            <w:pPr>
              <w:spacing w:before="64" w:after="40" w:line="202" w:lineRule="exact"/>
              <w:textAlignment w:val="baseline"/>
              <w:rPr>
                <w:rFonts w:ascii="Times New Roman" w:eastAsia="Arial" w:hAnsi="Times New Roman" w:cs="Times New Roman"/>
                <w:color w:val="000000"/>
                <w:sz w:val="20"/>
                <w:szCs w:val="20"/>
              </w:rPr>
            </w:pPr>
          </w:p>
        </w:tc>
        <w:tc>
          <w:tcPr>
            <w:tcW w:w="1003" w:type="dxa"/>
            <w:tcBorders>
              <w:top w:val="none" w:sz="0" w:space="0" w:color="000000"/>
              <w:left w:val="single" w:sz="11" w:space="0" w:color="000000"/>
              <w:bottom w:val="none" w:sz="0" w:space="0" w:color="000000"/>
              <w:right w:val="single" w:sz="5" w:space="0" w:color="000000"/>
            </w:tcBorders>
          </w:tcPr>
          <w:p w:rsidR="0075042D" w:rsidRPr="0075042D" w:rsidRDefault="0075042D" w:rsidP="0075042D">
            <w:pPr>
              <w:spacing w:after="131" w:line="175" w:lineRule="exact"/>
              <w:ind w:right="17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4,306</w:t>
            </w:r>
          </w:p>
        </w:tc>
        <w:tc>
          <w:tcPr>
            <w:tcW w:w="1004" w:type="dxa"/>
            <w:tcBorders>
              <w:top w:val="none" w:sz="0" w:space="0" w:color="000000"/>
              <w:left w:val="single" w:sz="5" w:space="0" w:color="000000"/>
              <w:bottom w:val="none" w:sz="0" w:space="0" w:color="000000"/>
              <w:right w:val="single" w:sz="5" w:space="0" w:color="000000"/>
            </w:tcBorders>
          </w:tcPr>
          <w:p w:rsidR="0075042D" w:rsidRPr="0075042D" w:rsidRDefault="0075042D" w:rsidP="0075042D">
            <w:pPr>
              <w:spacing w:after="131" w:line="175" w:lineRule="exact"/>
              <w:ind w:right="183"/>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1</w:t>
            </w:r>
          </w:p>
        </w:tc>
        <w:tc>
          <w:tcPr>
            <w:tcW w:w="1458" w:type="dxa"/>
            <w:tcBorders>
              <w:top w:val="none" w:sz="0" w:space="0" w:color="000000"/>
              <w:left w:val="single" w:sz="5" w:space="0" w:color="000000"/>
              <w:bottom w:val="none" w:sz="0" w:space="0" w:color="000000"/>
              <w:right w:val="single" w:sz="11" w:space="0" w:color="000000"/>
            </w:tcBorders>
          </w:tcPr>
          <w:p w:rsidR="0075042D" w:rsidRPr="0075042D" w:rsidRDefault="0075042D" w:rsidP="0075042D">
            <w:pPr>
              <w:spacing w:after="131" w:line="175" w:lineRule="exact"/>
              <w:ind w:right="162"/>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,038</w:t>
            </w:r>
          </w:p>
        </w:tc>
      </w:tr>
      <w:tr w:rsidR="0075042D" w:rsidRPr="0075042D" w:rsidTr="00D17A0C">
        <w:trPr>
          <w:trHeight w:hRule="exact" w:val="326"/>
          <w:jc w:val="center"/>
        </w:trPr>
        <w:tc>
          <w:tcPr>
            <w:tcW w:w="2419" w:type="dxa"/>
            <w:tcBorders>
              <w:top w:val="none" w:sz="0" w:space="0" w:color="000000"/>
              <w:left w:val="single" w:sz="11" w:space="0" w:color="000000"/>
              <w:bottom w:val="single" w:sz="11" w:space="0" w:color="000000"/>
              <w:right w:val="single" w:sz="11" w:space="0" w:color="000000"/>
            </w:tcBorders>
            <w:vAlign w:val="center"/>
          </w:tcPr>
          <w:p w:rsidR="0075042D" w:rsidRPr="0075042D" w:rsidRDefault="0075042D" w:rsidP="0075042D">
            <w:pPr>
              <w:spacing w:before="59" w:after="60" w:line="202" w:lineRule="exact"/>
              <w:ind w:left="134"/>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N de Casos Validos</w:t>
            </w:r>
          </w:p>
        </w:tc>
        <w:tc>
          <w:tcPr>
            <w:tcW w:w="1003" w:type="dxa"/>
            <w:tcBorders>
              <w:top w:val="none" w:sz="0" w:space="0" w:color="000000"/>
              <w:left w:val="single" w:sz="11" w:space="0" w:color="000000"/>
              <w:bottom w:val="single" w:sz="11" w:space="0" w:color="000000"/>
              <w:right w:val="single" w:sz="5" w:space="0" w:color="000000"/>
            </w:tcBorders>
            <w:vAlign w:val="center"/>
          </w:tcPr>
          <w:p w:rsidR="0075042D" w:rsidRPr="0075042D" w:rsidRDefault="0075042D" w:rsidP="0075042D">
            <w:pPr>
              <w:spacing w:before="74" w:after="45" w:line="202" w:lineRule="exact"/>
              <w:ind w:right="178"/>
              <w:jc w:val="right"/>
              <w:textAlignment w:val="baseline"/>
              <w:rPr>
                <w:rFonts w:ascii="Times New Roman" w:eastAsia="Arial" w:hAnsi="Times New Roman" w:cs="Times New Roman"/>
                <w:color w:val="000000"/>
                <w:sz w:val="20"/>
                <w:szCs w:val="20"/>
              </w:rPr>
            </w:pPr>
            <w:r w:rsidRPr="0075042D">
              <w:rPr>
                <w:rFonts w:ascii="Times New Roman" w:eastAsia="Arial" w:hAnsi="Times New Roman" w:cs="Times New Roman"/>
                <w:color w:val="000000"/>
                <w:sz w:val="20"/>
                <w:szCs w:val="20"/>
              </w:rPr>
              <w:t>74</w:t>
            </w:r>
          </w:p>
        </w:tc>
        <w:tc>
          <w:tcPr>
            <w:tcW w:w="1004" w:type="dxa"/>
            <w:tcBorders>
              <w:top w:val="none" w:sz="0" w:space="0" w:color="000000"/>
              <w:left w:val="single" w:sz="5" w:space="0" w:color="000000"/>
              <w:bottom w:val="single" w:sz="11" w:space="0" w:color="000000"/>
              <w:right w:val="single" w:sz="5"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c>
          <w:tcPr>
            <w:tcW w:w="1458" w:type="dxa"/>
            <w:tcBorders>
              <w:top w:val="none" w:sz="0" w:space="0" w:color="000000"/>
              <w:left w:val="single" w:sz="5" w:space="0" w:color="000000"/>
              <w:bottom w:val="single" w:sz="11" w:space="0" w:color="000000"/>
              <w:right w:val="single" w:sz="11" w:space="0" w:color="000000"/>
            </w:tcBorders>
          </w:tcPr>
          <w:p w:rsidR="0075042D" w:rsidRPr="0075042D" w:rsidRDefault="0075042D" w:rsidP="0075042D">
            <w:pPr>
              <w:spacing w:after="0" w:line="240" w:lineRule="auto"/>
              <w:textAlignment w:val="baseline"/>
              <w:rPr>
                <w:rFonts w:ascii="Times New Roman" w:eastAsia="Arial" w:hAnsi="Times New Roman" w:cs="Times New Roman"/>
                <w:color w:val="000000"/>
                <w:sz w:val="20"/>
                <w:szCs w:val="20"/>
              </w:rPr>
            </w:pPr>
          </w:p>
        </w:tc>
      </w:tr>
    </w:tbl>
    <w:p w:rsidR="00591696" w:rsidRDefault="00591696" w:rsidP="00591696">
      <w:pPr>
        <w:spacing w:after="0" w:line="360" w:lineRule="auto"/>
        <w:ind w:firstLine="567"/>
        <w:jc w:val="both"/>
        <w:rPr>
          <w:rFonts w:ascii="Times New Roman" w:eastAsia="Times New Roman" w:hAnsi="Times New Roman" w:cs="Times New Roman"/>
          <w:b/>
          <w:sz w:val="24"/>
          <w:szCs w:val="24"/>
        </w:rPr>
      </w:pPr>
    </w:p>
    <w:p w:rsidR="008C00AC" w:rsidRPr="008C00AC" w:rsidRDefault="008C00AC" w:rsidP="00591696">
      <w:pPr>
        <w:spacing w:after="0" w:line="360" w:lineRule="auto"/>
        <w:ind w:firstLine="567"/>
        <w:jc w:val="both"/>
        <w:rPr>
          <w:rFonts w:ascii="Times New Roman" w:eastAsia="Times New Roman" w:hAnsi="Times New Roman" w:cs="Times New Roman"/>
          <w:b/>
          <w:sz w:val="24"/>
          <w:szCs w:val="24"/>
        </w:rPr>
      </w:pPr>
      <w:r w:rsidRPr="008C00AC">
        <w:rPr>
          <w:rFonts w:ascii="Times New Roman" w:eastAsia="Times New Roman" w:hAnsi="Times New Roman" w:cs="Times New Roman"/>
          <w:b/>
          <w:sz w:val="24"/>
          <w:szCs w:val="24"/>
        </w:rPr>
        <w:t>Discusión</w:t>
      </w:r>
    </w:p>
    <w:p w:rsidR="006A3C25" w:rsidRPr="0051338D" w:rsidRDefault="006A3C25" w:rsidP="00591696">
      <w:pPr>
        <w:spacing w:after="0"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 xml:space="preserve">En el siguiente análisis se correlacionó la edad de los estudiantes con respecto al consumo de tabaco con la siguiente pregunta: En la actualidad, fuma usted cigarrillo diariamente, algunos días o no fuma en lo absoluto; se aprecia que la población con el mayor porcentaje fue la de 14 años de edad, con un 20,3% del total de la población, que representa 15 estudiantes de 74, el 23% es decir 14 estudiantes de ese grupo de edad no fuman, el 10%, 1 estudiante, fuma algunos días y el 0% fuma diariamente; el siguiente grupo de población fue la de 17 años de edad, con un 18,9% del total de la población, que representa 14 estudiantes de 74, el 16,4% es decir 10 estudiantes de ese grupo de edad no fuman, el 20%, 2 estudiantes, fuman algunos días y el 66,7%,2 estudiantes, fuma diariamente; el siguiente grupo de población fue la de 13 años de edad, con un 17,6% del total de la población, que representa 13 estudiantes de 74, el 18% es decir 11 estudiantes de ese grupo de edad no fuman, el 20%, 2 estudiantes, fuman algunos días y el 0% fuma diariamente; el siguiente grupo de población fue la de 15 años de edad, con un 17,6% del total de la población, que representa 13 estudiantes de 74, el 18% es decir 11 estudiantes de ese grupo de edad no fuman, el 20%, 2 estudiantes, fuman algunos días y el 0% fuma diariamente; el siguiente grupo de población fue la de 16 años de edad, con un 12,2% del total de la población, que representa 9 estudiantes de 74, el 8,2% es decir 5 estudiantes de ese grupo de edad no fuman, el 30%, 3 estudiantes, fuman algunos días y el 33.3%, 1 estudiante fuma diariamente; el siguiente grupo de población fue la de 12 años de edad, con un 9,5% del total de la población, que representa 7 estudiantes de 74, el 11,5% es decir 7 estudiantes de ese grupo de edad no fuman, el 0% fuman algunos días y el 0% fuma diariamente; el último grupo de edades fue la de 18 años de edad, con un 4,1% del total de la población, que representa 3 estudiantes de 74, el 4,9% es decir 3 estudiantes de ese grupo de edad no fuman, el 0% fuma algunos días y el 0% fuma diariamente. En resumen, de la totalidad de estudiantes que representa el 100% de la población de 74 estudiantes, 61 estudiantes no fuman, 10 fuman algunos días y 3 fuman diariamente. </w:t>
      </w:r>
    </w:p>
    <w:p w:rsidR="007A03AC" w:rsidRPr="0051338D" w:rsidRDefault="006A3C25" w:rsidP="00D67EAE">
      <w:pPr>
        <w:spacing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El pearson Chi-Squarees de 0,373 afirma que la edad de los estudiantes con respecto al consumo de tabaco no es significativo estadísticamente; el Likelihood Ratio de 0,301 afirma que la edad de los estudiantes con respecto al consumo de tabaco no es significativo estadísticamente y el Linear-by-Linear Association de 0,038 afirma que edad de los estudiantes con respecto al consumo de tabaco es significativo estadísticamente.</w:t>
      </w:r>
    </w:p>
    <w:p w:rsidR="006F72B8" w:rsidRDefault="00F61209" w:rsidP="00F61209">
      <w:pPr>
        <w:spacing w:line="360" w:lineRule="auto"/>
        <w:jc w:val="center"/>
        <w:rPr>
          <w:rFonts w:ascii="Times New Roman" w:eastAsia="Times New Roman" w:hAnsi="Times New Roman" w:cs="Times New Roman"/>
          <w:b/>
          <w:sz w:val="24"/>
          <w:szCs w:val="24"/>
        </w:rPr>
      </w:pPr>
      <w:bookmarkStart w:id="27" w:name="_23ckvvd"/>
      <w:bookmarkEnd w:id="27"/>
      <w:r>
        <w:rPr>
          <w:rFonts w:ascii="Times New Roman" w:eastAsia="Times New Roman" w:hAnsi="Times New Roman" w:cs="Times New Roman"/>
          <w:b/>
          <w:sz w:val="24"/>
          <w:szCs w:val="24"/>
        </w:rPr>
        <w:t>Tablas Sexo vs C</w:t>
      </w:r>
      <w:r w:rsidR="003E7F94">
        <w:rPr>
          <w:rFonts w:ascii="Times New Roman" w:eastAsia="Times New Roman" w:hAnsi="Times New Roman" w:cs="Times New Roman"/>
          <w:b/>
          <w:sz w:val="24"/>
          <w:szCs w:val="24"/>
        </w:rPr>
        <w:t>onsumo</w:t>
      </w:r>
      <w:r w:rsidR="003E7F94" w:rsidRPr="003E7F94">
        <w:rPr>
          <w:rFonts w:ascii="Times New Roman" w:eastAsia="Times New Roman" w:hAnsi="Times New Roman" w:cs="Times New Roman"/>
          <w:b/>
          <w:sz w:val="24"/>
          <w:szCs w:val="24"/>
        </w:rPr>
        <w:t xml:space="preserve"> de Tabaco.</w:t>
      </w:r>
    </w:p>
    <w:p w:rsidR="009F0105" w:rsidRPr="00BB2EFA" w:rsidRDefault="00BB2EFA" w:rsidP="00BB2EFA">
      <w:pPr>
        <w:spacing w:line="360" w:lineRule="auto"/>
        <w:jc w:val="center"/>
        <w:rPr>
          <w:rFonts w:ascii="Times New Roman" w:eastAsia="Times New Roman" w:hAnsi="Times New Roman" w:cs="Times New Roman"/>
          <w:b/>
          <w:sz w:val="24"/>
          <w:szCs w:val="24"/>
        </w:rPr>
      </w:pPr>
      <w:r w:rsidRPr="00421337">
        <w:rPr>
          <w:rFonts w:ascii="Times New Roman" w:eastAsia="Times New Roman" w:hAnsi="Times New Roman" w:cs="Times New Roman"/>
          <w:b/>
          <w:sz w:val="24"/>
          <w:szCs w:val="24"/>
          <w:highlight w:val="lightGray"/>
        </w:rPr>
        <w:t>Tabla 31. Tablas Sexo vs Consumo de Tabaco</w:t>
      </w:r>
    </w:p>
    <w:tbl>
      <w:tblPr>
        <w:tblW w:w="8275" w:type="dxa"/>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75"/>
        <w:gridCol w:w="911"/>
        <w:gridCol w:w="1206"/>
        <w:gridCol w:w="615"/>
        <w:gridCol w:w="1246"/>
        <w:gridCol w:w="740"/>
        <w:gridCol w:w="1382"/>
      </w:tblGrid>
      <w:tr w:rsidR="006F72B8" w:rsidRPr="006F72B8" w:rsidTr="00C53A81">
        <w:trPr>
          <w:trHeight w:val="256"/>
        </w:trPr>
        <w:tc>
          <w:tcPr>
            <w:tcW w:w="2175" w:type="dxa"/>
            <w:vMerge w:val="restart"/>
          </w:tcPr>
          <w:p w:rsidR="006F72B8" w:rsidRPr="0079176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eastAsia="es-VE"/>
              </w:rPr>
            </w:pPr>
            <w:bookmarkStart w:id="28" w:name="ihv636" w:colFirst="0" w:colLast="0"/>
            <w:bookmarkStart w:id="29" w:name="32hioqz" w:colFirst="0" w:colLast="0"/>
            <w:bookmarkEnd w:id="28"/>
            <w:bookmarkEnd w:id="29"/>
          </w:p>
        </w:tc>
        <w:tc>
          <w:tcPr>
            <w:tcW w:w="6100" w:type="dxa"/>
            <w:gridSpan w:val="6"/>
            <w:tcBorders>
              <w:bottom w:val="single" w:sz="6" w:space="0" w:color="000000"/>
            </w:tcBorders>
          </w:tcPr>
          <w:p w:rsidR="006F72B8" w:rsidRPr="00C53A81" w:rsidRDefault="006F72B8" w:rsidP="00C53A81">
            <w:pPr>
              <w:widowControl w:val="0"/>
              <w:pBdr>
                <w:top w:val="nil"/>
                <w:left w:val="nil"/>
                <w:bottom w:val="nil"/>
                <w:right w:val="nil"/>
                <w:between w:val="nil"/>
              </w:pBdr>
              <w:spacing w:before="41" w:after="0" w:line="240" w:lineRule="auto"/>
              <w:ind w:left="2754" w:right="2581"/>
              <w:rPr>
                <w:rFonts w:ascii="Times New Roman" w:eastAsia="Times New Roman" w:hAnsi="Times New Roman" w:cs="Times New Roman"/>
                <w:color w:val="000000"/>
                <w:sz w:val="20"/>
                <w:szCs w:val="20"/>
                <w:lang w:val="en-US" w:eastAsia="es-VE"/>
              </w:rPr>
            </w:pPr>
            <w:r w:rsidRPr="00C53A81">
              <w:rPr>
                <w:rFonts w:ascii="Times New Roman" w:eastAsia="Times New Roman" w:hAnsi="Times New Roman" w:cs="Times New Roman"/>
                <w:color w:val="000000"/>
                <w:sz w:val="20"/>
                <w:szCs w:val="20"/>
                <w:lang w:val="en-US" w:eastAsia="es-VE"/>
              </w:rPr>
              <w:t>Casos</w:t>
            </w:r>
          </w:p>
        </w:tc>
      </w:tr>
      <w:tr w:rsidR="006F72B8" w:rsidRPr="006F72B8" w:rsidTr="00C53A81">
        <w:trPr>
          <w:trHeight w:val="256"/>
        </w:trPr>
        <w:tc>
          <w:tcPr>
            <w:tcW w:w="2175" w:type="dxa"/>
            <w:vMerge/>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val="en-US" w:eastAsia="es-VE"/>
              </w:rPr>
            </w:pPr>
          </w:p>
        </w:tc>
        <w:tc>
          <w:tcPr>
            <w:tcW w:w="2117" w:type="dxa"/>
            <w:gridSpan w:val="2"/>
            <w:tcBorders>
              <w:top w:val="single" w:sz="6" w:space="0" w:color="000000"/>
              <w:bottom w:val="single" w:sz="6" w:space="0" w:color="000000"/>
              <w:right w:val="single" w:sz="6" w:space="0" w:color="000000"/>
            </w:tcBorders>
          </w:tcPr>
          <w:p w:rsidR="006F72B8" w:rsidRPr="006F72B8" w:rsidRDefault="00C53A81" w:rsidP="00C53A81">
            <w:pPr>
              <w:widowControl w:val="0"/>
              <w:pBdr>
                <w:top w:val="nil"/>
                <w:left w:val="nil"/>
                <w:bottom w:val="nil"/>
                <w:right w:val="nil"/>
                <w:between w:val="nil"/>
              </w:pBdr>
              <w:spacing w:before="41" w:after="0" w:line="240" w:lineRule="auto"/>
              <w:ind w:left="812" w:right="582"/>
              <w:rPr>
                <w:rFonts w:ascii="Times New Roman" w:eastAsia="Times New Roman" w:hAnsi="Times New Roman" w:cs="Times New Roman"/>
                <w:color w:val="000000"/>
                <w:sz w:val="18"/>
                <w:szCs w:val="18"/>
                <w:lang w:val="en-US" w:eastAsia="es-VE"/>
              </w:rPr>
            </w:pPr>
            <w:r>
              <w:rPr>
                <w:rFonts w:ascii="Times New Roman" w:eastAsia="Times New Roman" w:hAnsi="Times New Roman" w:cs="Times New Roman"/>
                <w:color w:val="000000"/>
                <w:sz w:val="18"/>
                <w:szCs w:val="18"/>
                <w:lang w:val="en-US" w:eastAsia="es-VE"/>
              </w:rPr>
              <w:t>Valido</w:t>
            </w:r>
          </w:p>
        </w:tc>
        <w:tc>
          <w:tcPr>
            <w:tcW w:w="1861" w:type="dxa"/>
            <w:gridSpan w:val="2"/>
            <w:tcBorders>
              <w:top w:val="single" w:sz="6" w:space="0" w:color="000000"/>
              <w:left w:val="single" w:sz="6" w:space="0" w:color="000000"/>
              <w:bottom w:val="single" w:sz="6" w:space="0" w:color="000000"/>
              <w:right w:val="single" w:sz="6" w:space="0" w:color="000000"/>
            </w:tcBorders>
          </w:tcPr>
          <w:p w:rsidR="006F72B8" w:rsidRPr="00C53A81" w:rsidRDefault="006F72B8" w:rsidP="006F72B8">
            <w:pPr>
              <w:widowControl w:val="0"/>
              <w:pBdr>
                <w:top w:val="nil"/>
                <w:left w:val="nil"/>
                <w:bottom w:val="nil"/>
                <w:right w:val="nil"/>
                <w:between w:val="nil"/>
              </w:pBdr>
              <w:spacing w:before="41" w:after="0" w:line="240" w:lineRule="auto"/>
              <w:ind w:left="727"/>
              <w:rPr>
                <w:rFonts w:ascii="Times New Roman" w:eastAsia="Times New Roman" w:hAnsi="Times New Roman" w:cs="Times New Roman"/>
                <w:color w:val="000000"/>
                <w:sz w:val="20"/>
                <w:szCs w:val="20"/>
                <w:lang w:val="en-US" w:eastAsia="es-VE"/>
              </w:rPr>
            </w:pPr>
            <w:r w:rsidRPr="00C53A81">
              <w:rPr>
                <w:rFonts w:ascii="Times New Roman" w:eastAsia="Times New Roman" w:hAnsi="Times New Roman" w:cs="Times New Roman"/>
                <w:color w:val="000000"/>
                <w:sz w:val="20"/>
                <w:szCs w:val="20"/>
                <w:lang w:val="en-US" w:eastAsia="es-VE"/>
              </w:rPr>
              <w:t>Perdido</w:t>
            </w:r>
          </w:p>
        </w:tc>
        <w:tc>
          <w:tcPr>
            <w:tcW w:w="2122" w:type="dxa"/>
            <w:gridSpan w:val="2"/>
            <w:tcBorders>
              <w:top w:val="single" w:sz="6" w:space="0" w:color="000000"/>
              <w:left w:val="single" w:sz="6" w:space="0" w:color="000000"/>
              <w:bottom w:val="single" w:sz="6" w:space="0" w:color="000000"/>
            </w:tcBorders>
          </w:tcPr>
          <w:p w:rsidR="006F72B8" w:rsidRPr="00C53A81" w:rsidRDefault="006F72B8" w:rsidP="00C53A81">
            <w:pPr>
              <w:widowControl w:val="0"/>
              <w:pBdr>
                <w:top w:val="nil"/>
                <w:left w:val="nil"/>
                <w:bottom w:val="nil"/>
                <w:right w:val="nil"/>
                <w:between w:val="nil"/>
              </w:pBdr>
              <w:spacing w:before="41" w:after="0" w:line="240" w:lineRule="auto"/>
              <w:ind w:right="712"/>
              <w:rPr>
                <w:rFonts w:ascii="Times New Roman" w:eastAsia="Times New Roman" w:hAnsi="Times New Roman" w:cs="Times New Roman"/>
                <w:color w:val="000000"/>
                <w:sz w:val="20"/>
                <w:szCs w:val="20"/>
                <w:lang w:val="en-US" w:eastAsia="es-VE"/>
              </w:rPr>
            </w:pPr>
            <w:r w:rsidRPr="00C53A81">
              <w:rPr>
                <w:rFonts w:ascii="Times New Roman" w:eastAsia="Times New Roman" w:hAnsi="Times New Roman" w:cs="Times New Roman"/>
                <w:color w:val="000000"/>
                <w:sz w:val="20"/>
                <w:szCs w:val="20"/>
                <w:lang w:val="en-US" w:eastAsia="es-VE"/>
              </w:rPr>
              <w:t>Total</w:t>
            </w:r>
          </w:p>
        </w:tc>
      </w:tr>
      <w:tr w:rsidR="006F72B8" w:rsidRPr="006F72B8" w:rsidTr="00C53A81">
        <w:trPr>
          <w:trHeight w:val="256"/>
        </w:trPr>
        <w:tc>
          <w:tcPr>
            <w:tcW w:w="2175" w:type="dxa"/>
            <w:vMerge/>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val="en-US" w:eastAsia="es-VE"/>
              </w:rPr>
            </w:pPr>
          </w:p>
        </w:tc>
        <w:tc>
          <w:tcPr>
            <w:tcW w:w="911" w:type="dxa"/>
            <w:tcBorders>
              <w:top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before="26" w:after="0" w:line="240" w:lineRule="auto"/>
              <w:ind w:left="107"/>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N</w:t>
            </w:r>
          </w:p>
        </w:tc>
        <w:tc>
          <w:tcPr>
            <w:tcW w:w="1206" w:type="dxa"/>
            <w:tcBorders>
              <w:top w:val="single" w:sz="6" w:space="0" w:color="000000"/>
              <w:left w:val="single" w:sz="6" w:space="0" w:color="000000"/>
              <w:right w:val="single" w:sz="6" w:space="0" w:color="000000"/>
            </w:tcBorders>
          </w:tcPr>
          <w:p w:rsidR="006F72B8" w:rsidRPr="006F72B8" w:rsidRDefault="006F72B8" w:rsidP="00C53A81">
            <w:pPr>
              <w:widowControl w:val="0"/>
              <w:pBdr>
                <w:top w:val="nil"/>
                <w:left w:val="nil"/>
                <w:bottom w:val="nil"/>
                <w:right w:val="nil"/>
                <w:between w:val="nil"/>
              </w:pBdr>
              <w:spacing w:before="26" w:after="0" w:line="240" w:lineRule="auto"/>
              <w:ind w:right="102"/>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Porcentaje</w:t>
            </w:r>
          </w:p>
        </w:tc>
        <w:tc>
          <w:tcPr>
            <w:tcW w:w="615" w:type="dxa"/>
            <w:tcBorders>
              <w:top w:val="single" w:sz="6" w:space="0" w:color="000000"/>
              <w:left w:val="single" w:sz="6" w:space="0" w:color="000000"/>
              <w:right w:val="single" w:sz="6" w:space="0" w:color="000000"/>
            </w:tcBorders>
          </w:tcPr>
          <w:p w:rsidR="006F72B8" w:rsidRPr="00C53A81" w:rsidRDefault="006F72B8" w:rsidP="006F72B8">
            <w:pPr>
              <w:widowControl w:val="0"/>
              <w:pBdr>
                <w:top w:val="nil"/>
                <w:left w:val="nil"/>
                <w:bottom w:val="nil"/>
                <w:right w:val="nil"/>
                <w:between w:val="nil"/>
              </w:pBdr>
              <w:spacing w:before="26" w:after="0" w:line="240" w:lineRule="auto"/>
              <w:ind w:left="114"/>
              <w:rPr>
                <w:rFonts w:ascii="Times New Roman" w:eastAsia="Times New Roman" w:hAnsi="Times New Roman" w:cs="Times New Roman"/>
                <w:color w:val="000000"/>
                <w:sz w:val="20"/>
                <w:szCs w:val="20"/>
                <w:lang w:val="en-US" w:eastAsia="es-VE"/>
              </w:rPr>
            </w:pPr>
            <w:r w:rsidRPr="00C53A81">
              <w:rPr>
                <w:rFonts w:ascii="Times New Roman" w:eastAsia="Times New Roman" w:hAnsi="Times New Roman" w:cs="Times New Roman"/>
                <w:color w:val="000000"/>
                <w:sz w:val="20"/>
                <w:szCs w:val="20"/>
                <w:lang w:val="en-US" w:eastAsia="es-VE"/>
              </w:rPr>
              <w:t>N</w:t>
            </w:r>
          </w:p>
        </w:tc>
        <w:tc>
          <w:tcPr>
            <w:tcW w:w="1246" w:type="dxa"/>
            <w:tcBorders>
              <w:top w:val="single" w:sz="6" w:space="0" w:color="000000"/>
              <w:left w:val="single" w:sz="6" w:space="0" w:color="000000"/>
              <w:right w:val="single" w:sz="6" w:space="0" w:color="000000"/>
            </w:tcBorders>
          </w:tcPr>
          <w:p w:rsidR="006F72B8" w:rsidRPr="00C53A81" w:rsidRDefault="006F72B8" w:rsidP="006F72B8">
            <w:pPr>
              <w:widowControl w:val="0"/>
              <w:pBdr>
                <w:top w:val="nil"/>
                <w:left w:val="nil"/>
                <w:bottom w:val="nil"/>
                <w:right w:val="nil"/>
                <w:between w:val="nil"/>
              </w:pBdr>
              <w:spacing w:before="26" w:after="0" w:line="240" w:lineRule="auto"/>
              <w:ind w:right="135"/>
              <w:rPr>
                <w:rFonts w:ascii="Times New Roman" w:eastAsia="Times New Roman" w:hAnsi="Times New Roman" w:cs="Times New Roman"/>
                <w:color w:val="000000"/>
                <w:sz w:val="20"/>
                <w:szCs w:val="20"/>
                <w:lang w:val="en-US" w:eastAsia="es-VE"/>
              </w:rPr>
            </w:pPr>
            <w:r w:rsidRPr="00C53A81">
              <w:rPr>
                <w:rFonts w:ascii="Times New Roman" w:eastAsia="Times New Roman" w:hAnsi="Times New Roman" w:cs="Times New Roman"/>
                <w:color w:val="000000"/>
                <w:sz w:val="20"/>
                <w:szCs w:val="20"/>
                <w:lang w:val="en-US" w:eastAsia="es-VE"/>
              </w:rPr>
              <w:t>Porcentaje</w:t>
            </w:r>
          </w:p>
        </w:tc>
        <w:tc>
          <w:tcPr>
            <w:tcW w:w="740" w:type="dxa"/>
            <w:tcBorders>
              <w:top w:val="single" w:sz="6" w:space="0" w:color="000000"/>
              <w:left w:val="single" w:sz="6" w:space="0" w:color="000000"/>
              <w:right w:val="single" w:sz="6" w:space="0" w:color="000000"/>
            </w:tcBorders>
          </w:tcPr>
          <w:p w:rsidR="006F72B8" w:rsidRPr="00C53A81" w:rsidRDefault="006F72B8" w:rsidP="006F72B8">
            <w:pPr>
              <w:widowControl w:val="0"/>
              <w:pBdr>
                <w:top w:val="nil"/>
                <w:left w:val="nil"/>
                <w:bottom w:val="nil"/>
                <w:right w:val="nil"/>
                <w:between w:val="nil"/>
              </w:pBdr>
              <w:spacing w:before="26" w:after="0" w:line="240" w:lineRule="auto"/>
              <w:ind w:left="114"/>
              <w:rPr>
                <w:rFonts w:ascii="Times New Roman" w:eastAsia="Times New Roman" w:hAnsi="Times New Roman" w:cs="Times New Roman"/>
                <w:color w:val="000000"/>
                <w:sz w:val="20"/>
                <w:szCs w:val="20"/>
                <w:lang w:val="en-US" w:eastAsia="es-VE"/>
              </w:rPr>
            </w:pPr>
            <w:r w:rsidRPr="00C53A81">
              <w:rPr>
                <w:rFonts w:ascii="Times New Roman" w:eastAsia="Times New Roman" w:hAnsi="Times New Roman" w:cs="Times New Roman"/>
                <w:color w:val="000000"/>
                <w:sz w:val="20"/>
                <w:szCs w:val="20"/>
                <w:lang w:val="en-US" w:eastAsia="es-VE"/>
              </w:rPr>
              <w:t>N</w:t>
            </w:r>
          </w:p>
        </w:tc>
        <w:tc>
          <w:tcPr>
            <w:tcW w:w="1382" w:type="dxa"/>
            <w:tcBorders>
              <w:top w:val="single" w:sz="6" w:space="0" w:color="000000"/>
              <w:left w:val="single" w:sz="6" w:space="0" w:color="000000"/>
            </w:tcBorders>
          </w:tcPr>
          <w:p w:rsidR="006F72B8" w:rsidRPr="006F72B8" w:rsidRDefault="006F72B8" w:rsidP="006F72B8">
            <w:pPr>
              <w:widowControl w:val="0"/>
              <w:pBdr>
                <w:top w:val="nil"/>
                <w:left w:val="nil"/>
                <w:bottom w:val="nil"/>
                <w:right w:val="nil"/>
                <w:between w:val="nil"/>
              </w:pBdr>
              <w:spacing w:before="26" w:after="0" w:line="240" w:lineRule="auto"/>
              <w:ind w:right="127"/>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Porcentaje</w:t>
            </w:r>
          </w:p>
        </w:tc>
      </w:tr>
      <w:tr w:rsidR="006F72B8" w:rsidRPr="006F72B8" w:rsidTr="00C53A81">
        <w:trPr>
          <w:trHeight w:val="1807"/>
        </w:trPr>
        <w:tc>
          <w:tcPr>
            <w:tcW w:w="2175" w:type="dxa"/>
          </w:tcPr>
          <w:p w:rsidR="006F72B8" w:rsidRPr="00791761" w:rsidRDefault="006F72B8" w:rsidP="006F72B8">
            <w:pPr>
              <w:widowControl w:val="0"/>
              <w:pBdr>
                <w:top w:val="nil"/>
                <w:left w:val="nil"/>
                <w:bottom w:val="nil"/>
                <w:right w:val="nil"/>
                <w:between w:val="nil"/>
              </w:pBdr>
              <w:spacing w:before="11" w:after="0" w:line="261" w:lineRule="auto"/>
              <w:ind w:right="37"/>
              <w:rPr>
                <w:rFonts w:ascii="Times New Roman" w:eastAsia="Times New Roman" w:hAnsi="Times New Roman" w:cs="Times New Roman"/>
                <w:color w:val="000000"/>
                <w:sz w:val="18"/>
                <w:szCs w:val="18"/>
                <w:lang w:eastAsia="es-VE"/>
              </w:rPr>
            </w:pPr>
            <w:r w:rsidRPr="00791761">
              <w:rPr>
                <w:rFonts w:ascii="Times New Roman" w:eastAsia="Times New Roman" w:hAnsi="Times New Roman" w:cs="Times New Roman"/>
                <w:color w:val="000000"/>
                <w:sz w:val="18"/>
                <w:szCs w:val="18"/>
                <w:lang w:eastAsia="es-VE"/>
              </w:rPr>
              <w:t xml:space="preserve"> EN LA ACTUALIDAD, FUMA USTED CIGARRILLO DIARIAMENTE, ALGUNOS DIAS O NO FUMA EN LO ABSOLUTO * SEXO DE LOS ESTUDIANTES</w:t>
            </w:r>
          </w:p>
        </w:tc>
        <w:tc>
          <w:tcPr>
            <w:tcW w:w="911" w:type="dxa"/>
            <w:tcBorders>
              <w:right w:val="single" w:sz="6" w:space="0" w:color="000000"/>
            </w:tcBorders>
          </w:tcPr>
          <w:p w:rsidR="006F72B8" w:rsidRPr="0079176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eastAsia="es-VE"/>
              </w:rPr>
            </w:pPr>
          </w:p>
          <w:p w:rsidR="006F72B8" w:rsidRPr="0079176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eastAsia="es-VE"/>
              </w:rPr>
            </w:pPr>
          </w:p>
          <w:p w:rsidR="006F72B8" w:rsidRPr="0079176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eastAsia="es-VE"/>
              </w:rPr>
            </w:pPr>
          </w:p>
          <w:p w:rsidR="006F72B8" w:rsidRPr="006F72B8" w:rsidRDefault="006F72B8" w:rsidP="006F72B8">
            <w:pPr>
              <w:widowControl w:val="0"/>
              <w:pBdr>
                <w:top w:val="nil"/>
                <w:left w:val="nil"/>
                <w:bottom w:val="nil"/>
                <w:right w:val="nil"/>
                <w:between w:val="nil"/>
              </w:pBdr>
              <w:spacing w:before="131" w:after="0" w:line="240" w:lineRule="auto"/>
              <w:rPr>
                <w:rFonts w:ascii="Times New Roman" w:eastAsia="Times New Roman" w:hAnsi="Times New Roman" w:cs="Times New Roman"/>
                <w:color w:val="000000"/>
                <w:sz w:val="18"/>
                <w:szCs w:val="18"/>
                <w:lang w:val="en-US" w:eastAsia="es-VE"/>
              </w:rPr>
            </w:pPr>
            <w:r w:rsidRPr="00791761">
              <w:rPr>
                <w:rFonts w:ascii="Times New Roman" w:eastAsia="Times New Roman" w:hAnsi="Times New Roman" w:cs="Times New Roman"/>
                <w:color w:val="000000"/>
                <w:sz w:val="18"/>
                <w:szCs w:val="18"/>
                <w:lang w:eastAsia="es-VE"/>
              </w:rPr>
              <w:t xml:space="preserve">           </w:t>
            </w:r>
            <w:r w:rsidRPr="006F72B8">
              <w:rPr>
                <w:rFonts w:ascii="Times New Roman" w:eastAsia="Times New Roman" w:hAnsi="Times New Roman" w:cs="Times New Roman"/>
                <w:color w:val="000000"/>
                <w:sz w:val="18"/>
                <w:szCs w:val="18"/>
                <w:lang w:val="en-US" w:eastAsia="es-VE"/>
              </w:rPr>
              <w:t>74</w:t>
            </w:r>
          </w:p>
        </w:tc>
        <w:tc>
          <w:tcPr>
            <w:tcW w:w="1206" w:type="dxa"/>
            <w:tcBorders>
              <w:left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6F72B8" w:rsidRDefault="006F72B8" w:rsidP="006F72B8">
            <w:pPr>
              <w:widowControl w:val="0"/>
              <w:pBdr>
                <w:top w:val="nil"/>
                <w:left w:val="nil"/>
                <w:bottom w:val="nil"/>
                <w:right w:val="nil"/>
                <w:between w:val="nil"/>
              </w:pBdr>
              <w:spacing w:before="131" w:after="0" w:line="240" w:lineRule="auto"/>
              <w:ind w:left="172" w:right="117"/>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100,0%</w:t>
            </w:r>
          </w:p>
        </w:tc>
        <w:tc>
          <w:tcPr>
            <w:tcW w:w="615" w:type="dxa"/>
            <w:tcBorders>
              <w:left w:val="single" w:sz="6" w:space="0" w:color="000000"/>
              <w:right w:val="single" w:sz="6" w:space="0" w:color="000000"/>
            </w:tcBorders>
          </w:tcPr>
          <w:p w:rsidR="006F72B8" w:rsidRPr="00C53A8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C53A8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C53A8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C53A81" w:rsidRDefault="00DC61B8" w:rsidP="006F72B8">
            <w:pPr>
              <w:widowControl w:val="0"/>
              <w:pBdr>
                <w:top w:val="nil"/>
                <w:left w:val="nil"/>
                <w:bottom w:val="nil"/>
                <w:right w:val="nil"/>
                <w:between w:val="nil"/>
              </w:pBdr>
              <w:spacing w:before="131" w:after="0" w:line="240" w:lineRule="auto"/>
              <w:ind w:right="145"/>
              <w:rPr>
                <w:rFonts w:ascii="Times New Roman" w:eastAsia="Times New Roman" w:hAnsi="Times New Roman" w:cs="Times New Roman"/>
                <w:color w:val="000000"/>
                <w:sz w:val="20"/>
                <w:szCs w:val="20"/>
                <w:lang w:val="en-US" w:eastAsia="es-VE"/>
              </w:rPr>
            </w:pPr>
            <w:r>
              <w:rPr>
                <w:rFonts w:ascii="Times New Roman" w:eastAsia="Times New Roman" w:hAnsi="Times New Roman" w:cs="Times New Roman"/>
                <w:color w:val="000000"/>
                <w:sz w:val="20"/>
                <w:szCs w:val="20"/>
                <w:lang w:val="en-US" w:eastAsia="es-VE"/>
              </w:rPr>
              <w:t xml:space="preserve">       </w:t>
            </w:r>
            <w:r w:rsidR="006F72B8" w:rsidRPr="00C53A81">
              <w:rPr>
                <w:rFonts w:ascii="Times New Roman" w:eastAsia="Times New Roman" w:hAnsi="Times New Roman" w:cs="Times New Roman"/>
                <w:color w:val="000000"/>
                <w:sz w:val="20"/>
                <w:szCs w:val="20"/>
                <w:lang w:val="en-US" w:eastAsia="es-VE"/>
              </w:rPr>
              <w:t>0</w:t>
            </w:r>
          </w:p>
        </w:tc>
        <w:tc>
          <w:tcPr>
            <w:tcW w:w="1246" w:type="dxa"/>
            <w:tcBorders>
              <w:left w:val="single" w:sz="6" w:space="0" w:color="000000"/>
              <w:right w:val="single" w:sz="6" w:space="0" w:color="000000"/>
            </w:tcBorders>
          </w:tcPr>
          <w:p w:rsidR="006F72B8" w:rsidRPr="00C53A8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C53A8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C53A8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C53A81" w:rsidRDefault="006F72B8" w:rsidP="006F72B8">
            <w:pPr>
              <w:widowControl w:val="0"/>
              <w:pBdr>
                <w:top w:val="nil"/>
                <w:left w:val="nil"/>
                <w:bottom w:val="nil"/>
                <w:right w:val="nil"/>
                <w:between w:val="nil"/>
              </w:pBdr>
              <w:spacing w:before="131" w:after="0" w:line="240" w:lineRule="auto"/>
              <w:ind w:right="150"/>
              <w:rPr>
                <w:rFonts w:ascii="Times New Roman" w:eastAsia="Times New Roman" w:hAnsi="Times New Roman" w:cs="Times New Roman"/>
                <w:color w:val="000000"/>
                <w:sz w:val="20"/>
                <w:szCs w:val="20"/>
                <w:lang w:val="en-US" w:eastAsia="es-VE"/>
              </w:rPr>
            </w:pPr>
            <w:r w:rsidRPr="00C53A81">
              <w:rPr>
                <w:rFonts w:ascii="Times New Roman" w:eastAsia="Times New Roman" w:hAnsi="Times New Roman" w:cs="Times New Roman"/>
                <w:color w:val="000000"/>
                <w:sz w:val="20"/>
                <w:szCs w:val="20"/>
                <w:lang w:val="en-US" w:eastAsia="es-VE"/>
              </w:rPr>
              <w:t xml:space="preserve">        0,0%</w:t>
            </w:r>
          </w:p>
        </w:tc>
        <w:tc>
          <w:tcPr>
            <w:tcW w:w="740" w:type="dxa"/>
            <w:tcBorders>
              <w:left w:val="single" w:sz="6" w:space="0" w:color="000000"/>
              <w:right w:val="single" w:sz="6" w:space="0" w:color="000000"/>
            </w:tcBorders>
          </w:tcPr>
          <w:p w:rsidR="006F72B8" w:rsidRPr="00C53A8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C53A8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C53A8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C53A81" w:rsidRDefault="006F72B8" w:rsidP="006F72B8">
            <w:pPr>
              <w:widowControl w:val="0"/>
              <w:pBdr>
                <w:top w:val="nil"/>
                <w:left w:val="nil"/>
                <w:bottom w:val="nil"/>
                <w:right w:val="nil"/>
                <w:between w:val="nil"/>
              </w:pBdr>
              <w:spacing w:before="131" w:after="0" w:line="240" w:lineRule="auto"/>
              <w:rPr>
                <w:rFonts w:ascii="Times New Roman" w:eastAsia="Times New Roman" w:hAnsi="Times New Roman" w:cs="Times New Roman"/>
                <w:color w:val="000000"/>
                <w:sz w:val="20"/>
                <w:szCs w:val="20"/>
                <w:lang w:val="en-US" w:eastAsia="es-VE"/>
              </w:rPr>
            </w:pPr>
            <w:r w:rsidRPr="00C53A81">
              <w:rPr>
                <w:rFonts w:ascii="Times New Roman" w:eastAsia="Times New Roman" w:hAnsi="Times New Roman" w:cs="Times New Roman"/>
                <w:color w:val="000000"/>
                <w:sz w:val="20"/>
                <w:szCs w:val="20"/>
                <w:lang w:val="en-US" w:eastAsia="es-VE"/>
              </w:rPr>
              <w:t xml:space="preserve">              74</w:t>
            </w:r>
          </w:p>
        </w:tc>
        <w:tc>
          <w:tcPr>
            <w:tcW w:w="1382" w:type="dxa"/>
            <w:tcBorders>
              <w:left w:val="single" w:sz="6" w:space="0" w:color="000000"/>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6F72B8" w:rsidRDefault="006F72B8" w:rsidP="006F72B8">
            <w:pPr>
              <w:widowControl w:val="0"/>
              <w:pBdr>
                <w:top w:val="nil"/>
                <w:left w:val="nil"/>
                <w:bottom w:val="nil"/>
                <w:right w:val="nil"/>
                <w:between w:val="nil"/>
              </w:pBdr>
              <w:spacing w:before="131" w:after="0" w:line="240" w:lineRule="auto"/>
              <w:ind w:right="152"/>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 xml:space="preserve">      100,0%</w:t>
            </w:r>
          </w:p>
        </w:tc>
      </w:tr>
    </w:tbl>
    <w:p w:rsidR="007A03AC" w:rsidRDefault="007A03AC" w:rsidP="00821EE9">
      <w:pPr>
        <w:spacing w:before="3"/>
        <w:jc w:val="center"/>
        <w:rPr>
          <w:rFonts w:ascii="Times New Roman" w:hAnsi="Times New Roman" w:cs="Times New Roman"/>
          <w:b/>
          <w:sz w:val="24"/>
          <w:szCs w:val="24"/>
        </w:rPr>
      </w:pPr>
    </w:p>
    <w:p w:rsidR="002A67C2" w:rsidRDefault="002A67C2" w:rsidP="00821EE9">
      <w:pPr>
        <w:widowControl w:val="0"/>
        <w:pBdr>
          <w:top w:val="nil"/>
          <w:left w:val="nil"/>
          <w:bottom w:val="nil"/>
          <w:right w:val="nil"/>
          <w:between w:val="nil"/>
        </w:pBdr>
        <w:tabs>
          <w:tab w:val="left" w:pos="453"/>
        </w:tabs>
        <w:spacing w:before="136" w:after="0" w:line="240" w:lineRule="auto"/>
        <w:jc w:val="center"/>
        <w:rPr>
          <w:rFonts w:ascii="Times New Roman" w:hAnsi="Times New Roman" w:cs="Times New Roman"/>
          <w:b/>
          <w:sz w:val="24"/>
          <w:szCs w:val="24"/>
          <w:highlight w:val="lightGray"/>
        </w:rPr>
      </w:pPr>
    </w:p>
    <w:p w:rsidR="002A67C2" w:rsidRDefault="002A67C2" w:rsidP="00821EE9">
      <w:pPr>
        <w:widowControl w:val="0"/>
        <w:pBdr>
          <w:top w:val="nil"/>
          <w:left w:val="nil"/>
          <w:bottom w:val="nil"/>
          <w:right w:val="nil"/>
          <w:between w:val="nil"/>
        </w:pBdr>
        <w:tabs>
          <w:tab w:val="left" w:pos="453"/>
        </w:tabs>
        <w:spacing w:before="136" w:after="0" w:line="240" w:lineRule="auto"/>
        <w:jc w:val="center"/>
        <w:rPr>
          <w:rFonts w:ascii="Times New Roman" w:hAnsi="Times New Roman" w:cs="Times New Roman"/>
          <w:b/>
          <w:sz w:val="24"/>
          <w:szCs w:val="24"/>
          <w:highlight w:val="lightGray"/>
        </w:rPr>
      </w:pPr>
    </w:p>
    <w:p w:rsidR="002A67C2" w:rsidRDefault="002A67C2" w:rsidP="00821EE9">
      <w:pPr>
        <w:widowControl w:val="0"/>
        <w:pBdr>
          <w:top w:val="nil"/>
          <w:left w:val="nil"/>
          <w:bottom w:val="nil"/>
          <w:right w:val="nil"/>
          <w:between w:val="nil"/>
        </w:pBdr>
        <w:tabs>
          <w:tab w:val="left" w:pos="453"/>
        </w:tabs>
        <w:spacing w:before="136" w:after="0" w:line="240" w:lineRule="auto"/>
        <w:jc w:val="center"/>
        <w:rPr>
          <w:rFonts w:ascii="Times New Roman" w:hAnsi="Times New Roman" w:cs="Times New Roman"/>
          <w:b/>
          <w:sz w:val="24"/>
          <w:szCs w:val="24"/>
          <w:highlight w:val="lightGray"/>
        </w:rPr>
      </w:pPr>
    </w:p>
    <w:p w:rsidR="002A67C2" w:rsidRDefault="002A67C2" w:rsidP="00821EE9">
      <w:pPr>
        <w:widowControl w:val="0"/>
        <w:pBdr>
          <w:top w:val="nil"/>
          <w:left w:val="nil"/>
          <w:bottom w:val="nil"/>
          <w:right w:val="nil"/>
          <w:between w:val="nil"/>
        </w:pBdr>
        <w:tabs>
          <w:tab w:val="left" w:pos="453"/>
        </w:tabs>
        <w:spacing w:before="136" w:after="0" w:line="240" w:lineRule="auto"/>
        <w:jc w:val="center"/>
        <w:rPr>
          <w:rFonts w:ascii="Times New Roman" w:hAnsi="Times New Roman" w:cs="Times New Roman"/>
          <w:b/>
          <w:sz w:val="24"/>
          <w:szCs w:val="24"/>
          <w:highlight w:val="lightGray"/>
        </w:rPr>
      </w:pPr>
    </w:p>
    <w:p w:rsidR="006F72B8" w:rsidRDefault="00421337" w:rsidP="00821EE9">
      <w:pPr>
        <w:widowControl w:val="0"/>
        <w:pBdr>
          <w:top w:val="nil"/>
          <w:left w:val="nil"/>
          <w:bottom w:val="nil"/>
          <w:right w:val="nil"/>
          <w:between w:val="nil"/>
        </w:pBdr>
        <w:tabs>
          <w:tab w:val="left" w:pos="453"/>
        </w:tabs>
        <w:spacing w:before="136" w:after="0" w:line="240" w:lineRule="auto"/>
        <w:jc w:val="center"/>
        <w:rPr>
          <w:rFonts w:ascii="Times New Roman" w:hAnsi="Times New Roman" w:cs="Times New Roman"/>
          <w:b/>
          <w:sz w:val="24"/>
          <w:szCs w:val="24"/>
        </w:rPr>
      </w:pPr>
      <w:r w:rsidRPr="00821EE9">
        <w:rPr>
          <w:rFonts w:ascii="Times New Roman" w:hAnsi="Times New Roman" w:cs="Times New Roman"/>
          <w:b/>
          <w:sz w:val="24"/>
          <w:szCs w:val="24"/>
          <w:highlight w:val="lightGray"/>
        </w:rPr>
        <w:t>Tabla 32</w:t>
      </w:r>
      <w:r w:rsidR="00821EE9" w:rsidRPr="00821EE9">
        <w:rPr>
          <w:rFonts w:ascii="Times New Roman" w:hAnsi="Times New Roman" w:cs="Times New Roman"/>
          <w:b/>
          <w:sz w:val="24"/>
          <w:szCs w:val="24"/>
          <w:highlight w:val="lightGray"/>
        </w:rPr>
        <w:t>.</w:t>
      </w:r>
      <w:r w:rsidR="006F72B8" w:rsidRPr="00821EE9">
        <w:rPr>
          <w:rFonts w:ascii="Times New Roman" w:hAnsi="Times New Roman" w:cs="Times New Roman"/>
          <w:b/>
          <w:sz w:val="24"/>
          <w:szCs w:val="24"/>
          <w:highlight w:val="lightGray"/>
        </w:rPr>
        <w:t>EN LA ACTUALIDAD, FUMA USTED CIGARRILLO DIARIAMENTE, ALGUNOS DIAS O NO FUMA EN LO ABSOLUTO</w:t>
      </w:r>
      <w:r w:rsidR="006F72B8" w:rsidRPr="00821EE9">
        <w:rPr>
          <w:rFonts w:ascii="Times New Roman" w:hAnsi="Times New Roman" w:cs="Times New Roman"/>
          <w:sz w:val="24"/>
          <w:szCs w:val="24"/>
          <w:highlight w:val="lightGray"/>
        </w:rPr>
        <w:t xml:space="preserve"> </w:t>
      </w:r>
      <w:r w:rsidR="006F72B8" w:rsidRPr="00821EE9">
        <w:rPr>
          <w:rFonts w:ascii="Times New Roman" w:hAnsi="Times New Roman" w:cs="Times New Roman"/>
          <w:b/>
          <w:sz w:val="24"/>
          <w:szCs w:val="24"/>
          <w:highlight w:val="lightGray"/>
        </w:rPr>
        <w:t>* SEXO DE LOS EST</w:t>
      </w:r>
      <w:r w:rsidR="00C3162B" w:rsidRPr="00821EE9">
        <w:rPr>
          <w:rFonts w:ascii="Times New Roman" w:hAnsi="Times New Roman" w:cs="Times New Roman"/>
          <w:b/>
          <w:sz w:val="24"/>
          <w:szCs w:val="24"/>
          <w:highlight w:val="lightGray"/>
        </w:rPr>
        <w:t>UDIANTES</w:t>
      </w:r>
    </w:p>
    <w:tbl>
      <w:tblPr>
        <w:tblW w:w="8286" w:type="dxa"/>
        <w:tblInd w:w="1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87"/>
        <w:gridCol w:w="1456"/>
        <w:gridCol w:w="1382"/>
        <w:gridCol w:w="1276"/>
        <w:gridCol w:w="1276"/>
        <w:gridCol w:w="709"/>
      </w:tblGrid>
      <w:tr w:rsidR="006F72B8" w:rsidRPr="006F72B8" w:rsidTr="00912B43">
        <w:trPr>
          <w:trHeight w:val="240"/>
        </w:trPr>
        <w:tc>
          <w:tcPr>
            <w:tcW w:w="5025" w:type="dxa"/>
            <w:gridSpan w:val="3"/>
            <w:vMerge w:val="restart"/>
          </w:tcPr>
          <w:p w:rsidR="006F72B8" w:rsidRPr="0079176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eastAsia="es-VE"/>
              </w:rPr>
            </w:pPr>
          </w:p>
        </w:tc>
        <w:tc>
          <w:tcPr>
            <w:tcW w:w="2552" w:type="dxa"/>
            <w:gridSpan w:val="2"/>
            <w:tcBorders>
              <w:bottom w:val="single" w:sz="6" w:space="0" w:color="000000"/>
              <w:right w:val="single" w:sz="6" w:space="0" w:color="000000"/>
            </w:tcBorders>
          </w:tcPr>
          <w:p w:rsidR="00AE6F75" w:rsidRPr="008D5895" w:rsidRDefault="00AE6F75" w:rsidP="006F72B8">
            <w:pPr>
              <w:widowControl w:val="0"/>
              <w:pBdr>
                <w:top w:val="nil"/>
                <w:left w:val="nil"/>
                <w:bottom w:val="nil"/>
                <w:right w:val="nil"/>
                <w:between w:val="nil"/>
              </w:pBdr>
              <w:spacing w:before="40" w:after="0" w:line="183" w:lineRule="auto"/>
              <w:ind w:left="163"/>
              <w:rPr>
                <w:rFonts w:ascii="Times New Roman" w:eastAsia="Times New Roman" w:hAnsi="Times New Roman" w:cs="Times New Roman"/>
                <w:color w:val="000000"/>
                <w:sz w:val="16"/>
                <w:szCs w:val="16"/>
                <w:lang w:eastAsia="es-VE"/>
              </w:rPr>
            </w:pPr>
          </w:p>
          <w:p w:rsidR="006F72B8" w:rsidRPr="006F72B8" w:rsidRDefault="006F72B8" w:rsidP="006F72B8">
            <w:pPr>
              <w:widowControl w:val="0"/>
              <w:pBdr>
                <w:top w:val="nil"/>
                <w:left w:val="nil"/>
                <w:bottom w:val="nil"/>
                <w:right w:val="nil"/>
                <w:between w:val="nil"/>
              </w:pBdr>
              <w:spacing w:before="40" w:after="0" w:line="183" w:lineRule="auto"/>
              <w:ind w:left="163"/>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SEXO DE LOS ESTUDIANTES</w:t>
            </w:r>
          </w:p>
        </w:tc>
        <w:tc>
          <w:tcPr>
            <w:tcW w:w="709" w:type="dxa"/>
            <w:vMerge w:val="restart"/>
            <w:tcBorders>
              <w:left w:val="single" w:sz="6" w:space="0" w:color="000000"/>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18"/>
                <w:szCs w:val="18"/>
                <w:lang w:val="en-US" w:eastAsia="es-VE"/>
              </w:rPr>
            </w:pPr>
          </w:p>
          <w:p w:rsidR="006F72B8" w:rsidRPr="006F72B8" w:rsidRDefault="006F72B8" w:rsidP="006F72B8">
            <w:pPr>
              <w:widowControl w:val="0"/>
              <w:pBdr>
                <w:top w:val="nil"/>
                <w:left w:val="nil"/>
                <w:bottom w:val="nil"/>
                <w:right w:val="nil"/>
                <w:between w:val="nil"/>
              </w:pBdr>
              <w:spacing w:before="106" w:after="0" w:line="183" w:lineRule="auto"/>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Total</w:t>
            </w:r>
          </w:p>
        </w:tc>
      </w:tr>
      <w:tr w:rsidR="006F72B8" w:rsidRPr="006F72B8" w:rsidTr="00912B43">
        <w:trPr>
          <w:trHeight w:val="240"/>
        </w:trPr>
        <w:tc>
          <w:tcPr>
            <w:tcW w:w="5025" w:type="dxa"/>
            <w:gridSpan w:val="3"/>
            <w:vMerge/>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val="en-US" w:eastAsia="es-VE"/>
              </w:rPr>
            </w:pPr>
          </w:p>
        </w:tc>
        <w:tc>
          <w:tcPr>
            <w:tcW w:w="1276" w:type="dxa"/>
            <w:tcBorders>
              <w:top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before="26" w:after="0" w:line="240" w:lineRule="auto"/>
              <w:ind w:right="67"/>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MASCULINO</w:t>
            </w:r>
          </w:p>
        </w:tc>
        <w:tc>
          <w:tcPr>
            <w:tcW w:w="1276" w:type="dxa"/>
            <w:tcBorders>
              <w:top w:val="single" w:sz="6" w:space="0" w:color="000000"/>
              <w:left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before="26" w:after="0" w:line="240" w:lineRule="auto"/>
              <w:ind w:right="122"/>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FEMENINO</w:t>
            </w:r>
          </w:p>
        </w:tc>
        <w:tc>
          <w:tcPr>
            <w:tcW w:w="709" w:type="dxa"/>
            <w:vMerge/>
            <w:tcBorders>
              <w:left w:val="single" w:sz="6" w:space="0" w:color="000000"/>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val="en-US" w:eastAsia="es-VE"/>
              </w:rPr>
            </w:pPr>
          </w:p>
        </w:tc>
      </w:tr>
      <w:tr w:rsidR="006F72B8" w:rsidRPr="006F72B8" w:rsidTr="00912B43">
        <w:trPr>
          <w:trHeight w:val="720"/>
        </w:trPr>
        <w:tc>
          <w:tcPr>
            <w:tcW w:w="2187" w:type="dxa"/>
            <w:vMerge w:val="restart"/>
            <w:tcBorders>
              <w:bottom w:val="nil"/>
              <w:right w:val="nil"/>
            </w:tcBorders>
          </w:tcPr>
          <w:p w:rsidR="006F72B8" w:rsidRPr="00791761" w:rsidRDefault="006F72B8" w:rsidP="006F72B8">
            <w:pPr>
              <w:widowControl w:val="0"/>
              <w:pBdr>
                <w:top w:val="nil"/>
                <w:left w:val="nil"/>
                <w:bottom w:val="nil"/>
                <w:right w:val="nil"/>
                <w:between w:val="nil"/>
              </w:pBdr>
              <w:spacing w:before="12" w:after="0" w:line="266" w:lineRule="auto"/>
              <w:ind w:right="21"/>
              <w:rPr>
                <w:rFonts w:ascii="Times New Roman" w:eastAsia="Times New Roman" w:hAnsi="Times New Roman" w:cs="Times New Roman"/>
                <w:color w:val="000000"/>
                <w:sz w:val="16"/>
                <w:szCs w:val="16"/>
                <w:lang w:eastAsia="es-VE"/>
              </w:rPr>
            </w:pPr>
            <w:r w:rsidRPr="00791761">
              <w:rPr>
                <w:rFonts w:ascii="Times New Roman" w:eastAsia="Times New Roman" w:hAnsi="Times New Roman" w:cs="Times New Roman"/>
                <w:color w:val="000000"/>
                <w:sz w:val="16"/>
                <w:szCs w:val="16"/>
                <w:lang w:eastAsia="es-VE"/>
              </w:rPr>
              <w:t>EN LA ACTUALIDAD, FUMA USTED CIGARRILLO DIARIAMENTE, ALGUNOS</w:t>
            </w:r>
            <w:r w:rsidR="00114A11">
              <w:rPr>
                <w:rFonts w:ascii="Times New Roman" w:eastAsia="Times New Roman" w:hAnsi="Times New Roman" w:cs="Times New Roman"/>
                <w:color w:val="000000"/>
                <w:sz w:val="16"/>
                <w:szCs w:val="16"/>
                <w:lang w:eastAsia="es-VE"/>
              </w:rPr>
              <w:t xml:space="preserve"> DIAS O NO FUMA EN LO ABSOLUTO</w:t>
            </w:r>
          </w:p>
          <w:p w:rsidR="00114A11" w:rsidRDefault="00114A11" w:rsidP="006F72B8">
            <w:pPr>
              <w:widowControl w:val="0"/>
              <w:pBdr>
                <w:top w:val="nil"/>
                <w:left w:val="nil"/>
                <w:bottom w:val="nil"/>
                <w:right w:val="nil"/>
                <w:between w:val="nil"/>
              </w:pBdr>
              <w:spacing w:before="4" w:after="0" w:line="176" w:lineRule="auto"/>
              <w:rPr>
                <w:rFonts w:ascii="Times New Roman" w:eastAsia="Times New Roman" w:hAnsi="Times New Roman" w:cs="Times New Roman"/>
                <w:color w:val="000000"/>
                <w:sz w:val="16"/>
                <w:szCs w:val="16"/>
                <w:lang w:eastAsia="es-VE"/>
              </w:rPr>
            </w:pPr>
          </w:p>
          <w:p w:rsidR="006F72B8" w:rsidRPr="00791761" w:rsidRDefault="006F72B8" w:rsidP="006F72B8">
            <w:pPr>
              <w:widowControl w:val="0"/>
              <w:pBdr>
                <w:top w:val="nil"/>
                <w:left w:val="nil"/>
                <w:bottom w:val="nil"/>
                <w:right w:val="nil"/>
                <w:between w:val="nil"/>
              </w:pBdr>
              <w:spacing w:before="4" w:after="0" w:line="176" w:lineRule="auto"/>
              <w:rPr>
                <w:rFonts w:ascii="Times New Roman" w:eastAsia="Times New Roman" w:hAnsi="Times New Roman" w:cs="Times New Roman"/>
                <w:color w:val="000000"/>
                <w:sz w:val="16"/>
                <w:szCs w:val="16"/>
                <w:lang w:eastAsia="es-VE"/>
              </w:rPr>
            </w:pPr>
          </w:p>
        </w:tc>
        <w:tc>
          <w:tcPr>
            <w:tcW w:w="1456" w:type="dxa"/>
            <w:tcBorders>
              <w:left w:val="nil"/>
              <w:bottom w:val="single" w:sz="6" w:space="0" w:color="000000"/>
              <w:right w:val="nil"/>
            </w:tcBorders>
          </w:tcPr>
          <w:p w:rsidR="006F72B8" w:rsidRPr="006F72B8" w:rsidRDefault="006F72B8" w:rsidP="006F72B8">
            <w:pPr>
              <w:widowControl w:val="0"/>
              <w:pBdr>
                <w:top w:val="nil"/>
                <w:left w:val="nil"/>
                <w:bottom w:val="nil"/>
                <w:right w:val="nil"/>
                <w:between w:val="nil"/>
              </w:pBdr>
              <w:spacing w:before="26" w:after="0" w:line="240" w:lineRule="auto"/>
              <w:ind w:left="123"/>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NO FUMA</w:t>
            </w:r>
          </w:p>
        </w:tc>
        <w:tc>
          <w:tcPr>
            <w:tcW w:w="1382" w:type="dxa"/>
            <w:tcBorders>
              <w:left w:val="nil"/>
              <w:bottom w:val="single" w:sz="6" w:space="0" w:color="000000"/>
            </w:tcBorders>
          </w:tcPr>
          <w:p w:rsidR="006F72B8" w:rsidRPr="00791761" w:rsidRDefault="006F72B8" w:rsidP="006F72B8">
            <w:pPr>
              <w:widowControl w:val="0"/>
              <w:pBdr>
                <w:top w:val="nil"/>
                <w:left w:val="nil"/>
                <w:bottom w:val="nil"/>
                <w:right w:val="nil"/>
                <w:between w:val="nil"/>
              </w:pBdr>
              <w:spacing w:before="26" w:after="0" w:line="240" w:lineRule="auto"/>
              <w:ind w:left="130"/>
              <w:rPr>
                <w:rFonts w:ascii="Times New Roman" w:eastAsia="Times New Roman" w:hAnsi="Times New Roman" w:cs="Times New Roman"/>
                <w:color w:val="000000"/>
                <w:sz w:val="16"/>
                <w:szCs w:val="16"/>
                <w:lang w:eastAsia="es-VE"/>
              </w:rPr>
            </w:pPr>
            <w:r w:rsidRPr="00791761">
              <w:rPr>
                <w:rFonts w:ascii="Times New Roman" w:eastAsia="Times New Roman" w:hAnsi="Times New Roman" w:cs="Times New Roman"/>
                <w:color w:val="000000"/>
                <w:sz w:val="16"/>
                <w:szCs w:val="16"/>
                <w:lang w:eastAsia="es-VE"/>
              </w:rPr>
              <w:t>Cantidad</w:t>
            </w:r>
          </w:p>
          <w:p w:rsidR="006F72B8" w:rsidRPr="00791761" w:rsidRDefault="006F72B8" w:rsidP="00F740CF">
            <w:pPr>
              <w:widowControl w:val="0"/>
              <w:pBdr>
                <w:top w:val="nil"/>
                <w:left w:val="nil"/>
                <w:bottom w:val="nil"/>
                <w:right w:val="nil"/>
                <w:between w:val="nil"/>
              </w:pBdr>
              <w:spacing w:before="76" w:after="0" w:line="266" w:lineRule="auto"/>
              <w:rPr>
                <w:rFonts w:ascii="Times New Roman" w:eastAsia="Times New Roman" w:hAnsi="Times New Roman" w:cs="Times New Roman"/>
                <w:color w:val="000000"/>
                <w:sz w:val="16"/>
                <w:szCs w:val="16"/>
                <w:lang w:eastAsia="es-VE"/>
              </w:rPr>
            </w:pPr>
            <w:r w:rsidRPr="00791761">
              <w:rPr>
                <w:rFonts w:ascii="Times New Roman" w:eastAsia="Times New Roman" w:hAnsi="Times New Roman" w:cs="Times New Roman"/>
                <w:color w:val="000000"/>
                <w:sz w:val="16"/>
                <w:szCs w:val="16"/>
                <w:lang w:eastAsia="es-VE"/>
              </w:rPr>
              <w:t>%  SEXO DE LOS ESTUDIANTES</w:t>
            </w:r>
          </w:p>
        </w:tc>
        <w:tc>
          <w:tcPr>
            <w:tcW w:w="1276" w:type="dxa"/>
            <w:tcBorders>
              <w:bottom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before="40" w:after="0" w:line="240" w:lineRule="auto"/>
              <w:ind w:right="135"/>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36</w:t>
            </w:r>
          </w:p>
          <w:p w:rsidR="006F72B8" w:rsidRPr="006F72B8" w:rsidRDefault="006F72B8" w:rsidP="006F72B8">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16"/>
                <w:szCs w:val="16"/>
                <w:lang w:val="en-US" w:eastAsia="es-VE"/>
              </w:rPr>
            </w:pPr>
          </w:p>
          <w:p w:rsidR="006F72B8" w:rsidRPr="006F72B8" w:rsidRDefault="006F72B8" w:rsidP="006F72B8">
            <w:pPr>
              <w:widowControl w:val="0"/>
              <w:pBdr>
                <w:top w:val="nil"/>
                <w:left w:val="nil"/>
                <w:bottom w:val="nil"/>
                <w:right w:val="nil"/>
                <w:between w:val="nil"/>
              </w:pBdr>
              <w:spacing w:after="0" w:line="240" w:lineRule="auto"/>
              <w:ind w:right="140"/>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85,7%</w:t>
            </w:r>
          </w:p>
        </w:tc>
        <w:tc>
          <w:tcPr>
            <w:tcW w:w="1276" w:type="dxa"/>
            <w:tcBorders>
              <w:left w:val="single" w:sz="6" w:space="0" w:color="000000"/>
              <w:bottom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before="40" w:after="0" w:line="240" w:lineRule="auto"/>
              <w:ind w:right="136"/>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25</w:t>
            </w:r>
          </w:p>
          <w:p w:rsidR="006F72B8" w:rsidRPr="006F72B8" w:rsidRDefault="006F72B8" w:rsidP="006F72B8">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16"/>
                <w:szCs w:val="16"/>
                <w:lang w:val="en-US" w:eastAsia="es-VE"/>
              </w:rPr>
            </w:pPr>
          </w:p>
          <w:p w:rsidR="006F72B8" w:rsidRPr="006F72B8" w:rsidRDefault="006F72B8" w:rsidP="006F72B8">
            <w:pPr>
              <w:widowControl w:val="0"/>
              <w:pBdr>
                <w:top w:val="nil"/>
                <w:left w:val="nil"/>
                <w:bottom w:val="nil"/>
                <w:right w:val="nil"/>
                <w:between w:val="nil"/>
              </w:pBdr>
              <w:spacing w:after="0" w:line="240" w:lineRule="auto"/>
              <w:ind w:right="140"/>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78,1%</w:t>
            </w:r>
          </w:p>
        </w:tc>
        <w:tc>
          <w:tcPr>
            <w:tcW w:w="709" w:type="dxa"/>
            <w:tcBorders>
              <w:left w:val="single" w:sz="6" w:space="0" w:color="000000"/>
              <w:bottom w:val="single" w:sz="6" w:space="0" w:color="000000"/>
            </w:tcBorders>
          </w:tcPr>
          <w:p w:rsidR="006F72B8" w:rsidRPr="006F72B8" w:rsidRDefault="006F72B8" w:rsidP="006F72B8">
            <w:pPr>
              <w:widowControl w:val="0"/>
              <w:pBdr>
                <w:top w:val="nil"/>
                <w:left w:val="nil"/>
                <w:bottom w:val="nil"/>
                <w:right w:val="nil"/>
                <w:between w:val="nil"/>
              </w:pBdr>
              <w:spacing w:before="40" w:after="0" w:line="240" w:lineRule="auto"/>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61</w:t>
            </w:r>
          </w:p>
          <w:p w:rsidR="006F72B8" w:rsidRPr="006F72B8" w:rsidRDefault="006F72B8" w:rsidP="006F72B8">
            <w:pPr>
              <w:widowControl w:val="0"/>
              <w:pBdr>
                <w:top w:val="nil"/>
                <w:left w:val="nil"/>
                <w:bottom w:val="nil"/>
                <w:right w:val="nil"/>
                <w:between w:val="nil"/>
              </w:pBdr>
              <w:spacing w:before="1" w:after="0" w:line="240" w:lineRule="auto"/>
              <w:rPr>
                <w:rFonts w:ascii="Times New Roman" w:eastAsia="Times New Roman" w:hAnsi="Times New Roman" w:cs="Times New Roman"/>
                <w:b/>
                <w:color w:val="000000"/>
                <w:sz w:val="16"/>
                <w:szCs w:val="16"/>
                <w:lang w:val="en-US" w:eastAsia="es-VE"/>
              </w:rPr>
            </w:pPr>
          </w:p>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82,4%</w:t>
            </w:r>
          </w:p>
        </w:tc>
      </w:tr>
      <w:tr w:rsidR="006F72B8" w:rsidRPr="006F72B8" w:rsidTr="00912B43">
        <w:trPr>
          <w:trHeight w:val="280"/>
        </w:trPr>
        <w:tc>
          <w:tcPr>
            <w:tcW w:w="2187" w:type="dxa"/>
            <w:vMerge/>
            <w:tcBorders>
              <w:bottom w:val="nil"/>
              <w:right w:val="nil"/>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val="en-US" w:eastAsia="es-VE"/>
              </w:rPr>
            </w:pPr>
          </w:p>
        </w:tc>
        <w:tc>
          <w:tcPr>
            <w:tcW w:w="1456" w:type="dxa"/>
            <w:tcBorders>
              <w:top w:val="single" w:sz="6" w:space="0" w:color="000000"/>
              <w:left w:val="nil"/>
              <w:bottom w:val="nil"/>
              <w:right w:val="nil"/>
            </w:tcBorders>
          </w:tcPr>
          <w:p w:rsidR="006F72B8" w:rsidRPr="006F72B8" w:rsidRDefault="006F72B8" w:rsidP="006F72B8">
            <w:pPr>
              <w:widowControl w:val="0"/>
              <w:pBdr>
                <w:top w:val="nil"/>
                <w:left w:val="nil"/>
                <w:bottom w:val="nil"/>
                <w:right w:val="nil"/>
                <w:between w:val="nil"/>
              </w:pBdr>
              <w:spacing w:before="34" w:after="0" w:line="240" w:lineRule="auto"/>
              <w:ind w:left="123"/>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ALGUNOS DÍAS</w:t>
            </w:r>
          </w:p>
        </w:tc>
        <w:tc>
          <w:tcPr>
            <w:tcW w:w="1382" w:type="dxa"/>
            <w:tcBorders>
              <w:top w:val="single" w:sz="6" w:space="0" w:color="000000"/>
              <w:left w:val="nil"/>
              <w:bottom w:val="nil"/>
            </w:tcBorders>
          </w:tcPr>
          <w:p w:rsidR="006F72B8" w:rsidRPr="006F72B8" w:rsidRDefault="006F72B8" w:rsidP="006F72B8">
            <w:pPr>
              <w:widowControl w:val="0"/>
              <w:pBdr>
                <w:top w:val="nil"/>
                <w:left w:val="nil"/>
                <w:bottom w:val="nil"/>
                <w:right w:val="nil"/>
                <w:between w:val="nil"/>
              </w:pBdr>
              <w:spacing w:before="34" w:after="0" w:line="240" w:lineRule="auto"/>
              <w:ind w:left="130"/>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Cantidad</w:t>
            </w:r>
          </w:p>
        </w:tc>
        <w:tc>
          <w:tcPr>
            <w:tcW w:w="1276" w:type="dxa"/>
            <w:tcBorders>
              <w:top w:val="single" w:sz="6" w:space="0" w:color="000000"/>
              <w:bottom w:val="nil"/>
              <w:right w:val="single" w:sz="6" w:space="0" w:color="000000"/>
            </w:tcBorders>
          </w:tcPr>
          <w:p w:rsidR="006F72B8" w:rsidRPr="006F72B8" w:rsidRDefault="006F72B8" w:rsidP="006F72B8">
            <w:pPr>
              <w:widowControl w:val="0"/>
              <w:pBdr>
                <w:top w:val="nil"/>
                <w:left w:val="nil"/>
                <w:bottom w:val="nil"/>
                <w:right w:val="nil"/>
                <w:between w:val="nil"/>
              </w:pBdr>
              <w:spacing w:before="47" w:after="0" w:line="240" w:lineRule="auto"/>
              <w:ind w:right="131"/>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6</w:t>
            </w:r>
          </w:p>
        </w:tc>
        <w:tc>
          <w:tcPr>
            <w:tcW w:w="1276" w:type="dxa"/>
            <w:tcBorders>
              <w:top w:val="single" w:sz="6" w:space="0" w:color="000000"/>
              <w:left w:val="single" w:sz="6" w:space="0" w:color="000000"/>
              <w:bottom w:val="nil"/>
              <w:right w:val="single" w:sz="6" w:space="0" w:color="000000"/>
            </w:tcBorders>
          </w:tcPr>
          <w:p w:rsidR="006F72B8" w:rsidRPr="006F72B8" w:rsidRDefault="006F72B8" w:rsidP="006F72B8">
            <w:pPr>
              <w:widowControl w:val="0"/>
              <w:pBdr>
                <w:top w:val="nil"/>
                <w:left w:val="nil"/>
                <w:bottom w:val="nil"/>
                <w:right w:val="nil"/>
                <w:between w:val="nil"/>
              </w:pBdr>
              <w:spacing w:before="47" w:after="0" w:line="240" w:lineRule="auto"/>
              <w:ind w:right="131"/>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4</w:t>
            </w:r>
          </w:p>
        </w:tc>
        <w:tc>
          <w:tcPr>
            <w:tcW w:w="709" w:type="dxa"/>
            <w:tcBorders>
              <w:top w:val="single" w:sz="6" w:space="0" w:color="000000"/>
              <w:left w:val="single" w:sz="6" w:space="0" w:color="000000"/>
              <w:bottom w:val="nil"/>
            </w:tcBorders>
          </w:tcPr>
          <w:p w:rsidR="006F72B8" w:rsidRPr="006F72B8" w:rsidRDefault="006F72B8" w:rsidP="006F72B8">
            <w:pPr>
              <w:widowControl w:val="0"/>
              <w:pBdr>
                <w:top w:val="nil"/>
                <w:left w:val="nil"/>
                <w:bottom w:val="nil"/>
                <w:right w:val="nil"/>
                <w:between w:val="nil"/>
              </w:pBdr>
              <w:spacing w:before="47" w:after="0" w:line="240" w:lineRule="auto"/>
              <w:ind w:right="128"/>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10</w:t>
            </w:r>
          </w:p>
        </w:tc>
      </w:tr>
      <w:tr w:rsidR="006F72B8" w:rsidRPr="006F72B8" w:rsidTr="00912B43">
        <w:trPr>
          <w:trHeight w:val="84"/>
        </w:trPr>
        <w:tc>
          <w:tcPr>
            <w:tcW w:w="2187" w:type="dxa"/>
            <w:tcBorders>
              <w:top w:val="nil"/>
              <w:bottom w:val="nil"/>
              <w:right w:val="nil"/>
            </w:tcBorders>
          </w:tcPr>
          <w:p w:rsidR="006F72B8" w:rsidRPr="006F72B8" w:rsidRDefault="006F72B8" w:rsidP="006F72B8">
            <w:pPr>
              <w:widowControl w:val="0"/>
              <w:pBdr>
                <w:top w:val="nil"/>
                <w:left w:val="nil"/>
                <w:bottom w:val="nil"/>
                <w:right w:val="nil"/>
                <w:between w:val="nil"/>
              </w:pBdr>
              <w:spacing w:before="9" w:after="0" w:line="240" w:lineRule="auto"/>
              <w:ind w:left="108"/>
              <w:rPr>
                <w:rFonts w:ascii="Times New Roman" w:eastAsia="Times New Roman" w:hAnsi="Times New Roman" w:cs="Times New Roman"/>
                <w:color w:val="000000"/>
                <w:sz w:val="16"/>
                <w:szCs w:val="16"/>
                <w:lang w:val="en-US" w:eastAsia="es-VE"/>
              </w:rPr>
            </w:pPr>
          </w:p>
        </w:tc>
        <w:tc>
          <w:tcPr>
            <w:tcW w:w="1456" w:type="dxa"/>
            <w:tcBorders>
              <w:top w:val="nil"/>
              <w:left w:val="nil"/>
              <w:bottom w:val="single" w:sz="6" w:space="0" w:color="000000"/>
              <w:right w:val="nil"/>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382" w:type="dxa"/>
            <w:tcBorders>
              <w:top w:val="nil"/>
              <w:left w:val="nil"/>
              <w:bottom w:val="single" w:sz="6" w:space="0" w:color="000000"/>
            </w:tcBorders>
          </w:tcPr>
          <w:p w:rsidR="006F72B8" w:rsidRPr="006F72B8" w:rsidRDefault="006F72B8" w:rsidP="00F740CF">
            <w:pPr>
              <w:widowControl w:val="0"/>
              <w:pBdr>
                <w:top w:val="nil"/>
                <w:left w:val="nil"/>
                <w:bottom w:val="nil"/>
                <w:right w:val="nil"/>
                <w:between w:val="nil"/>
              </w:pBdr>
              <w:spacing w:before="9" w:after="0" w:line="268" w:lineRule="auto"/>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 SEXO DE LOS ESTUDIANTES</w:t>
            </w:r>
          </w:p>
        </w:tc>
        <w:tc>
          <w:tcPr>
            <w:tcW w:w="1276" w:type="dxa"/>
            <w:tcBorders>
              <w:top w:val="nil"/>
              <w:bottom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before="132" w:after="0" w:line="240" w:lineRule="auto"/>
              <w:ind w:right="140"/>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14,3%</w:t>
            </w:r>
          </w:p>
        </w:tc>
        <w:tc>
          <w:tcPr>
            <w:tcW w:w="1276" w:type="dxa"/>
            <w:tcBorders>
              <w:top w:val="nil"/>
              <w:left w:val="single" w:sz="6" w:space="0" w:color="000000"/>
              <w:bottom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before="132" w:after="0" w:line="240" w:lineRule="auto"/>
              <w:ind w:right="140"/>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12,5%</w:t>
            </w:r>
          </w:p>
        </w:tc>
        <w:tc>
          <w:tcPr>
            <w:tcW w:w="709" w:type="dxa"/>
            <w:tcBorders>
              <w:top w:val="nil"/>
              <w:left w:val="single" w:sz="6" w:space="0" w:color="000000"/>
              <w:bottom w:val="single" w:sz="6" w:space="0" w:color="000000"/>
            </w:tcBorders>
          </w:tcPr>
          <w:p w:rsidR="006F72B8" w:rsidRPr="006F72B8" w:rsidRDefault="006F72B8" w:rsidP="006F72B8">
            <w:pPr>
              <w:widowControl w:val="0"/>
              <w:pBdr>
                <w:top w:val="nil"/>
                <w:left w:val="nil"/>
                <w:bottom w:val="nil"/>
                <w:right w:val="nil"/>
                <w:between w:val="nil"/>
              </w:pBdr>
              <w:spacing w:before="132" w:after="0" w:line="240" w:lineRule="auto"/>
              <w:ind w:right="133"/>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13,5%</w:t>
            </w:r>
          </w:p>
        </w:tc>
      </w:tr>
      <w:tr w:rsidR="006F72B8" w:rsidRPr="006F72B8" w:rsidTr="00912B43">
        <w:trPr>
          <w:trHeight w:val="260"/>
        </w:trPr>
        <w:tc>
          <w:tcPr>
            <w:tcW w:w="2187" w:type="dxa"/>
            <w:tcBorders>
              <w:top w:val="nil"/>
              <w:bottom w:val="nil"/>
              <w:right w:val="nil"/>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56" w:type="dxa"/>
            <w:tcBorders>
              <w:top w:val="single" w:sz="6" w:space="0" w:color="000000"/>
              <w:left w:val="nil"/>
              <w:bottom w:val="nil"/>
              <w:right w:val="nil"/>
            </w:tcBorders>
          </w:tcPr>
          <w:p w:rsidR="006F72B8" w:rsidRPr="006F72B8" w:rsidRDefault="006F72B8" w:rsidP="006F72B8">
            <w:pPr>
              <w:widowControl w:val="0"/>
              <w:pBdr>
                <w:top w:val="nil"/>
                <w:left w:val="nil"/>
                <w:bottom w:val="nil"/>
                <w:right w:val="nil"/>
                <w:between w:val="nil"/>
              </w:pBdr>
              <w:spacing w:before="34" w:after="0" w:line="240" w:lineRule="auto"/>
              <w:ind w:left="123"/>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DIARIAMENTE</w:t>
            </w:r>
          </w:p>
        </w:tc>
        <w:tc>
          <w:tcPr>
            <w:tcW w:w="1382" w:type="dxa"/>
            <w:tcBorders>
              <w:top w:val="single" w:sz="6" w:space="0" w:color="000000"/>
              <w:left w:val="nil"/>
              <w:bottom w:val="nil"/>
            </w:tcBorders>
          </w:tcPr>
          <w:p w:rsidR="006F72B8" w:rsidRPr="006F72B8" w:rsidRDefault="006F72B8" w:rsidP="006F72B8">
            <w:pPr>
              <w:widowControl w:val="0"/>
              <w:pBdr>
                <w:top w:val="nil"/>
                <w:left w:val="nil"/>
                <w:bottom w:val="nil"/>
                <w:right w:val="nil"/>
                <w:between w:val="nil"/>
              </w:pBdr>
              <w:spacing w:before="34" w:after="0" w:line="240" w:lineRule="auto"/>
              <w:ind w:left="130"/>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Cantidad</w:t>
            </w:r>
          </w:p>
        </w:tc>
        <w:tc>
          <w:tcPr>
            <w:tcW w:w="1276" w:type="dxa"/>
            <w:tcBorders>
              <w:top w:val="single" w:sz="6" w:space="0" w:color="000000"/>
              <w:bottom w:val="nil"/>
              <w:right w:val="single" w:sz="6" w:space="0" w:color="000000"/>
            </w:tcBorders>
          </w:tcPr>
          <w:p w:rsidR="006F72B8" w:rsidRPr="006F72B8" w:rsidRDefault="006F72B8" w:rsidP="006F72B8">
            <w:pPr>
              <w:widowControl w:val="0"/>
              <w:pBdr>
                <w:top w:val="nil"/>
                <w:left w:val="nil"/>
                <w:bottom w:val="nil"/>
                <w:right w:val="nil"/>
                <w:between w:val="nil"/>
              </w:pBdr>
              <w:spacing w:before="47" w:after="0" w:line="240" w:lineRule="auto"/>
              <w:ind w:right="131"/>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0</w:t>
            </w:r>
          </w:p>
        </w:tc>
        <w:tc>
          <w:tcPr>
            <w:tcW w:w="1276" w:type="dxa"/>
            <w:tcBorders>
              <w:top w:val="single" w:sz="6" w:space="0" w:color="000000"/>
              <w:left w:val="single" w:sz="6" w:space="0" w:color="000000"/>
              <w:bottom w:val="nil"/>
              <w:right w:val="single" w:sz="6" w:space="0" w:color="000000"/>
            </w:tcBorders>
          </w:tcPr>
          <w:p w:rsidR="006F72B8" w:rsidRPr="006F72B8" w:rsidRDefault="006F72B8" w:rsidP="006F72B8">
            <w:pPr>
              <w:widowControl w:val="0"/>
              <w:pBdr>
                <w:top w:val="nil"/>
                <w:left w:val="nil"/>
                <w:bottom w:val="nil"/>
                <w:right w:val="nil"/>
                <w:between w:val="nil"/>
              </w:pBdr>
              <w:spacing w:before="47" w:after="0" w:line="240" w:lineRule="auto"/>
              <w:ind w:right="131"/>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3</w:t>
            </w:r>
          </w:p>
        </w:tc>
        <w:tc>
          <w:tcPr>
            <w:tcW w:w="709" w:type="dxa"/>
            <w:tcBorders>
              <w:top w:val="single" w:sz="6" w:space="0" w:color="000000"/>
              <w:left w:val="single" w:sz="6" w:space="0" w:color="000000"/>
              <w:bottom w:val="nil"/>
            </w:tcBorders>
          </w:tcPr>
          <w:p w:rsidR="006F72B8" w:rsidRPr="006F72B8" w:rsidRDefault="006F72B8" w:rsidP="006F72B8">
            <w:pPr>
              <w:widowControl w:val="0"/>
              <w:pBdr>
                <w:top w:val="nil"/>
                <w:left w:val="nil"/>
                <w:bottom w:val="nil"/>
                <w:right w:val="nil"/>
                <w:between w:val="nil"/>
              </w:pBdr>
              <w:spacing w:before="47" w:after="0" w:line="240" w:lineRule="auto"/>
              <w:ind w:right="124"/>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3</w:t>
            </w:r>
          </w:p>
        </w:tc>
      </w:tr>
      <w:tr w:rsidR="006F72B8" w:rsidRPr="006F72B8" w:rsidTr="00912B43">
        <w:trPr>
          <w:trHeight w:val="460"/>
        </w:trPr>
        <w:tc>
          <w:tcPr>
            <w:tcW w:w="2187" w:type="dxa"/>
            <w:tcBorders>
              <w:top w:val="nil"/>
              <w:bottom w:val="single" w:sz="6" w:space="0" w:color="000000"/>
              <w:right w:val="nil"/>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56" w:type="dxa"/>
            <w:tcBorders>
              <w:top w:val="nil"/>
              <w:left w:val="nil"/>
              <w:bottom w:val="single" w:sz="6" w:space="0" w:color="000000"/>
              <w:right w:val="nil"/>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382" w:type="dxa"/>
            <w:tcBorders>
              <w:top w:val="nil"/>
              <w:left w:val="nil"/>
              <w:bottom w:val="single" w:sz="6" w:space="0" w:color="000000"/>
            </w:tcBorders>
          </w:tcPr>
          <w:p w:rsidR="006F72B8" w:rsidRPr="006F72B8" w:rsidRDefault="006F72B8" w:rsidP="00F740CF">
            <w:pPr>
              <w:widowControl w:val="0"/>
              <w:pBdr>
                <w:top w:val="nil"/>
                <w:left w:val="nil"/>
                <w:bottom w:val="nil"/>
                <w:right w:val="nil"/>
                <w:between w:val="nil"/>
              </w:pBdr>
              <w:spacing w:before="30" w:after="0" w:line="266" w:lineRule="auto"/>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 SEXO DE LOS ESTUDIANTES</w:t>
            </w:r>
          </w:p>
        </w:tc>
        <w:tc>
          <w:tcPr>
            <w:tcW w:w="1276" w:type="dxa"/>
            <w:tcBorders>
              <w:top w:val="nil"/>
              <w:bottom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before="153" w:after="0" w:line="240" w:lineRule="auto"/>
              <w:ind w:right="135"/>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0,0%</w:t>
            </w:r>
          </w:p>
        </w:tc>
        <w:tc>
          <w:tcPr>
            <w:tcW w:w="1276" w:type="dxa"/>
            <w:tcBorders>
              <w:top w:val="nil"/>
              <w:left w:val="single" w:sz="6" w:space="0" w:color="000000"/>
              <w:bottom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before="153" w:after="0" w:line="240" w:lineRule="auto"/>
              <w:ind w:right="136"/>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9,4%</w:t>
            </w:r>
          </w:p>
        </w:tc>
        <w:tc>
          <w:tcPr>
            <w:tcW w:w="709" w:type="dxa"/>
            <w:tcBorders>
              <w:top w:val="nil"/>
              <w:left w:val="single" w:sz="6" w:space="0" w:color="000000"/>
              <w:bottom w:val="single" w:sz="6" w:space="0" w:color="000000"/>
            </w:tcBorders>
          </w:tcPr>
          <w:p w:rsidR="006F72B8" w:rsidRPr="006F72B8" w:rsidRDefault="006F72B8" w:rsidP="006F72B8">
            <w:pPr>
              <w:widowControl w:val="0"/>
              <w:pBdr>
                <w:top w:val="nil"/>
                <w:left w:val="nil"/>
                <w:bottom w:val="nil"/>
                <w:right w:val="nil"/>
                <w:between w:val="nil"/>
              </w:pBdr>
              <w:spacing w:before="153" w:after="0" w:line="240" w:lineRule="auto"/>
              <w:ind w:right="128"/>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4,1%</w:t>
            </w:r>
          </w:p>
        </w:tc>
      </w:tr>
      <w:tr w:rsidR="006F72B8" w:rsidRPr="006F72B8" w:rsidTr="00912B43">
        <w:trPr>
          <w:trHeight w:val="260"/>
        </w:trPr>
        <w:tc>
          <w:tcPr>
            <w:tcW w:w="2187" w:type="dxa"/>
            <w:tcBorders>
              <w:top w:val="single" w:sz="6" w:space="0" w:color="000000"/>
              <w:bottom w:val="nil"/>
              <w:right w:val="nil"/>
            </w:tcBorders>
          </w:tcPr>
          <w:p w:rsidR="006F72B8" w:rsidRPr="006F72B8" w:rsidRDefault="006F72B8" w:rsidP="006F72B8">
            <w:pPr>
              <w:widowControl w:val="0"/>
              <w:pBdr>
                <w:top w:val="nil"/>
                <w:left w:val="nil"/>
                <w:bottom w:val="nil"/>
                <w:right w:val="nil"/>
                <w:between w:val="nil"/>
              </w:pBdr>
              <w:spacing w:before="34" w:after="0" w:line="240" w:lineRule="auto"/>
              <w:ind w:left="108"/>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Total</w:t>
            </w:r>
          </w:p>
        </w:tc>
        <w:tc>
          <w:tcPr>
            <w:tcW w:w="1456" w:type="dxa"/>
            <w:tcBorders>
              <w:top w:val="single" w:sz="6" w:space="0" w:color="000000"/>
              <w:left w:val="nil"/>
              <w:bottom w:val="nil"/>
              <w:right w:val="nil"/>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382" w:type="dxa"/>
            <w:tcBorders>
              <w:top w:val="single" w:sz="6" w:space="0" w:color="000000"/>
              <w:left w:val="nil"/>
              <w:bottom w:val="nil"/>
            </w:tcBorders>
          </w:tcPr>
          <w:p w:rsidR="006F72B8" w:rsidRPr="006F72B8" w:rsidRDefault="006F72B8" w:rsidP="006F72B8">
            <w:pPr>
              <w:widowControl w:val="0"/>
              <w:pBdr>
                <w:top w:val="nil"/>
                <w:left w:val="nil"/>
                <w:bottom w:val="nil"/>
                <w:right w:val="nil"/>
                <w:between w:val="nil"/>
              </w:pBdr>
              <w:spacing w:before="34" w:after="0" w:line="240" w:lineRule="auto"/>
              <w:ind w:left="130"/>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Cantidad</w:t>
            </w:r>
          </w:p>
        </w:tc>
        <w:tc>
          <w:tcPr>
            <w:tcW w:w="1276" w:type="dxa"/>
            <w:tcBorders>
              <w:top w:val="single" w:sz="6" w:space="0" w:color="000000"/>
              <w:bottom w:val="nil"/>
              <w:right w:val="single" w:sz="6" w:space="0" w:color="000000"/>
            </w:tcBorders>
          </w:tcPr>
          <w:p w:rsidR="006F72B8" w:rsidRPr="006F72B8" w:rsidRDefault="006F72B8" w:rsidP="006F72B8">
            <w:pPr>
              <w:widowControl w:val="0"/>
              <w:pBdr>
                <w:top w:val="nil"/>
                <w:left w:val="nil"/>
                <w:bottom w:val="nil"/>
                <w:right w:val="nil"/>
                <w:between w:val="nil"/>
              </w:pBdr>
              <w:spacing w:before="47" w:after="0" w:line="240" w:lineRule="auto"/>
              <w:ind w:right="135"/>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42</w:t>
            </w:r>
          </w:p>
        </w:tc>
        <w:tc>
          <w:tcPr>
            <w:tcW w:w="1276" w:type="dxa"/>
            <w:tcBorders>
              <w:top w:val="single" w:sz="6" w:space="0" w:color="000000"/>
              <w:left w:val="single" w:sz="6" w:space="0" w:color="000000"/>
              <w:bottom w:val="nil"/>
              <w:right w:val="single" w:sz="6" w:space="0" w:color="000000"/>
            </w:tcBorders>
          </w:tcPr>
          <w:p w:rsidR="006F72B8" w:rsidRPr="006F72B8" w:rsidRDefault="006F72B8" w:rsidP="006F72B8">
            <w:pPr>
              <w:widowControl w:val="0"/>
              <w:pBdr>
                <w:top w:val="nil"/>
                <w:left w:val="nil"/>
                <w:bottom w:val="nil"/>
                <w:right w:val="nil"/>
                <w:between w:val="nil"/>
              </w:pBdr>
              <w:spacing w:before="47" w:after="0" w:line="240" w:lineRule="auto"/>
              <w:ind w:right="136"/>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32</w:t>
            </w:r>
          </w:p>
        </w:tc>
        <w:tc>
          <w:tcPr>
            <w:tcW w:w="709" w:type="dxa"/>
            <w:tcBorders>
              <w:top w:val="single" w:sz="6" w:space="0" w:color="000000"/>
              <w:left w:val="single" w:sz="6" w:space="0" w:color="000000"/>
              <w:bottom w:val="nil"/>
            </w:tcBorders>
          </w:tcPr>
          <w:p w:rsidR="006F72B8" w:rsidRPr="006F72B8" w:rsidRDefault="006F72B8" w:rsidP="006F72B8">
            <w:pPr>
              <w:widowControl w:val="0"/>
              <w:pBdr>
                <w:top w:val="nil"/>
                <w:left w:val="nil"/>
                <w:bottom w:val="nil"/>
                <w:right w:val="nil"/>
                <w:between w:val="nil"/>
              </w:pBdr>
              <w:spacing w:before="47" w:after="0" w:line="240" w:lineRule="auto"/>
              <w:ind w:right="128"/>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74</w:t>
            </w:r>
          </w:p>
        </w:tc>
      </w:tr>
      <w:tr w:rsidR="006F72B8" w:rsidRPr="006F72B8" w:rsidTr="00912B43">
        <w:trPr>
          <w:trHeight w:val="460"/>
        </w:trPr>
        <w:tc>
          <w:tcPr>
            <w:tcW w:w="2187" w:type="dxa"/>
            <w:tcBorders>
              <w:top w:val="nil"/>
              <w:right w:val="nil"/>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56" w:type="dxa"/>
            <w:tcBorders>
              <w:top w:val="nil"/>
              <w:left w:val="nil"/>
              <w:right w:val="nil"/>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382" w:type="dxa"/>
            <w:tcBorders>
              <w:top w:val="nil"/>
              <w:left w:val="nil"/>
            </w:tcBorders>
          </w:tcPr>
          <w:p w:rsidR="006F72B8" w:rsidRPr="006F72B8" w:rsidRDefault="006F72B8" w:rsidP="00F740CF">
            <w:pPr>
              <w:widowControl w:val="0"/>
              <w:pBdr>
                <w:top w:val="nil"/>
                <w:left w:val="nil"/>
                <w:bottom w:val="nil"/>
                <w:right w:val="nil"/>
                <w:between w:val="nil"/>
              </w:pBdr>
              <w:spacing w:before="29" w:after="0" w:line="266" w:lineRule="auto"/>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 SEXO DE LOS ESTUDIANTES</w:t>
            </w:r>
          </w:p>
        </w:tc>
        <w:tc>
          <w:tcPr>
            <w:tcW w:w="1276" w:type="dxa"/>
            <w:tcBorders>
              <w:top w:val="nil"/>
              <w:right w:val="single" w:sz="6" w:space="0" w:color="000000"/>
            </w:tcBorders>
          </w:tcPr>
          <w:p w:rsidR="006F72B8" w:rsidRPr="006F72B8" w:rsidRDefault="006F72B8" w:rsidP="006F72B8">
            <w:pPr>
              <w:widowControl w:val="0"/>
              <w:pBdr>
                <w:top w:val="nil"/>
                <w:left w:val="nil"/>
                <w:bottom w:val="nil"/>
                <w:right w:val="nil"/>
                <w:between w:val="nil"/>
              </w:pBdr>
              <w:spacing w:before="152" w:after="0" w:line="240" w:lineRule="auto"/>
              <w:ind w:right="144"/>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100,0%</w:t>
            </w:r>
          </w:p>
        </w:tc>
        <w:tc>
          <w:tcPr>
            <w:tcW w:w="1276" w:type="dxa"/>
            <w:tcBorders>
              <w:top w:val="nil"/>
              <w:left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before="152" w:after="0" w:line="240" w:lineRule="auto"/>
              <w:ind w:right="145"/>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100,0%</w:t>
            </w:r>
          </w:p>
        </w:tc>
        <w:tc>
          <w:tcPr>
            <w:tcW w:w="709" w:type="dxa"/>
            <w:tcBorders>
              <w:top w:val="nil"/>
              <w:left w:val="single" w:sz="6" w:space="0" w:color="000000"/>
            </w:tcBorders>
          </w:tcPr>
          <w:p w:rsidR="006F72B8" w:rsidRPr="006F72B8" w:rsidRDefault="006F72B8" w:rsidP="006F72B8">
            <w:pPr>
              <w:widowControl w:val="0"/>
              <w:pBdr>
                <w:top w:val="nil"/>
                <w:left w:val="nil"/>
                <w:bottom w:val="nil"/>
                <w:right w:val="nil"/>
                <w:between w:val="nil"/>
              </w:pBdr>
              <w:spacing w:before="152" w:after="0" w:line="240" w:lineRule="auto"/>
              <w:ind w:right="137"/>
              <w:rPr>
                <w:rFonts w:ascii="Times New Roman" w:eastAsia="Times New Roman" w:hAnsi="Times New Roman" w:cs="Times New Roman"/>
                <w:color w:val="000000"/>
                <w:sz w:val="16"/>
                <w:szCs w:val="16"/>
                <w:lang w:val="en-US" w:eastAsia="es-VE"/>
              </w:rPr>
            </w:pPr>
            <w:r w:rsidRPr="006F72B8">
              <w:rPr>
                <w:rFonts w:ascii="Times New Roman" w:eastAsia="Times New Roman" w:hAnsi="Times New Roman" w:cs="Times New Roman"/>
                <w:color w:val="000000"/>
                <w:sz w:val="16"/>
                <w:szCs w:val="16"/>
                <w:lang w:val="en-US" w:eastAsia="es-VE"/>
              </w:rPr>
              <w:t>100,0%</w:t>
            </w:r>
          </w:p>
        </w:tc>
      </w:tr>
    </w:tbl>
    <w:p w:rsidR="000F4F8C" w:rsidRDefault="000F4F8C" w:rsidP="006F72B8">
      <w:pPr>
        <w:widowControl w:val="0"/>
        <w:pBdr>
          <w:top w:val="nil"/>
          <w:left w:val="nil"/>
          <w:bottom w:val="nil"/>
          <w:right w:val="nil"/>
          <w:between w:val="nil"/>
        </w:pBdr>
        <w:tabs>
          <w:tab w:val="left" w:pos="553"/>
        </w:tabs>
        <w:spacing w:before="101" w:after="0" w:line="240" w:lineRule="auto"/>
        <w:rPr>
          <w:rFonts w:ascii="Times New Roman" w:hAnsi="Times New Roman" w:cs="Times New Roman"/>
          <w:sz w:val="24"/>
          <w:szCs w:val="24"/>
          <w:lang w:val="en-US"/>
        </w:rPr>
      </w:pPr>
      <w:bookmarkStart w:id="30" w:name="1hmsyys" w:colFirst="0" w:colLast="0"/>
      <w:bookmarkEnd w:id="30"/>
    </w:p>
    <w:p w:rsidR="000F4F8C" w:rsidRPr="000F4F8C" w:rsidRDefault="000F4F8C" w:rsidP="000F4F8C">
      <w:pPr>
        <w:rPr>
          <w:rFonts w:ascii="Times New Roman" w:hAnsi="Times New Roman" w:cs="Times New Roman"/>
          <w:sz w:val="24"/>
          <w:szCs w:val="24"/>
          <w:lang w:val="en-US"/>
        </w:rPr>
      </w:pPr>
    </w:p>
    <w:p w:rsidR="000469B7" w:rsidRPr="00D54936" w:rsidRDefault="003D5093" w:rsidP="00D54936">
      <w:pPr>
        <w:tabs>
          <w:tab w:val="left" w:pos="5423"/>
        </w:tabs>
        <w:jc w:val="center"/>
        <w:rPr>
          <w:rFonts w:ascii="Times New Roman" w:hAnsi="Times New Roman" w:cs="Times New Roman"/>
          <w:b/>
          <w:sz w:val="24"/>
          <w:szCs w:val="24"/>
        </w:rPr>
      </w:pPr>
      <w:bookmarkStart w:id="31" w:name="41mghml" w:colFirst="0" w:colLast="0"/>
      <w:bookmarkEnd w:id="31"/>
      <w:r>
        <w:rPr>
          <w:rFonts w:ascii="Times New Roman" w:hAnsi="Times New Roman" w:cs="Times New Roman"/>
          <w:b/>
          <w:sz w:val="24"/>
          <w:szCs w:val="24"/>
          <w:highlight w:val="lightGray"/>
        </w:rPr>
        <w:t xml:space="preserve">Tabla </w:t>
      </w:r>
      <w:r w:rsidRPr="003D5093">
        <w:rPr>
          <w:rFonts w:ascii="Times New Roman" w:hAnsi="Times New Roman" w:cs="Times New Roman"/>
          <w:b/>
          <w:sz w:val="24"/>
          <w:szCs w:val="24"/>
          <w:highlight w:val="lightGray"/>
        </w:rPr>
        <w:t>33.EN LA ACTUALIDAD, FUMA USTED CIGARRILLO DIARIAMENTE, ALGUNOS DIAS O NO FUMA EN LO ABSOLUTO</w:t>
      </w:r>
      <w:r w:rsidRPr="003D5093">
        <w:rPr>
          <w:rFonts w:ascii="Times New Roman" w:hAnsi="Times New Roman" w:cs="Times New Roman"/>
          <w:sz w:val="24"/>
          <w:szCs w:val="24"/>
          <w:highlight w:val="lightGray"/>
        </w:rPr>
        <w:t xml:space="preserve"> </w:t>
      </w:r>
      <w:r w:rsidRPr="003D5093">
        <w:rPr>
          <w:rFonts w:ascii="Times New Roman" w:hAnsi="Times New Roman" w:cs="Times New Roman"/>
          <w:b/>
          <w:sz w:val="24"/>
          <w:szCs w:val="24"/>
          <w:highlight w:val="lightGray"/>
        </w:rPr>
        <w:t>* SEXO DE LOS ESTUDIANTES. Prueba de Chi-Cuadrado</w:t>
      </w:r>
    </w:p>
    <w:tbl>
      <w:tblPr>
        <w:tblW w:w="7538" w:type="dxa"/>
        <w:tblInd w:w="7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712"/>
        <w:gridCol w:w="882"/>
        <w:gridCol w:w="937"/>
        <w:gridCol w:w="2007"/>
      </w:tblGrid>
      <w:tr w:rsidR="006F72B8" w:rsidRPr="006F72B8" w:rsidTr="003D5093">
        <w:trPr>
          <w:trHeight w:val="702"/>
        </w:trPr>
        <w:tc>
          <w:tcPr>
            <w:tcW w:w="3712" w:type="dxa"/>
          </w:tcPr>
          <w:p w:rsidR="006F72B8" w:rsidRPr="00791761" w:rsidRDefault="006F72B8" w:rsidP="00064396">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lang w:eastAsia="es-VE"/>
              </w:rPr>
            </w:pPr>
          </w:p>
        </w:tc>
        <w:tc>
          <w:tcPr>
            <w:tcW w:w="882" w:type="dxa"/>
            <w:tcBorders>
              <w:right w:val="single" w:sz="6" w:space="0" w:color="000000"/>
            </w:tcBorders>
          </w:tcPr>
          <w:p w:rsidR="006F72B8" w:rsidRPr="00791761"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eastAsia="es-VE"/>
              </w:rPr>
            </w:pPr>
          </w:p>
          <w:p w:rsidR="006F72B8" w:rsidRPr="00791761" w:rsidRDefault="006F72B8" w:rsidP="006F72B8">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1"/>
                <w:szCs w:val="21"/>
                <w:lang w:eastAsia="es-VE"/>
              </w:rPr>
            </w:pPr>
          </w:p>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en-US" w:eastAsia="es-VE"/>
              </w:rPr>
            </w:pPr>
            <w:r w:rsidRPr="00791761">
              <w:rPr>
                <w:rFonts w:ascii="Times New Roman" w:eastAsia="Times New Roman" w:hAnsi="Times New Roman" w:cs="Times New Roman"/>
                <w:color w:val="000000"/>
                <w:sz w:val="18"/>
                <w:szCs w:val="18"/>
                <w:lang w:eastAsia="es-VE"/>
              </w:rPr>
              <w:t xml:space="preserve">   </w:t>
            </w:r>
            <w:r w:rsidRPr="006F72B8">
              <w:rPr>
                <w:rFonts w:ascii="Times New Roman" w:eastAsia="Times New Roman" w:hAnsi="Times New Roman" w:cs="Times New Roman"/>
                <w:color w:val="000000"/>
                <w:sz w:val="18"/>
                <w:szCs w:val="18"/>
                <w:lang w:val="en-US" w:eastAsia="es-VE"/>
              </w:rPr>
              <w:t>Valor</w:t>
            </w:r>
          </w:p>
        </w:tc>
        <w:tc>
          <w:tcPr>
            <w:tcW w:w="937" w:type="dxa"/>
            <w:tcBorders>
              <w:left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6F72B8" w:rsidRPr="006F72B8" w:rsidRDefault="006F72B8" w:rsidP="006F72B8">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1"/>
                <w:szCs w:val="21"/>
                <w:lang w:val="en-US" w:eastAsia="es-VE"/>
              </w:rPr>
            </w:pPr>
          </w:p>
          <w:p w:rsidR="006F72B8" w:rsidRPr="006F72B8" w:rsidRDefault="006F72B8" w:rsidP="006F72B8">
            <w:pPr>
              <w:widowControl w:val="0"/>
              <w:pBdr>
                <w:top w:val="nil"/>
                <w:left w:val="nil"/>
                <w:bottom w:val="nil"/>
                <w:right w:val="nil"/>
                <w:between w:val="nil"/>
              </w:pBdr>
              <w:spacing w:after="0" w:line="240" w:lineRule="auto"/>
              <w:ind w:left="197" w:right="92"/>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df</w:t>
            </w:r>
          </w:p>
        </w:tc>
        <w:tc>
          <w:tcPr>
            <w:tcW w:w="2007" w:type="dxa"/>
            <w:tcBorders>
              <w:left w:val="single" w:sz="6" w:space="0" w:color="000000"/>
            </w:tcBorders>
          </w:tcPr>
          <w:p w:rsidR="006F72B8" w:rsidRPr="006F72B8" w:rsidRDefault="006F72B8" w:rsidP="006F72B8">
            <w:pPr>
              <w:widowControl w:val="0"/>
              <w:pBdr>
                <w:top w:val="nil"/>
                <w:left w:val="nil"/>
                <w:bottom w:val="nil"/>
                <w:right w:val="nil"/>
                <w:between w:val="nil"/>
              </w:pBdr>
              <w:spacing w:after="0" w:line="240" w:lineRule="auto"/>
              <w:ind w:left="152" w:right="22" w:hanging="51"/>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212121"/>
                <w:sz w:val="18"/>
                <w:szCs w:val="18"/>
                <w:highlight w:val="white"/>
                <w:lang w:val="en-US" w:eastAsia="es-VE"/>
              </w:rPr>
              <w:t>Significado asintótico (2 caras)</w:t>
            </w:r>
          </w:p>
        </w:tc>
      </w:tr>
      <w:tr w:rsidR="006F72B8" w:rsidRPr="006F72B8" w:rsidTr="003D5093">
        <w:trPr>
          <w:trHeight w:val="273"/>
        </w:trPr>
        <w:tc>
          <w:tcPr>
            <w:tcW w:w="3712" w:type="dxa"/>
            <w:tcBorders>
              <w:bottom w:val="nil"/>
            </w:tcBorders>
          </w:tcPr>
          <w:p w:rsidR="006F72B8" w:rsidRPr="00791761" w:rsidRDefault="006F72B8" w:rsidP="006F72B8">
            <w:pPr>
              <w:widowControl w:val="0"/>
              <w:pBdr>
                <w:top w:val="nil"/>
                <w:left w:val="nil"/>
                <w:bottom w:val="nil"/>
                <w:right w:val="nil"/>
                <w:between w:val="nil"/>
              </w:pBdr>
              <w:spacing w:before="26" w:after="0" w:line="240" w:lineRule="auto"/>
              <w:ind w:left="120"/>
              <w:rPr>
                <w:rFonts w:ascii="Times New Roman" w:eastAsia="Times New Roman" w:hAnsi="Times New Roman" w:cs="Times New Roman"/>
                <w:color w:val="000000"/>
                <w:sz w:val="18"/>
                <w:szCs w:val="18"/>
                <w:lang w:eastAsia="es-VE"/>
              </w:rPr>
            </w:pPr>
            <w:r w:rsidRPr="00791761">
              <w:rPr>
                <w:rFonts w:ascii="Times New Roman" w:eastAsia="Times New Roman" w:hAnsi="Times New Roman" w:cs="Times New Roman"/>
                <w:color w:val="000000"/>
                <w:sz w:val="18"/>
                <w:szCs w:val="18"/>
                <w:lang w:eastAsia="es-VE"/>
              </w:rPr>
              <w:t xml:space="preserve">Prueba de Chi-Cuadrado de pearson </w:t>
            </w:r>
          </w:p>
        </w:tc>
        <w:tc>
          <w:tcPr>
            <w:tcW w:w="882" w:type="dxa"/>
            <w:tcBorders>
              <w:bottom w:val="nil"/>
              <w:right w:val="single" w:sz="6" w:space="0" w:color="000000"/>
            </w:tcBorders>
          </w:tcPr>
          <w:p w:rsidR="006F72B8" w:rsidRPr="006F72B8" w:rsidRDefault="006F72B8" w:rsidP="006F72B8">
            <w:pPr>
              <w:widowControl w:val="0"/>
              <w:pBdr>
                <w:top w:val="nil"/>
                <w:left w:val="nil"/>
                <w:bottom w:val="nil"/>
                <w:right w:val="nil"/>
                <w:between w:val="nil"/>
              </w:pBdr>
              <w:spacing w:after="0" w:line="248" w:lineRule="auto"/>
              <w:ind w:right="150"/>
              <w:rPr>
                <w:rFonts w:ascii="Times New Roman" w:eastAsia="Times New Roman" w:hAnsi="Times New Roman" w:cs="Times New Roman"/>
                <w:color w:val="000000"/>
                <w:sz w:val="14"/>
                <w:szCs w:val="14"/>
                <w:lang w:val="en-US" w:eastAsia="es-VE"/>
              </w:rPr>
            </w:pPr>
            <w:r w:rsidRPr="006F72B8">
              <w:rPr>
                <w:rFonts w:ascii="Times New Roman" w:eastAsia="Times New Roman" w:hAnsi="Times New Roman" w:cs="Times New Roman"/>
                <w:color w:val="000000"/>
                <w:sz w:val="18"/>
                <w:szCs w:val="18"/>
                <w:lang w:val="en-US" w:eastAsia="es-VE"/>
              </w:rPr>
              <w:t>4,107</w:t>
            </w:r>
            <w:r w:rsidRPr="006F72B8">
              <w:rPr>
                <w:rFonts w:ascii="Times New Roman" w:eastAsia="Times New Roman" w:hAnsi="Times New Roman" w:cs="Times New Roman"/>
                <w:color w:val="000000"/>
                <w:sz w:val="23"/>
                <w:szCs w:val="23"/>
                <w:vertAlign w:val="superscript"/>
                <w:lang w:val="en-US" w:eastAsia="es-VE"/>
              </w:rPr>
              <w:t>a</w:t>
            </w:r>
          </w:p>
        </w:tc>
        <w:tc>
          <w:tcPr>
            <w:tcW w:w="937" w:type="dxa"/>
            <w:tcBorders>
              <w:left w:val="single" w:sz="6" w:space="0" w:color="000000"/>
              <w:bottom w:val="nil"/>
              <w:right w:val="single" w:sz="6" w:space="0" w:color="000000"/>
            </w:tcBorders>
          </w:tcPr>
          <w:p w:rsidR="006F72B8" w:rsidRPr="006F72B8" w:rsidRDefault="006F72B8" w:rsidP="006F72B8">
            <w:pPr>
              <w:widowControl w:val="0"/>
              <w:pBdr>
                <w:top w:val="nil"/>
                <w:left w:val="nil"/>
                <w:bottom w:val="nil"/>
                <w:right w:val="nil"/>
                <w:between w:val="nil"/>
              </w:pBdr>
              <w:spacing w:before="41" w:after="0" w:line="240" w:lineRule="auto"/>
              <w:ind w:right="145"/>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2</w:t>
            </w:r>
          </w:p>
        </w:tc>
        <w:tc>
          <w:tcPr>
            <w:tcW w:w="2007" w:type="dxa"/>
            <w:tcBorders>
              <w:left w:val="single" w:sz="6" w:space="0" w:color="000000"/>
              <w:bottom w:val="nil"/>
            </w:tcBorders>
          </w:tcPr>
          <w:p w:rsidR="006F72B8" w:rsidRPr="006F72B8" w:rsidRDefault="006F72B8" w:rsidP="006F72B8">
            <w:pPr>
              <w:widowControl w:val="0"/>
              <w:pBdr>
                <w:top w:val="nil"/>
                <w:left w:val="nil"/>
                <w:bottom w:val="nil"/>
                <w:right w:val="nil"/>
                <w:between w:val="nil"/>
              </w:pBdr>
              <w:spacing w:before="41" w:after="0" w:line="240" w:lineRule="auto"/>
              <w:ind w:right="142"/>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,128</w:t>
            </w:r>
          </w:p>
        </w:tc>
      </w:tr>
      <w:tr w:rsidR="006F72B8" w:rsidRPr="006F72B8" w:rsidTr="003D5093">
        <w:trPr>
          <w:trHeight w:val="273"/>
        </w:trPr>
        <w:tc>
          <w:tcPr>
            <w:tcW w:w="3712" w:type="dxa"/>
            <w:tcBorders>
              <w:top w:val="nil"/>
              <w:bottom w:val="nil"/>
            </w:tcBorders>
          </w:tcPr>
          <w:p w:rsidR="006F72B8" w:rsidRPr="006F72B8" w:rsidRDefault="006F72B8" w:rsidP="006F72B8">
            <w:pPr>
              <w:widowControl w:val="0"/>
              <w:pBdr>
                <w:top w:val="nil"/>
                <w:left w:val="nil"/>
                <w:bottom w:val="nil"/>
                <w:right w:val="nil"/>
                <w:between w:val="nil"/>
              </w:pBdr>
              <w:spacing w:after="0" w:line="240" w:lineRule="auto"/>
              <w:ind w:left="120"/>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212121"/>
                <w:sz w:val="18"/>
                <w:szCs w:val="18"/>
                <w:highlight w:val="white"/>
                <w:lang w:val="en-US" w:eastAsia="es-VE"/>
              </w:rPr>
              <w:t>Índice de probabilidad</w:t>
            </w:r>
          </w:p>
        </w:tc>
        <w:tc>
          <w:tcPr>
            <w:tcW w:w="882" w:type="dxa"/>
            <w:tcBorders>
              <w:top w:val="nil"/>
              <w:bottom w:val="nil"/>
              <w:right w:val="single" w:sz="6" w:space="0" w:color="000000"/>
            </w:tcBorders>
          </w:tcPr>
          <w:p w:rsidR="006F72B8" w:rsidRPr="006F72B8" w:rsidRDefault="006F72B8" w:rsidP="006F72B8">
            <w:pPr>
              <w:widowControl w:val="0"/>
              <w:pBdr>
                <w:top w:val="nil"/>
                <w:left w:val="nil"/>
                <w:bottom w:val="nil"/>
                <w:right w:val="nil"/>
                <w:between w:val="nil"/>
              </w:pBdr>
              <w:spacing w:before="51" w:after="0" w:line="240" w:lineRule="auto"/>
              <w:ind w:right="154"/>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5,201</w:t>
            </w:r>
          </w:p>
        </w:tc>
        <w:tc>
          <w:tcPr>
            <w:tcW w:w="937" w:type="dxa"/>
            <w:tcBorders>
              <w:top w:val="nil"/>
              <w:left w:val="single" w:sz="6" w:space="0" w:color="000000"/>
              <w:bottom w:val="nil"/>
              <w:right w:val="single" w:sz="6" w:space="0" w:color="000000"/>
            </w:tcBorders>
          </w:tcPr>
          <w:p w:rsidR="006F72B8" w:rsidRPr="006F72B8" w:rsidRDefault="006F72B8" w:rsidP="006F72B8">
            <w:pPr>
              <w:widowControl w:val="0"/>
              <w:pBdr>
                <w:top w:val="nil"/>
                <w:left w:val="nil"/>
                <w:bottom w:val="nil"/>
                <w:right w:val="nil"/>
                <w:between w:val="nil"/>
              </w:pBdr>
              <w:spacing w:before="51" w:after="0" w:line="240" w:lineRule="auto"/>
              <w:ind w:right="145"/>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2</w:t>
            </w:r>
          </w:p>
        </w:tc>
        <w:tc>
          <w:tcPr>
            <w:tcW w:w="2007" w:type="dxa"/>
            <w:tcBorders>
              <w:top w:val="nil"/>
              <w:left w:val="single" w:sz="6" w:space="0" w:color="000000"/>
              <w:bottom w:val="nil"/>
            </w:tcBorders>
          </w:tcPr>
          <w:p w:rsidR="006F72B8" w:rsidRPr="006F72B8" w:rsidRDefault="006F72B8" w:rsidP="006F72B8">
            <w:pPr>
              <w:widowControl w:val="0"/>
              <w:pBdr>
                <w:top w:val="nil"/>
                <w:left w:val="nil"/>
                <w:bottom w:val="nil"/>
                <w:right w:val="nil"/>
                <w:between w:val="nil"/>
              </w:pBdr>
              <w:spacing w:before="51" w:after="0" w:line="240" w:lineRule="auto"/>
              <w:ind w:right="142"/>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,074</w:t>
            </w:r>
          </w:p>
        </w:tc>
      </w:tr>
      <w:tr w:rsidR="006F72B8" w:rsidRPr="006F72B8" w:rsidTr="003D5093">
        <w:trPr>
          <w:trHeight w:val="566"/>
        </w:trPr>
        <w:tc>
          <w:tcPr>
            <w:tcW w:w="3712" w:type="dxa"/>
            <w:tcBorders>
              <w:top w:val="nil"/>
              <w:bottom w:val="nil"/>
            </w:tcBorders>
          </w:tcPr>
          <w:p w:rsidR="006F72B8" w:rsidRPr="006F72B8" w:rsidRDefault="006F72B8" w:rsidP="006F72B8">
            <w:pPr>
              <w:widowControl w:val="0"/>
              <w:pBdr>
                <w:top w:val="nil"/>
                <w:left w:val="nil"/>
                <w:bottom w:val="nil"/>
                <w:right w:val="nil"/>
                <w:between w:val="nil"/>
              </w:pBdr>
              <w:spacing w:before="28" w:after="0" w:line="261" w:lineRule="auto"/>
              <w:ind w:right="919"/>
              <w:rPr>
                <w:rFonts w:ascii="Times New Roman" w:eastAsia="Times New Roman" w:hAnsi="Times New Roman" w:cs="Times New Roman"/>
                <w:color w:val="212121"/>
                <w:sz w:val="18"/>
                <w:szCs w:val="18"/>
                <w:highlight w:val="white"/>
                <w:lang w:val="en-US" w:eastAsia="es-VE"/>
              </w:rPr>
            </w:pPr>
            <w:r w:rsidRPr="006F72B8">
              <w:rPr>
                <w:rFonts w:ascii="Times New Roman" w:eastAsia="Times New Roman" w:hAnsi="Times New Roman" w:cs="Times New Roman"/>
                <w:color w:val="000000"/>
                <w:sz w:val="18"/>
                <w:szCs w:val="18"/>
                <w:lang w:val="en-US" w:eastAsia="es-VE"/>
              </w:rPr>
              <w:t xml:space="preserve">  </w:t>
            </w:r>
            <w:r w:rsidRPr="006F72B8">
              <w:rPr>
                <w:rFonts w:ascii="Times New Roman" w:eastAsia="Times New Roman" w:hAnsi="Times New Roman" w:cs="Times New Roman"/>
                <w:color w:val="212121"/>
                <w:sz w:val="18"/>
                <w:szCs w:val="18"/>
                <w:highlight w:val="white"/>
                <w:lang w:val="en-US" w:eastAsia="es-VE"/>
              </w:rPr>
              <w:t>Lineal por Lineal</w:t>
            </w:r>
          </w:p>
          <w:p w:rsidR="006F72B8" w:rsidRPr="006F72B8" w:rsidRDefault="006F72B8" w:rsidP="006F72B8">
            <w:pPr>
              <w:widowControl w:val="0"/>
              <w:pBdr>
                <w:top w:val="nil"/>
                <w:left w:val="nil"/>
                <w:bottom w:val="nil"/>
                <w:right w:val="nil"/>
                <w:between w:val="nil"/>
              </w:pBdr>
              <w:spacing w:before="28" w:after="0" w:line="261" w:lineRule="auto"/>
              <w:ind w:left="120" w:right="919"/>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 xml:space="preserve">Asociación </w:t>
            </w:r>
          </w:p>
        </w:tc>
        <w:tc>
          <w:tcPr>
            <w:tcW w:w="882" w:type="dxa"/>
            <w:tcBorders>
              <w:top w:val="nil"/>
              <w:bottom w:val="nil"/>
              <w:right w:val="single" w:sz="6" w:space="0" w:color="000000"/>
            </w:tcBorders>
          </w:tcPr>
          <w:p w:rsidR="006F72B8" w:rsidRPr="006F72B8" w:rsidRDefault="006F72B8" w:rsidP="006F72B8">
            <w:pPr>
              <w:widowControl w:val="0"/>
              <w:pBdr>
                <w:top w:val="nil"/>
                <w:left w:val="nil"/>
                <w:bottom w:val="nil"/>
                <w:right w:val="nil"/>
                <w:between w:val="nil"/>
              </w:pBdr>
              <w:spacing w:before="163" w:after="0" w:line="240" w:lineRule="auto"/>
              <w:ind w:right="154"/>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2,058</w:t>
            </w:r>
          </w:p>
        </w:tc>
        <w:tc>
          <w:tcPr>
            <w:tcW w:w="937" w:type="dxa"/>
            <w:tcBorders>
              <w:top w:val="nil"/>
              <w:left w:val="single" w:sz="6" w:space="0" w:color="000000"/>
              <w:bottom w:val="nil"/>
              <w:right w:val="single" w:sz="6" w:space="0" w:color="000000"/>
            </w:tcBorders>
          </w:tcPr>
          <w:p w:rsidR="006F72B8" w:rsidRPr="006F72B8" w:rsidRDefault="006F72B8" w:rsidP="006F72B8">
            <w:pPr>
              <w:widowControl w:val="0"/>
              <w:pBdr>
                <w:top w:val="nil"/>
                <w:left w:val="nil"/>
                <w:bottom w:val="nil"/>
                <w:right w:val="nil"/>
                <w:between w:val="nil"/>
              </w:pBdr>
              <w:spacing w:before="163" w:after="0" w:line="240" w:lineRule="auto"/>
              <w:ind w:right="145"/>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1</w:t>
            </w:r>
          </w:p>
        </w:tc>
        <w:tc>
          <w:tcPr>
            <w:tcW w:w="2007" w:type="dxa"/>
            <w:tcBorders>
              <w:top w:val="nil"/>
              <w:left w:val="single" w:sz="6" w:space="0" w:color="000000"/>
              <w:bottom w:val="nil"/>
            </w:tcBorders>
          </w:tcPr>
          <w:p w:rsidR="006F72B8" w:rsidRPr="006F72B8" w:rsidRDefault="006F72B8" w:rsidP="006F72B8">
            <w:pPr>
              <w:widowControl w:val="0"/>
              <w:pBdr>
                <w:top w:val="nil"/>
                <w:left w:val="nil"/>
                <w:bottom w:val="nil"/>
                <w:right w:val="nil"/>
                <w:between w:val="nil"/>
              </w:pBdr>
              <w:spacing w:before="163" w:after="0" w:line="240" w:lineRule="auto"/>
              <w:ind w:right="142"/>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,151</w:t>
            </w:r>
          </w:p>
        </w:tc>
      </w:tr>
      <w:tr w:rsidR="006F72B8" w:rsidRPr="006F72B8" w:rsidTr="003D5093">
        <w:trPr>
          <w:trHeight w:val="273"/>
        </w:trPr>
        <w:tc>
          <w:tcPr>
            <w:tcW w:w="3712" w:type="dxa"/>
            <w:tcBorders>
              <w:top w:val="nil"/>
            </w:tcBorders>
          </w:tcPr>
          <w:p w:rsidR="006F72B8" w:rsidRPr="006F72B8" w:rsidRDefault="006F72B8" w:rsidP="006F72B8">
            <w:pPr>
              <w:widowControl w:val="0"/>
              <w:pBdr>
                <w:top w:val="nil"/>
                <w:left w:val="nil"/>
                <w:bottom w:val="nil"/>
                <w:right w:val="nil"/>
                <w:between w:val="nil"/>
              </w:pBdr>
              <w:spacing w:before="51" w:after="0" w:line="240" w:lineRule="auto"/>
              <w:ind w:left="120"/>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 xml:space="preserve">N de casos validos </w:t>
            </w:r>
          </w:p>
        </w:tc>
        <w:tc>
          <w:tcPr>
            <w:tcW w:w="882" w:type="dxa"/>
            <w:tcBorders>
              <w:top w:val="nil"/>
              <w:right w:val="single" w:sz="6" w:space="0" w:color="000000"/>
            </w:tcBorders>
          </w:tcPr>
          <w:p w:rsidR="006F72B8" w:rsidRPr="006F72B8" w:rsidRDefault="006F72B8" w:rsidP="006F72B8">
            <w:pPr>
              <w:widowControl w:val="0"/>
              <w:pBdr>
                <w:top w:val="nil"/>
                <w:left w:val="nil"/>
                <w:bottom w:val="nil"/>
                <w:right w:val="nil"/>
                <w:between w:val="nil"/>
              </w:pBdr>
              <w:spacing w:before="66" w:after="0" w:line="240" w:lineRule="auto"/>
              <w:ind w:right="150"/>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74</w:t>
            </w:r>
          </w:p>
        </w:tc>
        <w:tc>
          <w:tcPr>
            <w:tcW w:w="937" w:type="dxa"/>
            <w:tcBorders>
              <w:top w:val="nil"/>
              <w:left w:val="single" w:sz="6" w:space="0" w:color="000000"/>
              <w:right w:val="single" w:sz="6" w:space="0" w:color="000000"/>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2007" w:type="dxa"/>
            <w:tcBorders>
              <w:top w:val="nil"/>
              <w:left w:val="single" w:sz="6" w:space="0" w:color="000000"/>
            </w:tcBorders>
          </w:tcPr>
          <w:p w:rsidR="006F72B8" w:rsidRPr="006F72B8" w:rsidRDefault="006F72B8" w:rsidP="006F72B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r>
    </w:tbl>
    <w:p w:rsidR="00CC796D" w:rsidRDefault="00CC796D" w:rsidP="00B50DDF">
      <w:pPr>
        <w:jc w:val="both"/>
        <w:rPr>
          <w:rFonts w:ascii="Times New Roman" w:eastAsia="Times New Roman" w:hAnsi="Times New Roman" w:cs="Times New Roman"/>
          <w:b/>
          <w:sz w:val="24"/>
          <w:szCs w:val="24"/>
        </w:rPr>
      </w:pPr>
      <w:bookmarkStart w:id="32" w:name="_2grqrue" w:colFirst="0" w:colLast="0"/>
      <w:bookmarkEnd w:id="32"/>
    </w:p>
    <w:p w:rsidR="00A94FDF" w:rsidRPr="00A94FDF" w:rsidRDefault="00A94FDF" w:rsidP="00CC796D">
      <w:pPr>
        <w:ind w:firstLine="567"/>
        <w:jc w:val="both"/>
        <w:rPr>
          <w:rFonts w:ascii="Times New Roman" w:eastAsia="Times New Roman" w:hAnsi="Times New Roman" w:cs="Times New Roman"/>
          <w:b/>
          <w:sz w:val="24"/>
          <w:szCs w:val="24"/>
        </w:rPr>
      </w:pPr>
      <w:r w:rsidRPr="00A94FDF">
        <w:rPr>
          <w:rFonts w:ascii="Times New Roman" w:eastAsia="Times New Roman" w:hAnsi="Times New Roman" w:cs="Times New Roman"/>
          <w:b/>
          <w:sz w:val="24"/>
          <w:szCs w:val="24"/>
        </w:rPr>
        <w:t>Discusión</w:t>
      </w:r>
    </w:p>
    <w:p w:rsidR="004053ED" w:rsidRPr="002904DE" w:rsidRDefault="008B5AB7" w:rsidP="002904DE">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una población </w:t>
      </w:r>
      <w:r w:rsidR="006A3C25" w:rsidRPr="0051338D">
        <w:rPr>
          <w:rFonts w:ascii="Times New Roman" w:eastAsia="Times New Roman" w:hAnsi="Times New Roman" w:cs="Times New Roman"/>
          <w:sz w:val="24"/>
          <w:szCs w:val="24"/>
        </w:rPr>
        <w:t>de 74 estudiantes encuestados, de los cuales 42 son masculinos y 32 femeninos equivalente al 100% se evidencia de acuerdo a los resultados que  61 estudiantes (36 masculinos y 25 femeninas) equivalente al 82,4% indicaron que  no fuman en absoluto, así mismo 10 estudiantes (6 masculinos y 4 femeninas) equivalente al 13,5% indicaron que fuman algunos días mientras que 3 estudiantes femeninas que equivalen al 4,1% manifestaron hacerlo diariamente. Al respecto es importante mencionar que el mayor número de estudiantes manifiesta no fumar, por ende no se demuestra en este estudio una correlación significativa entre el sexo y el consumo de</w:t>
      </w:r>
      <w:r w:rsidR="00CD275F">
        <w:rPr>
          <w:rFonts w:ascii="Times New Roman" w:eastAsia="Times New Roman" w:hAnsi="Times New Roman" w:cs="Times New Roman"/>
          <w:sz w:val="24"/>
          <w:szCs w:val="24"/>
        </w:rPr>
        <w:t xml:space="preserve"> </w:t>
      </w:r>
      <w:r w:rsidR="006A3C25" w:rsidRPr="0051338D">
        <w:rPr>
          <w:rFonts w:ascii="Times New Roman" w:eastAsia="Times New Roman" w:hAnsi="Times New Roman" w:cs="Times New Roman"/>
          <w:sz w:val="24"/>
          <w:szCs w:val="24"/>
        </w:rPr>
        <w:t>tabaco; sin embargo cabe acotar que los únicos 3 estudiantes que manifestaron consumir tabaco diariamente eran femeninas</w:t>
      </w:r>
      <w:bookmarkStart w:id="33" w:name="_vx1227" w:colFirst="0" w:colLast="0"/>
      <w:bookmarkEnd w:id="33"/>
      <w:r w:rsidR="000F14A0">
        <w:rPr>
          <w:rFonts w:ascii="Times New Roman" w:eastAsia="Times New Roman" w:hAnsi="Times New Roman" w:cs="Times New Roman"/>
          <w:sz w:val="24"/>
          <w:szCs w:val="24"/>
        </w:rPr>
        <w:t>.</w:t>
      </w:r>
    </w:p>
    <w:p w:rsidR="009906A3" w:rsidRDefault="009906A3" w:rsidP="007E20F4">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Tablas conocimiento</w:t>
      </w:r>
      <w:r w:rsidR="00B14624">
        <w:rPr>
          <w:rFonts w:ascii="Times New Roman" w:eastAsia="Times New Roman" w:hAnsi="Times New Roman" w:cs="Times New Roman"/>
          <w:b/>
          <w:sz w:val="24"/>
          <w:szCs w:val="24"/>
        </w:rPr>
        <w:t xml:space="preserve"> vs consumo</w:t>
      </w:r>
      <w:r w:rsidR="007A03AC">
        <w:rPr>
          <w:rFonts w:ascii="Times New Roman" w:eastAsia="Times New Roman" w:hAnsi="Times New Roman" w:cs="Times New Roman"/>
          <w:b/>
          <w:sz w:val="24"/>
          <w:szCs w:val="24"/>
        </w:rPr>
        <w:t xml:space="preserve"> de Tabaco.</w:t>
      </w:r>
    </w:p>
    <w:p w:rsidR="00064068" w:rsidRDefault="00064068" w:rsidP="007B0F84">
      <w:pPr>
        <w:spacing w:line="360" w:lineRule="auto"/>
        <w:jc w:val="center"/>
        <w:rPr>
          <w:rFonts w:ascii="Times New Roman" w:eastAsia="Times New Roman" w:hAnsi="Times New Roman" w:cs="Times New Roman"/>
          <w:b/>
          <w:sz w:val="24"/>
          <w:szCs w:val="24"/>
        </w:rPr>
      </w:pPr>
      <w:r w:rsidRPr="00064068">
        <w:rPr>
          <w:rFonts w:ascii="Times New Roman" w:eastAsia="Times New Roman" w:hAnsi="Times New Roman" w:cs="Times New Roman"/>
          <w:b/>
          <w:sz w:val="24"/>
          <w:szCs w:val="24"/>
          <w:highlight w:val="lightGray"/>
        </w:rPr>
        <w:t>Tabla 34. Tabla Conocimiento vs Consumo de Tabaco</w:t>
      </w:r>
    </w:p>
    <w:tbl>
      <w:tblPr>
        <w:tblW w:w="8138" w:type="dxa"/>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84"/>
        <w:gridCol w:w="709"/>
        <w:gridCol w:w="1134"/>
        <w:gridCol w:w="709"/>
        <w:gridCol w:w="1134"/>
        <w:gridCol w:w="992"/>
        <w:gridCol w:w="1276"/>
      </w:tblGrid>
      <w:tr w:rsidR="00064068" w:rsidTr="00064068">
        <w:trPr>
          <w:trHeight w:val="260"/>
        </w:trPr>
        <w:tc>
          <w:tcPr>
            <w:tcW w:w="2184" w:type="dxa"/>
            <w:vMerge w:val="restart"/>
          </w:tcPr>
          <w:p w:rsidR="00064068" w:rsidRPr="00371B30" w:rsidRDefault="00064068" w:rsidP="006A13F3">
            <w:pPr>
              <w:pStyle w:val="Normal1"/>
              <w:rPr>
                <w:rFonts w:ascii="Times New Roman" w:eastAsia="Times New Roman" w:hAnsi="Times New Roman" w:cs="Times New Roman"/>
                <w:sz w:val="18"/>
                <w:szCs w:val="18"/>
                <w:lang w:val="es-ES"/>
              </w:rPr>
            </w:pPr>
          </w:p>
        </w:tc>
        <w:tc>
          <w:tcPr>
            <w:tcW w:w="5954" w:type="dxa"/>
            <w:gridSpan w:val="6"/>
            <w:tcBorders>
              <w:bottom w:val="single" w:sz="6" w:space="0" w:color="000000"/>
            </w:tcBorders>
          </w:tcPr>
          <w:p w:rsidR="00064068" w:rsidRDefault="002030DB" w:rsidP="00064068">
            <w:pPr>
              <w:pStyle w:val="Normal1"/>
              <w:spacing w:before="41"/>
              <w:ind w:right="2694"/>
              <w:jc w:val="center"/>
              <w:rPr>
                <w:rFonts w:ascii="Times New Roman" w:eastAsia="Times New Roman" w:hAnsi="Times New Roman" w:cs="Times New Roman"/>
                <w:sz w:val="18"/>
                <w:szCs w:val="18"/>
              </w:rPr>
            </w:pPr>
            <w:r w:rsidRPr="007B0F84">
              <w:rPr>
                <w:rFonts w:ascii="Times New Roman" w:eastAsia="Times New Roman" w:hAnsi="Times New Roman" w:cs="Times New Roman"/>
                <w:sz w:val="18"/>
                <w:szCs w:val="18"/>
                <w:lang w:val="es-ES"/>
              </w:rPr>
              <w:t xml:space="preserve">                                                </w:t>
            </w:r>
            <w:r w:rsidR="00064068">
              <w:rPr>
                <w:rFonts w:ascii="Times New Roman" w:eastAsia="Times New Roman" w:hAnsi="Times New Roman" w:cs="Times New Roman"/>
                <w:sz w:val="18"/>
                <w:szCs w:val="18"/>
              </w:rPr>
              <w:t>Casos</w:t>
            </w:r>
          </w:p>
        </w:tc>
      </w:tr>
      <w:tr w:rsidR="00064068" w:rsidTr="00064068">
        <w:trPr>
          <w:trHeight w:val="812"/>
        </w:trPr>
        <w:tc>
          <w:tcPr>
            <w:tcW w:w="2184" w:type="dxa"/>
            <w:vMerge/>
          </w:tcPr>
          <w:p w:rsidR="00064068" w:rsidRDefault="00064068" w:rsidP="006A13F3">
            <w:pPr>
              <w:pStyle w:val="Normal1"/>
              <w:rPr>
                <w:rFonts w:ascii="Times New Roman" w:eastAsia="Times New Roman" w:hAnsi="Times New Roman" w:cs="Times New Roman"/>
                <w:sz w:val="2"/>
                <w:szCs w:val="2"/>
              </w:rPr>
            </w:pPr>
          </w:p>
        </w:tc>
        <w:tc>
          <w:tcPr>
            <w:tcW w:w="1843" w:type="dxa"/>
            <w:gridSpan w:val="2"/>
            <w:tcBorders>
              <w:top w:val="single" w:sz="6" w:space="0" w:color="000000"/>
              <w:bottom w:val="single" w:sz="6" w:space="0" w:color="000000"/>
              <w:right w:val="single" w:sz="6" w:space="0" w:color="000000"/>
            </w:tcBorders>
          </w:tcPr>
          <w:p w:rsidR="00064068" w:rsidRDefault="00064068" w:rsidP="00064068">
            <w:pPr>
              <w:pStyle w:val="Normal1"/>
              <w:spacing w:before="41"/>
              <w:ind w:right="72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Valido</w:t>
            </w:r>
          </w:p>
        </w:tc>
        <w:tc>
          <w:tcPr>
            <w:tcW w:w="1843" w:type="dxa"/>
            <w:gridSpan w:val="2"/>
            <w:tcBorders>
              <w:top w:val="single" w:sz="6" w:space="0" w:color="000000"/>
              <w:left w:val="single" w:sz="6" w:space="0" w:color="000000"/>
              <w:bottom w:val="single" w:sz="6" w:space="0" w:color="000000"/>
              <w:right w:val="single" w:sz="6" w:space="0" w:color="000000"/>
            </w:tcBorders>
          </w:tcPr>
          <w:p w:rsidR="00064068" w:rsidRDefault="00064068" w:rsidP="006A13F3">
            <w:pPr>
              <w:pStyle w:val="Normal1"/>
              <w:spacing w:before="41"/>
              <w:ind w:left="727"/>
              <w:rPr>
                <w:rFonts w:ascii="Times New Roman" w:eastAsia="Times New Roman" w:hAnsi="Times New Roman" w:cs="Times New Roman"/>
                <w:sz w:val="18"/>
                <w:szCs w:val="18"/>
              </w:rPr>
            </w:pPr>
            <w:r>
              <w:rPr>
                <w:rFonts w:ascii="Times New Roman" w:eastAsia="Times New Roman" w:hAnsi="Times New Roman" w:cs="Times New Roman"/>
                <w:sz w:val="18"/>
                <w:szCs w:val="18"/>
              </w:rPr>
              <w:t>Perdidos</w:t>
            </w:r>
          </w:p>
        </w:tc>
        <w:tc>
          <w:tcPr>
            <w:tcW w:w="2268" w:type="dxa"/>
            <w:gridSpan w:val="2"/>
            <w:tcBorders>
              <w:top w:val="single" w:sz="6" w:space="0" w:color="000000"/>
              <w:left w:val="single" w:sz="6" w:space="0" w:color="000000"/>
              <w:bottom w:val="single" w:sz="6" w:space="0" w:color="000000"/>
            </w:tcBorders>
          </w:tcPr>
          <w:p w:rsidR="00064068" w:rsidRDefault="00064068" w:rsidP="00064068">
            <w:pPr>
              <w:pStyle w:val="Normal1"/>
              <w:spacing w:before="41"/>
              <w:ind w:left="819" w:right="712"/>
              <w:rPr>
                <w:rFonts w:ascii="Times New Roman" w:eastAsia="Times New Roman" w:hAnsi="Times New Roman" w:cs="Times New Roman"/>
                <w:sz w:val="18"/>
                <w:szCs w:val="18"/>
              </w:rPr>
            </w:pPr>
            <w:r>
              <w:rPr>
                <w:rFonts w:ascii="Times New Roman" w:eastAsia="Times New Roman" w:hAnsi="Times New Roman" w:cs="Times New Roman"/>
                <w:sz w:val="18"/>
                <w:szCs w:val="18"/>
              </w:rPr>
              <w:t>Total</w:t>
            </w:r>
          </w:p>
        </w:tc>
      </w:tr>
      <w:tr w:rsidR="00064068" w:rsidTr="00693839">
        <w:trPr>
          <w:trHeight w:val="400"/>
        </w:trPr>
        <w:tc>
          <w:tcPr>
            <w:tcW w:w="2184" w:type="dxa"/>
            <w:vMerge/>
          </w:tcPr>
          <w:p w:rsidR="00064068" w:rsidRDefault="00064068" w:rsidP="006A13F3">
            <w:pPr>
              <w:pStyle w:val="Normal1"/>
              <w:rPr>
                <w:rFonts w:ascii="Times New Roman" w:eastAsia="Times New Roman" w:hAnsi="Times New Roman" w:cs="Times New Roman"/>
                <w:sz w:val="2"/>
                <w:szCs w:val="2"/>
              </w:rPr>
            </w:pPr>
          </w:p>
        </w:tc>
        <w:tc>
          <w:tcPr>
            <w:tcW w:w="709" w:type="dxa"/>
            <w:tcBorders>
              <w:top w:val="single" w:sz="6" w:space="0" w:color="000000"/>
              <w:right w:val="single" w:sz="6" w:space="0" w:color="000000"/>
            </w:tcBorders>
          </w:tcPr>
          <w:p w:rsidR="00064068" w:rsidRDefault="00064068" w:rsidP="006A13F3">
            <w:pPr>
              <w:pStyle w:val="Normal1"/>
              <w:spacing w:before="26"/>
              <w:ind w:left="10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1134" w:type="dxa"/>
            <w:tcBorders>
              <w:top w:val="single" w:sz="6" w:space="0" w:color="000000"/>
              <w:left w:val="single" w:sz="6" w:space="0" w:color="000000"/>
              <w:right w:val="single" w:sz="6" w:space="0" w:color="000000"/>
            </w:tcBorders>
          </w:tcPr>
          <w:p w:rsidR="00064068" w:rsidRDefault="00064068" w:rsidP="00064068">
            <w:pPr>
              <w:pStyle w:val="Normal1"/>
              <w:spacing w:before="26"/>
              <w:ind w:right="102"/>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Porcentaje </w:t>
            </w:r>
          </w:p>
        </w:tc>
        <w:tc>
          <w:tcPr>
            <w:tcW w:w="709" w:type="dxa"/>
            <w:tcBorders>
              <w:top w:val="single" w:sz="6" w:space="0" w:color="000000"/>
              <w:left w:val="single" w:sz="6" w:space="0" w:color="000000"/>
              <w:right w:val="single" w:sz="6" w:space="0" w:color="000000"/>
            </w:tcBorders>
          </w:tcPr>
          <w:p w:rsidR="00064068" w:rsidRDefault="00064068" w:rsidP="006A13F3">
            <w:pPr>
              <w:pStyle w:val="Normal1"/>
              <w:spacing w:before="26"/>
              <w:ind w:left="11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1134" w:type="dxa"/>
            <w:tcBorders>
              <w:top w:val="single" w:sz="6" w:space="0" w:color="000000"/>
              <w:left w:val="single" w:sz="6" w:space="0" w:color="000000"/>
              <w:right w:val="single" w:sz="6" w:space="0" w:color="000000"/>
            </w:tcBorders>
          </w:tcPr>
          <w:p w:rsidR="00064068" w:rsidRDefault="00064068" w:rsidP="006A13F3">
            <w:pPr>
              <w:pStyle w:val="Normal1"/>
              <w:spacing w:before="26"/>
              <w:ind w:right="135"/>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Porcentaje</w:t>
            </w:r>
          </w:p>
        </w:tc>
        <w:tc>
          <w:tcPr>
            <w:tcW w:w="992" w:type="dxa"/>
            <w:tcBorders>
              <w:top w:val="single" w:sz="6" w:space="0" w:color="000000"/>
              <w:left w:val="single" w:sz="6" w:space="0" w:color="000000"/>
              <w:right w:val="single" w:sz="6" w:space="0" w:color="000000"/>
            </w:tcBorders>
          </w:tcPr>
          <w:p w:rsidR="00064068" w:rsidRDefault="00064068" w:rsidP="006A13F3">
            <w:pPr>
              <w:pStyle w:val="Normal1"/>
              <w:spacing w:before="26"/>
              <w:ind w:left="114"/>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N</w:t>
            </w:r>
          </w:p>
        </w:tc>
        <w:tc>
          <w:tcPr>
            <w:tcW w:w="1276" w:type="dxa"/>
            <w:tcBorders>
              <w:top w:val="single" w:sz="6" w:space="0" w:color="000000"/>
              <w:left w:val="single" w:sz="6" w:space="0" w:color="000000"/>
            </w:tcBorders>
          </w:tcPr>
          <w:p w:rsidR="00064068" w:rsidRDefault="00064068" w:rsidP="006A13F3">
            <w:pPr>
              <w:pStyle w:val="Normal1"/>
              <w:spacing w:before="26"/>
              <w:ind w:right="127"/>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Porcentaje</w:t>
            </w:r>
          </w:p>
        </w:tc>
      </w:tr>
      <w:tr w:rsidR="00064068" w:rsidTr="00064068">
        <w:trPr>
          <w:trHeight w:val="2060"/>
        </w:trPr>
        <w:tc>
          <w:tcPr>
            <w:tcW w:w="2184" w:type="dxa"/>
          </w:tcPr>
          <w:p w:rsidR="00064068" w:rsidRPr="00064068" w:rsidRDefault="00064068" w:rsidP="006A13F3">
            <w:pPr>
              <w:pStyle w:val="Normal1"/>
              <w:spacing w:before="11" w:line="261" w:lineRule="auto"/>
              <w:ind w:left="120" w:right="37"/>
              <w:rPr>
                <w:rFonts w:ascii="Times New Roman" w:eastAsia="Times New Roman" w:hAnsi="Times New Roman" w:cs="Times New Roman"/>
                <w:sz w:val="18"/>
                <w:szCs w:val="18"/>
                <w:lang w:val="es-ES"/>
              </w:rPr>
            </w:pPr>
            <w:r w:rsidRPr="00371B30">
              <w:rPr>
                <w:rFonts w:ascii="Times New Roman" w:eastAsia="Times New Roman" w:hAnsi="Times New Roman" w:cs="Times New Roman"/>
                <w:sz w:val="18"/>
                <w:szCs w:val="18"/>
                <w:lang w:val="es-ES"/>
              </w:rPr>
              <w:t xml:space="preserve">EN LA ACTUALIDAD, FUMA USTED CIGARRILLO DIARIAMENTE, ALGUNOS DÍAS O NO FUMA EN LO ABSOLUTO * 9. </w:t>
            </w:r>
            <w:r w:rsidRPr="00064068">
              <w:rPr>
                <w:rFonts w:ascii="Times New Roman" w:eastAsia="Times New Roman" w:hAnsi="Times New Roman" w:cs="Times New Roman"/>
                <w:sz w:val="18"/>
                <w:szCs w:val="18"/>
                <w:lang w:val="es-ES"/>
              </w:rPr>
              <w:t>CREES QUE FUMAR CIGARRILLOS ES DAÑINO PARA LA SALUD</w:t>
            </w:r>
          </w:p>
        </w:tc>
        <w:tc>
          <w:tcPr>
            <w:tcW w:w="709" w:type="dxa"/>
            <w:tcBorders>
              <w:right w:val="single" w:sz="6" w:space="0" w:color="000000"/>
            </w:tcBorders>
          </w:tcPr>
          <w:p w:rsidR="00064068" w:rsidRPr="00064068" w:rsidRDefault="00064068" w:rsidP="006A13F3">
            <w:pPr>
              <w:pStyle w:val="Normal1"/>
              <w:rPr>
                <w:rFonts w:ascii="Times New Roman" w:eastAsia="Times New Roman" w:hAnsi="Times New Roman" w:cs="Times New Roman"/>
                <w:b/>
                <w:sz w:val="18"/>
                <w:szCs w:val="18"/>
                <w:lang w:val="es-ES"/>
              </w:rPr>
            </w:pPr>
          </w:p>
          <w:p w:rsidR="00064068" w:rsidRPr="00064068" w:rsidRDefault="00064068" w:rsidP="006A13F3">
            <w:pPr>
              <w:pStyle w:val="Normal1"/>
              <w:rPr>
                <w:rFonts w:ascii="Times New Roman" w:eastAsia="Times New Roman" w:hAnsi="Times New Roman" w:cs="Times New Roman"/>
                <w:b/>
                <w:sz w:val="18"/>
                <w:szCs w:val="18"/>
                <w:lang w:val="es-ES"/>
              </w:rPr>
            </w:pPr>
          </w:p>
          <w:p w:rsidR="00064068" w:rsidRPr="00064068" w:rsidRDefault="00064068" w:rsidP="006A13F3">
            <w:pPr>
              <w:pStyle w:val="Normal1"/>
              <w:rPr>
                <w:rFonts w:ascii="Times New Roman" w:eastAsia="Times New Roman" w:hAnsi="Times New Roman" w:cs="Times New Roman"/>
                <w:b/>
                <w:sz w:val="18"/>
                <w:szCs w:val="18"/>
                <w:lang w:val="es-ES"/>
              </w:rPr>
            </w:pPr>
          </w:p>
          <w:p w:rsidR="00064068" w:rsidRPr="00064068" w:rsidRDefault="00064068" w:rsidP="006A13F3">
            <w:pPr>
              <w:pStyle w:val="Normal1"/>
              <w:spacing w:before="9"/>
              <w:rPr>
                <w:rFonts w:ascii="Times New Roman" w:eastAsia="Times New Roman" w:hAnsi="Times New Roman" w:cs="Times New Roman"/>
                <w:b/>
                <w:sz w:val="18"/>
                <w:szCs w:val="18"/>
                <w:lang w:val="es-ES"/>
              </w:rPr>
            </w:pPr>
          </w:p>
          <w:p w:rsidR="00064068" w:rsidRDefault="00064068" w:rsidP="00064068">
            <w:pPr>
              <w:pStyle w:val="Normal1"/>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c>
          <w:tcPr>
            <w:tcW w:w="1134" w:type="dxa"/>
            <w:tcBorders>
              <w:left w:val="single" w:sz="6" w:space="0" w:color="000000"/>
              <w:right w:val="single" w:sz="6" w:space="0" w:color="000000"/>
            </w:tcBorders>
          </w:tcPr>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spacing w:before="9"/>
              <w:rPr>
                <w:rFonts w:ascii="Times New Roman" w:eastAsia="Times New Roman" w:hAnsi="Times New Roman" w:cs="Times New Roman"/>
                <w:b/>
                <w:sz w:val="18"/>
                <w:szCs w:val="18"/>
              </w:rPr>
            </w:pPr>
          </w:p>
          <w:p w:rsidR="00064068" w:rsidRDefault="00064068" w:rsidP="006A13F3">
            <w:pPr>
              <w:pStyle w:val="Normal1"/>
              <w:ind w:left="172" w:right="117"/>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c>
          <w:tcPr>
            <w:tcW w:w="709" w:type="dxa"/>
            <w:tcBorders>
              <w:left w:val="single" w:sz="6" w:space="0" w:color="000000"/>
              <w:right w:val="single" w:sz="6" w:space="0" w:color="000000"/>
            </w:tcBorders>
          </w:tcPr>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spacing w:before="9"/>
              <w:rPr>
                <w:rFonts w:ascii="Times New Roman" w:eastAsia="Times New Roman" w:hAnsi="Times New Roman" w:cs="Times New Roman"/>
                <w:b/>
                <w:sz w:val="18"/>
                <w:szCs w:val="18"/>
              </w:rPr>
            </w:pPr>
          </w:p>
          <w:p w:rsidR="00064068" w:rsidRDefault="00064068" w:rsidP="006A13F3">
            <w:pPr>
              <w:pStyle w:val="Normal1"/>
              <w:ind w:right="145"/>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34" w:type="dxa"/>
            <w:tcBorders>
              <w:left w:val="single" w:sz="6" w:space="0" w:color="000000"/>
              <w:right w:val="single" w:sz="6" w:space="0" w:color="000000"/>
            </w:tcBorders>
          </w:tcPr>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spacing w:before="9"/>
              <w:rPr>
                <w:rFonts w:ascii="Times New Roman" w:eastAsia="Times New Roman" w:hAnsi="Times New Roman" w:cs="Times New Roman"/>
                <w:b/>
                <w:sz w:val="18"/>
                <w:szCs w:val="18"/>
              </w:rPr>
            </w:pPr>
          </w:p>
          <w:p w:rsidR="00064068" w:rsidRDefault="00064068" w:rsidP="006A13F3">
            <w:pPr>
              <w:pStyle w:val="Normal1"/>
              <w:ind w:right="15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w:t>
            </w:r>
          </w:p>
        </w:tc>
        <w:tc>
          <w:tcPr>
            <w:tcW w:w="992" w:type="dxa"/>
            <w:tcBorders>
              <w:left w:val="single" w:sz="6" w:space="0" w:color="000000"/>
              <w:right w:val="single" w:sz="6" w:space="0" w:color="000000"/>
            </w:tcBorders>
          </w:tcPr>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spacing w:before="9"/>
              <w:rPr>
                <w:rFonts w:ascii="Times New Roman" w:eastAsia="Times New Roman" w:hAnsi="Times New Roman" w:cs="Times New Roman"/>
                <w:b/>
                <w:sz w:val="18"/>
                <w:szCs w:val="18"/>
              </w:rPr>
            </w:pPr>
          </w:p>
          <w:p w:rsidR="00064068" w:rsidRDefault="00064068" w:rsidP="00BB6130">
            <w:pPr>
              <w:pStyle w:val="Normal1"/>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c>
          <w:tcPr>
            <w:tcW w:w="1276" w:type="dxa"/>
            <w:tcBorders>
              <w:left w:val="single" w:sz="6" w:space="0" w:color="000000"/>
            </w:tcBorders>
          </w:tcPr>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rPr>
                <w:rFonts w:ascii="Times New Roman" w:eastAsia="Times New Roman" w:hAnsi="Times New Roman" w:cs="Times New Roman"/>
                <w:b/>
                <w:sz w:val="18"/>
                <w:szCs w:val="18"/>
              </w:rPr>
            </w:pPr>
          </w:p>
          <w:p w:rsidR="00064068" w:rsidRDefault="00064068" w:rsidP="006A13F3">
            <w:pPr>
              <w:pStyle w:val="Normal1"/>
              <w:spacing w:before="9"/>
              <w:rPr>
                <w:rFonts w:ascii="Times New Roman" w:eastAsia="Times New Roman" w:hAnsi="Times New Roman" w:cs="Times New Roman"/>
                <w:b/>
                <w:sz w:val="18"/>
                <w:szCs w:val="18"/>
              </w:rPr>
            </w:pPr>
          </w:p>
          <w:p w:rsidR="00064068" w:rsidRDefault="00064068" w:rsidP="006A13F3">
            <w:pPr>
              <w:pStyle w:val="Normal1"/>
              <w:ind w:right="15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bl>
    <w:p w:rsidR="00BB010A" w:rsidRDefault="00BB010A" w:rsidP="00BB6130">
      <w:pPr>
        <w:spacing w:line="360" w:lineRule="auto"/>
        <w:rPr>
          <w:rFonts w:ascii="Times New Roman" w:eastAsia="Times New Roman" w:hAnsi="Times New Roman" w:cs="Times New Roman"/>
          <w:b/>
          <w:sz w:val="24"/>
          <w:szCs w:val="24"/>
        </w:rPr>
      </w:pPr>
    </w:p>
    <w:p w:rsidR="00167740" w:rsidRDefault="00BB6130" w:rsidP="00167740">
      <w:pPr>
        <w:widowControl w:val="0"/>
        <w:pBdr>
          <w:top w:val="nil"/>
          <w:left w:val="nil"/>
          <w:bottom w:val="nil"/>
          <w:right w:val="nil"/>
          <w:between w:val="nil"/>
        </w:pBdr>
        <w:tabs>
          <w:tab w:val="left" w:pos="449"/>
        </w:tabs>
        <w:spacing w:before="133" w:after="0" w:line="240" w:lineRule="auto"/>
        <w:jc w:val="center"/>
        <w:rPr>
          <w:rFonts w:ascii="Times New Roman" w:hAnsi="Times New Roman" w:cs="Times New Roman"/>
          <w:b/>
          <w:sz w:val="24"/>
          <w:szCs w:val="24"/>
        </w:rPr>
      </w:pPr>
      <w:bookmarkStart w:id="34" w:name="3fwokq0" w:colFirst="0" w:colLast="0"/>
      <w:bookmarkStart w:id="35" w:name="1v1yuxt" w:colFirst="0" w:colLast="0"/>
      <w:bookmarkEnd w:id="34"/>
      <w:bookmarkEnd w:id="35"/>
      <w:r w:rsidRPr="00BB6130">
        <w:rPr>
          <w:rFonts w:ascii="Times New Roman" w:hAnsi="Times New Roman" w:cs="Times New Roman"/>
          <w:b/>
          <w:sz w:val="24"/>
          <w:szCs w:val="24"/>
          <w:highlight w:val="lightGray"/>
        </w:rPr>
        <w:t>Tabla 35.</w:t>
      </w:r>
      <w:r w:rsidR="006A3C25" w:rsidRPr="00BB6130">
        <w:rPr>
          <w:rFonts w:ascii="Times New Roman" w:hAnsi="Times New Roman" w:cs="Times New Roman"/>
          <w:b/>
          <w:sz w:val="24"/>
          <w:szCs w:val="24"/>
          <w:highlight w:val="lightGray"/>
        </w:rPr>
        <w:t xml:space="preserve"> </w:t>
      </w:r>
      <w:r w:rsidR="008F35B4" w:rsidRPr="00BB6130">
        <w:rPr>
          <w:rFonts w:ascii="Times New Roman" w:hAnsi="Times New Roman" w:cs="Times New Roman"/>
          <w:b/>
          <w:sz w:val="24"/>
          <w:szCs w:val="24"/>
          <w:highlight w:val="lightGray"/>
        </w:rPr>
        <w:t xml:space="preserve">EN LA </w:t>
      </w:r>
      <w:r w:rsidR="006A3C25" w:rsidRPr="00BB6130">
        <w:rPr>
          <w:rFonts w:ascii="Times New Roman" w:hAnsi="Times New Roman" w:cs="Times New Roman"/>
          <w:b/>
          <w:sz w:val="24"/>
          <w:szCs w:val="24"/>
          <w:highlight w:val="lightGray"/>
        </w:rPr>
        <w:t>ACTUALIDAD, FUMA USTED</w:t>
      </w:r>
      <w:r w:rsidR="001B6856" w:rsidRPr="00BB6130">
        <w:rPr>
          <w:rFonts w:ascii="Times New Roman" w:hAnsi="Times New Roman" w:cs="Times New Roman"/>
          <w:b/>
          <w:sz w:val="24"/>
          <w:szCs w:val="24"/>
          <w:highlight w:val="lightGray"/>
        </w:rPr>
        <w:t xml:space="preserve"> </w:t>
      </w:r>
      <w:r w:rsidR="006A3C25" w:rsidRPr="00BB6130">
        <w:rPr>
          <w:rFonts w:ascii="Times New Roman" w:hAnsi="Times New Roman" w:cs="Times New Roman"/>
          <w:b/>
          <w:sz w:val="24"/>
          <w:szCs w:val="24"/>
          <w:highlight w:val="lightGray"/>
        </w:rPr>
        <w:t>CIGARRILLO DIARIAMENTE, ALGUNOS DIAS O NO FUMA EN LO ABSOLUTO *</w:t>
      </w:r>
      <w:r w:rsidR="00167740" w:rsidRPr="00BB6130">
        <w:rPr>
          <w:rFonts w:ascii="Times New Roman" w:hAnsi="Times New Roman" w:cs="Times New Roman"/>
          <w:b/>
          <w:sz w:val="24"/>
          <w:szCs w:val="24"/>
          <w:highlight w:val="lightGray"/>
        </w:rPr>
        <w:t xml:space="preserve"> 9</w:t>
      </w:r>
      <w:r w:rsidR="00167740" w:rsidRPr="00BB6130">
        <w:rPr>
          <w:rFonts w:ascii="Times New Roman" w:hAnsi="Times New Roman" w:cs="Times New Roman"/>
          <w:sz w:val="24"/>
          <w:szCs w:val="24"/>
          <w:highlight w:val="lightGray"/>
        </w:rPr>
        <w:t xml:space="preserve">. </w:t>
      </w:r>
      <w:r w:rsidR="006A3C25" w:rsidRPr="00BB6130">
        <w:rPr>
          <w:rFonts w:ascii="Times New Roman" w:hAnsi="Times New Roman" w:cs="Times New Roman"/>
          <w:b/>
          <w:sz w:val="24"/>
          <w:szCs w:val="24"/>
          <w:highlight w:val="lightGray"/>
        </w:rPr>
        <w:t>CREES QUE FUMAR CIGARRILLOS ES DAÑINO PARA LA SALUD</w:t>
      </w:r>
      <w:r>
        <w:rPr>
          <w:rFonts w:ascii="Times New Roman" w:hAnsi="Times New Roman" w:cs="Times New Roman"/>
          <w:b/>
          <w:sz w:val="24"/>
          <w:szCs w:val="24"/>
        </w:rPr>
        <w:t>?</w:t>
      </w:r>
    </w:p>
    <w:p w:rsidR="00D073FC" w:rsidRDefault="00D073FC" w:rsidP="00167740">
      <w:pPr>
        <w:widowControl w:val="0"/>
        <w:pBdr>
          <w:top w:val="nil"/>
          <w:left w:val="nil"/>
          <w:bottom w:val="nil"/>
          <w:right w:val="nil"/>
          <w:between w:val="nil"/>
        </w:pBdr>
        <w:tabs>
          <w:tab w:val="left" w:pos="449"/>
        </w:tabs>
        <w:spacing w:before="133" w:after="0" w:line="240" w:lineRule="auto"/>
        <w:jc w:val="center"/>
        <w:rPr>
          <w:rFonts w:ascii="Times New Roman" w:hAnsi="Times New Roman" w:cs="Times New Roman"/>
          <w:b/>
          <w:sz w:val="24"/>
          <w:szCs w:val="24"/>
        </w:rPr>
      </w:pPr>
    </w:p>
    <w:tbl>
      <w:tblPr>
        <w:tblW w:w="8144" w:type="dxa"/>
        <w:tblInd w:w="1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60"/>
        <w:gridCol w:w="1164"/>
        <w:gridCol w:w="851"/>
        <w:gridCol w:w="1701"/>
        <w:gridCol w:w="1559"/>
        <w:gridCol w:w="709"/>
      </w:tblGrid>
      <w:tr w:rsidR="005F4DFF" w:rsidTr="009637ED">
        <w:trPr>
          <w:trHeight w:val="640"/>
        </w:trPr>
        <w:tc>
          <w:tcPr>
            <w:tcW w:w="4175" w:type="dxa"/>
            <w:gridSpan w:val="3"/>
            <w:vMerge w:val="restart"/>
          </w:tcPr>
          <w:p w:rsidR="005F4DFF" w:rsidRPr="00371B30" w:rsidRDefault="005F4DFF" w:rsidP="005F4DFF">
            <w:pPr>
              <w:pStyle w:val="Normal1"/>
              <w:tabs>
                <w:tab w:val="left" w:pos="3216"/>
              </w:tabs>
              <w:rPr>
                <w:rFonts w:ascii="Times New Roman" w:eastAsia="Times New Roman" w:hAnsi="Times New Roman" w:cs="Times New Roman"/>
                <w:sz w:val="16"/>
                <w:szCs w:val="16"/>
                <w:lang w:val="es-ES"/>
              </w:rPr>
            </w:pPr>
          </w:p>
        </w:tc>
        <w:tc>
          <w:tcPr>
            <w:tcW w:w="3260" w:type="dxa"/>
            <w:gridSpan w:val="2"/>
            <w:tcBorders>
              <w:bottom w:val="single" w:sz="6" w:space="0" w:color="000000"/>
              <w:right w:val="single" w:sz="6" w:space="0" w:color="000000"/>
            </w:tcBorders>
          </w:tcPr>
          <w:p w:rsidR="005F4DFF" w:rsidRPr="005F4DFF" w:rsidRDefault="005F4DFF" w:rsidP="005F4DFF">
            <w:pPr>
              <w:pStyle w:val="Normal1"/>
              <w:spacing w:before="37" w:line="264" w:lineRule="auto"/>
              <w:ind w:left="301" w:firstLine="135"/>
              <w:jc w:val="center"/>
              <w:rPr>
                <w:rFonts w:ascii="Times New Roman" w:eastAsia="Times New Roman" w:hAnsi="Times New Roman" w:cs="Times New Roman"/>
                <w:sz w:val="16"/>
                <w:szCs w:val="16"/>
                <w:lang w:val="es-ES"/>
              </w:rPr>
            </w:pPr>
            <w:r w:rsidRPr="00371B30">
              <w:rPr>
                <w:rFonts w:ascii="Times New Roman" w:eastAsia="Times New Roman" w:hAnsi="Times New Roman" w:cs="Times New Roman"/>
                <w:sz w:val="16"/>
                <w:szCs w:val="16"/>
                <w:lang w:val="es-ES"/>
              </w:rPr>
              <w:t>CREES QUE FUMAR CIGARRILLOS ES DAÑINO</w:t>
            </w:r>
            <w:r>
              <w:rPr>
                <w:rFonts w:ascii="Times New Roman" w:eastAsia="Times New Roman" w:hAnsi="Times New Roman" w:cs="Times New Roman"/>
                <w:sz w:val="16"/>
                <w:szCs w:val="16"/>
                <w:lang w:val="es-ES"/>
              </w:rPr>
              <w:t xml:space="preserve"> PARA LA SALUD</w:t>
            </w:r>
          </w:p>
        </w:tc>
        <w:tc>
          <w:tcPr>
            <w:tcW w:w="709" w:type="dxa"/>
            <w:vMerge w:val="restart"/>
            <w:tcBorders>
              <w:left w:val="single" w:sz="6" w:space="0" w:color="000000"/>
            </w:tcBorders>
          </w:tcPr>
          <w:p w:rsidR="005F4DFF" w:rsidRPr="005F4DFF" w:rsidRDefault="005F4DFF" w:rsidP="006A13F3">
            <w:pPr>
              <w:pStyle w:val="Normal1"/>
              <w:rPr>
                <w:rFonts w:ascii="Times New Roman" w:eastAsia="Times New Roman" w:hAnsi="Times New Roman" w:cs="Times New Roman"/>
                <w:b/>
                <w:sz w:val="18"/>
                <w:szCs w:val="18"/>
                <w:lang w:val="es-ES"/>
              </w:rPr>
            </w:pPr>
          </w:p>
          <w:p w:rsidR="005F4DFF" w:rsidRPr="005F4DFF" w:rsidRDefault="005F4DFF" w:rsidP="006A13F3">
            <w:pPr>
              <w:pStyle w:val="Normal1"/>
              <w:rPr>
                <w:rFonts w:ascii="Times New Roman" w:eastAsia="Times New Roman" w:hAnsi="Times New Roman" w:cs="Times New Roman"/>
                <w:b/>
                <w:sz w:val="18"/>
                <w:szCs w:val="18"/>
                <w:lang w:val="es-ES"/>
              </w:rPr>
            </w:pPr>
          </w:p>
          <w:p w:rsidR="005F4DFF" w:rsidRPr="005F4DFF" w:rsidRDefault="005F4DFF" w:rsidP="006A13F3">
            <w:pPr>
              <w:pStyle w:val="Normal1"/>
              <w:rPr>
                <w:rFonts w:ascii="Times New Roman" w:eastAsia="Times New Roman" w:hAnsi="Times New Roman" w:cs="Times New Roman"/>
                <w:b/>
                <w:sz w:val="18"/>
                <w:szCs w:val="18"/>
                <w:lang w:val="es-ES"/>
              </w:rPr>
            </w:pPr>
          </w:p>
          <w:p w:rsidR="005F4DFF" w:rsidRDefault="005F4DFF" w:rsidP="005F4DFF">
            <w:pPr>
              <w:pStyle w:val="Normal1"/>
              <w:spacing w:line="183"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r>
      <w:tr w:rsidR="005F4DFF" w:rsidTr="009637ED">
        <w:trPr>
          <w:trHeight w:val="591"/>
        </w:trPr>
        <w:tc>
          <w:tcPr>
            <w:tcW w:w="4175" w:type="dxa"/>
            <w:gridSpan w:val="3"/>
            <w:vMerge/>
          </w:tcPr>
          <w:p w:rsidR="005F4DFF" w:rsidRDefault="005F4DFF" w:rsidP="006A13F3">
            <w:pPr>
              <w:pStyle w:val="Normal1"/>
              <w:rPr>
                <w:rFonts w:ascii="Times New Roman" w:eastAsia="Times New Roman" w:hAnsi="Times New Roman" w:cs="Times New Roman"/>
                <w:sz w:val="2"/>
                <w:szCs w:val="2"/>
              </w:rPr>
            </w:pPr>
          </w:p>
        </w:tc>
        <w:tc>
          <w:tcPr>
            <w:tcW w:w="1701" w:type="dxa"/>
            <w:tcBorders>
              <w:top w:val="single" w:sz="6" w:space="0" w:color="000000"/>
              <w:right w:val="single" w:sz="6" w:space="0" w:color="000000"/>
            </w:tcBorders>
          </w:tcPr>
          <w:p w:rsidR="005F4DFF" w:rsidRDefault="005F4DFF" w:rsidP="005C3D71">
            <w:pPr>
              <w:pStyle w:val="Normal1"/>
              <w:spacing w:before="8"/>
              <w:ind w:right="25"/>
              <w:rPr>
                <w:rFonts w:ascii="Times New Roman" w:eastAsia="Times New Roman" w:hAnsi="Times New Roman" w:cs="Times New Roman"/>
                <w:sz w:val="16"/>
                <w:szCs w:val="16"/>
              </w:rPr>
            </w:pPr>
            <w:r>
              <w:rPr>
                <w:rFonts w:ascii="Times New Roman" w:eastAsia="Times New Roman" w:hAnsi="Times New Roman" w:cs="Times New Roman"/>
                <w:sz w:val="16"/>
                <w:szCs w:val="16"/>
              </w:rPr>
              <w:t>ABSOLUTAME NTE NO</w:t>
            </w:r>
          </w:p>
        </w:tc>
        <w:tc>
          <w:tcPr>
            <w:tcW w:w="1559" w:type="dxa"/>
            <w:tcBorders>
              <w:top w:val="single" w:sz="6" w:space="0" w:color="000000"/>
              <w:left w:val="single" w:sz="6" w:space="0" w:color="000000"/>
              <w:right w:val="single" w:sz="6" w:space="0" w:color="000000"/>
            </w:tcBorders>
          </w:tcPr>
          <w:p w:rsidR="005F4DFF" w:rsidRDefault="005F4DFF" w:rsidP="00147DCF">
            <w:pPr>
              <w:pStyle w:val="Normal1"/>
              <w:spacing w:before="8"/>
              <w:ind w:right="24"/>
              <w:rPr>
                <w:rFonts w:ascii="Times New Roman" w:eastAsia="Times New Roman" w:hAnsi="Times New Roman" w:cs="Times New Roman"/>
                <w:sz w:val="16"/>
                <w:szCs w:val="16"/>
              </w:rPr>
            </w:pPr>
            <w:r>
              <w:rPr>
                <w:rFonts w:ascii="Times New Roman" w:eastAsia="Times New Roman" w:hAnsi="Times New Roman" w:cs="Times New Roman"/>
                <w:sz w:val="16"/>
                <w:szCs w:val="16"/>
              </w:rPr>
              <w:t>ABSOLUTAME NTE SI</w:t>
            </w:r>
          </w:p>
        </w:tc>
        <w:tc>
          <w:tcPr>
            <w:tcW w:w="709" w:type="dxa"/>
            <w:vMerge/>
            <w:tcBorders>
              <w:left w:val="single" w:sz="6" w:space="0" w:color="000000"/>
            </w:tcBorders>
          </w:tcPr>
          <w:p w:rsidR="005F4DFF" w:rsidRDefault="005F4DFF" w:rsidP="006A13F3">
            <w:pPr>
              <w:pStyle w:val="Normal1"/>
              <w:rPr>
                <w:rFonts w:ascii="Times New Roman" w:eastAsia="Times New Roman" w:hAnsi="Times New Roman" w:cs="Times New Roman"/>
                <w:sz w:val="2"/>
                <w:szCs w:val="2"/>
              </w:rPr>
            </w:pPr>
          </w:p>
        </w:tc>
      </w:tr>
      <w:tr w:rsidR="005F4DFF" w:rsidTr="009637ED">
        <w:trPr>
          <w:trHeight w:val="400"/>
        </w:trPr>
        <w:tc>
          <w:tcPr>
            <w:tcW w:w="2160" w:type="dxa"/>
            <w:tcBorders>
              <w:bottom w:val="nil"/>
              <w:right w:val="nil"/>
            </w:tcBorders>
          </w:tcPr>
          <w:p w:rsidR="005F4DFF" w:rsidRPr="000B6D7F" w:rsidRDefault="005F4DFF" w:rsidP="00F020C2">
            <w:pPr>
              <w:pStyle w:val="Normal1"/>
              <w:spacing w:before="10"/>
              <w:rPr>
                <w:rFonts w:ascii="Times New Roman" w:eastAsia="Times New Roman" w:hAnsi="Times New Roman" w:cs="Times New Roman"/>
                <w:sz w:val="16"/>
                <w:szCs w:val="16"/>
                <w:lang w:val="es-ES"/>
              </w:rPr>
            </w:pPr>
            <w:r w:rsidRPr="000B6D7F">
              <w:rPr>
                <w:rFonts w:ascii="Times New Roman" w:eastAsia="Times New Roman" w:hAnsi="Times New Roman" w:cs="Times New Roman"/>
                <w:sz w:val="16"/>
                <w:szCs w:val="16"/>
                <w:lang w:val="es-ES"/>
              </w:rPr>
              <w:t>EN LA ACTUALIDAD,</w:t>
            </w:r>
            <w:r w:rsidR="00F020C2" w:rsidRPr="000B6D7F">
              <w:rPr>
                <w:rFonts w:ascii="Times New Roman" w:eastAsia="Times New Roman" w:hAnsi="Times New Roman" w:cs="Times New Roman"/>
                <w:sz w:val="16"/>
                <w:szCs w:val="16"/>
                <w:lang w:val="es-ES"/>
              </w:rPr>
              <w:t xml:space="preserve"> </w:t>
            </w:r>
            <w:r w:rsidR="000B6D7F" w:rsidRPr="000B6D7F">
              <w:rPr>
                <w:rFonts w:ascii="Times New Roman" w:eastAsia="Times New Roman" w:hAnsi="Times New Roman" w:cs="Times New Roman"/>
                <w:sz w:val="16"/>
                <w:szCs w:val="16"/>
                <w:lang w:val="es-ES"/>
              </w:rPr>
              <w:t>FUMA USTED CIGARRILLO DIARIAMENTE, ALGUNOS DIAS O NO FUMA EN LO ABSOLUTO.</w:t>
            </w:r>
          </w:p>
        </w:tc>
        <w:tc>
          <w:tcPr>
            <w:tcW w:w="1164" w:type="dxa"/>
            <w:vMerge w:val="restart"/>
            <w:tcBorders>
              <w:left w:val="nil"/>
              <w:bottom w:val="single" w:sz="6" w:space="0" w:color="000000"/>
              <w:right w:val="nil"/>
            </w:tcBorders>
          </w:tcPr>
          <w:p w:rsidR="005F4DFF" w:rsidRPr="000B6D7F" w:rsidRDefault="00913A1E" w:rsidP="00F020C2">
            <w:pPr>
              <w:pStyle w:val="Normal1"/>
              <w:spacing w:before="24"/>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NO FUMA</w:t>
            </w:r>
          </w:p>
        </w:tc>
        <w:tc>
          <w:tcPr>
            <w:tcW w:w="851" w:type="dxa"/>
            <w:tcBorders>
              <w:left w:val="nil"/>
              <w:bottom w:val="single" w:sz="6" w:space="0" w:color="000000"/>
            </w:tcBorders>
          </w:tcPr>
          <w:p w:rsidR="005F4DFF" w:rsidRPr="00371B30" w:rsidRDefault="005F4DFF" w:rsidP="000B6D7F">
            <w:pPr>
              <w:pStyle w:val="Normal1"/>
              <w:spacing w:before="24"/>
              <w:ind w:left="-108"/>
              <w:rPr>
                <w:rFonts w:ascii="Times New Roman" w:eastAsia="Times New Roman" w:hAnsi="Times New Roman" w:cs="Times New Roman"/>
                <w:sz w:val="16"/>
                <w:szCs w:val="16"/>
                <w:lang w:val="es-ES"/>
              </w:rPr>
            </w:pPr>
            <w:r w:rsidRPr="00371B30">
              <w:rPr>
                <w:rFonts w:ascii="Times New Roman" w:eastAsia="Times New Roman" w:hAnsi="Times New Roman" w:cs="Times New Roman"/>
                <w:sz w:val="16"/>
                <w:szCs w:val="16"/>
                <w:lang w:val="es-ES"/>
              </w:rPr>
              <w:t>Cantidad</w:t>
            </w:r>
          </w:p>
          <w:p w:rsidR="005F4DFF" w:rsidRPr="00371B30" w:rsidRDefault="00913A1E" w:rsidP="00913A1E">
            <w:pPr>
              <w:pStyle w:val="Normal1"/>
              <w:spacing w:before="73" w:line="264" w:lineRule="auto"/>
              <w:rPr>
                <w:rFonts w:ascii="Times New Roman" w:eastAsia="Times New Roman" w:hAnsi="Times New Roman" w:cs="Times New Roman"/>
                <w:sz w:val="16"/>
                <w:szCs w:val="16"/>
                <w:lang w:val="es-ES"/>
              </w:rPr>
            </w:pPr>
            <w:r>
              <w:rPr>
                <w:rFonts w:ascii="Times New Roman" w:eastAsia="Times New Roman" w:hAnsi="Times New Roman" w:cs="Times New Roman"/>
                <w:sz w:val="16"/>
                <w:szCs w:val="16"/>
                <w:lang w:val="es-ES"/>
              </w:rPr>
              <w:t>%</w:t>
            </w:r>
          </w:p>
        </w:tc>
        <w:tc>
          <w:tcPr>
            <w:tcW w:w="1701" w:type="dxa"/>
            <w:tcBorders>
              <w:bottom w:val="nil"/>
              <w:right w:val="single" w:sz="6" w:space="0" w:color="000000"/>
            </w:tcBorders>
          </w:tcPr>
          <w:p w:rsidR="005F4DFF" w:rsidRDefault="005F4DFF" w:rsidP="006A13F3">
            <w:pPr>
              <w:pStyle w:val="Normal1"/>
              <w:spacing w:before="37"/>
              <w:ind w:right="12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p w:rsidR="00A131F7" w:rsidRDefault="00A131F7" w:rsidP="006A13F3">
            <w:pPr>
              <w:pStyle w:val="Normal1"/>
              <w:spacing w:before="37"/>
              <w:ind w:right="127"/>
              <w:jc w:val="right"/>
              <w:rPr>
                <w:rFonts w:ascii="Times New Roman" w:eastAsia="Times New Roman" w:hAnsi="Times New Roman" w:cs="Times New Roman"/>
                <w:sz w:val="16"/>
                <w:szCs w:val="16"/>
              </w:rPr>
            </w:pPr>
          </w:p>
          <w:p w:rsidR="00A131F7" w:rsidRDefault="00A131F7" w:rsidP="006A13F3">
            <w:pPr>
              <w:pStyle w:val="Normal1"/>
              <w:spacing w:before="37"/>
              <w:ind w:right="127"/>
              <w:jc w:val="right"/>
              <w:rPr>
                <w:rFonts w:ascii="Times New Roman" w:eastAsia="Times New Roman" w:hAnsi="Times New Roman" w:cs="Times New Roman"/>
                <w:sz w:val="16"/>
                <w:szCs w:val="16"/>
              </w:rPr>
            </w:pPr>
          </w:p>
          <w:p w:rsidR="00A131F7" w:rsidRDefault="00A131F7" w:rsidP="006A13F3">
            <w:pPr>
              <w:pStyle w:val="Normal1"/>
              <w:spacing w:before="37"/>
              <w:ind w:right="127"/>
              <w:jc w:val="right"/>
              <w:rPr>
                <w:rFonts w:ascii="Times New Roman" w:eastAsia="Times New Roman" w:hAnsi="Times New Roman" w:cs="Times New Roman"/>
                <w:sz w:val="16"/>
                <w:szCs w:val="16"/>
              </w:rPr>
            </w:pPr>
          </w:p>
          <w:p w:rsidR="00A131F7" w:rsidRDefault="00A131F7" w:rsidP="00A113FE">
            <w:pPr>
              <w:pStyle w:val="Normal1"/>
              <w:spacing w:before="37"/>
              <w:ind w:right="12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1559" w:type="dxa"/>
            <w:tcBorders>
              <w:left w:val="single" w:sz="6" w:space="0" w:color="000000"/>
              <w:bottom w:val="nil"/>
              <w:right w:val="single" w:sz="6" w:space="0" w:color="000000"/>
            </w:tcBorders>
          </w:tcPr>
          <w:p w:rsidR="005F4DFF" w:rsidRDefault="005F4DFF" w:rsidP="006A13F3">
            <w:pPr>
              <w:pStyle w:val="Normal1"/>
              <w:spacing w:before="37"/>
              <w:ind w:right="13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57</w:t>
            </w:r>
          </w:p>
          <w:p w:rsidR="00A131F7" w:rsidRDefault="00A131F7" w:rsidP="006A13F3">
            <w:pPr>
              <w:pStyle w:val="Normal1"/>
              <w:spacing w:before="37"/>
              <w:ind w:right="130"/>
              <w:jc w:val="right"/>
              <w:rPr>
                <w:rFonts w:ascii="Times New Roman" w:eastAsia="Times New Roman" w:hAnsi="Times New Roman" w:cs="Times New Roman"/>
                <w:sz w:val="16"/>
                <w:szCs w:val="16"/>
              </w:rPr>
            </w:pPr>
          </w:p>
          <w:p w:rsidR="00A131F7" w:rsidRDefault="00A131F7" w:rsidP="006A13F3">
            <w:pPr>
              <w:pStyle w:val="Normal1"/>
              <w:spacing w:before="37"/>
              <w:ind w:right="130"/>
              <w:jc w:val="right"/>
              <w:rPr>
                <w:rFonts w:ascii="Times New Roman" w:eastAsia="Times New Roman" w:hAnsi="Times New Roman" w:cs="Times New Roman"/>
                <w:sz w:val="16"/>
                <w:szCs w:val="16"/>
              </w:rPr>
            </w:pPr>
          </w:p>
          <w:p w:rsidR="00A131F7" w:rsidRDefault="00A131F7" w:rsidP="006A13F3">
            <w:pPr>
              <w:pStyle w:val="Normal1"/>
              <w:spacing w:before="37"/>
              <w:ind w:right="130"/>
              <w:jc w:val="right"/>
              <w:rPr>
                <w:rFonts w:ascii="Times New Roman" w:eastAsia="Times New Roman" w:hAnsi="Times New Roman" w:cs="Times New Roman"/>
                <w:sz w:val="16"/>
                <w:szCs w:val="16"/>
              </w:rPr>
            </w:pPr>
          </w:p>
          <w:p w:rsidR="00A131F7" w:rsidRDefault="00A131F7" w:rsidP="006A13F3">
            <w:pPr>
              <w:pStyle w:val="Normal1"/>
              <w:spacing w:before="37"/>
              <w:ind w:right="13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86,2%</w:t>
            </w:r>
          </w:p>
        </w:tc>
        <w:tc>
          <w:tcPr>
            <w:tcW w:w="709" w:type="dxa"/>
            <w:tcBorders>
              <w:left w:val="single" w:sz="6" w:space="0" w:color="000000"/>
              <w:bottom w:val="nil"/>
            </w:tcBorders>
          </w:tcPr>
          <w:p w:rsidR="005F4DFF" w:rsidRDefault="005F4DFF" w:rsidP="006A13F3">
            <w:pPr>
              <w:pStyle w:val="Normal1"/>
              <w:spacing w:before="37"/>
              <w:ind w:right="121"/>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61</w:t>
            </w:r>
          </w:p>
          <w:p w:rsidR="00A131F7" w:rsidRDefault="00A131F7" w:rsidP="006A13F3">
            <w:pPr>
              <w:pStyle w:val="Normal1"/>
              <w:spacing w:before="37"/>
              <w:ind w:right="121"/>
              <w:jc w:val="right"/>
              <w:rPr>
                <w:rFonts w:ascii="Times New Roman" w:eastAsia="Times New Roman" w:hAnsi="Times New Roman" w:cs="Times New Roman"/>
                <w:sz w:val="16"/>
                <w:szCs w:val="16"/>
              </w:rPr>
            </w:pPr>
          </w:p>
          <w:p w:rsidR="00A131F7" w:rsidRDefault="00A131F7" w:rsidP="006A13F3">
            <w:pPr>
              <w:pStyle w:val="Normal1"/>
              <w:spacing w:before="37"/>
              <w:ind w:right="121"/>
              <w:jc w:val="right"/>
              <w:rPr>
                <w:rFonts w:ascii="Times New Roman" w:eastAsia="Times New Roman" w:hAnsi="Times New Roman" w:cs="Times New Roman"/>
                <w:sz w:val="16"/>
                <w:szCs w:val="16"/>
              </w:rPr>
            </w:pPr>
          </w:p>
          <w:p w:rsidR="00A131F7" w:rsidRDefault="00A131F7" w:rsidP="006A13F3">
            <w:pPr>
              <w:pStyle w:val="Normal1"/>
              <w:spacing w:before="37"/>
              <w:ind w:right="121"/>
              <w:jc w:val="right"/>
              <w:rPr>
                <w:rFonts w:ascii="Times New Roman" w:eastAsia="Times New Roman" w:hAnsi="Times New Roman" w:cs="Times New Roman"/>
                <w:sz w:val="16"/>
                <w:szCs w:val="16"/>
              </w:rPr>
            </w:pPr>
          </w:p>
          <w:p w:rsidR="00A131F7" w:rsidRDefault="00A131F7" w:rsidP="006A13F3">
            <w:pPr>
              <w:pStyle w:val="Normal1"/>
              <w:spacing w:before="37"/>
              <w:ind w:right="121"/>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82,4%</w:t>
            </w:r>
          </w:p>
        </w:tc>
      </w:tr>
      <w:tr w:rsidR="005F4DFF" w:rsidTr="009637ED">
        <w:trPr>
          <w:trHeight w:val="44"/>
        </w:trPr>
        <w:tc>
          <w:tcPr>
            <w:tcW w:w="2160" w:type="dxa"/>
            <w:vMerge w:val="restart"/>
            <w:tcBorders>
              <w:top w:val="nil"/>
              <w:bottom w:val="nil"/>
              <w:right w:val="nil"/>
            </w:tcBorders>
          </w:tcPr>
          <w:p w:rsidR="005F4DFF" w:rsidRDefault="005F4DFF" w:rsidP="00A630DD">
            <w:pPr>
              <w:pStyle w:val="Normal1"/>
              <w:rPr>
                <w:rFonts w:ascii="Times New Roman" w:eastAsia="Times New Roman" w:hAnsi="Times New Roman" w:cs="Times New Roman"/>
                <w:sz w:val="16"/>
                <w:szCs w:val="16"/>
              </w:rPr>
            </w:pPr>
          </w:p>
        </w:tc>
        <w:tc>
          <w:tcPr>
            <w:tcW w:w="1164" w:type="dxa"/>
            <w:vMerge/>
            <w:tcBorders>
              <w:left w:val="nil"/>
              <w:bottom w:val="single" w:sz="6" w:space="0" w:color="000000"/>
              <w:right w:val="nil"/>
            </w:tcBorders>
          </w:tcPr>
          <w:p w:rsidR="005F4DFF" w:rsidRDefault="005F4DFF" w:rsidP="006A13F3">
            <w:pPr>
              <w:pStyle w:val="Normal1"/>
              <w:spacing w:line="276" w:lineRule="auto"/>
              <w:rPr>
                <w:rFonts w:ascii="Times New Roman" w:eastAsia="Times New Roman" w:hAnsi="Times New Roman" w:cs="Times New Roman"/>
                <w:sz w:val="16"/>
                <w:szCs w:val="16"/>
              </w:rPr>
            </w:pPr>
          </w:p>
        </w:tc>
        <w:tc>
          <w:tcPr>
            <w:tcW w:w="851" w:type="dxa"/>
            <w:tcBorders>
              <w:left w:val="nil"/>
              <w:bottom w:val="single" w:sz="6" w:space="0" w:color="000000"/>
            </w:tcBorders>
          </w:tcPr>
          <w:p w:rsidR="005F4DFF" w:rsidRDefault="005F4DFF" w:rsidP="006A13F3">
            <w:pPr>
              <w:pStyle w:val="Normal1"/>
              <w:rPr>
                <w:rFonts w:ascii="Times New Roman" w:eastAsia="Times New Roman" w:hAnsi="Times New Roman" w:cs="Times New Roman"/>
                <w:sz w:val="2"/>
                <w:szCs w:val="2"/>
              </w:rPr>
            </w:pPr>
          </w:p>
          <w:p w:rsidR="005F4DFF" w:rsidRDefault="005F4DFF" w:rsidP="006A13F3">
            <w:pPr>
              <w:pStyle w:val="Normal1"/>
              <w:rPr>
                <w:rFonts w:ascii="Times New Roman" w:eastAsia="Times New Roman" w:hAnsi="Times New Roman" w:cs="Times New Roman"/>
                <w:sz w:val="2"/>
                <w:szCs w:val="2"/>
              </w:rPr>
            </w:pPr>
          </w:p>
        </w:tc>
        <w:tc>
          <w:tcPr>
            <w:tcW w:w="1701" w:type="dxa"/>
            <w:tcBorders>
              <w:top w:val="nil"/>
              <w:bottom w:val="single" w:sz="6" w:space="0" w:color="000000"/>
              <w:right w:val="single" w:sz="6" w:space="0" w:color="000000"/>
            </w:tcBorders>
          </w:tcPr>
          <w:p w:rsidR="005F4DFF" w:rsidRDefault="005F4DFF" w:rsidP="006A13F3">
            <w:pPr>
              <w:pStyle w:val="Normal1"/>
              <w:rPr>
                <w:rFonts w:ascii="Times New Roman" w:eastAsia="Times New Roman" w:hAnsi="Times New Roman" w:cs="Times New Roman"/>
                <w:sz w:val="4"/>
                <w:szCs w:val="4"/>
              </w:rPr>
            </w:pPr>
          </w:p>
        </w:tc>
        <w:tc>
          <w:tcPr>
            <w:tcW w:w="1559" w:type="dxa"/>
            <w:tcBorders>
              <w:top w:val="nil"/>
              <w:left w:val="single" w:sz="6" w:space="0" w:color="000000"/>
              <w:bottom w:val="single" w:sz="6" w:space="0" w:color="000000"/>
              <w:right w:val="single" w:sz="6" w:space="0" w:color="000000"/>
            </w:tcBorders>
          </w:tcPr>
          <w:p w:rsidR="005F4DFF" w:rsidRDefault="005F4DFF" w:rsidP="006A13F3">
            <w:pPr>
              <w:pStyle w:val="Normal1"/>
              <w:rPr>
                <w:rFonts w:ascii="Times New Roman" w:eastAsia="Times New Roman" w:hAnsi="Times New Roman" w:cs="Times New Roman"/>
                <w:sz w:val="4"/>
                <w:szCs w:val="4"/>
              </w:rPr>
            </w:pPr>
          </w:p>
        </w:tc>
        <w:tc>
          <w:tcPr>
            <w:tcW w:w="709" w:type="dxa"/>
            <w:tcBorders>
              <w:top w:val="nil"/>
              <w:left w:val="single" w:sz="6" w:space="0" w:color="000000"/>
              <w:bottom w:val="single" w:sz="6" w:space="0" w:color="000000"/>
            </w:tcBorders>
          </w:tcPr>
          <w:p w:rsidR="005F4DFF" w:rsidRDefault="005F4DFF" w:rsidP="006A13F3">
            <w:pPr>
              <w:pStyle w:val="Normal1"/>
              <w:rPr>
                <w:rFonts w:ascii="Times New Roman" w:eastAsia="Times New Roman" w:hAnsi="Times New Roman" w:cs="Times New Roman"/>
                <w:sz w:val="4"/>
                <w:szCs w:val="4"/>
              </w:rPr>
            </w:pPr>
          </w:p>
        </w:tc>
      </w:tr>
      <w:tr w:rsidR="005F4DFF" w:rsidTr="009637ED">
        <w:trPr>
          <w:trHeight w:val="260"/>
        </w:trPr>
        <w:tc>
          <w:tcPr>
            <w:tcW w:w="2160" w:type="dxa"/>
            <w:vMerge/>
            <w:tcBorders>
              <w:top w:val="nil"/>
              <w:bottom w:val="nil"/>
              <w:right w:val="nil"/>
            </w:tcBorders>
          </w:tcPr>
          <w:p w:rsidR="005F4DFF" w:rsidRDefault="005F4DFF" w:rsidP="006A13F3">
            <w:pPr>
              <w:pStyle w:val="Normal1"/>
              <w:rPr>
                <w:rFonts w:ascii="Times New Roman" w:eastAsia="Times New Roman" w:hAnsi="Times New Roman" w:cs="Times New Roman"/>
                <w:sz w:val="2"/>
                <w:szCs w:val="2"/>
              </w:rPr>
            </w:pPr>
          </w:p>
        </w:tc>
        <w:tc>
          <w:tcPr>
            <w:tcW w:w="1164" w:type="dxa"/>
            <w:tcBorders>
              <w:top w:val="single" w:sz="6" w:space="0" w:color="000000"/>
              <w:left w:val="nil"/>
              <w:bottom w:val="nil"/>
              <w:right w:val="nil"/>
            </w:tcBorders>
          </w:tcPr>
          <w:p w:rsidR="005F4DFF" w:rsidRDefault="005F4DFF" w:rsidP="006A13F3">
            <w:pPr>
              <w:pStyle w:val="Normal1"/>
              <w:spacing w:before="31"/>
              <w:ind w:left="121"/>
              <w:rPr>
                <w:rFonts w:ascii="Times New Roman" w:eastAsia="Times New Roman" w:hAnsi="Times New Roman" w:cs="Times New Roman"/>
                <w:sz w:val="16"/>
                <w:szCs w:val="16"/>
              </w:rPr>
            </w:pPr>
            <w:r>
              <w:rPr>
                <w:rFonts w:ascii="Times New Roman" w:eastAsia="Times New Roman" w:hAnsi="Times New Roman" w:cs="Times New Roman"/>
                <w:sz w:val="16"/>
                <w:szCs w:val="16"/>
              </w:rPr>
              <w:t>ALGUNOS DÍAS</w:t>
            </w:r>
          </w:p>
        </w:tc>
        <w:tc>
          <w:tcPr>
            <w:tcW w:w="851" w:type="dxa"/>
            <w:tcBorders>
              <w:top w:val="single" w:sz="6" w:space="0" w:color="000000"/>
              <w:left w:val="nil"/>
              <w:bottom w:val="nil"/>
            </w:tcBorders>
          </w:tcPr>
          <w:p w:rsidR="005F4DFF" w:rsidRDefault="005F4DFF" w:rsidP="005C3D71">
            <w:pPr>
              <w:pStyle w:val="Normal1"/>
              <w:spacing w:before="31"/>
              <w:rPr>
                <w:rFonts w:ascii="Times New Roman" w:eastAsia="Times New Roman" w:hAnsi="Times New Roman" w:cs="Times New Roman"/>
                <w:sz w:val="16"/>
                <w:szCs w:val="16"/>
              </w:rPr>
            </w:pPr>
            <w:r>
              <w:rPr>
                <w:rFonts w:ascii="Times New Roman" w:eastAsia="Times New Roman" w:hAnsi="Times New Roman" w:cs="Times New Roman"/>
                <w:sz w:val="16"/>
                <w:szCs w:val="16"/>
              </w:rPr>
              <w:t>Cantidad</w:t>
            </w:r>
            <w:r w:rsidR="00D04FC9">
              <w:rPr>
                <w:rFonts w:ascii="Times New Roman" w:eastAsia="Times New Roman" w:hAnsi="Times New Roman" w:cs="Times New Roman"/>
                <w:sz w:val="16"/>
                <w:szCs w:val="16"/>
              </w:rPr>
              <w:t xml:space="preserve"> %</w:t>
            </w:r>
          </w:p>
        </w:tc>
        <w:tc>
          <w:tcPr>
            <w:tcW w:w="1701" w:type="dxa"/>
            <w:tcBorders>
              <w:top w:val="single" w:sz="6" w:space="0" w:color="000000"/>
              <w:bottom w:val="nil"/>
              <w:right w:val="single" w:sz="6" w:space="0" w:color="000000"/>
            </w:tcBorders>
          </w:tcPr>
          <w:p w:rsidR="005F4DFF" w:rsidRDefault="005F4DFF" w:rsidP="006A13F3">
            <w:pPr>
              <w:pStyle w:val="Normal1"/>
              <w:spacing w:before="45"/>
              <w:ind w:right="12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559" w:type="dxa"/>
            <w:tcBorders>
              <w:top w:val="single" w:sz="6" w:space="0" w:color="000000"/>
              <w:left w:val="single" w:sz="6" w:space="0" w:color="000000"/>
              <w:bottom w:val="nil"/>
              <w:right w:val="single" w:sz="6" w:space="0" w:color="000000"/>
            </w:tcBorders>
          </w:tcPr>
          <w:p w:rsidR="005F4DFF" w:rsidRDefault="005F4DFF" w:rsidP="006A13F3">
            <w:pPr>
              <w:pStyle w:val="Normal1"/>
              <w:spacing w:before="45"/>
              <w:ind w:right="126"/>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709" w:type="dxa"/>
            <w:tcBorders>
              <w:top w:val="single" w:sz="6" w:space="0" w:color="000000"/>
              <w:left w:val="single" w:sz="6" w:space="0" w:color="000000"/>
              <w:bottom w:val="nil"/>
            </w:tcBorders>
          </w:tcPr>
          <w:p w:rsidR="005F4DFF" w:rsidRDefault="005F4DFF" w:rsidP="006A13F3">
            <w:pPr>
              <w:pStyle w:val="Normal1"/>
              <w:spacing w:before="45"/>
              <w:ind w:right="121"/>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5F4DFF" w:rsidTr="009637ED">
        <w:trPr>
          <w:trHeight w:val="220"/>
        </w:trPr>
        <w:tc>
          <w:tcPr>
            <w:tcW w:w="2160" w:type="dxa"/>
            <w:tcBorders>
              <w:top w:val="nil"/>
              <w:bottom w:val="nil"/>
              <w:right w:val="nil"/>
            </w:tcBorders>
          </w:tcPr>
          <w:p w:rsidR="005F4DFF" w:rsidRDefault="005F4DFF" w:rsidP="006A13F3">
            <w:pPr>
              <w:pStyle w:val="Normal1"/>
              <w:rPr>
                <w:rFonts w:ascii="Times New Roman" w:eastAsia="Times New Roman" w:hAnsi="Times New Roman" w:cs="Times New Roman"/>
                <w:sz w:val="14"/>
                <w:szCs w:val="14"/>
              </w:rPr>
            </w:pPr>
          </w:p>
        </w:tc>
        <w:tc>
          <w:tcPr>
            <w:tcW w:w="1164" w:type="dxa"/>
            <w:tcBorders>
              <w:top w:val="nil"/>
              <w:left w:val="nil"/>
              <w:bottom w:val="nil"/>
              <w:right w:val="nil"/>
            </w:tcBorders>
          </w:tcPr>
          <w:p w:rsidR="005F4DFF" w:rsidRDefault="005F4DFF" w:rsidP="006A13F3">
            <w:pPr>
              <w:pStyle w:val="Normal1"/>
              <w:rPr>
                <w:rFonts w:ascii="Times New Roman" w:eastAsia="Times New Roman" w:hAnsi="Times New Roman" w:cs="Times New Roman"/>
                <w:sz w:val="14"/>
                <w:szCs w:val="14"/>
              </w:rPr>
            </w:pPr>
          </w:p>
        </w:tc>
        <w:tc>
          <w:tcPr>
            <w:tcW w:w="851" w:type="dxa"/>
            <w:tcBorders>
              <w:top w:val="nil"/>
              <w:left w:val="nil"/>
              <w:bottom w:val="nil"/>
            </w:tcBorders>
          </w:tcPr>
          <w:p w:rsidR="005F4DFF" w:rsidRDefault="005F4DFF" w:rsidP="00D04FC9">
            <w:pPr>
              <w:pStyle w:val="Normal1"/>
              <w:spacing w:before="27" w:line="175" w:lineRule="auto"/>
              <w:rPr>
                <w:rFonts w:ascii="Times New Roman" w:eastAsia="Times New Roman" w:hAnsi="Times New Roman" w:cs="Times New Roman"/>
                <w:sz w:val="16"/>
                <w:szCs w:val="16"/>
              </w:rPr>
            </w:pPr>
          </w:p>
        </w:tc>
        <w:tc>
          <w:tcPr>
            <w:tcW w:w="1701" w:type="dxa"/>
            <w:tcBorders>
              <w:top w:val="nil"/>
              <w:bottom w:val="nil"/>
              <w:right w:val="single" w:sz="6" w:space="0" w:color="000000"/>
            </w:tcBorders>
          </w:tcPr>
          <w:p w:rsidR="005F4DFF" w:rsidRDefault="005F4DFF" w:rsidP="006A13F3">
            <w:pPr>
              <w:pStyle w:val="Normal1"/>
              <w:rPr>
                <w:rFonts w:ascii="Times New Roman" w:eastAsia="Times New Roman" w:hAnsi="Times New Roman" w:cs="Times New Roman"/>
                <w:sz w:val="14"/>
                <w:szCs w:val="14"/>
              </w:rPr>
            </w:pPr>
          </w:p>
        </w:tc>
        <w:tc>
          <w:tcPr>
            <w:tcW w:w="1559" w:type="dxa"/>
            <w:tcBorders>
              <w:top w:val="nil"/>
              <w:left w:val="single" w:sz="6" w:space="0" w:color="000000"/>
              <w:bottom w:val="nil"/>
              <w:right w:val="single" w:sz="6" w:space="0" w:color="000000"/>
            </w:tcBorders>
          </w:tcPr>
          <w:p w:rsidR="005F4DFF" w:rsidRDefault="005F4DFF" w:rsidP="006A13F3">
            <w:pPr>
              <w:pStyle w:val="Normal1"/>
              <w:rPr>
                <w:rFonts w:ascii="Times New Roman" w:eastAsia="Times New Roman" w:hAnsi="Times New Roman" w:cs="Times New Roman"/>
                <w:sz w:val="14"/>
                <w:szCs w:val="14"/>
              </w:rPr>
            </w:pPr>
          </w:p>
        </w:tc>
        <w:tc>
          <w:tcPr>
            <w:tcW w:w="709" w:type="dxa"/>
            <w:tcBorders>
              <w:top w:val="nil"/>
              <w:left w:val="single" w:sz="6" w:space="0" w:color="000000"/>
              <w:bottom w:val="nil"/>
            </w:tcBorders>
          </w:tcPr>
          <w:p w:rsidR="005F4DFF" w:rsidRDefault="005F4DFF" w:rsidP="006A13F3">
            <w:pPr>
              <w:pStyle w:val="Normal1"/>
              <w:rPr>
                <w:rFonts w:ascii="Times New Roman" w:eastAsia="Times New Roman" w:hAnsi="Times New Roman" w:cs="Times New Roman"/>
                <w:sz w:val="14"/>
                <w:szCs w:val="14"/>
              </w:rPr>
            </w:pPr>
          </w:p>
        </w:tc>
      </w:tr>
      <w:tr w:rsidR="005F4DFF" w:rsidTr="009637ED">
        <w:trPr>
          <w:trHeight w:val="640"/>
        </w:trPr>
        <w:tc>
          <w:tcPr>
            <w:tcW w:w="2160" w:type="dxa"/>
            <w:tcBorders>
              <w:top w:val="nil"/>
              <w:bottom w:val="nil"/>
              <w:right w:val="nil"/>
            </w:tcBorders>
          </w:tcPr>
          <w:p w:rsidR="005F4DFF" w:rsidRDefault="005F4DFF" w:rsidP="006A13F3">
            <w:pPr>
              <w:pStyle w:val="Normal1"/>
              <w:rPr>
                <w:rFonts w:ascii="Times New Roman" w:eastAsia="Times New Roman" w:hAnsi="Times New Roman" w:cs="Times New Roman"/>
                <w:sz w:val="16"/>
                <w:szCs w:val="16"/>
              </w:rPr>
            </w:pPr>
          </w:p>
        </w:tc>
        <w:tc>
          <w:tcPr>
            <w:tcW w:w="1164" w:type="dxa"/>
            <w:tcBorders>
              <w:top w:val="nil"/>
              <w:left w:val="nil"/>
              <w:bottom w:val="single" w:sz="6" w:space="0" w:color="000000"/>
              <w:right w:val="nil"/>
            </w:tcBorders>
          </w:tcPr>
          <w:p w:rsidR="005F4DFF" w:rsidRDefault="005F4DFF" w:rsidP="006A13F3">
            <w:pPr>
              <w:pStyle w:val="Normal1"/>
              <w:rPr>
                <w:rFonts w:ascii="Times New Roman" w:eastAsia="Times New Roman" w:hAnsi="Times New Roman" w:cs="Times New Roman"/>
                <w:sz w:val="16"/>
                <w:szCs w:val="16"/>
              </w:rPr>
            </w:pPr>
          </w:p>
        </w:tc>
        <w:tc>
          <w:tcPr>
            <w:tcW w:w="851" w:type="dxa"/>
            <w:tcBorders>
              <w:top w:val="nil"/>
              <w:left w:val="nil"/>
              <w:bottom w:val="single" w:sz="6" w:space="0" w:color="000000"/>
            </w:tcBorders>
          </w:tcPr>
          <w:p w:rsidR="005F4DFF" w:rsidRPr="00371B30" w:rsidRDefault="005F4DFF" w:rsidP="00D04FC9">
            <w:pPr>
              <w:pStyle w:val="Normal1"/>
              <w:spacing w:before="7" w:line="264" w:lineRule="auto"/>
              <w:rPr>
                <w:rFonts w:ascii="Times New Roman" w:eastAsia="Times New Roman" w:hAnsi="Times New Roman" w:cs="Times New Roman"/>
                <w:sz w:val="16"/>
                <w:szCs w:val="16"/>
                <w:lang w:val="es-ES"/>
              </w:rPr>
            </w:pPr>
          </w:p>
        </w:tc>
        <w:tc>
          <w:tcPr>
            <w:tcW w:w="1701" w:type="dxa"/>
            <w:tcBorders>
              <w:top w:val="nil"/>
              <w:bottom w:val="single" w:sz="6" w:space="0" w:color="000000"/>
              <w:right w:val="single" w:sz="6" w:space="0" w:color="000000"/>
            </w:tcBorders>
          </w:tcPr>
          <w:p w:rsidR="005F4DFF" w:rsidRDefault="005F4DFF" w:rsidP="006A13F3">
            <w:pPr>
              <w:pStyle w:val="Normal1"/>
              <w:spacing w:before="129"/>
              <w:ind w:right="136"/>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20,0%</w:t>
            </w:r>
          </w:p>
        </w:tc>
        <w:tc>
          <w:tcPr>
            <w:tcW w:w="1559" w:type="dxa"/>
            <w:tcBorders>
              <w:top w:val="nil"/>
              <w:left w:val="single" w:sz="6" w:space="0" w:color="000000"/>
              <w:bottom w:val="single" w:sz="6" w:space="0" w:color="000000"/>
              <w:right w:val="single" w:sz="6" w:space="0" w:color="000000"/>
            </w:tcBorders>
          </w:tcPr>
          <w:p w:rsidR="005F4DFF" w:rsidRDefault="005F4DFF" w:rsidP="006A13F3">
            <w:pPr>
              <w:pStyle w:val="Normal1"/>
              <w:spacing w:before="129"/>
              <w:ind w:right="134"/>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13,0%</w:t>
            </w:r>
          </w:p>
        </w:tc>
        <w:tc>
          <w:tcPr>
            <w:tcW w:w="709" w:type="dxa"/>
            <w:tcBorders>
              <w:top w:val="nil"/>
              <w:left w:val="single" w:sz="6" w:space="0" w:color="000000"/>
              <w:bottom w:val="single" w:sz="6" w:space="0" w:color="000000"/>
            </w:tcBorders>
          </w:tcPr>
          <w:p w:rsidR="005F4DFF" w:rsidRDefault="005F4DFF" w:rsidP="006A13F3">
            <w:pPr>
              <w:pStyle w:val="Normal1"/>
              <w:spacing w:before="129"/>
              <w:ind w:right="126"/>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13,5%</w:t>
            </w:r>
          </w:p>
        </w:tc>
      </w:tr>
      <w:tr w:rsidR="005F4DFF" w:rsidTr="009637ED">
        <w:trPr>
          <w:trHeight w:val="260"/>
        </w:trPr>
        <w:tc>
          <w:tcPr>
            <w:tcW w:w="2160" w:type="dxa"/>
            <w:tcBorders>
              <w:top w:val="nil"/>
              <w:bottom w:val="nil"/>
              <w:right w:val="nil"/>
            </w:tcBorders>
          </w:tcPr>
          <w:p w:rsidR="005F4DFF" w:rsidRDefault="005F4DFF" w:rsidP="006A13F3">
            <w:pPr>
              <w:pStyle w:val="Normal1"/>
              <w:rPr>
                <w:rFonts w:ascii="Times New Roman" w:eastAsia="Times New Roman" w:hAnsi="Times New Roman" w:cs="Times New Roman"/>
                <w:sz w:val="16"/>
                <w:szCs w:val="16"/>
              </w:rPr>
            </w:pPr>
          </w:p>
        </w:tc>
        <w:tc>
          <w:tcPr>
            <w:tcW w:w="1164" w:type="dxa"/>
            <w:tcBorders>
              <w:top w:val="single" w:sz="6" w:space="0" w:color="000000"/>
              <w:left w:val="nil"/>
              <w:bottom w:val="nil"/>
              <w:right w:val="nil"/>
            </w:tcBorders>
          </w:tcPr>
          <w:p w:rsidR="005F4DFF" w:rsidRDefault="00D04FC9" w:rsidP="00D04FC9">
            <w:pPr>
              <w:pStyle w:val="Normal1"/>
              <w:spacing w:before="31"/>
              <w:ind w:left="-361" w:firstLine="361"/>
              <w:rPr>
                <w:rFonts w:ascii="Times New Roman" w:eastAsia="Times New Roman" w:hAnsi="Times New Roman" w:cs="Times New Roman"/>
                <w:sz w:val="16"/>
                <w:szCs w:val="16"/>
              </w:rPr>
            </w:pPr>
            <w:r>
              <w:rPr>
                <w:rFonts w:ascii="Times New Roman" w:eastAsia="Times New Roman" w:hAnsi="Times New Roman" w:cs="Times New Roman"/>
                <w:sz w:val="16"/>
                <w:szCs w:val="16"/>
              </w:rPr>
              <w:t>DIARIAME</w:t>
            </w:r>
            <w:r w:rsidR="00CA1FAC">
              <w:rPr>
                <w:rFonts w:ascii="Times New Roman" w:eastAsia="Times New Roman" w:hAnsi="Times New Roman" w:cs="Times New Roman"/>
                <w:sz w:val="16"/>
                <w:szCs w:val="16"/>
              </w:rPr>
              <w:t>NT</w:t>
            </w:r>
          </w:p>
        </w:tc>
        <w:tc>
          <w:tcPr>
            <w:tcW w:w="851" w:type="dxa"/>
            <w:tcBorders>
              <w:top w:val="single" w:sz="6" w:space="0" w:color="000000"/>
              <w:left w:val="nil"/>
              <w:bottom w:val="nil"/>
            </w:tcBorders>
          </w:tcPr>
          <w:p w:rsidR="005F4DFF" w:rsidRDefault="005F4DFF" w:rsidP="009637ED">
            <w:pPr>
              <w:pStyle w:val="Normal1"/>
              <w:spacing w:before="31"/>
              <w:rPr>
                <w:rFonts w:ascii="Times New Roman" w:eastAsia="Times New Roman" w:hAnsi="Times New Roman" w:cs="Times New Roman"/>
                <w:sz w:val="16"/>
                <w:szCs w:val="16"/>
              </w:rPr>
            </w:pPr>
            <w:r>
              <w:rPr>
                <w:rFonts w:ascii="Times New Roman" w:eastAsia="Times New Roman" w:hAnsi="Times New Roman" w:cs="Times New Roman"/>
                <w:sz w:val="16"/>
                <w:szCs w:val="16"/>
              </w:rPr>
              <w:t>Cantidad</w:t>
            </w:r>
            <w:r w:rsidR="00D04FC9">
              <w:rPr>
                <w:rFonts w:ascii="Times New Roman" w:eastAsia="Times New Roman" w:hAnsi="Times New Roman" w:cs="Times New Roman"/>
                <w:sz w:val="16"/>
                <w:szCs w:val="16"/>
              </w:rPr>
              <w:t>%</w:t>
            </w:r>
          </w:p>
        </w:tc>
        <w:tc>
          <w:tcPr>
            <w:tcW w:w="1701" w:type="dxa"/>
            <w:tcBorders>
              <w:top w:val="single" w:sz="6" w:space="0" w:color="000000"/>
              <w:bottom w:val="nil"/>
              <w:right w:val="single" w:sz="6" w:space="0" w:color="000000"/>
            </w:tcBorders>
          </w:tcPr>
          <w:p w:rsidR="005F4DFF" w:rsidRDefault="005F4DFF" w:rsidP="006A13F3">
            <w:pPr>
              <w:pStyle w:val="Normal1"/>
              <w:spacing w:before="45"/>
              <w:ind w:right="12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559" w:type="dxa"/>
            <w:tcBorders>
              <w:top w:val="single" w:sz="6" w:space="0" w:color="000000"/>
              <w:left w:val="single" w:sz="6" w:space="0" w:color="000000"/>
              <w:bottom w:val="nil"/>
              <w:right w:val="single" w:sz="6" w:space="0" w:color="000000"/>
            </w:tcBorders>
          </w:tcPr>
          <w:p w:rsidR="005F4DFF" w:rsidRDefault="005F4DFF" w:rsidP="006A13F3">
            <w:pPr>
              <w:pStyle w:val="Normal1"/>
              <w:spacing w:before="45"/>
              <w:ind w:right="126"/>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709" w:type="dxa"/>
            <w:tcBorders>
              <w:top w:val="single" w:sz="6" w:space="0" w:color="000000"/>
              <w:left w:val="single" w:sz="6" w:space="0" w:color="000000"/>
              <w:bottom w:val="nil"/>
            </w:tcBorders>
          </w:tcPr>
          <w:p w:rsidR="005F4DFF" w:rsidRDefault="005F4DFF" w:rsidP="006A13F3">
            <w:pPr>
              <w:pStyle w:val="Normal1"/>
              <w:spacing w:before="45"/>
              <w:ind w:right="11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r>
      <w:tr w:rsidR="005F4DFF" w:rsidTr="009637ED">
        <w:trPr>
          <w:trHeight w:val="220"/>
        </w:trPr>
        <w:tc>
          <w:tcPr>
            <w:tcW w:w="2160" w:type="dxa"/>
            <w:tcBorders>
              <w:top w:val="nil"/>
              <w:bottom w:val="nil"/>
              <w:right w:val="nil"/>
            </w:tcBorders>
          </w:tcPr>
          <w:p w:rsidR="005F4DFF" w:rsidRDefault="005F4DFF" w:rsidP="006A13F3">
            <w:pPr>
              <w:pStyle w:val="Normal1"/>
              <w:rPr>
                <w:rFonts w:ascii="Times New Roman" w:eastAsia="Times New Roman" w:hAnsi="Times New Roman" w:cs="Times New Roman"/>
                <w:sz w:val="14"/>
                <w:szCs w:val="14"/>
              </w:rPr>
            </w:pPr>
          </w:p>
        </w:tc>
        <w:tc>
          <w:tcPr>
            <w:tcW w:w="1164" w:type="dxa"/>
            <w:tcBorders>
              <w:top w:val="nil"/>
              <w:left w:val="nil"/>
              <w:bottom w:val="nil"/>
              <w:right w:val="nil"/>
            </w:tcBorders>
          </w:tcPr>
          <w:p w:rsidR="005F4DFF" w:rsidRDefault="005F4DFF" w:rsidP="006A13F3">
            <w:pPr>
              <w:pStyle w:val="Normal1"/>
              <w:rPr>
                <w:rFonts w:ascii="Times New Roman" w:eastAsia="Times New Roman" w:hAnsi="Times New Roman" w:cs="Times New Roman"/>
                <w:sz w:val="14"/>
                <w:szCs w:val="14"/>
              </w:rPr>
            </w:pPr>
          </w:p>
        </w:tc>
        <w:tc>
          <w:tcPr>
            <w:tcW w:w="851" w:type="dxa"/>
            <w:tcBorders>
              <w:top w:val="nil"/>
              <w:left w:val="nil"/>
              <w:bottom w:val="nil"/>
            </w:tcBorders>
          </w:tcPr>
          <w:p w:rsidR="005F4DFF" w:rsidRDefault="005F4DFF" w:rsidP="00D04FC9">
            <w:pPr>
              <w:pStyle w:val="Normal1"/>
              <w:spacing w:before="27" w:line="175" w:lineRule="auto"/>
              <w:rPr>
                <w:rFonts w:ascii="Times New Roman" w:eastAsia="Times New Roman" w:hAnsi="Times New Roman" w:cs="Times New Roman"/>
                <w:sz w:val="16"/>
                <w:szCs w:val="16"/>
              </w:rPr>
            </w:pPr>
          </w:p>
        </w:tc>
        <w:tc>
          <w:tcPr>
            <w:tcW w:w="1701" w:type="dxa"/>
            <w:tcBorders>
              <w:top w:val="nil"/>
              <w:bottom w:val="nil"/>
              <w:right w:val="single" w:sz="6" w:space="0" w:color="000000"/>
            </w:tcBorders>
          </w:tcPr>
          <w:p w:rsidR="005F4DFF" w:rsidRDefault="005F4DFF" w:rsidP="006A13F3">
            <w:pPr>
              <w:pStyle w:val="Normal1"/>
              <w:rPr>
                <w:rFonts w:ascii="Times New Roman" w:eastAsia="Times New Roman" w:hAnsi="Times New Roman" w:cs="Times New Roman"/>
                <w:sz w:val="14"/>
                <w:szCs w:val="14"/>
              </w:rPr>
            </w:pPr>
          </w:p>
        </w:tc>
        <w:tc>
          <w:tcPr>
            <w:tcW w:w="1559" w:type="dxa"/>
            <w:tcBorders>
              <w:top w:val="nil"/>
              <w:left w:val="single" w:sz="6" w:space="0" w:color="000000"/>
              <w:bottom w:val="nil"/>
              <w:right w:val="single" w:sz="6" w:space="0" w:color="000000"/>
            </w:tcBorders>
          </w:tcPr>
          <w:p w:rsidR="005F4DFF" w:rsidRDefault="005F4DFF" w:rsidP="006A13F3">
            <w:pPr>
              <w:pStyle w:val="Normal1"/>
              <w:rPr>
                <w:rFonts w:ascii="Times New Roman" w:eastAsia="Times New Roman" w:hAnsi="Times New Roman" w:cs="Times New Roman"/>
                <w:sz w:val="14"/>
                <w:szCs w:val="14"/>
              </w:rPr>
            </w:pPr>
          </w:p>
        </w:tc>
        <w:tc>
          <w:tcPr>
            <w:tcW w:w="709" w:type="dxa"/>
            <w:tcBorders>
              <w:top w:val="nil"/>
              <w:left w:val="single" w:sz="6" w:space="0" w:color="000000"/>
              <w:bottom w:val="nil"/>
            </w:tcBorders>
          </w:tcPr>
          <w:p w:rsidR="005F4DFF" w:rsidRDefault="005F4DFF" w:rsidP="006A13F3">
            <w:pPr>
              <w:pStyle w:val="Normal1"/>
              <w:rPr>
                <w:rFonts w:ascii="Times New Roman" w:eastAsia="Times New Roman" w:hAnsi="Times New Roman" w:cs="Times New Roman"/>
                <w:sz w:val="14"/>
                <w:szCs w:val="14"/>
              </w:rPr>
            </w:pPr>
          </w:p>
        </w:tc>
      </w:tr>
      <w:tr w:rsidR="005F4DFF" w:rsidTr="009637ED">
        <w:trPr>
          <w:trHeight w:val="355"/>
        </w:trPr>
        <w:tc>
          <w:tcPr>
            <w:tcW w:w="2160" w:type="dxa"/>
            <w:tcBorders>
              <w:top w:val="nil"/>
              <w:bottom w:val="single" w:sz="6" w:space="0" w:color="000000"/>
              <w:right w:val="nil"/>
            </w:tcBorders>
          </w:tcPr>
          <w:p w:rsidR="005F4DFF" w:rsidRDefault="005F4DFF" w:rsidP="006A13F3">
            <w:pPr>
              <w:pStyle w:val="Normal1"/>
              <w:rPr>
                <w:rFonts w:ascii="Times New Roman" w:eastAsia="Times New Roman" w:hAnsi="Times New Roman" w:cs="Times New Roman"/>
                <w:sz w:val="16"/>
                <w:szCs w:val="16"/>
              </w:rPr>
            </w:pPr>
          </w:p>
        </w:tc>
        <w:tc>
          <w:tcPr>
            <w:tcW w:w="1164" w:type="dxa"/>
            <w:tcBorders>
              <w:top w:val="nil"/>
              <w:left w:val="nil"/>
              <w:bottom w:val="single" w:sz="6" w:space="0" w:color="000000"/>
              <w:right w:val="nil"/>
            </w:tcBorders>
          </w:tcPr>
          <w:p w:rsidR="005F4DFF" w:rsidRDefault="005F4DFF" w:rsidP="006A13F3">
            <w:pPr>
              <w:pStyle w:val="Normal1"/>
              <w:rPr>
                <w:rFonts w:ascii="Times New Roman" w:eastAsia="Times New Roman" w:hAnsi="Times New Roman" w:cs="Times New Roman"/>
                <w:sz w:val="16"/>
                <w:szCs w:val="16"/>
              </w:rPr>
            </w:pPr>
          </w:p>
        </w:tc>
        <w:tc>
          <w:tcPr>
            <w:tcW w:w="851" w:type="dxa"/>
            <w:tcBorders>
              <w:top w:val="nil"/>
              <w:left w:val="nil"/>
              <w:bottom w:val="single" w:sz="6" w:space="0" w:color="000000"/>
            </w:tcBorders>
          </w:tcPr>
          <w:p w:rsidR="005F4DFF" w:rsidRPr="00371B30" w:rsidRDefault="005F4DFF" w:rsidP="00D04FC9">
            <w:pPr>
              <w:pStyle w:val="Normal1"/>
              <w:spacing w:before="7" w:line="264" w:lineRule="auto"/>
              <w:rPr>
                <w:rFonts w:ascii="Times New Roman" w:eastAsia="Times New Roman" w:hAnsi="Times New Roman" w:cs="Times New Roman"/>
                <w:sz w:val="16"/>
                <w:szCs w:val="16"/>
                <w:lang w:val="es-ES"/>
              </w:rPr>
            </w:pPr>
          </w:p>
        </w:tc>
        <w:tc>
          <w:tcPr>
            <w:tcW w:w="1701" w:type="dxa"/>
            <w:tcBorders>
              <w:top w:val="nil"/>
              <w:bottom w:val="single" w:sz="6" w:space="0" w:color="000000"/>
              <w:right w:val="single" w:sz="6" w:space="0" w:color="000000"/>
            </w:tcBorders>
          </w:tcPr>
          <w:p w:rsidR="005F4DFF" w:rsidRDefault="005F4DFF" w:rsidP="006A13F3">
            <w:pPr>
              <w:pStyle w:val="Normal1"/>
              <w:spacing w:before="129"/>
              <w:ind w:right="131"/>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0,0%</w:t>
            </w:r>
          </w:p>
        </w:tc>
        <w:tc>
          <w:tcPr>
            <w:tcW w:w="1559" w:type="dxa"/>
            <w:tcBorders>
              <w:top w:val="nil"/>
              <w:left w:val="single" w:sz="6" w:space="0" w:color="000000"/>
              <w:bottom w:val="single" w:sz="6" w:space="0" w:color="000000"/>
              <w:right w:val="single" w:sz="6" w:space="0" w:color="000000"/>
            </w:tcBorders>
          </w:tcPr>
          <w:p w:rsidR="005F4DFF" w:rsidRDefault="005F4DFF" w:rsidP="006A13F3">
            <w:pPr>
              <w:pStyle w:val="Normal1"/>
              <w:spacing w:before="129"/>
              <w:ind w:right="13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4,3%</w:t>
            </w:r>
          </w:p>
        </w:tc>
        <w:tc>
          <w:tcPr>
            <w:tcW w:w="709" w:type="dxa"/>
            <w:tcBorders>
              <w:top w:val="nil"/>
              <w:left w:val="single" w:sz="6" w:space="0" w:color="000000"/>
              <w:bottom w:val="single" w:sz="6" w:space="0" w:color="000000"/>
            </w:tcBorders>
          </w:tcPr>
          <w:p w:rsidR="005F4DFF" w:rsidRDefault="005F4DFF" w:rsidP="006A13F3">
            <w:pPr>
              <w:pStyle w:val="Normal1"/>
              <w:spacing w:before="129"/>
              <w:ind w:right="121"/>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r>
      <w:tr w:rsidR="005F4DFF" w:rsidTr="009637ED">
        <w:trPr>
          <w:trHeight w:val="260"/>
        </w:trPr>
        <w:tc>
          <w:tcPr>
            <w:tcW w:w="2160" w:type="dxa"/>
            <w:tcBorders>
              <w:top w:val="single" w:sz="6" w:space="0" w:color="000000"/>
              <w:bottom w:val="nil"/>
              <w:right w:val="nil"/>
            </w:tcBorders>
          </w:tcPr>
          <w:p w:rsidR="005F4DFF" w:rsidRDefault="005F4DFF" w:rsidP="006A13F3">
            <w:pPr>
              <w:pStyle w:val="Normal1"/>
              <w:spacing w:before="31"/>
              <w:ind w:left="106"/>
              <w:rPr>
                <w:rFonts w:ascii="Times New Roman" w:eastAsia="Times New Roman" w:hAnsi="Times New Roman" w:cs="Times New Roman"/>
                <w:sz w:val="16"/>
                <w:szCs w:val="16"/>
              </w:rPr>
            </w:pPr>
            <w:r>
              <w:rPr>
                <w:rFonts w:ascii="Times New Roman" w:eastAsia="Times New Roman" w:hAnsi="Times New Roman" w:cs="Times New Roman"/>
                <w:sz w:val="16"/>
                <w:szCs w:val="16"/>
              </w:rPr>
              <w:t>Total</w:t>
            </w:r>
          </w:p>
        </w:tc>
        <w:tc>
          <w:tcPr>
            <w:tcW w:w="1164" w:type="dxa"/>
            <w:tcBorders>
              <w:top w:val="single" w:sz="6" w:space="0" w:color="000000"/>
              <w:left w:val="nil"/>
              <w:bottom w:val="nil"/>
              <w:right w:val="nil"/>
            </w:tcBorders>
          </w:tcPr>
          <w:p w:rsidR="005F4DFF" w:rsidRDefault="005F4DFF" w:rsidP="006A13F3">
            <w:pPr>
              <w:pStyle w:val="Normal1"/>
              <w:rPr>
                <w:rFonts w:ascii="Times New Roman" w:eastAsia="Times New Roman" w:hAnsi="Times New Roman" w:cs="Times New Roman"/>
                <w:sz w:val="16"/>
                <w:szCs w:val="16"/>
              </w:rPr>
            </w:pPr>
          </w:p>
        </w:tc>
        <w:tc>
          <w:tcPr>
            <w:tcW w:w="851" w:type="dxa"/>
            <w:tcBorders>
              <w:top w:val="single" w:sz="6" w:space="0" w:color="000000"/>
              <w:left w:val="nil"/>
              <w:bottom w:val="nil"/>
            </w:tcBorders>
          </w:tcPr>
          <w:p w:rsidR="005F4DFF" w:rsidRDefault="005F4DFF" w:rsidP="009637ED">
            <w:pPr>
              <w:pStyle w:val="Normal1"/>
              <w:spacing w:before="31"/>
              <w:rPr>
                <w:rFonts w:ascii="Times New Roman" w:eastAsia="Times New Roman" w:hAnsi="Times New Roman" w:cs="Times New Roman"/>
                <w:sz w:val="16"/>
                <w:szCs w:val="16"/>
              </w:rPr>
            </w:pPr>
            <w:r>
              <w:rPr>
                <w:rFonts w:ascii="Times New Roman" w:eastAsia="Times New Roman" w:hAnsi="Times New Roman" w:cs="Times New Roman"/>
                <w:sz w:val="16"/>
                <w:szCs w:val="16"/>
              </w:rPr>
              <w:t>Cantidad</w:t>
            </w:r>
            <w:r w:rsidR="00A630DD">
              <w:rPr>
                <w:rFonts w:ascii="Times New Roman" w:eastAsia="Times New Roman" w:hAnsi="Times New Roman" w:cs="Times New Roman"/>
                <w:sz w:val="16"/>
                <w:szCs w:val="16"/>
              </w:rPr>
              <w:t xml:space="preserve"> %</w:t>
            </w:r>
          </w:p>
        </w:tc>
        <w:tc>
          <w:tcPr>
            <w:tcW w:w="1701" w:type="dxa"/>
            <w:tcBorders>
              <w:top w:val="single" w:sz="6" w:space="0" w:color="000000"/>
              <w:bottom w:val="nil"/>
              <w:right w:val="single" w:sz="6" w:space="0" w:color="000000"/>
            </w:tcBorders>
          </w:tcPr>
          <w:p w:rsidR="005F4DFF" w:rsidRDefault="005F4DFF" w:rsidP="006A13F3">
            <w:pPr>
              <w:pStyle w:val="Normal1"/>
              <w:spacing w:before="45"/>
              <w:ind w:right="127"/>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1559" w:type="dxa"/>
            <w:tcBorders>
              <w:top w:val="single" w:sz="6" w:space="0" w:color="000000"/>
              <w:left w:val="single" w:sz="6" w:space="0" w:color="000000"/>
              <w:bottom w:val="nil"/>
              <w:right w:val="single" w:sz="6" w:space="0" w:color="000000"/>
            </w:tcBorders>
          </w:tcPr>
          <w:p w:rsidR="005F4DFF" w:rsidRDefault="005F4DFF" w:rsidP="006A13F3">
            <w:pPr>
              <w:pStyle w:val="Normal1"/>
              <w:spacing w:before="45"/>
              <w:ind w:right="13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69</w:t>
            </w:r>
          </w:p>
        </w:tc>
        <w:tc>
          <w:tcPr>
            <w:tcW w:w="709" w:type="dxa"/>
            <w:tcBorders>
              <w:top w:val="single" w:sz="6" w:space="0" w:color="000000"/>
              <w:left w:val="single" w:sz="6" w:space="0" w:color="000000"/>
              <w:bottom w:val="nil"/>
            </w:tcBorders>
          </w:tcPr>
          <w:p w:rsidR="005F4DFF" w:rsidRDefault="005F4DFF" w:rsidP="006A13F3">
            <w:pPr>
              <w:pStyle w:val="Normal1"/>
              <w:spacing w:before="45"/>
              <w:ind w:right="121"/>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74</w:t>
            </w:r>
          </w:p>
        </w:tc>
      </w:tr>
      <w:tr w:rsidR="005F4DFF" w:rsidTr="009637ED">
        <w:trPr>
          <w:trHeight w:val="220"/>
        </w:trPr>
        <w:tc>
          <w:tcPr>
            <w:tcW w:w="2160" w:type="dxa"/>
            <w:tcBorders>
              <w:top w:val="nil"/>
              <w:bottom w:val="nil"/>
              <w:right w:val="nil"/>
            </w:tcBorders>
          </w:tcPr>
          <w:p w:rsidR="005F4DFF" w:rsidRDefault="005F4DFF" w:rsidP="006A13F3">
            <w:pPr>
              <w:pStyle w:val="Normal1"/>
              <w:rPr>
                <w:rFonts w:ascii="Times New Roman" w:eastAsia="Times New Roman" w:hAnsi="Times New Roman" w:cs="Times New Roman"/>
                <w:sz w:val="14"/>
                <w:szCs w:val="14"/>
              </w:rPr>
            </w:pPr>
          </w:p>
        </w:tc>
        <w:tc>
          <w:tcPr>
            <w:tcW w:w="1164" w:type="dxa"/>
            <w:tcBorders>
              <w:top w:val="nil"/>
              <w:left w:val="nil"/>
              <w:bottom w:val="nil"/>
              <w:right w:val="nil"/>
            </w:tcBorders>
          </w:tcPr>
          <w:p w:rsidR="005F4DFF" w:rsidRDefault="005F4DFF" w:rsidP="006A13F3">
            <w:pPr>
              <w:pStyle w:val="Normal1"/>
              <w:rPr>
                <w:rFonts w:ascii="Times New Roman" w:eastAsia="Times New Roman" w:hAnsi="Times New Roman" w:cs="Times New Roman"/>
                <w:sz w:val="14"/>
                <w:szCs w:val="14"/>
              </w:rPr>
            </w:pPr>
          </w:p>
        </w:tc>
        <w:tc>
          <w:tcPr>
            <w:tcW w:w="851" w:type="dxa"/>
            <w:tcBorders>
              <w:top w:val="nil"/>
              <w:left w:val="nil"/>
              <w:bottom w:val="nil"/>
            </w:tcBorders>
          </w:tcPr>
          <w:p w:rsidR="005F4DFF" w:rsidRDefault="005F4DFF" w:rsidP="00A630DD">
            <w:pPr>
              <w:pStyle w:val="Normal1"/>
              <w:spacing w:before="27" w:line="175" w:lineRule="auto"/>
              <w:rPr>
                <w:rFonts w:ascii="Times New Roman" w:eastAsia="Times New Roman" w:hAnsi="Times New Roman" w:cs="Times New Roman"/>
                <w:sz w:val="16"/>
                <w:szCs w:val="16"/>
              </w:rPr>
            </w:pPr>
          </w:p>
        </w:tc>
        <w:tc>
          <w:tcPr>
            <w:tcW w:w="1701" w:type="dxa"/>
            <w:tcBorders>
              <w:top w:val="nil"/>
              <w:bottom w:val="nil"/>
              <w:right w:val="single" w:sz="6" w:space="0" w:color="000000"/>
            </w:tcBorders>
          </w:tcPr>
          <w:p w:rsidR="005F4DFF" w:rsidRDefault="005F4DFF" w:rsidP="006A13F3">
            <w:pPr>
              <w:pStyle w:val="Normal1"/>
              <w:rPr>
                <w:rFonts w:ascii="Times New Roman" w:eastAsia="Times New Roman" w:hAnsi="Times New Roman" w:cs="Times New Roman"/>
                <w:sz w:val="14"/>
                <w:szCs w:val="14"/>
              </w:rPr>
            </w:pPr>
          </w:p>
        </w:tc>
        <w:tc>
          <w:tcPr>
            <w:tcW w:w="1559" w:type="dxa"/>
            <w:tcBorders>
              <w:top w:val="nil"/>
              <w:left w:val="single" w:sz="6" w:space="0" w:color="000000"/>
              <w:bottom w:val="nil"/>
              <w:right w:val="single" w:sz="6" w:space="0" w:color="000000"/>
            </w:tcBorders>
          </w:tcPr>
          <w:p w:rsidR="005F4DFF" w:rsidRDefault="005F4DFF" w:rsidP="006A13F3">
            <w:pPr>
              <w:pStyle w:val="Normal1"/>
              <w:rPr>
                <w:rFonts w:ascii="Times New Roman" w:eastAsia="Times New Roman" w:hAnsi="Times New Roman" w:cs="Times New Roman"/>
                <w:sz w:val="14"/>
                <w:szCs w:val="14"/>
              </w:rPr>
            </w:pPr>
          </w:p>
        </w:tc>
        <w:tc>
          <w:tcPr>
            <w:tcW w:w="709" w:type="dxa"/>
            <w:tcBorders>
              <w:top w:val="nil"/>
              <w:left w:val="single" w:sz="6" w:space="0" w:color="000000"/>
              <w:bottom w:val="nil"/>
            </w:tcBorders>
          </w:tcPr>
          <w:p w:rsidR="005F4DFF" w:rsidRDefault="005F4DFF" w:rsidP="006A13F3">
            <w:pPr>
              <w:pStyle w:val="Normal1"/>
              <w:rPr>
                <w:rFonts w:ascii="Times New Roman" w:eastAsia="Times New Roman" w:hAnsi="Times New Roman" w:cs="Times New Roman"/>
                <w:sz w:val="14"/>
                <w:szCs w:val="14"/>
              </w:rPr>
            </w:pPr>
          </w:p>
        </w:tc>
      </w:tr>
      <w:tr w:rsidR="005F4DFF" w:rsidTr="009637ED">
        <w:trPr>
          <w:trHeight w:val="398"/>
        </w:trPr>
        <w:tc>
          <w:tcPr>
            <w:tcW w:w="2160" w:type="dxa"/>
            <w:tcBorders>
              <w:top w:val="nil"/>
              <w:right w:val="nil"/>
            </w:tcBorders>
          </w:tcPr>
          <w:p w:rsidR="005F4DFF" w:rsidRDefault="005F4DFF" w:rsidP="006A13F3">
            <w:pPr>
              <w:pStyle w:val="Normal1"/>
              <w:rPr>
                <w:rFonts w:ascii="Times New Roman" w:eastAsia="Times New Roman" w:hAnsi="Times New Roman" w:cs="Times New Roman"/>
                <w:sz w:val="16"/>
                <w:szCs w:val="16"/>
              </w:rPr>
            </w:pPr>
          </w:p>
        </w:tc>
        <w:tc>
          <w:tcPr>
            <w:tcW w:w="1164" w:type="dxa"/>
            <w:tcBorders>
              <w:top w:val="nil"/>
              <w:left w:val="nil"/>
              <w:right w:val="nil"/>
            </w:tcBorders>
          </w:tcPr>
          <w:p w:rsidR="005F4DFF" w:rsidRDefault="005F4DFF" w:rsidP="006A13F3">
            <w:pPr>
              <w:pStyle w:val="Normal1"/>
              <w:rPr>
                <w:rFonts w:ascii="Times New Roman" w:eastAsia="Times New Roman" w:hAnsi="Times New Roman" w:cs="Times New Roman"/>
                <w:sz w:val="16"/>
                <w:szCs w:val="16"/>
              </w:rPr>
            </w:pPr>
          </w:p>
        </w:tc>
        <w:tc>
          <w:tcPr>
            <w:tcW w:w="851" w:type="dxa"/>
            <w:tcBorders>
              <w:top w:val="nil"/>
              <w:left w:val="nil"/>
            </w:tcBorders>
          </w:tcPr>
          <w:p w:rsidR="005F4DFF" w:rsidRPr="00371B30" w:rsidRDefault="005F4DFF" w:rsidP="00A630DD">
            <w:pPr>
              <w:pStyle w:val="Normal1"/>
              <w:spacing w:before="7" w:line="264" w:lineRule="auto"/>
              <w:rPr>
                <w:rFonts w:ascii="Times New Roman" w:eastAsia="Times New Roman" w:hAnsi="Times New Roman" w:cs="Times New Roman"/>
                <w:sz w:val="16"/>
                <w:szCs w:val="16"/>
                <w:lang w:val="es-ES"/>
              </w:rPr>
            </w:pPr>
          </w:p>
        </w:tc>
        <w:tc>
          <w:tcPr>
            <w:tcW w:w="1701" w:type="dxa"/>
            <w:tcBorders>
              <w:top w:val="nil"/>
              <w:right w:val="single" w:sz="6" w:space="0" w:color="000000"/>
            </w:tcBorders>
          </w:tcPr>
          <w:p w:rsidR="005F4DFF" w:rsidRDefault="005F4DFF" w:rsidP="006A13F3">
            <w:pPr>
              <w:pStyle w:val="Normal1"/>
              <w:spacing w:before="129"/>
              <w:ind w:right="140"/>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1559" w:type="dxa"/>
            <w:tcBorders>
              <w:top w:val="nil"/>
              <w:left w:val="single" w:sz="6" w:space="0" w:color="000000"/>
              <w:right w:val="single" w:sz="6" w:space="0" w:color="000000"/>
            </w:tcBorders>
          </w:tcPr>
          <w:p w:rsidR="005F4DFF" w:rsidRDefault="005F4DFF" w:rsidP="006A13F3">
            <w:pPr>
              <w:pStyle w:val="Normal1"/>
              <w:spacing w:before="129"/>
              <w:ind w:right="139"/>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709" w:type="dxa"/>
            <w:tcBorders>
              <w:top w:val="nil"/>
              <w:left w:val="single" w:sz="6" w:space="0" w:color="000000"/>
            </w:tcBorders>
          </w:tcPr>
          <w:p w:rsidR="005F4DFF" w:rsidRDefault="009637ED" w:rsidP="009637ED">
            <w:pPr>
              <w:pStyle w:val="Normal1"/>
              <w:spacing w:before="129"/>
              <w:ind w:right="130"/>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r w:rsidR="005F4DFF">
              <w:rPr>
                <w:rFonts w:ascii="Times New Roman" w:eastAsia="Times New Roman" w:hAnsi="Times New Roman" w:cs="Times New Roman"/>
                <w:sz w:val="16"/>
                <w:szCs w:val="16"/>
              </w:rPr>
              <w:t>%</w:t>
            </w:r>
          </w:p>
        </w:tc>
      </w:tr>
    </w:tbl>
    <w:p w:rsidR="003E4EED" w:rsidRDefault="003E4EED" w:rsidP="003E4EED">
      <w:pPr>
        <w:widowControl w:val="0"/>
        <w:pBdr>
          <w:top w:val="nil"/>
          <w:left w:val="nil"/>
          <w:bottom w:val="nil"/>
          <w:right w:val="nil"/>
          <w:between w:val="nil"/>
        </w:pBdr>
        <w:tabs>
          <w:tab w:val="left" w:pos="449"/>
        </w:tabs>
        <w:spacing w:before="133" w:after="0" w:line="240" w:lineRule="auto"/>
        <w:jc w:val="center"/>
        <w:rPr>
          <w:rFonts w:ascii="Times New Roman" w:hAnsi="Times New Roman" w:cs="Times New Roman"/>
          <w:b/>
          <w:sz w:val="24"/>
          <w:szCs w:val="24"/>
          <w:highlight w:val="lightGray"/>
        </w:rPr>
      </w:pPr>
      <w:bookmarkStart w:id="36" w:name="4f1mdlm" w:colFirst="0" w:colLast="0"/>
      <w:bookmarkEnd w:id="36"/>
    </w:p>
    <w:p w:rsidR="003E4EED" w:rsidRPr="0056302D" w:rsidRDefault="003E4EED" w:rsidP="0056302D">
      <w:pPr>
        <w:widowControl w:val="0"/>
        <w:pBdr>
          <w:top w:val="nil"/>
          <w:left w:val="nil"/>
          <w:bottom w:val="nil"/>
          <w:right w:val="nil"/>
          <w:between w:val="nil"/>
        </w:pBdr>
        <w:tabs>
          <w:tab w:val="left" w:pos="449"/>
        </w:tabs>
        <w:spacing w:before="133" w:after="0" w:line="240" w:lineRule="auto"/>
        <w:jc w:val="center"/>
        <w:rPr>
          <w:rFonts w:ascii="Times New Roman" w:hAnsi="Times New Roman" w:cs="Times New Roman"/>
          <w:b/>
          <w:sz w:val="24"/>
          <w:szCs w:val="24"/>
        </w:rPr>
      </w:pPr>
      <w:r w:rsidRPr="003E4EED">
        <w:rPr>
          <w:rFonts w:ascii="Times New Roman" w:hAnsi="Times New Roman" w:cs="Times New Roman"/>
          <w:b/>
          <w:sz w:val="24"/>
          <w:szCs w:val="24"/>
          <w:highlight w:val="lightGray"/>
        </w:rPr>
        <w:t>Tabla 36. EN LA ACTUALIDAD, FUMA USTED CIGARRILLO DIARIAMENTE, ALGUNOS DIAS O NO FUMA EN LO ABSOLUTO * 9</w:t>
      </w:r>
      <w:r w:rsidRPr="003E4EED">
        <w:rPr>
          <w:rFonts w:ascii="Times New Roman" w:hAnsi="Times New Roman" w:cs="Times New Roman"/>
          <w:sz w:val="24"/>
          <w:szCs w:val="24"/>
          <w:highlight w:val="lightGray"/>
        </w:rPr>
        <w:t xml:space="preserve">. </w:t>
      </w:r>
      <w:r w:rsidRPr="003E4EED">
        <w:rPr>
          <w:rFonts w:ascii="Times New Roman" w:hAnsi="Times New Roman" w:cs="Times New Roman"/>
          <w:b/>
          <w:sz w:val="24"/>
          <w:szCs w:val="24"/>
          <w:highlight w:val="lightGray"/>
        </w:rPr>
        <w:t>CREES QUE FUMAR CIGARRILLOS ES DAÑINO PARA LA SALUD. Prueba de Chi-Cuadrado.</w:t>
      </w:r>
    </w:p>
    <w:p w:rsidR="00C3162B" w:rsidRDefault="00C3162B" w:rsidP="00C412B6">
      <w:pPr>
        <w:pStyle w:val="Ttulo2"/>
        <w:spacing w:before="68"/>
        <w:rPr>
          <w:sz w:val="24"/>
          <w:szCs w:val="24"/>
        </w:rPr>
      </w:pPr>
    </w:p>
    <w:tbl>
      <w:tblPr>
        <w:tblpPr w:leftFromText="141" w:rightFromText="141" w:vertAnchor="page" w:horzAnchor="margin" w:tblpXSpec="center" w:tblpY="8080"/>
        <w:tblW w:w="64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135"/>
        <w:gridCol w:w="1035"/>
        <w:gridCol w:w="705"/>
        <w:gridCol w:w="1620"/>
      </w:tblGrid>
      <w:tr w:rsidR="0056302D" w:rsidTr="0056302D">
        <w:trPr>
          <w:trHeight w:val="720"/>
        </w:trPr>
        <w:tc>
          <w:tcPr>
            <w:tcW w:w="3135" w:type="dxa"/>
          </w:tcPr>
          <w:p w:rsidR="0056302D" w:rsidRPr="008D5895" w:rsidRDefault="0056302D" w:rsidP="0056302D">
            <w:pPr>
              <w:pStyle w:val="Normal1"/>
              <w:rPr>
                <w:rFonts w:ascii="Times New Roman" w:eastAsia="Times New Roman" w:hAnsi="Times New Roman" w:cs="Times New Roman"/>
                <w:sz w:val="16"/>
                <w:szCs w:val="16"/>
                <w:lang w:val="es-ES"/>
              </w:rPr>
            </w:pPr>
          </w:p>
        </w:tc>
        <w:tc>
          <w:tcPr>
            <w:tcW w:w="1035" w:type="dxa"/>
            <w:tcBorders>
              <w:right w:val="single" w:sz="6" w:space="0" w:color="000000"/>
            </w:tcBorders>
          </w:tcPr>
          <w:p w:rsidR="0056302D" w:rsidRPr="008D5895" w:rsidRDefault="0056302D" w:rsidP="0056302D">
            <w:pPr>
              <w:pStyle w:val="Normal1"/>
              <w:rPr>
                <w:rFonts w:ascii="Times New Roman" w:eastAsia="Times New Roman" w:hAnsi="Times New Roman" w:cs="Times New Roman"/>
                <w:b/>
                <w:sz w:val="20"/>
                <w:szCs w:val="20"/>
                <w:lang w:val="es-ES"/>
              </w:rPr>
            </w:pPr>
          </w:p>
          <w:p w:rsidR="0056302D" w:rsidRPr="008D5895" w:rsidRDefault="0056302D" w:rsidP="0056302D">
            <w:pPr>
              <w:pStyle w:val="Normal1"/>
              <w:spacing w:before="4"/>
              <w:rPr>
                <w:rFonts w:ascii="Times New Roman" w:eastAsia="Times New Roman" w:hAnsi="Times New Roman" w:cs="Times New Roman"/>
                <w:b/>
                <w:sz w:val="21"/>
                <w:szCs w:val="21"/>
                <w:lang w:val="es-ES"/>
              </w:rPr>
            </w:pPr>
          </w:p>
          <w:p w:rsidR="0056302D" w:rsidRDefault="0056302D" w:rsidP="0056302D">
            <w:pPr>
              <w:pStyle w:val="Normal1"/>
              <w:ind w:left="315"/>
              <w:rPr>
                <w:rFonts w:ascii="Times New Roman" w:eastAsia="Times New Roman" w:hAnsi="Times New Roman" w:cs="Times New Roman"/>
                <w:color w:val="212121"/>
                <w:sz w:val="18"/>
                <w:szCs w:val="18"/>
                <w:highlight w:val="white"/>
              </w:rPr>
            </w:pPr>
            <w:r>
              <w:rPr>
                <w:rFonts w:ascii="Times New Roman" w:eastAsia="Times New Roman" w:hAnsi="Times New Roman" w:cs="Times New Roman"/>
                <w:color w:val="212121"/>
                <w:sz w:val="18"/>
                <w:szCs w:val="18"/>
                <w:highlight w:val="white"/>
              </w:rPr>
              <w:t>Valor</w:t>
            </w:r>
          </w:p>
          <w:p w:rsidR="0056302D" w:rsidRDefault="0056302D" w:rsidP="0056302D">
            <w:pPr>
              <w:pStyle w:val="Normal1"/>
              <w:ind w:left="315"/>
              <w:rPr>
                <w:rFonts w:ascii="Times New Roman" w:eastAsia="Times New Roman" w:hAnsi="Times New Roman" w:cs="Times New Roman"/>
                <w:sz w:val="18"/>
                <w:szCs w:val="18"/>
              </w:rPr>
            </w:pPr>
          </w:p>
        </w:tc>
        <w:tc>
          <w:tcPr>
            <w:tcW w:w="705" w:type="dxa"/>
            <w:tcBorders>
              <w:left w:val="single" w:sz="6" w:space="0" w:color="000000"/>
              <w:right w:val="single" w:sz="6" w:space="0" w:color="000000"/>
            </w:tcBorders>
          </w:tcPr>
          <w:p w:rsidR="0056302D" w:rsidRDefault="0056302D" w:rsidP="0056302D">
            <w:pPr>
              <w:pStyle w:val="Normal1"/>
              <w:rPr>
                <w:rFonts w:ascii="Times New Roman" w:eastAsia="Times New Roman" w:hAnsi="Times New Roman" w:cs="Times New Roman"/>
                <w:b/>
                <w:sz w:val="20"/>
                <w:szCs w:val="20"/>
              </w:rPr>
            </w:pPr>
          </w:p>
          <w:p w:rsidR="0056302D" w:rsidRDefault="0056302D" w:rsidP="0056302D">
            <w:pPr>
              <w:pStyle w:val="Normal1"/>
              <w:spacing w:before="4"/>
              <w:rPr>
                <w:rFonts w:ascii="Times New Roman" w:eastAsia="Times New Roman" w:hAnsi="Times New Roman" w:cs="Times New Roman"/>
                <w:b/>
                <w:sz w:val="21"/>
                <w:szCs w:val="21"/>
              </w:rPr>
            </w:pPr>
          </w:p>
          <w:p w:rsidR="0056302D" w:rsidRDefault="0056302D" w:rsidP="0056302D">
            <w:pPr>
              <w:pStyle w:val="Normal1"/>
              <w:ind w:left="197" w:right="92"/>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df</w:t>
            </w:r>
          </w:p>
        </w:tc>
        <w:tc>
          <w:tcPr>
            <w:tcW w:w="1620" w:type="dxa"/>
            <w:tcBorders>
              <w:left w:val="single" w:sz="6" w:space="0" w:color="000000"/>
            </w:tcBorders>
          </w:tcPr>
          <w:p w:rsidR="0056302D" w:rsidRDefault="0056302D" w:rsidP="0056302D">
            <w:pPr>
              <w:pStyle w:val="Normal1"/>
              <w:ind w:left="152" w:right="22" w:hanging="51"/>
              <w:jc w:val="center"/>
              <w:rPr>
                <w:rFonts w:ascii="Times New Roman" w:eastAsia="Times New Roman" w:hAnsi="Times New Roman" w:cs="Times New Roman"/>
                <w:color w:val="212121"/>
                <w:sz w:val="18"/>
                <w:szCs w:val="18"/>
                <w:highlight w:val="white"/>
              </w:rPr>
            </w:pPr>
            <w:r>
              <w:rPr>
                <w:rFonts w:ascii="Times New Roman" w:eastAsia="Times New Roman" w:hAnsi="Times New Roman" w:cs="Times New Roman"/>
                <w:color w:val="212121"/>
                <w:sz w:val="18"/>
                <w:szCs w:val="18"/>
                <w:highlight w:val="white"/>
              </w:rPr>
              <w:t>Significado asintótico (2 caras)</w:t>
            </w:r>
          </w:p>
          <w:p w:rsidR="0056302D" w:rsidRDefault="0056302D" w:rsidP="0056302D">
            <w:pPr>
              <w:pStyle w:val="Normal1"/>
              <w:spacing w:before="13"/>
              <w:ind w:left="152" w:right="22" w:hanging="51"/>
              <w:jc w:val="center"/>
              <w:rPr>
                <w:rFonts w:ascii="Times New Roman" w:eastAsia="Times New Roman" w:hAnsi="Times New Roman" w:cs="Times New Roman"/>
                <w:sz w:val="18"/>
                <w:szCs w:val="18"/>
              </w:rPr>
            </w:pPr>
          </w:p>
        </w:tc>
      </w:tr>
      <w:tr w:rsidR="0056302D" w:rsidTr="0056302D">
        <w:trPr>
          <w:trHeight w:val="280"/>
        </w:trPr>
        <w:tc>
          <w:tcPr>
            <w:tcW w:w="3135" w:type="dxa"/>
            <w:tcBorders>
              <w:bottom w:val="nil"/>
            </w:tcBorders>
          </w:tcPr>
          <w:p w:rsidR="0056302D" w:rsidRPr="00371B30" w:rsidRDefault="0056302D" w:rsidP="0056302D">
            <w:pPr>
              <w:pStyle w:val="Normal1"/>
              <w:spacing w:before="26"/>
              <w:ind w:left="120"/>
              <w:rPr>
                <w:rFonts w:ascii="Times New Roman" w:eastAsia="Times New Roman" w:hAnsi="Times New Roman" w:cs="Times New Roman"/>
                <w:sz w:val="18"/>
                <w:szCs w:val="18"/>
                <w:lang w:val="es-ES"/>
              </w:rPr>
            </w:pPr>
            <w:r w:rsidRPr="00371B30">
              <w:rPr>
                <w:rFonts w:ascii="Times New Roman" w:eastAsia="Times New Roman" w:hAnsi="Times New Roman" w:cs="Times New Roman"/>
                <w:sz w:val="18"/>
                <w:szCs w:val="18"/>
                <w:lang w:val="es-ES"/>
              </w:rPr>
              <w:t xml:space="preserve">Prueba de Chi-Cuadrado de pearson </w:t>
            </w:r>
          </w:p>
        </w:tc>
        <w:tc>
          <w:tcPr>
            <w:tcW w:w="1035" w:type="dxa"/>
            <w:tcBorders>
              <w:bottom w:val="nil"/>
              <w:right w:val="single" w:sz="6" w:space="0" w:color="000000"/>
            </w:tcBorders>
          </w:tcPr>
          <w:p w:rsidR="0056302D" w:rsidRDefault="0056302D" w:rsidP="0056302D">
            <w:pPr>
              <w:pStyle w:val="Normal1"/>
              <w:spacing w:line="248" w:lineRule="auto"/>
              <w:ind w:right="150"/>
              <w:jc w:val="right"/>
              <w:rPr>
                <w:rFonts w:ascii="Times New Roman" w:eastAsia="Times New Roman" w:hAnsi="Times New Roman" w:cs="Times New Roman"/>
                <w:sz w:val="14"/>
                <w:szCs w:val="14"/>
              </w:rPr>
            </w:pPr>
            <w:r>
              <w:rPr>
                <w:rFonts w:ascii="Times New Roman" w:eastAsia="Times New Roman" w:hAnsi="Times New Roman" w:cs="Times New Roman"/>
                <w:sz w:val="18"/>
                <w:szCs w:val="18"/>
              </w:rPr>
              <w:t>,388</w:t>
            </w:r>
            <w:r>
              <w:rPr>
                <w:rFonts w:ascii="Times New Roman" w:eastAsia="Times New Roman" w:hAnsi="Times New Roman" w:cs="Times New Roman"/>
                <w:sz w:val="23"/>
                <w:szCs w:val="23"/>
                <w:vertAlign w:val="superscript"/>
              </w:rPr>
              <w:t>a</w:t>
            </w:r>
          </w:p>
        </w:tc>
        <w:tc>
          <w:tcPr>
            <w:tcW w:w="705" w:type="dxa"/>
            <w:tcBorders>
              <w:left w:val="single" w:sz="6" w:space="0" w:color="000000"/>
              <w:bottom w:val="nil"/>
              <w:right w:val="single" w:sz="6" w:space="0" w:color="000000"/>
            </w:tcBorders>
          </w:tcPr>
          <w:p w:rsidR="0056302D" w:rsidRDefault="0056302D" w:rsidP="0056302D">
            <w:pPr>
              <w:pStyle w:val="Normal1"/>
              <w:spacing w:before="41"/>
              <w:ind w:right="145"/>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620" w:type="dxa"/>
            <w:tcBorders>
              <w:left w:val="single" w:sz="6" w:space="0" w:color="000000"/>
              <w:bottom w:val="nil"/>
            </w:tcBorders>
          </w:tcPr>
          <w:p w:rsidR="0056302D" w:rsidRDefault="0056302D" w:rsidP="0056302D">
            <w:pPr>
              <w:pStyle w:val="Normal1"/>
              <w:spacing w:before="41"/>
              <w:ind w:right="14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,824</w:t>
            </w:r>
          </w:p>
        </w:tc>
      </w:tr>
      <w:tr w:rsidR="0056302D" w:rsidTr="0056302D">
        <w:trPr>
          <w:trHeight w:val="280"/>
        </w:trPr>
        <w:tc>
          <w:tcPr>
            <w:tcW w:w="3135" w:type="dxa"/>
            <w:tcBorders>
              <w:top w:val="nil"/>
              <w:bottom w:val="nil"/>
            </w:tcBorders>
          </w:tcPr>
          <w:p w:rsidR="0056302D" w:rsidRDefault="0056302D" w:rsidP="0056302D">
            <w:pPr>
              <w:pStyle w:val="Normal1"/>
              <w:ind w:left="120"/>
              <w:rPr>
                <w:rFonts w:ascii="Times New Roman" w:eastAsia="Times New Roman" w:hAnsi="Times New Roman" w:cs="Times New Roman"/>
                <w:sz w:val="18"/>
                <w:szCs w:val="18"/>
              </w:rPr>
            </w:pPr>
            <w:r>
              <w:rPr>
                <w:rFonts w:ascii="Times New Roman" w:eastAsia="Times New Roman" w:hAnsi="Times New Roman" w:cs="Times New Roman"/>
                <w:color w:val="212121"/>
                <w:sz w:val="18"/>
                <w:szCs w:val="18"/>
                <w:highlight w:val="white"/>
              </w:rPr>
              <w:t>Índice de probabilidad</w:t>
            </w:r>
          </w:p>
        </w:tc>
        <w:tc>
          <w:tcPr>
            <w:tcW w:w="1035" w:type="dxa"/>
            <w:tcBorders>
              <w:top w:val="nil"/>
              <w:bottom w:val="nil"/>
              <w:right w:val="single" w:sz="6" w:space="0" w:color="000000"/>
            </w:tcBorders>
          </w:tcPr>
          <w:p w:rsidR="0056302D" w:rsidRDefault="0056302D" w:rsidP="0056302D">
            <w:pPr>
              <w:pStyle w:val="Normal1"/>
              <w:spacing w:before="51"/>
              <w:ind w:right="15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,570</w:t>
            </w:r>
          </w:p>
        </w:tc>
        <w:tc>
          <w:tcPr>
            <w:tcW w:w="705" w:type="dxa"/>
            <w:tcBorders>
              <w:top w:val="nil"/>
              <w:left w:val="single" w:sz="6" w:space="0" w:color="000000"/>
              <w:bottom w:val="nil"/>
              <w:right w:val="single" w:sz="6" w:space="0" w:color="000000"/>
            </w:tcBorders>
          </w:tcPr>
          <w:p w:rsidR="0056302D" w:rsidRDefault="0056302D" w:rsidP="0056302D">
            <w:pPr>
              <w:pStyle w:val="Normal1"/>
              <w:spacing w:before="51"/>
              <w:ind w:right="145"/>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620" w:type="dxa"/>
            <w:tcBorders>
              <w:top w:val="nil"/>
              <w:left w:val="single" w:sz="6" w:space="0" w:color="000000"/>
              <w:bottom w:val="nil"/>
            </w:tcBorders>
          </w:tcPr>
          <w:p w:rsidR="0056302D" w:rsidRDefault="0056302D" w:rsidP="0056302D">
            <w:pPr>
              <w:pStyle w:val="Normal1"/>
              <w:spacing w:before="51"/>
              <w:ind w:right="14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,752</w:t>
            </w:r>
          </w:p>
        </w:tc>
      </w:tr>
      <w:tr w:rsidR="0056302D" w:rsidTr="0056302D">
        <w:trPr>
          <w:trHeight w:val="500"/>
        </w:trPr>
        <w:tc>
          <w:tcPr>
            <w:tcW w:w="3135" w:type="dxa"/>
            <w:tcBorders>
              <w:top w:val="nil"/>
              <w:bottom w:val="nil"/>
            </w:tcBorders>
          </w:tcPr>
          <w:p w:rsidR="0056302D" w:rsidRDefault="0056302D" w:rsidP="0056302D">
            <w:pPr>
              <w:pStyle w:val="Normal1"/>
              <w:spacing w:before="28" w:line="261" w:lineRule="auto"/>
              <w:ind w:right="919"/>
              <w:rPr>
                <w:rFonts w:ascii="Times New Roman" w:eastAsia="Times New Roman" w:hAnsi="Times New Roman" w:cs="Times New Roman"/>
                <w:color w:val="212121"/>
                <w:sz w:val="18"/>
                <w:szCs w:val="18"/>
                <w:highlight w:val="white"/>
              </w:rPr>
            </w:pPr>
            <w:r>
              <w:rPr>
                <w:rFonts w:ascii="Times New Roman" w:eastAsia="Times New Roman" w:hAnsi="Times New Roman" w:cs="Times New Roman"/>
                <w:sz w:val="18"/>
                <w:szCs w:val="18"/>
              </w:rPr>
              <w:t xml:space="preserve">  </w:t>
            </w:r>
            <w:r>
              <w:rPr>
                <w:rFonts w:ascii="Times New Roman" w:eastAsia="Times New Roman" w:hAnsi="Times New Roman" w:cs="Times New Roman"/>
                <w:color w:val="212121"/>
                <w:sz w:val="18"/>
                <w:szCs w:val="18"/>
                <w:highlight w:val="white"/>
              </w:rPr>
              <w:t>Lineal por Lineal</w:t>
            </w:r>
          </w:p>
          <w:p w:rsidR="0056302D" w:rsidRDefault="0056302D" w:rsidP="0056302D">
            <w:pPr>
              <w:pStyle w:val="Normal1"/>
              <w:spacing w:before="28" w:line="261" w:lineRule="auto"/>
              <w:ind w:left="120" w:right="919"/>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Asociación </w:t>
            </w:r>
          </w:p>
        </w:tc>
        <w:tc>
          <w:tcPr>
            <w:tcW w:w="1035" w:type="dxa"/>
            <w:tcBorders>
              <w:top w:val="nil"/>
              <w:bottom w:val="nil"/>
              <w:right w:val="single" w:sz="6" w:space="0" w:color="000000"/>
            </w:tcBorders>
          </w:tcPr>
          <w:p w:rsidR="0056302D" w:rsidRDefault="0056302D" w:rsidP="0056302D">
            <w:pPr>
              <w:pStyle w:val="Normal1"/>
              <w:spacing w:before="163"/>
              <w:ind w:right="15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,006</w:t>
            </w:r>
          </w:p>
        </w:tc>
        <w:tc>
          <w:tcPr>
            <w:tcW w:w="705" w:type="dxa"/>
            <w:tcBorders>
              <w:top w:val="nil"/>
              <w:left w:val="single" w:sz="6" w:space="0" w:color="000000"/>
              <w:bottom w:val="nil"/>
              <w:right w:val="single" w:sz="6" w:space="0" w:color="000000"/>
            </w:tcBorders>
          </w:tcPr>
          <w:p w:rsidR="0056302D" w:rsidRDefault="0056302D" w:rsidP="0056302D">
            <w:pPr>
              <w:pStyle w:val="Normal1"/>
              <w:spacing w:before="163"/>
              <w:ind w:right="145"/>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620" w:type="dxa"/>
            <w:tcBorders>
              <w:top w:val="nil"/>
              <w:left w:val="single" w:sz="6" w:space="0" w:color="000000"/>
              <w:bottom w:val="nil"/>
            </w:tcBorders>
          </w:tcPr>
          <w:p w:rsidR="0056302D" w:rsidRDefault="0056302D" w:rsidP="0056302D">
            <w:pPr>
              <w:pStyle w:val="Normal1"/>
              <w:spacing w:before="163"/>
              <w:ind w:right="142"/>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,941</w:t>
            </w:r>
          </w:p>
        </w:tc>
      </w:tr>
      <w:tr w:rsidR="0056302D" w:rsidTr="0056302D">
        <w:trPr>
          <w:trHeight w:val="280"/>
        </w:trPr>
        <w:tc>
          <w:tcPr>
            <w:tcW w:w="3135" w:type="dxa"/>
            <w:tcBorders>
              <w:top w:val="nil"/>
            </w:tcBorders>
          </w:tcPr>
          <w:p w:rsidR="0056302D" w:rsidRDefault="0056302D" w:rsidP="0056302D">
            <w:pPr>
              <w:pStyle w:val="Normal1"/>
              <w:spacing w:before="51"/>
              <w:ind w:left="1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N de casos validos </w:t>
            </w:r>
          </w:p>
        </w:tc>
        <w:tc>
          <w:tcPr>
            <w:tcW w:w="1035" w:type="dxa"/>
            <w:tcBorders>
              <w:top w:val="nil"/>
              <w:right w:val="single" w:sz="6" w:space="0" w:color="000000"/>
            </w:tcBorders>
          </w:tcPr>
          <w:p w:rsidR="0056302D" w:rsidRDefault="0056302D" w:rsidP="0056302D">
            <w:pPr>
              <w:pStyle w:val="Normal1"/>
              <w:spacing w:before="66"/>
              <w:ind w:right="150"/>
              <w:jc w:val="right"/>
              <w:rPr>
                <w:rFonts w:ascii="Times New Roman" w:eastAsia="Times New Roman" w:hAnsi="Times New Roman" w:cs="Times New Roman"/>
                <w:sz w:val="18"/>
                <w:szCs w:val="18"/>
              </w:rPr>
            </w:pPr>
            <w:r>
              <w:rPr>
                <w:rFonts w:ascii="Times New Roman" w:eastAsia="Times New Roman" w:hAnsi="Times New Roman" w:cs="Times New Roman"/>
                <w:sz w:val="18"/>
                <w:szCs w:val="18"/>
              </w:rPr>
              <w:t>74</w:t>
            </w:r>
          </w:p>
        </w:tc>
        <w:tc>
          <w:tcPr>
            <w:tcW w:w="705" w:type="dxa"/>
            <w:tcBorders>
              <w:top w:val="nil"/>
              <w:left w:val="single" w:sz="6" w:space="0" w:color="000000"/>
              <w:right w:val="single" w:sz="6" w:space="0" w:color="000000"/>
            </w:tcBorders>
          </w:tcPr>
          <w:p w:rsidR="0056302D" w:rsidRDefault="0056302D" w:rsidP="0056302D">
            <w:pPr>
              <w:pStyle w:val="Normal1"/>
              <w:rPr>
                <w:rFonts w:ascii="Times New Roman" w:eastAsia="Times New Roman" w:hAnsi="Times New Roman" w:cs="Times New Roman"/>
                <w:sz w:val="16"/>
                <w:szCs w:val="16"/>
              </w:rPr>
            </w:pPr>
          </w:p>
        </w:tc>
        <w:tc>
          <w:tcPr>
            <w:tcW w:w="1620" w:type="dxa"/>
            <w:tcBorders>
              <w:top w:val="nil"/>
              <w:left w:val="single" w:sz="6" w:space="0" w:color="000000"/>
            </w:tcBorders>
          </w:tcPr>
          <w:p w:rsidR="0056302D" w:rsidRDefault="0056302D" w:rsidP="0056302D">
            <w:pPr>
              <w:pStyle w:val="Normal1"/>
              <w:rPr>
                <w:rFonts w:ascii="Times New Roman" w:eastAsia="Times New Roman" w:hAnsi="Times New Roman" w:cs="Times New Roman"/>
                <w:sz w:val="16"/>
                <w:szCs w:val="16"/>
              </w:rPr>
            </w:pPr>
          </w:p>
        </w:tc>
      </w:tr>
    </w:tbl>
    <w:p w:rsidR="003E4EED" w:rsidRDefault="003E4EED" w:rsidP="00C412B6">
      <w:pPr>
        <w:pStyle w:val="Ttulo2"/>
        <w:spacing w:before="68"/>
        <w:ind w:firstLine="567"/>
        <w:rPr>
          <w:sz w:val="24"/>
          <w:szCs w:val="24"/>
        </w:rPr>
      </w:pPr>
    </w:p>
    <w:p w:rsidR="0016694E" w:rsidRDefault="0016694E" w:rsidP="00C412B6">
      <w:pPr>
        <w:pStyle w:val="Ttulo2"/>
        <w:spacing w:before="68"/>
        <w:ind w:firstLine="567"/>
        <w:rPr>
          <w:sz w:val="24"/>
          <w:szCs w:val="24"/>
        </w:rPr>
      </w:pPr>
    </w:p>
    <w:p w:rsidR="0016694E" w:rsidRDefault="0016694E" w:rsidP="00C412B6">
      <w:pPr>
        <w:pStyle w:val="Ttulo2"/>
        <w:spacing w:before="68"/>
        <w:ind w:firstLine="567"/>
        <w:rPr>
          <w:sz w:val="24"/>
          <w:szCs w:val="24"/>
        </w:rPr>
      </w:pPr>
    </w:p>
    <w:p w:rsidR="0016694E" w:rsidRDefault="0016694E" w:rsidP="00A04821">
      <w:pPr>
        <w:pStyle w:val="Ttulo2"/>
        <w:spacing w:before="68"/>
        <w:rPr>
          <w:sz w:val="24"/>
          <w:szCs w:val="24"/>
        </w:rPr>
      </w:pPr>
    </w:p>
    <w:p w:rsidR="00A04821" w:rsidRDefault="00A04821" w:rsidP="00A04821">
      <w:pPr>
        <w:pStyle w:val="Ttulo2"/>
        <w:spacing w:before="68"/>
        <w:rPr>
          <w:sz w:val="24"/>
          <w:szCs w:val="24"/>
        </w:rPr>
      </w:pPr>
    </w:p>
    <w:p w:rsidR="00B80EB0" w:rsidRPr="00C3162B" w:rsidRDefault="00B80EB0" w:rsidP="00C412B6">
      <w:pPr>
        <w:pStyle w:val="Ttulo2"/>
        <w:spacing w:before="68"/>
        <w:ind w:firstLine="567"/>
        <w:rPr>
          <w:sz w:val="24"/>
          <w:szCs w:val="24"/>
        </w:rPr>
      </w:pPr>
      <w:r w:rsidRPr="00C3162B">
        <w:rPr>
          <w:sz w:val="24"/>
          <w:szCs w:val="24"/>
        </w:rPr>
        <w:t>Di</w:t>
      </w:r>
      <w:r w:rsidR="00C412B6">
        <w:rPr>
          <w:sz w:val="24"/>
          <w:szCs w:val="24"/>
        </w:rPr>
        <w:t>scusión</w:t>
      </w:r>
    </w:p>
    <w:p w:rsidR="006A3C25" w:rsidRPr="0051338D" w:rsidRDefault="006B5BA1" w:rsidP="00C412B6">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r w:rsidR="006A3C25" w:rsidRPr="0051338D">
        <w:rPr>
          <w:rFonts w:ascii="Times New Roman" w:eastAsia="Times New Roman" w:hAnsi="Times New Roman" w:cs="Times New Roman"/>
          <w:sz w:val="24"/>
          <w:szCs w:val="24"/>
        </w:rPr>
        <w:t>muestra la relación del consumo de tabaco vs el conocimiento sobre el daño del mismo en la salud, los datos de dicha tabla nos revelan que la población encuestada que no consume tabaco es del 82,4% (61 alumnos) de los cuales 57 alumnos están de acuerdo que consumir cigarrillo es dañino para la salud. De la población encuestada que consume cigarrillos algunos días, es de 13,5% (10 alumnos) de los cuales 9 alumnos están de acuerdo con que es dañino para la salud, y 1 considera que no es nocivo para la salud. De los sujetos que consumen cigarrillo</w:t>
      </w:r>
      <w:r w:rsidR="000C4D3F">
        <w:rPr>
          <w:rFonts w:ascii="Times New Roman" w:eastAsia="Times New Roman" w:hAnsi="Times New Roman" w:cs="Times New Roman"/>
          <w:sz w:val="24"/>
          <w:szCs w:val="24"/>
        </w:rPr>
        <w:t xml:space="preserve"> </w:t>
      </w:r>
      <w:r w:rsidR="006A3C25" w:rsidRPr="0051338D">
        <w:rPr>
          <w:rFonts w:ascii="Times New Roman" w:eastAsia="Times New Roman" w:hAnsi="Times New Roman" w:cs="Times New Roman"/>
          <w:sz w:val="24"/>
          <w:szCs w:val="24"/>
        </w:rPr>
        <w:t xml:space="preserve">diariamente   4,1% (3 alumnos) están de acuerdo que el alcohol es dañino para la salud. </w:t>
      </w:r>
    </w:p>
    <w:p w:rsidR="00DB176B" w:rsidRDefault="006A3C25" w:rsidP="006B5BA1">
      <w:pPr>
        <w:spacing w:line="360" w:lineRule="auto"/>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ab/>
        <w:t>Por tal circunstancia podemos entender que todos los alumnos que consumen cigarrillo al igual que los que no lo consumen, están conscientes del daño que ocasiona el mismo sobre la salud. La prueba de independencia de chi-cuadrado de pearson con análisis de residuos no señala diferencias significativas en la relación de estas variables. Por ende se -puede concluir que no existe una correlación significativas entre estas dos variables</w:t>
      </w:r>
    </w:p>
    <w:p w:rsidR="001B6856" w:rsidRPr="00DC3FB5" w:rsidRDefault="00DB176B" w:rsidP="00DC3FB5">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Tablas Edad vs Conocimiento de Alcohol.</w:t>
      </w:r>
    </w:p>
    <w:p w:rsidR="008D42BD" w:rsidRDefault="008D42BD" w:rsidP="008D42BD">
      <w:pPr>
        <w:spacing w:line="360" w:lineRule="auto"/>
        <w:jc w:val="center"/>
        <w:rPr>
          <w:rFonts w:ascii="Times New Roman" w:eastAsia="Times New Roman" w:hAnsi="Times New Roman" w:cs="Times New Roman"/>
          <w:b/>
          <w:sz w:val="24"/>
          <w:szCs w:val="24"/>
        </w:rPr>
      </w:pPr>
      <w:r w:rsidRPr="007C19BB">
        <w:rPr>
          <w:rFonts w:ascii="Times New Roman" w:eastAsia="Times New Roman" w:hAnsi="Times New Roman" w:cs="Times New Roman"/>
          <w:b/>
          <w:sz w:val="24"/>
          <w:szCs w:val="24"/>
          <w:highlight w:val="lightGray"/>
        </w:rPr>
        <w:t>Tabla 37. Edad vs Conocimiento de Alcohol.</w:t>
      </w:r>
    </w:p>
    <w:tbl>
      <w:tblPr>
        <w:tblW w:w="8282" w:type="dxa"/>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358"/>
        <w:gridCol w:w="987"/>
        <w:gridCol w:w="1312"/>
        <w:gridCol w:w="504"/>
        <w:gridCol w:w="1146"/>
        <w:gridCol w:w="839"/>
        <w:gridCol w:w="1136"/>
      </w:tblGrid>
      <w:tr w:rsidR="00C3162B" w:rsidRPr="00C3162B" w:rsidTr="000C06D4">
        <w:trPr>
          <w:trHeight w:val="287"/>
        </w:trPr>
        <w:tc>
          <w:tcPr>
            <w:tcW w:w="2358" w:type="dxa"/>
            <w:vMerge w:val="restart"/>
          </w:tcPr>
          <w:p w:rsidR="00C3162B" w:rsidRPr="00791761" w:rsidRDefault="001B4B81"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eastAsia="es-VE"/>
              </w:rPr>
            </w:pPr>
            <w:r>
              <w:rPr>
                <w:rFonts w:ascii="Times New Roman" w:hAnsi="Times New Roman" w:cs="Times New Roman"/>
                <w:sz w:val="24"/>
                <w:szCs w:val="24"/>
              </w:rPr>
              <w:tab/>
            </w:r>
            <w:bookmarkStart w:id="37" w:name="3tbugp1" w:colFirst="0" w:colLast="0"/>
            <w:bookmarkEnd w:id="37"/>
          </w:p>
        </w:tc>
        <w:tc>
          <w:tcPr>
            <w:tcW w:w="5924" w:type="dxa"/>
            <w:gridSpan w:val="6"/>
            <w:tcBorders>
              <w:bottom w:val="single" w:sz="6" w:space="0" w:color="000000"/>
            </w:tcBorders>
          </w:tcPr>
          <w:p w:rsidR="00C3162B" w:rsidRPr="008D42BD" w:rsidRDefault="00C3162B" w:rsidP="000C06D4">
            <w:pPr>
              <w:widowControl w:val="0"/>
              <w:pBdr>
                <w:top w:val="nil"/>
                <w:left w:val="nil"/>
                <w:bottom w:val="nil"/>
                <w:right w:val="nil"/>
                <w:between w:val="nil"/>
              </w:pBdr>
              <w:spacing w:before="41" w:after="0" w:line="240" w:lineRule="auto"/>
              <w:ind w:right="2694"/>
              <w:jc w:val="center"/>
              <w:rPr>
                <w:rFonts w:ascii="Times New Roman" w:eastAsia="Times New Roman" w:hAnsi="Times New Roman" w:cs="Times New Roman"/>
                <w:color w:val="000000"/>
                <w:sz w:val="18"/>
                <w:szCs w:val="18"/>
                <w:lang w:eastAsia="es-VE"/>
              </w:rPr>
            </w:pPr>
            <w:r w:rsidRPr="008D42BD">
              <w:rPr>
                <w:rFonts w:ascii="Times New Roman" w:eastAsia="Times New Roman" w:hAnsi="Times New Roman" w:cs="Times New Roman"/>
                <w:color w:val="000000"/>
                <w:sz w:val="18"/>
                <w:szCs w:val="18"/>
                <w:lang w:eastAsia="es-VE"/>
              </w:rPr>
              <w:t>Casos</w:t>
            </w:r>
          </w:p>
        </w:tc>
      </w:tr>
      <w:tr w:rsidR="00C3162B" w:rsidRPr="00C3162B" w:rsidTr="000C06D4">
        <w:trPr>
          <w:trHeight w:val="287"/>
        </w:trPr>
        <w:tc>
          <w:tcPr>
            <w:tcW w:w="2358" w:type="dxa"/>
            <w:vMerge/>
          </w:tcPr>
          <w:p w:rsidR="00C3162B" w:rsidRPr="008D42BD"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eastAsia="es-VE"/>
              </w:rPr>
            </w:pPr>
          </w:p>
        </w:tc>
        <w:tc>
          <w:tcPr>
            <w:tcW w:w="2299" w:type="dxa"/>
            <w:gridSpan w:val="2"/>
            <w:tcBorders>
              <w:top w:val="single" w:sz="6" w:space="0" w:color="000000"/>
              <w:bottom w:val="single" w:sz="6" w:space="0" w:color="000000"/>
              <w:right w:val="single" w:sz="6" w:space="0" w:color="000000"/>
            </w:tcBorders>
          </w:tcPr>
          <w:p w:rsidR="00C3162B" w:rsidRPr="008D42BD" w:rsidRDefault="00C3162B" w:rsidP="00C3162B">
            <w:pPr>
              <w:widowControl w:val="0"/>
              <w:pBdr>
                <w:top w:val="nil"/>
                <w:left w:val="nil"/>
                <w:bottom w:val="nil"/>
                <w:right w:val="nil"/>
                <w:between w:val="nil"/>
              </w:pBdr>
              <w:spacing w:before="41" w:after="0" w:line="240" w:lineRule="auto"/>
              <w:ind w:left="812" w:right="720"/>
              <w:jc w:val="center"/>
              <w:rPr>
                <w:rFonts w:ascii="Times New Roman" w:eastAsia="Times New Roman" w:hAnsi="Times New Roman" w:cs="Times New Roman"/>
                <w:color w:val="000000"/>
                <w:sz w:val="18"/>
                <w:szCs w:val="18"/>
                <w:lang w:eastAsia="es-VE"/>
              </w:rPr>
            </w:pPr>
            <w:r w:rsidRPr="008D42BD">
              <w:rPr>
                <w:rFonts w:ascii="Times New Roman" w:eastAsia="Times New Roman" w:hAnsi="Times New Roman" w:cs="Times New Roman"/>
                <w:color w:val="000000"/>
                <w:sz w:val="18"/>
                <w:szCs w:val="18"/>
                <w:lang w:eastAsia="es-VE"/>
              </w:rPr>
              <w:t>Valido</w:t>
            </w:r>
          </w:p>
        </w:tc>
        <w:tc>
          <w:tcPr>
            <w:tcW w:w="1650" w:type="dxa"/>
            <w:gridSpan w:val="2"/>
            <w:tcBorders>
              <w:top w:val="single" w:sz="6" w:space="0" w:color="000000"/>
              <w:left w:val="single" w:sz="6" w:space="0" w:color="000000"/>
              <w:bottom w:val="single" w:sz="6" w:space="0" w:color="000000"/>
              <w:right w:val="single" w:sz="6" w:space="0" w:color="000000"/>
            </w:tcBorders>
          </w:tcPr>
          <w:p w:rsidR="00C3162B" w:rsidRPr="008D42BD" w:rsidRDefault="00C3162B" w:rsidP="00C3162B">
            <w:pPr>
              <w:widowControl w:val="0"/>
              <w:pBdr>
                <w:top w:val="nil"/>
                <w:left w:val="nil"/>
                <w:bottom w:val="nil"/>
                <w:right w:val="nil"/>
                <w:between w:val="nil"/>
              </w:pBdr>
              <w:spacing w:before="41" w:after="0" w:line="240" w:lineRule="auto"/>
              <w:jc w:val="center"/>
              <w:rPr>
                <w:rFonts w:ascii="Times New Roman" w:eastAsia="Times New Roman" w:hAnsi="Times New Roman" w:cs="Times New Roman"/>
                <w:color w:val="000000"/>
                <w:sz w:val="18"/>
                <w:szCs w:val="18"/>
                <w:lang w:eastAsia="es-VE"/>
              </w:rPr>
            </w:pPr>
            <w:r w:rsidRPr="008D42BD">
              <w:rPr>
                <w:rFonts w:ascii="Times New Roman" w:eastAsia="Times New Roman" w:hAnsi="Times New Roman" w:cs="Times New Roman"/>
                <w:color w:val="000000"/>
                <w:sz w:val="18"/>
                <w:szCs w:val="18"/>
                <w:lang w:eastAsia="es-VE"/>
              </w:rPr>
              <w:t>Perdidos</w:t>
            </w:r>
          </w:p>
        </w:tc>
        <w:tc>
          <w:tcPr>
            <w:tcW w:w="1975" w:type="dxa"/>
            <w:gridSpan w:val="2"/>
            <w:tcBorders>
              <w:top w:val="single" w:sz="6" w:space="0" w:color="000000"/>
              <w:left w:val="single" w:sz="6" w:space="0" w:color="000000"/>
              <w:bottom w:val="single" w:sz="6" w:space="0" w:color="000000"/>
            </w:tcBorders>
          </w:tcPr>
          <w:p w:rsidR="00C3162B" w:rsidRPr="008D42BD" w:rsidRDefault="00C3162B" w:rsidP="00C3162B">
            <w:pPr>
              <w:widowControl w:val="0"/>
              <w:pBdr>
                <w:top w:val="nil"/>
                <w:left w:val="nil"/>
                <w:bottom w:val="nil"/>
                <w:right w:val="nil"/>
                <w:between w:val="nil"/>
              </w:pBdr>
              <w:spacing w:before="41" w:after="0" w:line="240" w:lineRule="auto"/>
              <w:ind w:left="819" w:right="712"/>
              <w:jc w:val="center"/>
              <w:rPr>
                <w:rFonts w:ascii="Times New Roman" w:eastAsia="Times New Roman" w:hAnsi="Times New Roman" w:cs="Times New Roman"/>
                <w:color w:val="000000"/>
                <w:sz w:val="18"/>
                <w:szCs w:val="18"/>
                <w:lang w:eastAsia="es-VE"/>
              </w:rPr>
            </w:pPr>
            <w:r w:rsidRPr="008D42BD">
              <w:rPr>
                <w:rFonts w:ascii="Times New Roman" w:eastAsia="Times New Roman" w:hAnsi="Times New Roman" w:cs="Times New Roman"/>
                <w:color w:val="000000"/>
                <w:sz w:val="18"/>
                <w:szCs w:val="18"/>
                <w:lang w:eastAsia="es-VE"/>
              </w:rPr>
              <w:t>Total</w:t>
            </w:r>
          </w:p>
        </w:tc>
      </w:tr>
      <w:tr w:rsidR="00C3162B" w:rsidRPr="00C3162B" w:rsidTr="002A7F26">
        <w:trPr>
          <w:trHeight w:val="287"/>
        </w:trPr>
        <w:tc>
          <w:tcPr>
            <w:tcW w:w="2358" w:type="dxa"/>
            <w:vMerge/>
          </w:tcPr>
          <w:p w:rsidR="00C3162B" w:rsidRPr="008D42BD"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eastAsia="es-VE"/>
              </w:rPr>
            </w:pPr>
          </w:p>
        </w:tc>
        <w:tc>
          <w:tcPr>
            <w:tcW w:w="987" w:type="dxa"/>
            <w:tcBorders>
              <w:top w:val="single" w:sz="6" w:space="0" w:color="000000"/>
              <w:right w:val="single" w:sz="6" w:space="0" w:color="000000"/>
            </w:tcBorders>
          </w:tcPr>
          <w:p w:rsidR="00C3162B" w:rsidRPr="008D42BD" w:rsidRDefault="00C3162B" w:rsidP="00C3162B">
            <w:pPr>
              <w:widowControl w:val="0"/>
              <w:pBdr>
                <w:top w:val="nil"/>
                <w:left w:val="nil"/>
                <w:bottom w:val="nil"/>
                <w:right w:val="nil"/>
                <w:between w:val="nil"/>
              </w:pBdr>
              <w:spacing w:before="26" w:after="0" w:line="240" w:lineRule="auto"/>
              <w:ind w:left="107"/>
              <w:jc w:val="center"/>
              <w:rPr>
                <w:rFonts w:ascii="Times New Roman" w:eastAsia="Times New Roman" w:hAnsi="Times New Roman" w:cs="Times New Roman"/>
                <w:color w:val="000000"/>
                <w:sz w:val="18"/>
                <w:szCs w:val="18"/>
                <w:lang w:eastAsia="es-VE"/>
              </w:rPr>
            </w:pPr>
            <w:r w:rsidRPr="008D42BD">
              <w:rPr>
                <w:rFonts w:ascii="Times New Roman" w:eastAsia="Times New Roman" w:hAnsi="Times New Roman" w:cs="Times New Roman"/>
                <w:color w:val="000000"/>
                <w:sz w:val="18"/>
                <w:szCs w:val="18"/>
                <w:lang w:eastAsia="es-VE"/>
              </w:rPr>
              <w:t>N</w:t>
            </w:r>
          </w:p>
        </w:tc>
        <w:tc>
          <w:tcPr>
            <w:tcW w:w="1312" w:type="dxa"/>
            <w:tcBorders>
              <w:top w:val="single" w:sz="6" w:space="0" w:color="000000"/>
              <w:left w:val="single" w:sz="6" w:space="0" w:color="000000"/>
              <w:right w:val="single" w:sz="6" w:space="0" w:color="000000"/>
            </w:tcBorders>
          </w:tcPr>
          <w:p w:rsidR="00C3162B" w:rsidRPr="008D42BD" w:rsidRDefault="00C3162B" w:rsidP="00C3162B">
            <w:pPr>
              <w:widowControl w:val="0"/>
              <w:pBdr>
                <w:top w:val="nil"/>
                <w:left w:val="nil"/>
                <w:bottom w:val="nil"/>
                <w:right w:val="nil"/>
                <w:between w:val="nil"/>
              </w:pBdr>
              <w:spacing w:before="26" w:after="0" w:line="240" w:lineRule="auto"/>
              <w:ind w:left="197" w:right="102"/>
              <w:jc w:val="center"/>
              <w:rPr>
                <w:rFonts w:ascii="Times New Roman" w:eastAsia="Times New Roman" w:hAnsi="Times New Roman" w:cs="Times New Roman"/>
                <w:color w:val="000000"/>
                <w:sz w:val="18"/>
                <w:szCs w:val="18"/>
                <w:lang w:eastAsia="es-VE"/>
              </w:rPr>
            </w:pPr>
            <w:r w:rsidRPr="008D42BD">
              <w:rPr>
                <w:rFonts w:ascii="Times New Roman" w:eastAsia="Times New Roman" w:hAnsi="Times New Roman" w:cs="Times New Roman"/>
                <w:color w:val="000000"/>
                <w:sz w:val="18"/>
                <w:szCs w:val="18"/>
                <w:lang w:eastAsia="es-VE"/>
              </w:rPr>
              <w:t>Porcentaje</w:t>
            </w:r>
          </w:p>
        </w:tc>
        <w:tc>
          <w:tcPr>
            <w:tcW w:w="504" w:type="dxa"/>
            <w:tcBorders>
              <w:top w:val="single" w:sz="6" w:space="0" w:color="000000"/>
              <w:left w:val="single" w:sz="6" w:space="0" w:color="000000"/>
              <w:right w:val="single" w:sz="6" w:space="0" w:color="000000"/>
            </w:tcBorders>
          </w:tcPr>
          <w:p w:rsidR="00C3162B" w:rsidRPr="008D42BD" w:rsidRDefault="00C3162B" w:rsidP="00C3162B">
            <w:pPr>
              <w:widowControl w:val="0"/>
              <w:pBdr>
                <w:top w:val="nil"/>
                <w:left w:val="nil"/>
                <w:bottom w:val="nil"/>
                <w:right w:val="nil"/>
                <w:between w:val="nil"/>
              </w:pBdr>
              <w:spacing w:before="26" w:after="0" w:line="240" w:lineRule="auto"/>
              <w:ind w:left="114"/>
              <w:jc w:val="center"/>
              <w:rPr>
                <w:rFonts w:ascii="Times New Roman" w:eastAsia="Times New Roman" w:hAnsi="Times New Roman" w:cs="Times New Roman"/>
                <w:color w:val="000000"/>
                <w:sz w:val="18"/>
                <w:szCs w:val="18"/>
                <w:lang w:eastAsia="es-VE"/>
              </w:rPr>
            </w:pPr>
            <w:r w:rsidRPr="008D42BD">
              <w:rPr>
                <w:rFonts w:ascii="Times New Roman" w:eastAsia="Times New Roman" w:hAnsi="Times New Roman" w:cs="Times New Roman"/>
                <w:color w:val="000000"/>
                <w:sz w:val="18"/>
                <w:szCs w:val="18"/>
                <w:lang w:eastAsia="es-VE"/>
              </w:rPr>
              <w:t>N</w:t>
            </w:r>
          </w:p>
        </w:tc>
        <w:tc>
          <w:tcPr>
            <w:tcW w:w="1146" w:type="dxa"/>
            <w:tcBorders>
              <w:top w:val="single" w:sz="6" w:space="0" w:color="000000"/>
              <w:left w:val="single" w:sz="6" w:space="0" w:color="000000"/>
              <w:right w:val="single" w:sz="6" w:space="0" w:color="000000"/>
            </w:tcBorders>
          </w:tcPr>
          <w:p w:rsidR="00C3162B" w:rsidRPr="008D42BD" w:rsidRDefault="00C3162B" w:rsidP="00C3162B">
            <w:pPr>
              <w:widowControl w:val="0"/>
              <w:pBdr>
                <w:top w:val="nil"/>
                <w:left w:val="nil"/>
                <w:bottom w:val="nil"/>
                <w:right w:val="nil"/>
                <w:between w:val="nil"/>
              </w:pBdr>
              <w:spacing w:before="26" w:after="0" w:line="240" w:lineRule="auto"/>
              <w:ind w:right="135"/>
              <w:jc w:val="right"/>
              <w:rPr>
                <w:rFonts w:ascii="Times New Roman" w:eastAsia="Times New Roman" w:hAnsi="Times New Roman" w:cs="Times New Roman"/>
                <w:color w:val="000000"/>
                <w:sz w:val="18"/>
                <w:szCs w:val="18"/>
                <w:lang w:eastAsia="es-VE"/>
              </w:rPr>
            </w:pPr>
            <w:r w:rsidRPr="008D42BD">
              <w:rPr>
                <w:rFonts w:ascii="Times New Roman" w:eastAsia="Times New Roman" w:hAnsi="Times New Roman" w:cs="Times New Roman"/>
                <w:color w:val="000000"/>
                <w:sz w:val="18"/>
                <w:szCs w:val="18"/>
                <w:lang w:eastAsia="es-VE"/>
              </w:rPr>
              <w:t>Porcentaje</w:t>
            </w:r>
          </w:p>
        </w:tc>
        <w:tc>
          <w:tcPr>
            <w:tcW w:w="839" w:type="dxa"/>
            <w:tcBorders>
              <w:top w:val="single" w:sz="6" w:space="0" w:color="000000"/>
              <w:left w:val="single" w:sz="6" w:space="0" w:color="000000"/>
              <w:right w:val="single" w:sz="6" w:space="0" w:color="000000"/>
            </w:tcBorders>
          </w:tcPr>
          <w:p w:rsidR="00C3162B" w:rsidRPr="008D42BD" w:rsidRDefault="00C3162B" w:rsidP="00C3162B">
            <w:pPr>
              <w:widowControl w:val="0"/>
              <w:pBdr>
                <w:top w:val="nil"/>
                <w:left w:val="nil"/>
                <w:bottom w:val="nil"/>
                <w:right w:val="nil"/>
                <w:between w:val="nil"/>
              </w:pBdr>
              <w:spacing w:before="26" w:after="0" w:line="240" w:lineRule="auto"/>
              <w:ind w:left="114"/>
              <w:jc w:val="center"/>
              <w:rPr>
                <w:rFonts w:ascii="Times New Roman" w:eastAsia="Times New Roman" w:hAnsi="Times New Roman" w:cs="Times New Roman"/>
                <w:color w:val="000000"/>
                <w:sz w:val="18"/>
                <w:szCs w:val="18"/>
                <w:lang w:eastAsia="es-VE"/>
              </w:rPr>
            </w:pPr>
            <w:r w:rsidRPr="008D42BD">
              <w:rPr>
                <w:rFonts w:ascii="Times New Roman" w:eastAsia="Times New Roman" w:hAnsi="Times New Roman" w:cs="Times New Roman"/>
                <w:color w:val="000000"/>
                <w:sz w:val="18"/>
                <w:szCs w:val="18"/>
                <w:lang w:eastAsia="es-VE"/>
              </w:rPr>
              <w:t>N</w:t>
            </w:r>
          </w:p>
        </w:tc>
        <w:tc>
          <w:tcPr>
            <w:tcW w:w="1136" w:type="dxa"/>
            <w:tcBorders>
              <w:top w:val="single" w:sz="6" w:space="0" w:color="000000"/>
              <w:left w:val="single" w:sz="6" w:space="0" w:color="000000"/>
            </w:tcBorders>
          </w:tcPr>
          <w:p w:rsidR="00C3162B" w:rsidRPr="008D42BD" w:rsidRDefault="00C3162B" w:rsidP="00C3162B">
            <w:pPr>
              <w:widowControl w:val="0"/>
              <w:pBdr>
                <w:top w:val="nil"/>
                <w:left w:val="nil"/>
                <w:bottom w:val="nil"/>
                <w:right w:val="nil"/>
                <w:between w:val="nil"/>
              </w:pBdr>
              <w:spacing w:before="26" w:after="0" w:line="240" w:lineRule="auto"/>
              <w:ind w:right="127"/>
              <w:jc w:val="right"/>
              <w:rPr>
                <w:rFonts w:ascii="Times New Roman" w:eastAsia="Times New Roman" w:hAnsi="Times New Roman" w:cs="Times New Roman"/>
                <w:color w:val="000000"/>
                <w:sz w:val="18"/>
                <w:szCs w:val="18"/>
                <w:lang w:eastAsia="es-VE"/>
              </w:rPr>
            </w:pPr>
            <w:r w:rsidRPr="008D42BD">
              <w:rPr>
                <w:rFonts w:ascii="Times New Roman" w:eastAsia="Times New Roman" w:hAnsi="Times New Roman" w:cs="Times New Roman"/>
                <w:color w:val="000000"/>
                <w:sz w:val="18"/>
                <w:szCs w:val="18"/>
                <w:lang w:eastAsia="es-VE"/>
              </w:rPr>
              <w:t>Porcentaje</w:t>
            </w:r>
          </w:p>
        </w:tc>
      </w:tr>
      <w:tr w:rsidR="00C3162B" w:rsidRPr="00C3162B" w:rsidTr="002A7F26">
        <w:trPr>
          <w:trHeight w:val="1281"/>
        </w:trPr>
        <w:tc>
          <w:tcPr>
            <w:tcW w:w="2358" w:type="dxa"/>
          </w:tcPr>
          <w:p w:rsidR="00C3162B" w:rsidRPr="00791761" w:rsidRDefault="00C3162B" w:rsidP="00C3162B">
            <w:pPr>
              <w:widowControl w:val="0"/>
              <w:pBdr>
                <w:top w:val="nil"/>
                <w:left w:val="nil"/>
                <w:bottom w:val="nil"/>
                <w:right w:val="nil"/>
                <w:between w:val="nil"/>
              </w:pBdr>
              <w:spacing w:before="11" w:after="0" w:line="261" w:lineRule="auto"/>
              <w:ind w:left="120" w:right="139"/>
              <w:rPr>
                <w:rFonts w:ascii="Times New Roman" w:eastAsia="Times New Roman" w:hAnsi="Times New Roman" w:cs="Times New Roman"/>
                <w:color w:val="000000"/>
                <w:sz w:val="18"/>
                <w:szCs w:val="18"/>
                <w:lang w:eastAsia="es-VE"/>
              </w:rPr>
            </w:pPr>
            <w:r w:rsidRPr="00791761">
              <w:rPr>
                <w:rFonts w:ascii="Times New Roman" w:eastAsia="Times New Roman" w:hAnsi="Times New Roman" w:cs="Times New Roman"/>
                <w:color w:val="000000"/>
                <w:sz w:val="18"/>
                <w:szCs w:val="18"/>
                <w:lang w:eastAsia="es-VE"/>
              </w:rPr>
              <w:t>EDAD DE LOS ESTUDIANTES * CREES QUE CONSUMIR ALCOHOL ES DAÑINO PARA TU SALUD</w:t>
            </w:r>
          </w:p>
        </w:tc>
        <w:tc>
          <w:tcPr>
            <w:tcW w:w="987" w:type="dxa"/>
            <w:tcBorders>
              <w:right w:val="single" w:sz="6" w:space="0" w:color="000000"/>
            </w:tcBorders>
          </w:tcPr>
          <w:p w:rsidR="00C3162B" w:rsidRPr="00791761"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eastAsia="es-VE"/>
              </w:rPr>
            </w:pPr>
          </w:p>
          <w:p w:rsidR="00C3162B" w:rsidRPr="00791761" w:rsidRDefault="00C3162B" w:rsidP="00C3162B">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eastAsia="es-VE"/>
              </w:rPr>
            </w:pPr>
          </w:p>
          <w:p w:rsidR="00C3162B" w:rsidRPr="00C3162B" w:rsidRDefault="00C3162B" w:rsidP="002A7F2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74</w:t>
            </w:r>
          </w:p>
        </w:tc>
        <w:tc>
          <w:tcPr>
            <w:tcW w:w="1312" w:type="dxa"/>
            <w:tcBorders>
              <w:left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C3162B" w:rsidRPr="00C3162B" w:rsidRDefault="00C3162B" w:rsidP="00C3162B">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val="en-US" w:eastAsia="es-VE"/>
              </w:rPr>
            </w:pPr>
          </w:p>
          <w:p w:rsidR="00C3162B" w:rsidRPr="00C3162B" w:rsidRDefault="00C3162B" w:rsidP="00C3162B">
            <w:pPr>
              <w:widowControl w:val="0"/>
              <w:pBdr>
                <w:top w:val="nil"/>
                <w:left w:val="nil"/>
                <w:bottom w:val="nil"/>
                <w:right w:val="nil"/>
                <w:between w:val="nil"/>
              </w:pBdr>
              <w:spacing w:after="0" w:line="240" w:lineRule="auto"/>
              <w:ind w:left="172" w:right="117"/>
              <w:jc w:val="center"/>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100,0%</w:t>
            </w:r>
          </w:p>
        </w:tc>
        <w:tc>
          <w:tcPr>
            <w:tcW w:w="504" w:type="dxa"/>
            <w:tcBorders>
              <w:left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C3162B" w:rsidRPr="00C3162B" w:rsidRDefault="00C3162B" w:rsidP="00C3162B">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val="en-US" w:eastAsia="es-VE"/>
              </w:rPr>
            </w:pPr>
          </w:p>
          <w:p w:rsidR="00C3162B" w:rsidRPr="00C3162B" w:rsidRDefault="00C3162B" w:rsidP="00C3162B">
            <w:pPr>
              <w:widowControl w:val="0"/>
              <w:pBdr>
                <w:top w:val="nil"/>
                <w:left w:val="nil"/>
                <w:bottom w:val="nil"/>
                <w:right w:val="nil"/>
                <w:between w:val="nil"/>
              </w:pBdr>
              <w:spacing w:after="0" w:line="240" w:lineRule="auto"/>
              <w:ind w:right="145"/>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0</w:t>
            </w:r>
          </w:p>
        </w:tc>
        <w:tc>
          <w:tcPr>
            <w:tcW w:w="1146" w:type="dxa"/>
            <w:tcBorders>
              <w:left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C3162B" w:rsidRPr="00C3162B" w:rsidRDefault="00C3162B" w:rsidP="00C3162B">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val="en-US" w:eastAsia="es-VE"/>
              </w:rPr>
            </w:pPr>
          </w:p>
          <w:p w:rsidR="00C3162B" w:rsidRPr="00C3162B" w:rsidRDefault="00C3162B" w:rsidP="00C3162B">
            <w:pPr>
              <w:widowControl w:val="0"/>
              <w:pBdr>
                <w:top w:val="nil"/>
                <w:left w:val="nil"/>
                <w:bottom w:val="nil"/>
                <w:right w:val="nil"/>
                <w:between w:val="nil"/>
              </w:pBdr>
              <w:spacing w:after="0" w:line="240" w:lineRule="auto"/>
              <w:ind w:right="150"/>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0,0%</w:t>
            </w:r>
          </w:p>
        </w:tc>
        <w:tc>
          <w:tcPr>
            <w:tcW w:w="839" w:type="dxa"/>
            <w:tcBorders>
              <w:left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C3162B" w:rsidRPr="00C3162B" w:rsidRDefault="00C3162B" w:rsidP="00C3162B">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val="en-US" w:eastAsia="es-VE"/>
              </w:rPr>
            </w:pPr>
          </w:p>
          <w:p w:rsidR="00C3162B" w:rsidRPr="00C3162B" w:rsidRDefault="00C3162B" w:rsidP="002A7F2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74</w:t>
            </w:r>
          </w:p>
        </w:tc>
        <w:tc>
          <w:tcPr>
            <w:tcW w:w="1136" w:type="dxa"/>
            <w:tcBorders>
              <w:lef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C3162B" w:rsidRPr="00C3162B" w:rsidRDefault="00C3162B" w:rsidP="00C3162B">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val="en-US" w:eastAsia="es-VE"/>
              </w:rPr>
            </w:pPr>
          </w:p>
          <w:p w:rsidR="00C3162B" w:rsidRPr="00C3162B" w:rsidRDefault="00C3162B" w:rsidP="00C3162B">
            <w:pPr>
              <w:widowControl w:val="0"/>
              <w:pBdr>
                <w:top w:val="nil"/>
                <w:left w:val="nil"/>
                <w:bottom w:val="nil"/>
                <w:right w:val="nil"/>
                <w:between w:val="nil"/>
              </w:pBdr>
              <w:spacing w:after="0" w:line="240" w:lineRule="auto"/>
              <w:ind w:right="152"/>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100,0%</w:t>
            </w:r>
          </w:p>
        </w:tc>
      </w:tr>
    </w:tbl>
    <w:p w:rsidR="00053023" w:rsidRDefault="00053023" w:rsidP="005A4609">
      <w:pPr>
        <w:spacing w:before="146"/>
        <w:ind w:right="218"/>
        <w:rPr>
          <w:rFonts w:ascii="Times New Roman" w:hAnsi="Times New Roman" w:cs="Times New Roman"/>
          <w:b/>
          <w:sz w:val="24"/>
          <w:szCs w:val="24"/>
        </w:rPr>
      </w:pPr>
      <w:bookmarkStart w:id="38" w:name="28h4qwu" w:colFirst="0" w:colLast="0"/>
      <w:bookmarkEnd w:id="38"/>
    </w:p>
    <w:p w:rsidR="005A4609" w:rsidRDefault="005A4609" w:rsidP="005A4609">
      <w:pPr>
        <w:spacing w:before="146"/>
        <w:ind w:right="218"/>
        <w:rPr>
          <w:rFonts w:ascii="Times New Roman" w:hAnsi="Times New Roman" w:cs="Times New Roman"/>
          <w:b/>
          <w:sz w:val="24"/>
          <w:szCs w:val="24"/>
        </w:rPr>
      </w:pPr>
    </w:p>
    <w:p w:rsidR="005A4609" w:rsidRDefault="005A4609" w:rsidP="005A4609">
      <w:pPr>
        <w:spacing w:before="146"/>
        <w:ind w:right="218"/>
        <w:rPr>
          <w:rFonts w:ascii="Times New Roman" w:hAnsi="Times New Roman" w:cs="Times New Roman"/>
          <w:b/>
          <w:sz w:val="24"/>
          <w:szCs w:val="24"/>
        </w:rPr>
      </w:pPr>
    </w:p>
    <w:p w:rsidR="005A4609" w:rsidRDefault="005A4609" w:rsidP="005A4609">
      <w:pPr>
        <w:spacing w:before="146"/>
        <w:ind w:right="218"/>
        <w:rPr>
          <w:rFonts w:ascii="Times New Roman" w:hAnsi="Times New Roman" w:cs="Times New Roman"/>
          <w:b/>
          <w:sz w:val="24"/>
          <w:szCs w:val="24"/>
        </w:rPr>
      </w:pPr>
    </w:p>
    <w:p w:rsidR="005A4609" w:rsidRDefault="005A4609" w:rsidP="005A4609">
      <w:pPr>
        <w:spacing w:before="146"/>
        <w:ind w:right="218"/>
        <w:rPr>
          <w:rFonts w:ascii="Times New Roman" w:hAnsi="Times New Roman" w:cs="Times New Roman"/>
          <w:b/>
          <w:sz w:val="24"/>
          <w:szCs w:val="24"/>
        </w:rPr>
      </w:pPr>
    </w:p>
    <w:p w:rsidR="005A4609" w:rsidRDefault="005A4609" w:rsidP="005A4609">
      <w:pPr>
        <w:spacing w:before="146"/>
        <w:ind w:right="218"/>
        <w:rPr>
          <w:rFonts w:ascii="Times New Roman" w:hAnsi="Times New Roman" w:cs="Times New Roman"/>
          <w:b/>
          <w:sz w:val="24"/>
          <w:szCs w:val="24"/>
        </w:rPr>
      </w:pPr>
    </w:p>
    <w:p w:rsidR="005A4609" w:rsidRDefault="005A4609" w:rsidP="005A4609">
      <w:pPr>
        <w:spacing w:before="146"/>
        <w:ind w:right="218"/>
        <w:rPr>
          <w:rFonts w:ascii="Times New Roman" w:hAnsi="Times New Roman" w:cs="Times New Roman"/>
          <w:b/>
          <w:sz w:val="24"/>
          <w:szCs w:val="24"/>
          <w:highlight w:val="lightGray"/>
        </w:rPr>
      </w:pPr>
    </w:p>
    <w:p w:rsidR="00053023" w:rsidRDefault="00053023" w:rsidP="007C19BB">
      <w:pPr>
        <w:spacing w:before="146"/>
        <w:ind w:right="218"/>
        <w:jc w:val="center"/>
        <w:rPr>
          <w:rFonts w:ascii="Times New Roman" w:hAnsi="Times New Roman" w:cs="Times New Roman"/>
          <w:b/>
          <w:sz w:val="24"/>
          <w:szCs w:val="24"/>
          <w:highlight w:val="lightGray"/>
        </w:rPr>
      </w:pPr>
    </w:p>
    <w:p w:rsidR="006A3C25" w:rsidRPr="0051338D" w:rsidRDefault="007C19BB" w:rsidP="00E907F1">
      <w:pPr>
        <w:spacing w:before="146"/>
        <w:ind w:right="49"/>
        <w:jc w:val="center"/>
        <w:rPr>
          <w:rFonts w:ascii="Times New Roman" w:hAnsi="Times New Roman" w:cs="Times New Roman"/>
          <w:b/>
          <w:sz w:val="24"/>
          <w:szCs w:val="24"/>
        </w:rPr>
      </w:pPr>
      <w:r w:rsidRPr="007C19BB">
        <w:rPr>
          <w:rFonts w:ascii="Times New Roman" w:hAnsi="Times New Roman" w:cs="Times New Roman"/>
          <w:b/>
          <w:sz w:val="24"/>
          <w:szCs w:val="24"/>
          <w:highlight w:val="lightGray"/>
        </w:rPr>
        <w:t xml:space="preserve">Tabla 38. </w:t>
      </w:r>
      <w:r w:rsidR="006A3C25" w:rsidRPr="007C19BB">
        <w:rPr>
          <w:rFonts w:ascii="Times New Roman" w:hAnsi="Times New Roman" w:cs="Times New Roman"/>
          <w:b/>
          <w:sz w:val="24"/>
          <w:szCs w:val="24"/>
          <w:highlight w:val="lightGray"/>
        </w:rPr>
        <w:t>EDAD DE LOS ESTUDIANTES * 20. CREES QUE CONSUMIR ALCOHOL ES DAÑINO PARA TU SALUD</w:t>
      </w:r>
      <w:r w:rsidR="001E2B6F" w:rsidRPr="007C19BB">
        <w:rPr>
          <w:rFonts w:ascii="Times New Roman" w:hAnsi="Times New Roman" w:cs="Times New Roman"/>
          <w:b/>
          <w:sz w:val="24"/>
          <w:szCs w:val="24"/>
          <w:highlight w:val="lightGray"/>
        </w:rPr>
        <w:t>?</w:t>
      </w:r>
    </w:p>
    <w:p w:rsidR="00DE2EBB" w:rsidRDefault="00DE2EBB" w:rsidP="00053023">
      <w:pPr>
        <w:tabs>
          <w:tab w:val="left" w:pos="3464"/>
        </w:tabs>
        <w:rPr>
          <w:rFonts w:ascii="Times New Roman" w:hAnsi="Times New Roman" w:cs="Times New Roman"/>
          <w:sz w:val="24"/>
          <w:szCs w:val="24"/>
        </w:rPr>
      </w:pPr>
    </w:p>
    <w:tbl>
      <w:tblPr>
        <w:tblpPr w:leftFromText="141" w:rightFromText="141" w:vertAnchor="text" w:horzAnchor="margin" w:tblpXSpec="center" w:tblpY="-368"/>
        <w:tblW w:w="87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451"/>
        <w:gridCol w:w="618"/>
        <w:gridCol w:w="1441"/>
        <w:gridCol w:w="2127"/>
        <w:gridCol w:w="2268"/>
        <w:gridCol w:w="850"/>
      </w:tblGrid>
      <w:tr w:rsidR="00DE2EBB" w:rsidRPr="00C3162B" w:rsidTr="00E907F1">
        <w:trPr>
          <w:trHeight w:val="697"/>
        </w:trPr>
        <w:tc>
          <w:tcPr>
            <w:tcW w:w="3510" w:type="dxa"/>
            <w:gridSpan w:val="3"/>
            <w:vMerge w:val="restart"/>
          </w:tcPr>
          <w:p w:rsidR="00DE2EBB" w:rsidRPr="00791761"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eastAsia="es-VE"/>
              </w:rPr>
            </w:pPr>
          </w:p>
        </w:tc>
        <w:tc>
          <w:tcPr>
            <w:tcW w:w="4395" w:type="dxa"/>
            <w:gridSpan w:val="2"/>
            <w:tcBorders>
              <w:bottom w:val="single" w:sz="6" w:space="0" w:color="000000"/>
              <w:right w:val="single" w:sz="6" w:space="0" w:color="000000"/>
            </w:tcBorders>
          </w:tcPr>
          <w:p w:rsidR="00DE2EBB" w:rsidRPr="00791761" w:rsidRDefault="00DE2EBB" w:rsidP="006A13F3">
            <w:pPr>
              <w:widowControl w:val="0"/>
              <w:pBdr>
                <w:top w:val="nil"/>
                <w:left w:val="nil"/>
                <w:bottom w:val="nil"/>
                <w:right w:val="nil"/>
                <w:between w:val="nil"/>
              </w:pBdr>
              <w:spacing w:before="47" w:after="0" w:line="271" w:lineRule="auto"/>
              <w:ind w:left="236" w:firstLine="23"/>
              <w:jc w:val="center"/>
              <w:rPr>
                <w:rFonts w:ascii="Times New Roman" w:eastAsia="Times New Roman" w:hAnsi="Times New Roman" w:cs="Times New Roman"/>
                <w:color w:val="000000"/>
                <w:sz w:val="17"/>
                <w:szCs w:val="17"/>
                <w:lang w:eastAsia="es-VE"/>
              </w:rPr>
            </w:pPr>
            <w:r w:rsidRPr="00791761">
              <w:rPr>
                <w:rFonts w:ascii="Times New Roman" w:eastAsia="Times New Roman" w:hAnsi="Times New Roman" w:cs="Times New Roman"/>
                <w:color w:val="000000"/>
                <w:sz w:val="17"/>
                <w:szCs w:val="17"/>
                <w:lang w:eastAsia="es-VE"/>
              </w:rPr>
              <w:t xml:space="preserve"> CREES QUE CONSUMIR ALCOHOL ES DAÑINO PARA TU SALUD</w:t>
            </w:r>
          </w:p>
        </w:tc>
        <w:tc>
          <w:tcPr>
            <w:tcW w:w="850" w:type="dxa"/>
            <w:vMerge w:val="restart"/>
            <w:tcBorders>
              <w:left w:val="single" w:sz="6" w:space="0" w:color="000000"/>
            </w:tcBorders>
          </w:tcPr>
          <w:p w:rsidR="00DE2EBB" w:rsidRPr="00791761"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eastAsia="es-VE"/>
              </w:rPr>
            </w:pPr>
          </w:p>
          <w:p w:rsidR="00DE2EBB" w:rsidRPr="00791761"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eastAsia="es-VE"/>
              </w:rPr>
            </w:pPr>
          </w:p>
          <w:p w:rsidR="00DE2EBB" w:rsidRPr="00791761"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eastAsia="es-VE"/>
              </w:rPr>
            </w:pPr>
          </w:p>
          <w:p w:rsidR="00DE2EBB" w:rsidRPr="00791761" w:rsidRDefault="00DE2EBB" w:rsidP="006A13F3">
            <w:pPr>
              <w:widowControl w:val="0"/>
              <w:pBdr>
                <w:top w:val="nil"/>
                <w:left w:val="nil"/>
                <w:bottom w:val="nil"/>
                <w:right w:val="nil"/>
                <w:between w:val="nil"/>
              </w:pBdr>
              <w:spacing w:before="6" w:after="0" w:line="240" w:lineRule="auto"/>
              <w:rPr>
                <w:rFonts w:ascii="Times New Roman" w:eastAsia="Times New Roman" w:hAnsi="Times New Roman" w:cs="Times New Roman"/>
                <w:b/>
                <w:color w:val="000000"/>
                <w:sz w:val="27"/>
                <w:szCs w:val="27"/>
                <w:lang w:eastAsia="es-VE"/>
              </w:rPr>
            </w:pPr>
          </w:p>
          <w:p w:rsidR="00DE2EBB" w:rsidRPr="007C19BB" w:rsidRDefault="00DE2EBB" w:rsidP="00DA3810">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7"/>
                <w:szCs w:val="17"/>
                <w:lang w:eastAsia="es-VE"/>
              </w:rPr>
            </w:pPr>
            <w:r w:rsidRPr="007C19BB">
              <w:rPr>
                <w:rFonts w:ascii="Times New Roman" w:eastAsia="Times New Roman" w:hAnsi="Times New Roman" w:cs="Times New Roman"/>
                <w:color w:val="000000"/>
                <w:sz w:val="17"/>
                <w:szCs w:val="17"/>
                <w:lang w:eastAsia="es-VE"/>
              </w:rPr>
              <w:t>Total</w:t>
            </w:r>
          </w:p>
        </w:tc>
      </w:tr>
      <w:tr w:rsidR="00E907F1" w:rsidRPr="00C3162B" w:rsidTr="00E907F1">
        <w:trPr>
          <w:trHeight w:val="478"/>
        </w:trPr>
        <w:tc>
          <w:tcPr>
            <w:tcW w:w="3510" w:type="dxa"/>
            <w:gridSpan w:val="3"/>
            <w:vMerge/>
          </w:tcPr>
          <w:p w:rsidR="00DE2EBB" w:rsidRPr="007C19B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eastAsia="es-VE"/>
              </w:rPr>
            </w:pPr>
          </w:p>
        </w:tc>
        <w:tc>
          <w:tcPr>
            <w:tcW w:w="2127" w:type="dxa"/>
            <w:tcBorders>
              <w:top w:val="single" w:sz="6" w:space="0" w:color="000000"/>
              <w:right w:val="single" w:sz="6" w:space="0" w:color="000000"/>
            </w:tcBorders>
          </w:tcPr>
          <w:p w:rsidR="00DE2EBB" w:rsidRPr="007C19BB" w:rsidRDefault="00352516" w:rsidP="00352516">
            <w:pPr>
              <w:widowControl w:val="0"/>
              <w:pBdr>
                <w:top w:val="nil"/>
                <w:left w:val="nil"/>
                <w:bottom w:val="nil"/>
                <w:right w:val="nil"/>
                <w:between w:val="nil"/>
              </w:pBdr>
              <w:spacing w:before="8" w:after="0" w:line="240" w:lineRule="auto"/>
              <w:ind w:left="418" w:hanging="271"/>
              <w:jc w:val="center"/>
              <w:rPr>
                <w:rFonts w:ascii="Times New Roman" w:eastAsia="Times New Roman" w:hAnsi="Times New Roman" w:cs="Times New Roman"/>
                <w:color w:val="000000"/>
                <w:sz w:val="17"/>
                <w:szCs w:val="17"/>
                <w:lang w:eastAsia="es-VE"/>
              </w:rPr>
            </w:pPr>
            <w:r>
              <w:rPr>
                <w:rFonts w:ascii="Times New Roman" w:eastAsia="Times New Roman" w:hAnsi="Times New Roman" w:cs="Times New Roman"/>
                <w:color w:val="000000"/>
                <w:sz w:val="17"/>
                <w:szCs w:val="17"/>
                <w:lang w:eastAsia="es-VE"/>
              </w:rPr>
              <w:t xml:space="preserve">ABSOLUTAMENTE </w:t>
            </w:r>
            <w:r w:rsidR="00DE2EBB" w:rsidRPr="007C19BB">
              <w:rPr>
                <w:rFonts w:ascii="Times New Roman" w:eastAsia="Times New Roman" w:hAnsi="Times New Roman" w:cs="Times New Roman"/>
                <w:color w:val="000000"/>
                <w:sz w:val="17"/>
                <w:szCs w:val="17"/>
                <w:lang w:eastAsia="es-VE"/>
              </w:rPr>
              <w:t>NO</w:t>
            </w:r>
          </w:p>
        </w:tc>
        <w:tc>
          <w:tcPr>
            <w:tcW w:w="2268" w:type="dxa"/>
            <w:tcBorders>
              <w:top w:val="single" w:sz="6" w:space="0" w:color="000000"/>
              <w:left w:val="single" w:sz="6" w:space="0" w:color="000000"/>
              <w:right w:val="single" w:sz="6" w:space="0" w:color="000000"/>
            </w:tcBorders>
          </w:tcPr>
          <w:p w:rsidR="00DE2EBB" w:rsidRPr="007C19BB" w:rsidRDefault="00DE2EBB" w:rsidP="006A13F3">
            <w:pPr>
              <w:widowControl w:val="0"/>
              <w:pBdr>
                <w:top w:val="nil"/>
                <w:left w:val="nil"/>
                <w:bottom w:val="nil"/>
                <w:right w:val="nil"/>
                <w:between w:val="nil"/>
              </w:pBdr>
              <w:spacing w:before="8" w:after="0" w:line="240" w:lineRule="auto"/>
              <w:ind w:left="474" w:hanging="320"/>
              <w:rPr>
                <w:rFonts w:ascii="Times New Roman" w:eastAsia="Times New Roman" w:hAnsi="Times New Roman" w:cs="Times New Roman"/>
                <w:color w:val="000000"/>
                <w:sz w:val="17"/>
                <w:szCs w:val="17"/>
                <w:lang w:eastAsia="es-VE"/>
              </w:rPr>
            </w:pPr>
            <w:r>
              <w:rPr>
                <w:rFonts w:ascii="Times New Roman" w:eastAsia="Times New Roman" w:hAnsi="Times New Roman" w:cs="Times New Roman"/>
                <w:color w:val="000000"/>
                <w:sz w:val="17"/>
                <w:szCs w:val="17"/>
                <w:lang w:eastAsia="es-VE"/>
              </w:rPr>
              <w:t>AB</w:t>
            </w:r>
            <w:r w:rsidRPr="007C19BB">
              <w:rPr>
                <w:rFonts w:ascii="Times New Roman" w:eastAsia="Times New Roman" w:hAnsi="Times New Roman" w:cs="Times New Roman"/>
                <w:color w:val="000000"/>
                <w:sz w:val="17"/>
                <w:szCs w:val="17"/>
                <w:lang w:eastAsia="es-VE"/>
              </w:rPr>
              <w:t>SOLUTAMENTE SI</w:t>
            </w:r>
          </w:p>
        </w:tc>
        <w:tc>
          <w:tcPr>
            <w:tcW w:w="850" w:type="dxa"/>
            <w:vMerge/>
            <w:tcBorders>
              <w:left w:val="single" w:sz="6" w:space="0" w:color="000000"/>
            </w:tcBorders>
          </w:tcPr>
          <w:p w:rsidR="00DE2EBB" w:rsidRPr="007C19B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eastAsia="es-VE"/>
              </w:rPr>
            </w:pPr>
          </w:p>
        </w:tc>
      </w:tr>
      <w:tr w:rsidR="00E907F1" w:rsidRPr="00C3162B" w:rsidTr="00E907F1">
        <w:trPr>
          <w:trHeight w:val="518"/>
        </w:trPr>
        <w:tc>
          <w:tcPr>
            <w:tcW w:w="1451" w:type="dxa"/>
            <w:tcBorders>
              <w:bottom w:val="nil"/>
              <w:right w:val="nil"/>
            </w:tcBorders>
          </w:tcPr>
          <w:p w:rsidR="00DE2EBB" w:rsidRPr="00C3162B" w:rsidRDefault="00DE2EBB" w:rsidP="00352516">
            <w:pPr>
              <w:widowControl w:val="0"/>
              <w:pBdr>
                <w:top w:val="nil"/>
                <w:left w:val="nil"/>
                <w:bottom w:val="nil"/>
                <w:right w:val="nil"/>
                <w:between w:val="nil"/>
              </w:pBdr>
              <w:spacing w:before="17" w:after="0" w:line="271" w:lineRule="auto"/>
              <w:rPr>
                <w:rFonts w:ascii="Times New Roman" w:eastAsia="Times New Roman" w:hAnsi="Times New Roman" w:cs="Times New Roman"/>
                <w:color w:val="000000"/>
                <w:sz w:val="17"/>
                <w:szCs w:val="17"/>
                <w:lang w:val="en-US" w:eastAsia="es-VE"/>
              </w:rPr>
            </w:pPr>
            <w:r w:rsidRPr="007C19BB">
              <w:rPr>
                <w:rFonts w:ascii="Times New Roman" w:eastAsia="Times New Roman" w:hAnsi="Times New Roman" w:cs="Times New Roman"/>
                <w:color w:val="000000"/>
                <w:sz w:val="17"/>
                <w:szCs w:val="17"/>
                <w:lang w:eastAsia="es-VE"/>
              </w:rPr>
              <w:t>EDAD DE LOS EST</w:t>
            </w:r>
            <w:r w:rsidRPr="00C3162B">
              <w:rPr>
                <w:rFonts w:ascii="Times New Roman" w:eastAsia="Times New Roman" w:hAnsi="Times New Roman" w:cs="Times New Roman"/>
                <w:color w:val="000000"/>
                <w:sz w:val="17"/>
                <w:szCs w:val="17"/>
                <w:lang w:val="en-US" w:eastAsia="es-VE"/>
              </w:rPr>
              <w:t>UDIANTES</w:t>
            </w:r>
          </w:p>
        </w:tc>
        <w:tc>
          <w:tcPr>
            <w:tcW w:w="618" w:type="dxa"/>
            <w:tcBorders>
              <w:left w:val="nil"/>
              <w:bottom w:val="nil"/>
              <w:right w:val="nil"/>
            </w:tcBorders>
          </w:tcPr>
          <w:p w:rsidR="00DE2EBB" w:rsidRPr="00C3162B" w:rsidRDefault="00DE2EBB" w:rsidP="006A13F3">
            <w:pPr>
              <w:widowControl w:val="0"/>
              <w:pBdr>
                <w:top w:val="nil"/>
                <w:left w:val="nil"/>
                <w:bottom w:val="nil"/>
                <w:right w:val="nil"/>
                <w:between w:val="nil"/>
              </w:pBdr>
              <w:spacing w:before="32" w:after="0" w:line="240" w:lineRule="auto"/>
              <w:ind w:left="133"/>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12</w:t>
            </w:r>
          </w:p>
        </w:tc>
        <w:tc>
          <w:tcPr>
            <w:tcW w:w="1441" w:type="dxa"/>
            <w:tcBorders>
              <w:left w:val="nil"/>
              <w:bottom w:val="nil"/>
            </w:tcBorders>
          </w:tcPr>
          <w:p w:rsidR="00DE2EBB" w:rsidRPr="00C3162B" w:rsidRDefault="00DE2EBB" w:rsidP="006A13F3">
            <w:pPr>
              <w:widowControl w:val="0"/>
              <w:pBdr>
                <w:top w:val="nil"/>
                <w:left w:val="nil"/>
                <w:bottom w:val="nil"/>
                <w:right w:val="nil"/>
                <w:between w:val="nil"/>
              </w:pBdr>
              <w:spacing w:before="32" w:after="0" w:line="240" w:lineRule="auto"/>
              <w:ind w:left="270"/>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Cantidad</w:t>
            </w:r>
          </w:p>
          <w:p w:rsidR="00DE2EBB" w:rsidRPr="00C3162B" w:rsidRDefault="008D33CC" w:rsidP="006A13F3">
            <w:pPr>
              <w:widowControl w:val="0"/>
              <w:pBdr>
                <w:top w:val="nil"/>
                <w:left w:val="nil"/>
                <w:bottom w:val="nil"/>
                <w:right w:val="nil"/>
                <w:between w:val="nil"/>
              </w:pBdr>
              <w:spacing w:before="85" w:after="0" w:line="189" w:lineRule="auto"/>
              <w:ind w:left="270"/>
              <w:rPr>
                <w:rFonts w:ascii="Times New Roman" w:eastAsia="Times New Roman" w:hAnsi="Times New Roman" w:cs="Times New Roman"/>
                <w:color w:val="000000"/>
                <w:sz w:val="17"/>
                <w:szCs w:val="17"/>
                <w:lang w:val="en-US" w:eastAsia="es-VE"/>
              </w:rPr>
            </w:pPr>
            <w:r>
              <w:rPr>
                <w:rFonts w:ascii="Times New Roman" w:eastAsia="Times New Roman" w:hAnsi="Times New Roman" w:cs="Times New Roman"/>
                <w:color w:val="000000"/>
                <w:sz w:val="17"/>
                <w:szCs w:val="17"/>
                <w:lang w:val="en-US" w:eastAsia="es-VE"/>
              </w:rPr>
              <w:t xml:space="preserve">%. </w:t>
            </w:r>
          </w:p>
        </w:tc>
        <w:tc>
          <w:tcPr>
            <w:tcW w:w="2127" w:type="dxa"/>
            <w:tcBorders>
              <w:bottom w:val="nil"/>
              <w:right w:val="single" w:sz="6" w:space="0" w:color="000000"/>
            </w:tcBorders>
          </w:tcPr>
          <w:p w:rsidR="00DE2EBB" w:rsidRPr="00C3162B" w:rsidRDefault="00DE2EBB" w:rsidP="006A13F3">
            <w:pPr>
              <w:widowControl w:val="0"/>
              <w:pBdr>
                <w:top w:val="nil"/>
                <w:left w:val="nil"/>
                <w:bottom w:val="nil"/>
                <w:right w:val="nil"/>
                <w:between w:val="nil"/>
              </w:pBdr>
              <w:spacing w:before="47" w:after="0" w:line="240" w:lineRule="auto"/>
              <w:ind w:right="14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2</w:t>
            </w:r>
          </w:p>
        </w:tc>
        <w:tc>
          <w:tcPr>
            <w:tcW w:w="2268" w:type="dxa"/>
            <w:tcBorders>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47" w:after="0" w:line="240" w:lineRule="auto"/>
              <w:ind w:right="143"/>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5</w:t>
            </w:r>
          </w:p>
        </w:tc>
        <w:tc>
          <w:tcPr>
            <w:tcW w:w="850" w:type="dxa"/>
            <w:tcBorders>
              <w:left w:val="single" w:sz="6" w:space="0" w:color="000000"/>
              <w:bottom w:val="nil"/>
            </w:tcBorders>
          </w:tcPr>
          <w:p w:rsidR="00DE2EBB" w:rsidRPr="00C3162B" w:rsidRDefault="00DE2EBB" w:rsidP="006A13F3">
            <w:pPr>
              <w:widowControl w:val="0"/>
              <w:pBdr>
                <w:top w:val="nil"/>
                <w:left w:val="nil"/>
                <w:bottom w:val="nil"/>
                <w:right w:val="nil"/>
                <w:between w:val="nil"/>
              </w:pBdr>
              <w:spacing w:before="47" w:after="0" w:line="240" w:lineRule="auto"/>
              <w:ind w:right="136"/>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7</w:t>
            </w:r>
          </w:p>
        </w:tc>
      </w:tr>
      <w:tr w:rsidR="00E907F1" w:rsidRPr="00C3162B" w:rsidTr="00E907F1">
        <w:trPr>
          <w:trHeight w:val="346"/>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bottom w:val="single" w:sz="6" w:space="0" w:color="000000"/>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bottom w:val="single" w:sz="6" w:space="0" w:color="000000"/>
            </w:tcBorders>
          </w:tcPr>
          <w:p w:rsidR="00DE2EBB" w:rsidRPr="00791761" w:rsidRDefault="00DE2EBB" w:rsidP="008D33CC">
            <w:pPr>
              <w:widowControl w:val="0"/>
              <w:pBdr>
                <w:top w:val="nil"/>
                <w:left w:val="nil"/>
                <w:bottom w:val="nil"/>
                <w:right w:val="nil"/>
                <w:between w:val="nil"/>
              </w:pBdr>
              <w:spacing w:before="12" w:after="0" w:line="271" w:lineRule="auto"/>
              <w:rPr>
                <w:rFonts w:ascii="Times New Roman" w:eastAsia="Times New Roman" w:hAnsi="Times New Roman" w:cs="Times New Roman"/>
                <w:color w:val="000000"/>
                <w:sz w:val="17"/>
                <w:szCs w:val="17"/>
                <w:lang w:eastAsia="es-VE"/>
              </w:rPr>
            </w:pPr>
          </w:p>
        </w:tc>
        <w:tc>
          <w:tcPr>
            <w:tcW w:w="2127" w:type="dxa"/>
            <w:tcBorders>
              <w:top w:val="nil"/>
              <w:bottom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5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22,2%</w:t>
            </w:r>
          </w:p>
        </w:tc>
        <w:tc>
          <w:tcPr>
            <w:tcW w:w="2268" w:type="dxa"/>
            <w:tcBorders>
              <w:top w:val="nil"/>
              <w:left w:val="single" w:sz="6" w:space="0" w:color="000000"/>
              <w:bottom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48"/>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7,7%</w:t>
            </w:r>
          </w:p>
        </w:tc>
        <w:tc>
          <w:tcPr>
            <w:tcW w:w="850" w:type="dxa"/>
            <w:tcBorders>
              <w:top w:val="nil"/>
              <w:left w:val="single" w:sz="6" w:space="0" w:color="000000"/>
              <w:bottom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41"/>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9,5%</w:t>
            </w:r>
          </w:p>
        </w:tc>
      </w:tr>
      <w:tr w:rsidR="00E907F1" w:rsidRPr="00C3162B" w:rsidTr="00E907F1">
        <w:trPr>
          <w:trHeight w:val="27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single" w:sz="6" w:space="0" w:color="000000"/>
              <w:left w:val="nil"/>
              <w:bottom w:val="nil"/>
              <w:right w:val="nil"/>
            </w:tcBorders>
          </w:tcPr>
          <w:p w:rsidR="00DE2EBB" w:rsidRPr="00C3162B" w:rsidRDefault="00DE2EBB" w:rsidP="006A13F3">
            <w:pPr>
              <w:widowControl w:val="0"/>
              <w:pBdr>
                <w:top w:val="nil"/>
                <w:left w:val="nil"/>
                <w:bottom w:val="nil"/>
                <w:right w:val="nil"/>
                <w:between w:val="nil"/>
              </w:pBdr>
              <w:spacing w:before="40" w:after="0" w:line="240" w:lineRule="auto"/>
              <w:ind w:left="133"/>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13</w:t>
            </w:r>
          </w:p>
        </w:tc>
        <w:tc>
          <w:tcPr>
            <w:tcW w:w="1441" w:type="dxa"/>
            <w:tcBorders>
              <w:top w:val="single" w:sz="6" w:space="0" w:color="000000"/>
              <w:left w:val="nil"/>
              <w:bottom w:val="nil"/>
            </w:tcBorders>
          </w:tcPr>
          <w:p w:rsidR="00DE2EBB" w:rsidRPr="00C3162B" w:rsidRDefault="00DE2EBB" w:rsidP="006A13F3">
            <w:pPr>
              <w:widowControl w:val="0"/>
              <w:pBdr>
                <w:top w:val="nil"/>
                <w:left w:val="nil"/>
                <w:bottom w:val="nil"/>
                <w:right w:val="nil"/>
                <w:between w:val="nil"/>
              </w:pBdr>
              <w:spacing w:before="40" w:after="0" w:line="240" w:lineRule="auto"/>
              <w:ind w:left="270"/>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Cantidad</w:t>
            </w:r>
          </w:p>
        </w:tc>
        <w:tc>
          <w:tcPr>
            <w:tcW w:w="2127" w:type="dxa"/>
            <w:tcBorders>
              <w:top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54" w:after="0" w:line="240" w:lineRule="auto"/>
              <w:ind w:right="14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2</w:t>
            </w:r>
          </w:p>
        </w:tc>
        <w:tc>
          <w:tcPr>
            <w:tcW w:w="2268" w:type="dxa"/>
            <w:tcBorders>
              <w:top w:val="single" w:sz="6" w:space="0" w:color="000000"/>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54" w:after="0" w:line="240" w:lineRule="auto"/>
              <w:ind w:right="148"/>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11</w:t>
            </w:r>
          </w:p>
        </w:tc>
        <w:tc>
          <w:tcPr>
            <w:tcW w:w="850" w:type="dxa"/>
            <w:tcBorders>
              <w:top w:val="single" w:sz="6" w:space="0" w:color="000000"/>
              <w:left w:val="single" w:sz="6" w:space="0" w:color="000000"/>
              <w:bottom w:val="nil"/>
            </w:tcBorders>
          </w:tcPr>
          <w:p w:rsidR="00DE2EBB" w:rsidRPr="00C3162B" w:rsidRDefault="00DE2EBB" w:rsidP="006A13F3">
            <w:pPr>
              <w:widowControl w:val="0"/>
              <w:pBdr>
                <w:top w:val="nil"/>
                <w:left w:val="nil"/>
                <w:bottom w:val="nil"/>
                <w:right w:val="nil"/>
                <w:between w:val="nil"/>
              </w:pBdr>
              <w:spacing w:before="54" w:after="0" w:line="240" w:lineRule="auto"/>
              <w:ind w:right="141"/>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13</w:t>
            </w:r>
          </w:p>
        </w:tc>
      </w:tr>
      <w:tr w:rsidR="00E907F1" w:rsidRPr="00C3162B" w:rsidTr="00E907F1">
        <w:trPr>
          <w:trHeight w:val="23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bottom w:val="nil"/>
            </w:tcBorders>
          </w:tcPr>
          <w:p w:rsidR="00DE2EBB" w:rsidRPr="00C3162B" w:rsidRDefault="00DE2EBB" w:rsidP="006A13F3">
            <w:pPr>
              <w:widowControl w:val="0"/>
              <w:pBdr>
                <w:top w:val="nil"/>
                <w:left w:val="nil"/>
                <w:bottom w:val="nil"/>
                <w:right w:val="nil"/>
                <w:between w:val="nil"/>
              </w:pBdr>
              <w:spacing w:before="34" w:after="0" w:line="189" w:lineRule="auto"/>
              <w:ind w:left="270"/>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w:t>
            </w:r>
            <w:r w:rsidR="008D33CC">
              <w:rPr>
                <w:rFonts w:ascii="Times New Roman" w:eastAsia="Times New Roman" w:hAnsi="Times New Roman" w:cs="Times New Roman"/>
                <w:color w:val="000000"/>
                <w:sz w:val="17"/>
                <w:szCs w:val="17"/>
                <w:lang w:val="en-US" w:eastAsia="es-VE"/>
              </w:rPr>
              <w:t xml:space="preserve"> </w:t>
            </w:r>
          </w:p>
        </w:tc>
        <w:tc>
          <w:tcPr>
            <w:tcW w:w="2127" w:type="dxa"/>
            <w:tcBorders>
              <w:top w:val="nil"/>
              <w:bottom w:val="nil"/>
              <w:right w:val="single" w:sz="6" w:space="0" w:color="000000"/>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2268" w:type="dxa"/>
            <w:tcBorders>
              <w:top w:val="nil"/>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850" w:type="dxa"/>
            <w:tcBorders>
              <w:top w:val="nil"/>
              <w:left w:val="single" w:sz="6" w:space="0" w:color="000000"/>
              <w:bottom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r>
      <w:tr w:rsidR="00E907F1" w:rsidRPr="00C3162B" w:rsidTr="00E907F1">
        <w:trPr>
          <w:trHeight w:val="315"/>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bottom w:val="single" w:sz="6" w:space="0" w:color="000000"/>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bottom w:val="single" w:sz="6" w:space="0" w:color="000000"/>
            </w:tcBorders>
          </w:tcPr>
          <w:p w:rsidR="00DE2EBB" w:rsidRPr="00791761" w:rsidRDefault="00DE2EBB" w:rsidP="008D33CC">
            <w:pPr>
              <w:widowControl w:val="0"/>
              <w:pBdr>
                <w:top w:val="nil"/>
                <w:left w:val="nil"/>
                <w:bottom w:val="nil"/>
                <w:right w:val="nil"/>
                <w:between w:val="nil"/>
              </w:pBdr>
              <w:spacing w:before="12" w:after="0" w:line="271" w:lineRule="auto"/>
              <w:rPr>
                <w:rFonts w:ascii="Times New Roman" w:eastAsia="Times New Roman" w:hAnsi="Times New Roman" w:cs="Times New Roman"/>
                <w:color w:val="000000"/>
                <w:sz w:val="17"/>
                <w:szCs w:val="17"/>
                <w:lang w:eastAsia="es-VE"/>
              </w:rPr>
            </w:pPr>
          </w:p>
        </w:tc>
        <w:tc>
          <w:tcPr>
            <w:tcW w:w="2127" w:type="dxa"/>
            <w:tcBorders>
              <w:top w:val="nil"/>
              <w:bottom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5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22,2%</w:t>
            </w:r>
          </w:p>
        </w:tc>
        <w:tc>
          <w:tcPr>
            <w:tcW w:w="2268" w:type="dxa"/>
            <w:tcBorders>
              <w:top w:val="nil"/>
              <w:left w:val="single" w:sz="6" w:space="0" w:color="000000"/>
              <w:bottom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53"/>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16,9%</w:t>
            </w:r>
          </w:p>
        </w:tc>
        <w:tc>
          <w:tcPr>
            <w:tcW w:w="850" w:type="dxa"/>
            <w:tcBorders>
              <w:top w:val="nil"/>
              <w:left w:val="single" w:sz="6" w:space="0" w:color="000000"/>
              <w:bottom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46"/>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17,6%</w:t>
            </w:r>
          </w:p>
        </w:tc>
      </w:tr>
      <w:tr w:rsidR="00E907F1" w:rsidRPr="00C3162B" w:rsidTr="00E907F1">
        <w:trPr>
          <w:trHeight w:val="27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single" w:sz="6" w:space="0" w:color="000000"/>
              <w:left w:val="nil"/>
              <w:bottom w:val="nil"/>
              <w:right w:val="nil"/>
            </w:tcBorders>
          </w:tcPr>
          <w:p w:rsidR="00DE2EBB" w:rsidRPr="00C3162B" w:rsidRDefault="00DE2EBB" w:rsidP="006A13F3">
            <w:pPr>
              <w:widowControl w:val="0"/>
              <w:pBdr>
                <w:top w:val="nil"/>
                <w:left w:val="nil"/>
                <w:bottom w:val="nil"/>
                <w:right w:val="nil"/>
                <w:between w:val="nil"/>
              </w:pBdr>
              <w:spacing w:before="40" w:after="0" w:line="240" w:lineRule="auto"/>
              <w:ind w:left="133"/>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14</w:t>
            </w:r>
          </w:p>
        </w:tc>
        <w:tc>
          <w:tcPr>
            <w:tcW w:w="1441" w:type="dxa"/>
            <w:tcBorders>
              <w:top w:val="single" w:sz="6" w:space="0" w:color="000000"/>
              <w:left w:val="nil"/>
              <w:bottom w:val="nil"/>
            </w:tcBorders>
          </w:tcPr>
          <w:p w:rsidR="00DE2EBB" w:rsidRPr="00C3162B" w:rsidRDefault="00DE2EBB" w:rsidP="006A13F3">
            <w:pPr>
              <w:widowControl w:val="0"/>
              <w:pBdr>
                <w:top w:val="nil"/>
                <w:left w:val="nil"/>
                <w:bottom w:val="nil"/>
                <w:right w:val="nil"/>
                <w:between w:val="nil"/>
              </w:pBdr>
              <w:spacing w:before="40" w:after="0" w:line="240" w:lineRule="auto"/>
              <w:ind w:left="270"/>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Cantidad</w:t>
            </w:r>
          </w:p>
        </w:tc>
        <w:tc>
          <w:tcPr>
            <w:tcW w:w="2127" w:type="dxa"/>
            <w:tcBorders>
              <w:top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54" w:after="0" w:line="240" w:lineRule="auto"/>
              <w:ind w:right="14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w:t>
            </w:r>
          </w:p>
        </w:tc>
        <w:tc>
          <w:tcPr>
            <w:tcW w:w="2268" w:type="dxa"/>
            <w:tcBorders>
              <w:top w:val="single" w:sz="6" w:space="0" w:color="000000"/>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54" w:after="0" w:line="240" w:lineRule="auto"/>
              <w:ind w:right="148"/>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14</w:t>
            </w:r>
          </w:p>
        </w:tc>
        <w:tc>
          <w:tcPr>
            <w:tcW w:w="850" w:type="dxa"/>
            <w:tcBorders>
              <w:top w:val="single" w:sz="6" w:space="0" w:color="000000"/>
              <w:left w:val="single" w:sz="6" w:space="0" w:color="000000"/>
              <w:bottom w:val="nil"/>
            </w:tcBorders>
          </w:tcPr>
          <w:p w:rsidR="00DE2EBB" w:rsidRPr="00C3162B" w:rsidRDefault="00DE2EBB" w:rsidP="006A13F3">
            <w:pPr>
              <w:widowControl w:val="0"/>
              <w:pBdr>
                <w:top w:val="nil"/>
                <w:left w:val="nil"/>
                <w:bottom w:val="nil"/>
                <w:right w:val="nil"/>
                <w:between w:val="nil"/>
              </w:pBdr>
              <w:spacing w:before="54" w:after="0" w:line="240" w:lineRule="auto"/>
              <w:ind w:right="141"/>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15</w:t>
            </w:r>
          </w:p>
        </w:tc>
      </w:tr>
      <w:tr w:rsidR="00E907F1" w:rsidRPr="00C3162B" w:rsidTr="00E907F1">
        <w:trPr>
          <w:trHeight w:val="23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bottom w:val="nil"/>
            </w:tcBorders>
          </w:tcPr>
          <w:p w:rsidR="00DE2EBB" w:rsidRPr="00C3162B" w:rsidRDefault="008D33CC" w:rsidP="006A13F3">
            <w:pPr>
              <w:widowControl w:val="0"/>
              <w:pBdr>
                <w:top w:val="nil"/>
                <w:left w:val="nil"/>
                <w:bottom w:val="nil"/>
                <w:right w:val="nil"/>
                <w:between w:val="nil"/>
              </w:pBdr>
              <w:spacing w:before="35" w:after="0" w:line="189" w:lineRule="auto"/>
              <w:ind w:left="270"/>
              <w:rPr>
                <w:rFonts w:ascii="Times New Roman" w:eastAsia="Times New Roman" w:hAnsi="Times New Roman" w:cs="Times New Roman"/>
                <w:color w:val="000000"/>
                <w:sz w:val="17"/>
                <w:szCs w:val="17"/>
                <w:lang w:val="en-US" w:eastAsia="es-VE"/>
              </w:rPr>
            </w:pPr>
            <w:r>
              <w:rPr>
                <w:rFonts w:ascii="Times New Roman" w:eastAsia="Times New Roman" w:hAnsi="Times New Roman" w:cs="Times New Roman"/>
                <w:color w:val="000000"/>
                <w:sz w:val="17"/>
                <w:szCs w:val="17"/>
                <w:lang w:val="en-US" w:eastAsia="es-VE"/>
              </w:rPr>
              <w:t xml:space="preserve">% </w:t>
            </w:r>
          </w:p>
        </w:tc>
        <w:tc>
          <w:tcPr>
            <w:tcW w:w="2127" w:type="dxa"/>
            <w:tcBorders>
              <w:top w:val="nil"/>
              <w:bottom w:val="nil"/>
              <w:right w:val="single" w:sz="6" w:space="0" w:color="000000"/>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2268" w:type="dxa"/>
            <w:tcBorders>
              <w:top w:val="nil"/>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850" w:type="dxa"/>
            <w:tcBorders>
              <w:top w:val="nil"/>
              <w:left w:val="single" w:sz="6" w:space="0" w:color="000000"/>
              <w:bottom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r>
      <w:tr w:rsidR="00E907F1" w:rsidRPr="00C3162B" w:rsidTr="00E907F1">
        <w:trPr>
          <w:trHeight w:val="29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bottom w:val="single" w:sz="6" w:space="0" w:color="000000"/>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bottom w:val="single" w:sz="6" w:space="0" w:color="000000"/>
            </w:tcBorders>
          </w:tcPr>
          <w:p w:rsidR="00DE2EBB" w:rsidRPr="00791761" w:rsidRDefault="00DE2EBB" w:rsidP="008D33CC">
            <w:pPr>
              <w:widowControl w:val="0"/>
              <w:pBdr>
                <w:top w:val="nil"/>
                <w:left w:val="nil"/>
                <w:bottom w:val="nil"/>
                <w:right w:val="nil"/>
                <w:between w:val="nil"/>
              </w:pBdr>
              <w:spacing w:before="12" w:after="0" w:line="271" w:lineRule="auto"/>
              <w:rPr>
                <w:rFonts w:ascii="Times New Roman" w:eastAsia="Times New Roman" w:hAnsi="Times New Roman" w:cs="Times New Roman"/>
                <w:color w:val="000000"/>
                <w:sz w:val="17"/>
                <w:szCs w:val="17"/>
                <w:lang w:eastAsia="es-VE"/>
              </w:rPr>
            </w:pPr>
          </w:p>
        </w:tc>
        <w:tc>
          <w:tcPr>
            <w:tcW w:w="2127" w:type="dxa"/>
            <w:tcBorders>
              <w:top w:val="nil"/>
              <w:bottom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5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11,1%</w:t>
            </w:r>
          </w:p>
        </w:tc>
        <w:tc>
          <w:tcPr>
            <w:tcW w:w="2268" w:type="dxa"/>
            <w:tcBorders>
              <w:top w:val="nil"/>
              <w:left w:val="single" w:sz="6" w:space="0" w:color="000000"/>
              <w:bottom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53"/>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21,5%</w:t>
            </w:r>
          </w:p>
        </w:tc>
        <w:tc>
          <w:tcPr>
            <w:tcW w:w="850" w:type="dxa"/>
            <w:tcBorders>
              <w:top w:val="nil"/>
              <w:left w:val="single" w:sz="6" w:space="0" w:color="000000"/>
              <w:bottom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46"/>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20,3%</w:t>
            </w:r>
          </w:p>
        </w:tc>
      </w:tr>
      <w:tr w:rsidR="00E907F1" w:rsidRPr="00C3162B" w:rsidTr="00E907F1">
        <w:trPr>
          <w:trHeight w:val="27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single" w:sz="6" w:space="0" w:color="000000"/>
              <w:left w:val="nil"/>
              <w:bottom w:val="nil"/>
              <w:right w:val="nil"/>
            </w:tcBorders>
          </w:tcPr>
          <w:p w:rsidR="00DE2EBB" w:rsidRPr="00C3162B" w:rsidRDefault="00DE2EBB" w:rsidP="006A13F3">
            <w:pPr>
              <w:widowControl w:val="0"/>
              <w:pBdr>
                <w:top w:val="nil"/>
                <w:left w:val="nil"/>
                <w:bottom w:val="nil"/>
                <w:right w:val="nil"/>
                <w:between w:val="nil"/>
              </w:pBdr>
              <w:spacing w:before="39" w:after="0" w:line="240" w:lineRule="auto"/>
              <w:ind w:left="133"/>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15</w:t>
            </w:r>
          </w:p>
        </w:tc>
        <w:tc>
          <w:tcPr>
            <w:tcW w:w="1441" w:type="dxa"/>
            <w:tcBorders>
              <w:top w:val="single" w:sz="6" w:space="0" w:color="000000"/>
              <w:left w:val="nil"/>
              <w:bottom w:val="nil"/>
            </w:tcBorders>
          </w:tcPr>
          <w:p w:rsidR="00DE2EBB" w:rsidRPr="00C3162B" w:rsidRDefault="00DE2EBB" w:rsidP="006A13F3">
            <w:pPr>
              <w:widowControl w:val="0"/>
              <w:pBdr>
                <w:top w:val="nil"/>
                <w:left w:val="nil"/>
                <w:bottom w:val="nil"/>
                <w:right w:val="nil"/>
                <w:between w:val="nil"/>
              </w:pBdr>
              <w:spacing w:before="39" w:after="0" w:line="240" w:lineRule="auto"/>
              <w:ind w:left="270"/>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Cantidad</w:t>
            </w:r>
          </w:p>
        </w:tc>
        <w:tc>
          <w:tcPr>
            <w:tcW w:w="2127" w:type="dxa"/>
            <w:tcBorders>
              <w:top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54" w:after="0" w:line="240" w:lineRule="auto"/>
              <w:ind w:right="14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w:t>
            </w:r>
          </w:p>
        </w:tc>
        <w:tc>
          <w:tcPr>
            <w:tcW w:w="2268" w:type="dxa"/>
            <w:tcBorders>
              <w:top w:val="single" w:sz="6" w:space="0" w:color="000000"/>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54" w:after="0" w:line="240" w:lineRule="auto"/>
              <w:ind w:right="148"/>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12</w:t>
            </w:r>
          </w:p>
        </w:tc>
        <w:tc>
          <w:tcPr>
            <w:tcW w:w="850" w:type="dxa"/>
            <w:tcBorders>
              <w:top w:val="single" w:sz="6" w:space="0" w:color="000000"/>
              <w:left w:val="single" w:sz="6" w:space="0" w:color="000000"/>
              <w:bottom w:val="nil"/>
            </w:tcBorders>
          </w:tcPr>
          <w:p w:rsidR="00DE2EBB" w:rsidRPr="00C3162B" w:rsidRDefault="00DE2EBB" w:rsidP="006A13F3">
            <w:pPr>
              <w:widowControl w:val="0"/>
              <w:pBdr>
                <w:top w:val="nil"/>
                <w:left w:val="nil"/>
                <w:bottom w:val="nil"/>
                <w:right w:val="nil"/>
                <w:between w:val="nil"/>
              </w:pBdr>
              <w:spacing w:before="54" w:after="0" w:line="240" w:lineRule="auto"/>
              <w:ind w:right="141"/>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13</w:t>
            </w:r>
          </w:p>
        </w:tc>
      </w:tr>
      <w:tr w:rsidR="00E907F1" w:rsidRPr="00C3162B" w:rsidTr="00E907F1">
        <w:trPr>
          <w:trHeight w:val="23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bottom w:val="nil"/>
            </w:tcBorders>
          </w:tcPr>
          <w:p w:rsidR="00DE2EBB" w:rsidRPr="00C3162B" w:rsidRDefault="00E907F1" w:rsidP="006A13F3">
            <w:pPr>
              <w:widowControl w:val="0"/>
              <w:pBdr>
                <w:top w:val="nil"/>
                <w:left w:val="nil"/>
                <w:bottom w:val="nil"/>
                <w:right w:val="nil"/>
                <w:between w:val="nil"/>
              </w:pBdr>
              <w:spacing w:before="35" w:after="0" w:line="189" w:lineRule="auto"/>
              <w:ind w:left="270"/>
              <w:rPr>
                <w:rFonts w:ascii="Times New Roman" w:eastAsia="Times New Roman" w:hAnsi="Times New Roman" w:cs="Times New Roman"/>
                <w:color w:val="000000"/>
                <w:sz w:val="17"/>
                <w:szCs w:val="17"/>
                <w:lang w:val="en-US" w:eastAsia="es-VE"/>
              </w:rPr>
            </w:pPr>
            <w:r>
              <w:rPr>
                <w:rFonts w:ascii="Times New Roman" w:eastAsia="Times New Roman" w:hAnsi="Times New Roman" w:cs="Times New Roman"/>
                <w:color w:val="000000"/>
                <w:sz w:val="17"/>
                <w:szCs w:val="17"/>
                <w:lang w:val="en-US" w:eastAsia="es-VE"/>
              </w:rPr>
              <w:t xml:space="preserve">% </w:t>
            </w:r>
          </w:p>
        </w:tc>
        <w:tc>
          <w:tcPr>
            <w:tcW w:w="2127" w:type="dxa"/>
            <w:tcBorders>
              <w:top w:val="nil"/>
              <w:bottom w:val="nil"/>
              <w:right w:val="single" w:sz="6" w:space="0" w:color="000000"/>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2268" w:type="dxa"/>
            <w:tcBorders>
              <w:top w:val="nil"/>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850" w:type="dxa"/>
            <w:tcBorders>
              <w:top w:val="nil"/>
              <w:left w:val="single" w:sz="6" w:space="0" w:color="000000"/>
              <w:bottom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r>
      <w:tr w:rsidR="00E907F1" w:rsidRPr="00C3162B" w:rsidTr="00E907F1">
        <w:trPr>
          <w:trHeight w:val="283"/>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bottom w:val="single" w:sz="6" w:space="0" w:color="000000"/>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bottom w:val="single" w:sz="6" w:space="0" w:color="000000"/>
            </w:tcBorders>
          </w:tcPr>
          <w:p w:rsidR="00DE2EBB" w:rsidRPr="00791761" w:rsidRDefault="00DE2EBB" w:rsidP="006A13F3">
            <w:pPr>
              <w:widowControl w:val="0"/>
              <w:pBdr>
                <w:top w:val="nil"/>
                <w:left w:val="nil"/>
                <w:bottom w:val="nil"/>
                <w:right w:val="nil"/>
                <w:between w:val="nil"/>
              </w:pBdr>
              <w:spacing w:before="12" w:after="0" w:line="271" w:lineRule="auto"/>
              <w:ind w:left="270"/>
              <w:rPr>
                <w:rFonts w:ascii="Times New Roman" w:eastAsia="Times New Roman" w:hAnsi="Times New Roman" w:cs="Times New Roman"/>
                <w:color w:val="000000"/>
                <w:sz w:val="17"/>
                <w:szCs w:val="17"/>
                <w:lang w:eastAsia="es-VE"/>
              </w:rPr>
            </w:pPr>
          </w:p>
        </w:tc>
        <w:tc>
          <w:tcPr>
            <w:tcW w:w="2127" w:type="dxa"/>
            <w:tcBorders>
              <w:top w:val="nil"/>
              <w:bottom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5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11,1%</w:t>
            </w:r>
          </w:p>
        </w:tc>
        <w:tc>
          <w:tcPr>
            <w:tcW w:w="2268" w:type="dxa"/>
            <w:tcBorders>
              <w:top w:val="nil"/>
              <w:left w:val="single" w:sz="6" w:space="0" w:color="000000"/>
              <w:bottom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53"/>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18,5%</w:t>
            </w:r>
          </w:p>
        </w:tc>
        <w:tc>
          <w:tcPr>
            <w:tcW w:w="850" w:type="dxa"/>
            <w:tcBorders>
              <w:top w:val="nil"/>
              <w:left w:val="single" w:sz="6" w:space="0" w:color="000000"/>
              <w:bottom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46"/>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17,6%</w:t>
            </w:r>
          </w:p>
        </w:tc>
      </w:tr>
      <w:tr w:rsidR="00E907F1" w:rsidRPr="00C3162B" w:rsidTr="00E907F1">
        <w:trPr>
          <w:trHeight w:val="27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single" w:sz="6" w:space="0" w:color="000000"/>
              <w:left w:val="nil"/>
              <w:bottom w:val="nil"/>
              <w:right w:val="nil"/>
            </w:tcBorders>
          </w:tcPr>
          <w:p w:rsidR="00DE2EBB" w:rsidRPr="00C3162B" w:rsidRDefault="00DE2EBB" w:rsidP="006A13F3">
            <w:pPr>
              <w:widowControl w:val="0"/>
              <w:pBdr>
                <w:top w:val="nil"/>
                <w:left w:val="nil"/>
                <w:bottom w:val="nil"/>
                <w:right w:val="nil"/>
                <w:between w:val="nil"/>
              </w:pBdr>
              <w:spacing w:before="39" w:after="0" w:line="240" w:lineRule="auto"/>
              <w:ind w:left="133"/>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16</w:t>
            </w:r>
          </w:p>
        </w:tc>
        <w:tc>
          <w:tcPr>
            <w:tcW w:w="1441" w:type="dxa"/>
            <w:tcBorders>
              <w:top w:val="single" w:sz="6" w:space="0" w:color="000000"/>
              <w:left w:val="nil"/>
              <w:bottom w:val="nil"/>
            </w:tcBorders>
          </w:tcPr>
          <w:p w:rsidR="00DE2EBB" w:rsidRPr="00C3162B" w:rsidRDefault="00DE2EBB" w:rsidP="006A13F3">
            <w:pPr>
              <w:widowControl w:val="0"/>
              <w:pBdr>
                <w:top w:val="nil"/>
                <w:left w:val="nil"/>
                <w:bottom w:val="nil"/>
                <w:right w:val="nil"/>
                <w:between w:val="nil"/>
              </w:pBdr>
              <w:spacing w:before="39" w:after="0" w:line="240" w:lineRule="auto"/>
              <w:ind w:left="270"/>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Cantidad</w:t>
            </w:r>
          </w:p>
        </w:tc>
        <w:tc>
          <w:tcPr>
            <w:tcW w:w="2127" w:type="dxa"/>
            <w:tcBorders>
              <w:top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54" w:after="0" w:line="240" w:lineRule="auto"/>
              <w:ind w:right="14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0</w:t>
            </w:r>
          </w:p>
        </w:tc>
        <w:tc>
          <w:tcPr>
            <w:tcW w:w="2268" w:type="dxa"/>
            <w:tcBorders>
              <w:top w:val="single" w:sz="6" w:space="0" w:color="000000"/>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54" w:after="0" w:line="240" w:lineRule="auto"/>
              <w:ind w:right="143"/>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9</w:t>
            </w:r>
          </w:p>
        </w:tc>
        <w:tc>
          <w:tcPr>
            <w:tcW w:w="850" w:type="dxa"/>
            <w:tcBorders>
              <w:top w:val="single" w:sz="6" w:space="0" w:color="000000"/>
              <w:left w:val="single" w:sz="6" w:space="0" w:color="000000"/>
              <w:bottom w:val="nil"/>
            </w:tcBorders>
          </w:tcPr>
          <w:p w:rsidR="00DE2EBB" w:rsidRPr="00C3162B" w:rsidRDefault="00DE2EBB" w:rsidP="006A13F3">
            <w:pPr>
              <w:widowControl w:val="0"/>
              <w:pBdr>
                <w:top w:val="nil"/>
                <w:left w:val="nil"/>
                <w:bottom w:val="nil"/>
                <w:right w:val="nil"/>
                <w:between w:val="nil"/>
              </w:pBdr>
              <w:spacing w:before="54" w:after="0" w:line="240" w:lineRule="auto"/>
              <w:ind w:right="136"/>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9</w:t>
            </w:r>
          </w:p>
        </w:tc>
      </w:tr>
      <w:tr w:rsidR="00E907F1" w:rsidRPr="00C3162B" w:rsidTr="00E907F1">
        <w:trPr>
          <w:trHeight w:val="23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bottom w:val="nil"/>
            </w:tcBorders>
          </w:tcPr>
          <w:p w:rsidR="00DE2EBB" w:rsidRPr="00C3162B" w:rsidRDefault="00E907F1" w:rsidP="006A13F3">
            <w:pPr>
              <w:widowControl w:val="0"/>
              <w:pBdr>
                <w:top w:val="nil"/>
                <w:left w:val="nil"/>
                <w:bottom w:val="nil"/>
                <w:right w:val="nil"/>
                <w:between w:val="nil"/>
              </w:pBdr>
              <w:spacing w:before="35" w:after="0" w:line="189" w:lineRule="auto"/>
              <w:ind w:left="270"/>
              <w:rPr>
                <w:rFonts w:ascii="Times New Roman" w:eastAsia="Times New Roman" w:hAnsi="Times New Roman" w:cs="Times New Roman"/>
                <w:color w:val="000000"/>
                <w:sz w:val="17"/>
                <w:szCs w:val="17"/>
                <w:lang w:val="en-US" w:eastAsia="es-VE"/>
              </w:rPr>
            </w:pPr>
            <w:r>
              <w:rPr>
                <w:rFonts w:ascii="Times New Roman" w:eastAsia="Times New Roman" w:hAnsi="Times New Roman" w:cs="Times New Roman"/>
                <w:color w:val="000000"/>
                <w:sz w:val="17"/>
                <w:szCs w:val="17"/>
                <w:lang w:val="en-US" w:eastAsia="es-VE"/>
              </w:rPr>
              <w:t xml:space="preserve">% </w:t>
            </w:r>
          </w:p>
        </w:tc>
        <w:tc>
          <w:tcPr>
            <w:tcW w:w="2127" w:type="dxa"/>
            <w:tcBorders>
              <w:top w:val="nil"/>
              <w:bottom w:val="nil"/>
              <w:right w:val="single" w:sz="6" w:space="0" w:color="000000"/>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2268" w:type="dxa"/>
            <w:tcBorders>
              <w:top w:val="nil"/>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850" w:type="dxa"/>
            <w:tcBorders>
              <w:top w:val="nil"/>
              <w:left w:val="single" w:sz="6" w:space="0" w:color="000000"/>
              <w:bottom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r>
      <w:tr w:rsidR="00E907F1" w:rsidRPr="00C3162B" w:rsidTr="00FD428A">
        <w:trPr>
          <w:trHeight w:val="23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bottom w:val="single" w:sz="6" w:space="0" w:color="000000"/>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bottom w:val="single" w:sz="6" w:space="0" w:color="000000"/>
            </w:tcBorders>
          </w:tcPr>
          <w:p w:rsidR="00DE2EBB" w:rsidRPr="00791761" w:rsidRDefault="00DE2EBB" w:rsidP="00E907F1">
            <w:pPr>
              <w:widowControl w:val="0"/>
              <w:pBdr>
                <w:top w:val="nil"/>
                <w:left w:val="nil"/>
                <w:bottom w:val="nil"/>
                <w:right w:val="nil"/>
                <w:between w:val="nil"/>
              </w:pBdr>
              <w:spacing w:before="12" w:after="0" w:line="271" w:lineRule="auto"/>
              <w:rPr>
                <w:rFonts w:ascii="Times New Roman" w:eastAsia="Times New Roman" w:hAnsi="Times New Roman" w:cs="Times New Roman"/>
                <w:color w:val="000000"/>
                <w:sz w:val="17"/>
                <w:szCs w:val="17"/>
                <w:lang w:eastAsia="es-VE"/>
              </w:rPr>
            </w:pPr>
          </w:p>
        </w:tc>
        <w:tc>
          <w:tcPr>
            <w:tcW w:w="2127" w:type="dxa"/>
            <w:tcBorders>
              <w:top w:val="nil"/>
              <w:bottom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47"/>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0,0%</w:t>
            </w:r>
          </w:p>
        </w:tc>
        <w:tc>
          <w:tcPr>
            <w:tcW w:w="2268" w:type="dxa"/>
            <w:tcBorders>
              <w:top w:val="nil"/>
              <w:left w:val="single" w:sz="6" w:space="0" w:color="000000"/>
              <w:bottom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53"/>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13,8%</w:t>
            </w:r>
          </w:p>
        </w:tc>
        <w:tc>
          <w:tcPr>
            <w:tcW w:w="850" w:type="dxa"/>
            <w:tcBorders>
              <w:top w:val="nil"/>
              <w:left w:val="single" w:sz="6" w:space="0" w:color="000000"/>
              <w:bottom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46"/>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12,2%</w:t>
            </w:r>
          </w:p>
        </w:tc>
      </w:tr>
      <w:tr w:rsidR="00E907F1" w:rsidRPr="00C3162B" w:rsidTr="00E907F1">
        <w:trPr>
          <w:trHeight w:val="27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single" w:sz="6" w:space="0" w:color="000000"/>
              <w:left w:val="nil"/>
              <w:bottom w:val="nil"/>
              <w:right w:val="nil"/>
            </w:tcBorders>
          </w:tcPr>
          <w:p w:rsidR="00DE2EBB" w:rsidRPr="00C3162B" w:rsidRDefault="00DE2EBB" w:rsidP="006A13F3">
            <w:pPr>
              <w:widowControl w:val="0"/>
              <w:pBdr>
                <w:top w:val="nil"/>
                <w:left w:val="nil"/>
                <w:bottom w:val="nil"/>
                <w:right w:val="nil"/>
                <w:between w:val="nil"/>
              </w:pBdr>
              <w:spacing w:before="39" w:after="0" w:line="240" w:lineRule="auto"/>
              <w:ind w:left="133"/>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17</w:t>
            </w:r>
          </w:p>
        </w:tc>
        <w:tc>
          <w:tcPr>
            <w:tcW w:w="1441" w:type="dxa"/>
            <w:tcBorders>
              <w:top w:val="single" w:sz="6" w:space="0" w:color="000000"/>
              <w:left w:val="nil"/>
              <w:bottom w:val="nil"/>
            </w:tcBorders>
          </w:tcPr>
          <w:p w:rsidR="00DE2EBB" w:rsidRPr="00C3162B" w:rsidRDefault="00DE2EBB" w:rsidP="006A13F3">
            <w:pPr>
              <w:widowControl w:val="0"/>
              <w:pBdr>
                <w:top w:val="nil"/>
                <w:left w:val="nil"/>
                <w:bottom w:val="nil"/>
                <w:right w:val="nil"/>
                <w:between w:val="nil"/>
              </w:pBdr>
              <w:spacing w:before="39" w:after="0" w:line="240" w:lineRule="auto"/>
              <w:ind w:left="270"/>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Cantidad</w:t>
            </w:r>
          </w:p>
        </w:tc>
        <w:tc>
          <w:tcPr>
            <w:tcW w:w="2127" w:type="dxa"/>
            <w:tcBorders>
              <w:top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54" w:after="0" w:line="240" w:lineRule="auto"/>
              <w:ind w:right="14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3</w:t>
            </w:r>
          </w:p>
        </w:tc>
        <w:tc>
          <w:tcPr>
            <w:tcW w:w="2268" w:type="dxa"/>
            <w:tcBorders>
              <w:top w:val="single" w:sz="6" w:space="0" w:color="000000"/>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before="54" w:after="0" w:line="240" w:lineRule="auto"/>
              <w:ind w:right="148"/>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11</w:t>
            </w:r>
          </w:p>
        </w:tc>
        <w:tc>
          <w:tcPr>
            <w:tcW w:w="850" w:type="dxa"/>
            <w:tcBorders>
              <w:top w:val="single" w:sz="6" w:space="0" w:color="000000"/>
              <w:left w:val="single" w:sz="6" w:space="0" w:color="000000"/>
              <w:bottom w:val="nil"/>
            </w:tcBorders>
          </w:tcPr>
          <w:p w:rsidR="00DE2EBB" w:rsidRPr="00C3162B" w:rsidRDefault="00DE2EBB" w:rsidP="006A13F3">
            <w:pPr>
              <w:widowControl w:val="0"/>
              <w:pBdr>
                <w:top w:val="nil"/>
                <w:left w:val="nil"/>
                <w:bottom w:val="nil"/>
                <w:right w:val="nil"/>
                <w:between w:val="nil"/>
              </w:pBdr>
              <w:spacing w:before="54" w:after="0" w:line="240" w:lineRule="auto"/>
              <w:ind w:right="141"/>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14</w:t>
            </w:r>
          </w:p>
        </w:tc>
      </w:tr>
      <w:tr w:rsidR="00E907F1" w:rsidRPr="00C3162B" w:rsidTr="00E907F1">
        <w:trPr>
          <w:trHeight w:val="239"/>
        </w:trPr>
        <w:tc>
          <w:tcPr>
            <w:tcW w:w="1451" w:type="dxa"/>
            <w:tcBorders>
              <w:top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bottom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bottom w:val="nil"/>
            </w:tcBorders>
          </w:tcPr>
          <w:p w:rsidR="00DE2EBB" w:rsidRPr="00C3162B" w:rsidRDefault="00FD428A" w:rsidP="006A13F3">
            <w:pPr>
              <w:widowControl w:val="0"/>
              <w:pBdr>
                <w:top w:val="nil"/>
                <w:left w:val="nil"/>
                <w:bottom w:val="nil"/>
                <w:right w:val="nil"/>
                <w:between w:val="nil"/>
              </w:pBdr>
              <w:spacing w:before="35" w:after="0" w:line="189" w:lineRule="auto"/>
              <w:ind w:left="270"/>
              <w:rPr>
                <w:rFonts w:ascii="Times New Roman" w:eastAsia="Times New Roman" w:hAnsi="Times New Roman" w:cs="Times New Roman"/>
                <w:color w:val="000000"/>
                <w:sz w:val="17"/>
                <w:szCs w:val="17"/>
                <w:lang w:val="en-US" w:eastAsia="es-VE"/>
              </w:rPr>
            </w:pPr>
            <w:r>
              <w:rPr>
                <w:rFonts w:ascii="Times New Roman" w:eastAsia="Times New Roman" w:hAnsi="Times New Roman" w:cs="Times New Roman"/>
                <w:color w:val="000000"/>
                <w:sz w:val="17"/>
                <w:szCs w:val="17"/>
                <w:lang w:val="en-US" w:eastAsia="es-VE"/>
              </w:rPr>
              <w:t>%</w:t>
            </w:r>
          </w:p>
        </w:tc>
        <w:tc>
          <w:tcPr>
            <w:tcW w:w="2127" w:type="dxa"/>
            <w:tcBorders>
              <w:top w:val="nil"/>
              <w:bottom w:val="nil"/>
              <w:right w:val="single" w:sz="6" w:space="0" w:color="000000"/>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2268" w:type="dxa"/>
            <w:tcBorders>
              <w:top w:val="nil"/>
              <w:left w:val="single" w:sz="6" w:space="0" w:color="000000"/>
              <w:bottom w:val="nil"/>
              <w:right w:val="single" w:sz="6" w:space="0" w:color="000000"/>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850" w:type="dxa"/>
            <w:tcBorders>
              <w:top w:val="nil"/>
              <w:left w:val="single" w:sz="6" w:space="0" w:color="000000"/>
              <w:bottom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r>
      <w:tr w:rsidR="00E907F1" w:rsidRPr="00C3162B" w:rsidTr="00FD428A">
        <w:trPr>
          <w:trHeight w:val="223"/>
        </w:trPr>
        <w:tc>
          <w:tcPr>
            <w:tcW w:w="1451" w:type="dxa"/>
            <w:tcBorders>
              <w:top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618" w:type="dxa"/>
            <w:tcBorders>
              <w:top w:val="nil"/>
              <w:left w:val="nil"/>
              <w:right w:val="nil"/>
            </w:tcBorders>
          </w:tcPr>
          <w:p w:rsidR="00DE2EBB" w:rsidRPr="00C3162B" w:rsidRDefault="00DE2EBB" w:rsidP="006A13F3">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41" w:type="dxa"/>
            <w:tcBorders>
              <w:top w:val="nil"/>
              <w:left w:val="nil"/>
            </w:tcBorders>
          </w:tcPr>
          <w:p w:rsidR="008D33CC" w:rsidRPr="00791761" w:rsidRDefault="008D33CC" w:rsidP="00FD428A">
            <w:pPr>
              <w:widowControl w:val="0"/>
              <w:pBdr>
                <w:top w:val="nil"/>
                <w:left w:val="nil"/>
                <w:bottom w:val="nil"/>
                <w:right w:val="nil"/>
                <w:between w:val="nil"/>
              </w:pBdr>
              <w:spacing w:before="12" w:after="0" w:line="271" w:lineRule="auto"/>
              <w:rPr>
                <w:rFonts w:ascii="Times New Roman" w:eastAsia="Times New Roman" w:hAnsi="Times New Roman" w:cs="Times New Roman"/>
                <w:color w:val="000000"/>
                <w:sz w:val="17"/>
                <w:szCs w:val="17"/>
                <w:lang w:eastAsia="es-VE"/>
              </w:rPr>
            </w:pPr>
          </w:p>
        </w:tc>
        <w:tc>
          <w:tcPr>
            <w:tcW w:w="2127" w:type="dxa"/>
            <w:tcBorders>
              <w:top w:val="nil"/>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5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33,3%</w:t>
            </w:r>
          </w:p>
        </w:tc>
        <w:tc>
          <w:tcPr>
            <w:tcW w:w="2268" w:type="dxa"/>
            <w:tcBorders>
              <w:top w:val="nil"/>
              <w:left w:val="single" w:sz="6" w:space="0" w:color="000000"/>
              <w:righ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53"/>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16,9%</w:t>
            </w:r>
          </w:p>
        </w:tc>
        <w:tc>
          <w:tcPr>
            <w:tcW w:w="850" w:type="dxa"/>
            <w:tcBorders>
              <w:top w:val="nil"/>
              <w:left w:val="single" w:sz="6" w:space="0" w:color="000000"/>
            </w:tcBorders>
          </w:tcPr>
          <w:p w:rsidR="00DE2EBB" w:rsidRPr="00C3162B" w:rsidRDefault="00DE2EBB" w:rsidP="006A13F3">
            <w:pPr>
              <w:widowControl w:val="0"/>
              <w:pBdr>
                <w:top w:val="nil"/>
                <w:left w:val="nil"/>
                <w:bottom w:val="nil"/>
                <w:right w:val="nil"/>
                <w:between w:val="nil"/>
              </w:pBdr>
              <w:spacing w:before="145" w:after="0" w:line="240" w:lineRule="auto"/>
              <w:ind w:right="146"/>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18,9%</w:t>
            </w:r>
          </w:p>
        </w:tc>
      </w:tr>
    </w:tbl>
    <w:tbl>
      <w:tblPr>
        <w:tblW w:w="8789"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75"/>
        <w:gridCol w:w="1576"/>
        <w:gridCol w:w="1294"/>
        <w:gridCol w:w="2126"/>
        <w:gridCol w:w="2268"/>
        <w:gridCol w:w="850"/>
      </w:tblGrid>
      <w:tr w:rsidR="00C3162B" w:rsidRPr="00C3162B" w:rsidTr="003D6431">
        <w:trPr>
          <w:trHeight w:val="468"/>
        </w:trPr>
        <w:tc>
          <w:tcPr>
            <w:tcW w:w="3545" w:type="dxa"/>
            <w:gridSpan w:val="3"/>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val="en-US" w:eastAsia="es-VE"/>
              </w:rPr>
            </w:pPr>
            <w:bookmarkStart w:id="39" w:name="nmf14n" w:colFirst="0" w:colLast="0"/>
            <w:bookmarkStart w:id="40" w:name="_37m2jsg" w:colFirst="0" w:colLast="0"/>
            <w:bookmarkEnd w:id="39"/>
            <w:bookmarkEnd w:id="40"/>
          </w:p>
        </w:tc>
        <w:tc>
          <w:tcPr>
            <w:tcW w:w="2126" w:type="dxa"/>
            <w:tcBorders>
              <w:top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before="8" w:after="0" w:line="240" w:lineRule="auto"/>
              <w:ind w:left="418" w:hanging="271"/>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ABSOLUTAMENTE NO</w:t>
            </w:r>
          </w:p>
        </w:tc>
        <w:tc>
          <w:tcPr>
            <w:tcW w:w="2268" w:type="dxa"/>
            <w:tcBorders>
              <w:top w:val="single" w:sz="6" w:space="0" w:color="000000"/>
              <w:left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before="8" w:after="0" w:line="240" w:lineRule="auto"/>
              <w:ind w:left="474" w:hanging="320"/>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ABSOLUTAMENTE SI</w:t>
            </w:r>
          </w:p>
        </w:tc>
        <w:tc>
          <w:tcPr>
            <w:tcW w:w="850" w:type="dxa"/>
            <w:tcBorders>
              <w:lef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val="en-US" w:eastAsia="es-VE"/>
              </w:rPr>
            </w:pPr>
          </w:p>
        </w:tc>
      </w:tr>
      <w:tr w:rsidR="00C3162B" w:rsidRPr="00C3162B" w:rsidTr="003D6431">
        <w:trPr>
          <w:trHeight w:val="254"/>
        </w:trPr>
        <w:tc>
          <w:tcPr>
            <w:tcW w:w="675" w:type="dxa"/>
            <w:tcBorders>
              <w:bottom w:val="nil"/>
              <w:right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576" w:type="dxa"/>
            <w:tcBorders>
              <w:left w:val="nil"/>
              <w:bottom w:val="nil"/>
              <w:right w:val="nil"/>
            </w:tcBorders>
          </w:tcPr>
          <w:p w:rsidR="00C3162B" w:rsidRPr="00C3162B" w:rsidRDefault="00C3162B" w:rsidP="00C3162B">
            <w:pPr>
              <w:widowControl w:val="0"/>
              <w:pBdr>
                <w:top w:val="nil"/>
                <w:left w:val="nil"/>
                <w:bottom w:val="nil"/>
                <w:right w:val="nil"/>
                <w:between w:val="nil"/>
              </w:pBdr>
              <w:spacing w:before="32" w:after="0" w:line="240" w:lineRule="auto"/>
              <w:ind w:right="238"/>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18</w:t>
            </w:r>
          </w:p>
        </w:tc>
        <w:tc>
          <w:tcPr>
            <w:tcW w:w="1294" w:type="dxa"/>
            <w:tcBorders>
              <w:left w:val="nil"/>
              <w:bottom w:val="nil"/>
            </w:tcBorders>
          </w:tcPr>
          <w:p w:rsidR="00C3162B" w:rsidRPr="00C3162B" w:rsidRDefault="00C3162B" w:rsidP="00C3162B">
            <w:pPr>
              <w:widowControl w:val="0"/>
              <w:pBdr>
                <w:top w:val="nil"/>
                <w:left w:val="nil"/>
                <w:bottom w:val="nil"/>
                <w:right w:val="nil"/>
                <w:between w:val="nil"/>
              </w:pBdr>
              <w:spacing w:before="32" w:after="0" w:line="240" w:lineRule="auto"/>
              <w:ind w:left="271"/>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Cantidad</w:t>
            </w:r>
          </w:p>
        </w:tc>
        <w:tc>
          <w:tcPr>
            <w:tcW w:w="2126" w:type="dxa"/>
            <w:tcBorders>
              <w:bottom w:val="nil"/>
              <w:right w:val="single" w:sz="6" w:space="0" w:color="000000"/>
            </w:tcBorders>
          </w:tcPr>
          <w:p w:rsidR="00C3162B" w:rsidRPr="00C3162B" w:rsidRDefault="00C3162B" w:rsidP="00C3162B">
            <w:pPr>
              <w:widowControl w:val="0"/>
              <w:pBdr>
                <w:top w:val="nil"/>
                <w:left w:val="nil"/>
                <w:bottom w:val="nil"/>
                <w:right w:val="nil"/>
                <w:between w:val="nil"/>
              </w:pBdr>
              <w:spacing w:before="47" w:after="0" w:line="240" w:lineRule="auto"/>
              <w:ind w:right="14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0</w:t>
            </w:r>
          </w:p>
        </w:tc>
        <w:tc>
          <w:tcPr>
            <w:tcW w:w="2268" w:type="dxa"/>
            <w:tcBorders>
              <w:left w:val="single" w:sz="6" w:space="0" w:color="000000"/>
              <w:bottom w:val="nil"/>
              <w:right w:val="single" w:sz="6" w:space="0" w:color="000000"/>
            </w:tcBorders>
          </w:tcPr>
          <w:p w:rsidR="00C3162B" w:rsidRPr="00C3162B" w:rsidRDefault="00C3162B" w:rsidP="00C3162B">
            <w:pPr>
              <w:widowControl w:val="0"/>
              <w:pBdr>
                <w:top w:val="nil"/>
                <w:left w:val="nil"/>
                <w:bottom w:val="nil"/>
                <w:right w:val="nil"/>
                <w:between w:val="nil"/>
              </w:pBdr>
              <w:spacing w:before="47" w:after="0" w:line="240" w:lineRule="auto"/>
              <w:ind w:right="143"/>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3</w:t>
            </w:r>
          </w:p>
        </w:tc>
        <w:tc>
          <w:tcPr>
            <w:tcW w:w="850" w:type="dxa"/>
            <w:tcBorders>
              <w:left w:val="single" w:sz="6" w:space="0" w:color="000000"/>
              <w:bottom w:val="nil"/>
            </w:tcBorders>
          </w:tcPr>
          <w:p w:rsidR="00C3162B" w:rsidRPr="00C3162B" w:rsidRDefault="00C3162B" w:rsidP="00C3162B">
            <w:pPr>
              <w:widowControl w:val="0"/>
              <w:pBdr>
                <w:top w:val="nil"/>
                <w:left w:val="nil"/>
                <w:bottom w:val="nil"/>
                <w:right w:val="nil"/>
                <w:between w:val="nil"/>
              </w:pBdr>
              <w:spacing w:before="47" w:after="0" w:line="240" w:lineRule="auto"/>
              <w:ind w:right="136"/>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3</w:t>
            </w:r>
          </w:p>
        </w:tc>
      </w:tr>
      <w:tr w:rsidR="00C3162B" w:rsidRPr="00C3162B" w:rsidTr="003D6431">
        <w:trPr>
          <w:trHeight w:val="234"/>
        </w:trPr>
        <w:tc>
          <w:tcPr>
            <w:tcW w:w="675" w:type="dxa"/>
            <w:tcBorders>
              <w:top w:val="nil"/>
              <w:bottom w:val="nil"/>
              <w:right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576" w:type="dxa"/>
            <w:tcBorders>
              <w:top w:val="nil"/>
              <w:left w:val="nil"/>
              <w:bottom w:val="nil"/>
              <w:right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294" w:type="dxa"/>
            <w:tcBorders>
              <w:top w:val="nil"/>
              <w:left w:val="nil"/>
              <w:bottom w:val="nil"/>
            </w:tcBorders>
          </w:tcPr>
          <w:p w:rsidR="00C3162B" w:rsidRPr="00C3162B" w:rsidRDefault="00F02712" w:rsidP="00C3162B">
            <w:pPr>
              <w:widowControl w:val="0"/>
              <w:pBdr>
                <w:top w:val="nil"/>
                <w:left w:val="nil"/>
                <w:bottom w:val="nil"/>
                <w:right w:val="nil"/>
                <w:between w:val="nil"/>
              </w:pBdr>
              <w:spacing w:before="35" w:after="0" w:line="189" w:lineRule="auto"/>
              <w:ind w:left="271"/>
              <w:rPr>
                <w:rFonts w:ascii="Times New Roman" w:eastAsia="Times New Roman" w:hAnsi="Times New Roman" w:cs="Times New Roman"/>
                <w:color w:val="000000"/>
                <w:sz w:val="17"/>
                <w:szCs w:val="17"/>
                <w:lang w:val="en-US" w:eastAsia="es-VE"/>
              </w:rPr>
            </w:pPr>
            <w:r>
              <w:rPr>
                <w:rFonts w:ascii="Times New Roman" w:eastAsia="Times New Roman" w:hAnsi="Times New Roman" w:cs="Times New Roman"/>
                <w:color w:val="000000"/>
                <w:sz w:val="17"/>
                <w:szCs w:val="17"/>
                <w:lang w:val="en-US" w:eastAsia="es-VE"/>
              </w:rPr>
              <w:t xml:space="preserve">% </w:t>
            </w:r>
          </w:p>
        </w:tc>
        <w:tc>
          <w:tcPr>
            <w:tcW w:w="2126" w:type="dxa"/>
            <w:tcBorders>
              <w:top w:val="nil"/>
              <w:bottom w:val="nil"/>
              <w:right w:val="single" w:sz="6" w:space="0" w:color="000000"/>
            </w:tcBorders>
          </w:tcPr>
          <w:p w:rsidR="00C3162B" w:rsidRPr="00C3162B" w:rsidRDefault="00C3162B" w:rsidP="00CB1BE0">
            <w:pPr>
              <w:widowControl w:val="0"/>
              <w:pBdr>
                <w:top w:val="nil"/>
                <w:left w:val="nil"/>
                <w:bottom w:val="nil"/>
                <w:right w:val="nil"/>
                <w:between w:val="nil"/>
              </w:pBdr>
              <w:spacing w:after="0" w:line="240" w:lineRule="auto"/>
              <w:ind w:left="-687" w:firstLine="687"/>
              <w:rPr>
                <w:rFonts w:ascii="Times New Roman" w:eastAsia="Times New Roman" w:hAnsi="Times New Roman" w:cs="Times New Roman"/>
                <w:color w:val="000000"/>
                <w:sz w:val="16"/>
                <w:szCs w:val="16"/>
                <w:lang w:val="en-US" w:eastAsia="es-VE"/>
              </w:rPr>
            </w:pPr>
          </w:p>
        </w:tc>
        <w:tc>
          <w:tcPr>
            <w:tcW w:w="2268" w:type="dxa"/>
            <w:tcBorders>
              <w:top w:val="nil"/>
              <w:left w:val="single" w:sz="6" w:space="0" w:color="000000"/>
              <w:bottom w:val="nil"/>
              <w:righ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850" w:type="dxa"/>
            <w:tcBorders>
              <w:top w:val="nil"/>
              <w:left w:val="single" w:sz="6" w:space="0" w:color="000000"/>
              <w:bottom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r>
      <w:tr w:rsidR="00C3162B" w:rsidRPr="00C3162B" w:rsidTr="003D6431">
        <w:trPr>
          <w:trHeight w:val="74"/>
        </w:trPr>
        <w:tc>
          <w:tcPr>
            <w:tcW w:w="675" w:type="dxa"/>
            <w:tcBorders>
              <w:top w:val="nil"/>
              <w:bottom w:val="single" w:sz="6" w:space="0" w:color="000000"/>
              <w:right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576" w:type="dxa"/>
            <w:tcBorders>
              <w:top w:val="nil"/>
              <w:left w:val="nil"/>
              <w:bottom w:val="single" w:sz="6" w:space="0" w:color="000000"/>
              <w:right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294" w:type="dxa"/>
            <w:tcBorders>
              <w:top w:val="nil"/>
              <w:left w:val="nil"/>
              <w:bottom w:val="single" w:sz="6" w:space="0" w:color="000000"/>
            </w:tcBorders>
          </w:tcPr>
          <w:p w:rsidR="00C3162B" w:rsidRPr="00791761" w:rsidRDefault="00C3162B" w:rsidP="00F02712">
            <w:pPr>
              <w:widowControl w:val="0"/>
              <w:pBdr>
                <w:top w:val="nil"/>
                <w:left w:val="nil"/>
                <w:bottom w:val="nil"/>
                <w:right w:val="nil"/>
                <w:between w:val="nil"/>
              </w:pBdr>
              <w:spacing w:before="12" w:after="0" w:line="271" w:lineRule="auto"/>
              <w:rPr>
                <w:rFonts w:ascii="Times New Roman" w:eastAsia="Times New Roman" w:hAnsi="Times New Roman" w:cs="Times New Roman"/>
                <w:color w:val="000000"/>
                <w:sz w:val="17"/>
                <w:szCs w:val="17"/>
                <w:lang w:eastAsia="es-VE"/>
              </w:rPr>
            </w:pPr>
          </w:p>
        </w:tc>
        <w:tc>
          <w:tcPr>
            <w:tcW w:w="2126" w:type="dxa"/>
            <w:tcBorders>
              <w:top w:val="nil"/>
              <w:bottom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before="145" w:after="0" w:line="240" w:lineRule="auto"/>
              <w:ind w:right="147"/>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0,0%</w:t>
            </w:r>
          </w:p>
        </w:tc>
        <w:tc>
          <w:tcPr>
            <w:tcW w:w="2268" w:type="dxa"/>
            <w:tcBorders>
              <w:top w:val="nil"/>
              <w:left w:val="single" w:sz="6" w:space="0" w:color="000000"/>
              <w:bottom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before="145" w:after="0" w:line="240" w:lineRule="auto"/>
              <w:ind w:right="148"/>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4,6%</w:t>
            </w:r>
          </w:p>
        </w:tc>
        <w:tc>
          <w:tcPr>
            <w:tcW w:w="850" w:type="dxa"/>
            <w:tcBorders>
              <w:top w:val="nil"/>
              <w:left w:val="single" w:sz="6" w:space="0" w:color="000000"/>
              <w:bottom w:val="single" w:sz="6" w:space="0" w:color="000000"/>
            </w:tcBorders>
          </w:tcPr>
          <w:p w:rsidR="00C3162B" w:rsidRPr="00C3162B" w:rsidRDefault="00C3162B" w:rsidP="00C3162B">
            <w:pPr>
              <w:widowControl w:val="0"/>
              <w:pBdr>
                <w:top w:val="nil"/>
                <w:left w:val="nil"/>
                <w:bottom w:val="nil"/>
                <w:right w:val="nil"/>
                <w:between w:val="nil"/>
              </w:pBdr>
              <w:spacing w:before="145" w:after="0" w:line="240" w:lineRule="auto"/>
              <w:ind w:right="141"/>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4,1%</w:t>
            </w:r>
          </w:p>
        </w:tc>
      </w:tr>
      <w:tr w:rsidR="00C3162B" w:rsidRPr="00C3162B" w:rsidTr="003D6431">
        <w:trPr>
          <w:trHeight w:val="273"/>
        </w:trPr>
        <w:tc>
          <w:tcPr>
            <w:tcW w:w="675" w:type="dxa"/>
            <w:tcBorders>
              <w:top w:val="single" w:sz="6" w:space="0" w:color="000000"/>
              <w:bottom w:val="nil"/>
              <w:right w:val="nil"/>
            </w:tcBorders>
          </w:tcPr>
          <w:p w:rsidR="00C3162B" w:rsidRPr="00C3162B" w:rsidRDefault="00C3162B" w:rsidP="000407FD">
            <w:pPr>
              <w:widowControl w:val="0"/>
              <w:pBdr>
                <w:top w:val="nil"/>
                <w:left w:val="nil"/>
                <w:bottom w:val="nil"/>
                <w:right w:val="nil"/>
                <w:between w:val="nil"/>
              </w:pBdr>
              <w:spacing w:before="40" w:after="0" w:line="240" w:lineRule="auto"/>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Total</w:t>
            </w:r>
          </w:p>
        </w:tc>
        <w:tc>
          <w:tcPr>
            <w:tcW w:w="1576" w:type="dxa"/>
            <w:tcBorders>
              <w:top w:val="single" w:sz="6" w:space="0" w:color="000000"/>
              <w:left w:val="nil"/>
              <w:bottom w:val="nil"/>
              <w:right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294" w:type="dxa"/>
            <w:tcBorders>
              <w:top w:val="single" w:sz="6" w:space="0" w:color="000000"/>
              <w:left w:val="nil"/>
              <w:bottom w:val="nil"/>
            </w:tcBorders>
          </w:tcPr>
          <w:p w:rsidR="00C3162B" w:rsidRPr="00C3162B" w:rsidRDefault="00C3162B" w:rsidP="002B5693">
            <w:pPr>
              <w:widowControl w:val="0"/>
              <w:pBdr>
                <w:top w:val="nil"/>
                <w:left w:val="nil"/>
                <w:bottom w:val="nil"/>
                <w:right w:val="nil"/>
                <w:between w:val="nil"/>
              </w:pBdr>
              <w:spacing w:before="40" w:after="0" w:line="240" w:lineRule="auto"/>
              <w:rPr>
                <w:rFonts w:ascii="Times New Roman" w:eastAsia="Times New Roman" w:hAnsi="Times New Roman" w:cs="Times New Roman"/>
                <w:color w:val="000000"/>
                <w:sz w:val="17"/>
                <w:szCs w:val="17"/>
                <w:lang w:val="en-US" w:eastAsia="es-VE"/>
              </w:rPr>
            </w:pPr>
          </w:p>
        </w:tc>
        <w:tc>
          <w:tcPr>
            <w:tcW w:w="2126" w:type="dxa"/>
            <w:tcBorders>
              <w:top w:val="single" w:sz="6" w:space="0" w:color="000000"/>
              <w:bottom w:val="nil"/>
              <w:right w:val="single" w:sz="6" w:space="0" w:color="000000"/>
            </w:tcBorders>
          </w:tcPr>
          <w:p w:rsidR="00C3162B" w:rsidRPr="00C3162B" w:rsidRDefault="00C3162B" w:rsidP="00C3162B">
            <w:pPr>
              <w:widowControl w:val="0"/>
              <w:pBdr>
                <w:top w:val="nil"/>
                <w:left w:val="nil"/>
                <w:bottom w:val="nil"/>
                <w:right w:val="nil"/>
                <w:between w:val="nil"/>
              </w:pBdr>
              <w:spacing w:before="54" w:after="0" w:line="240" w:lineRule="auto"/>
              <w:ind w:right="142"/>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9</w:t>
            </w:r>
          </w:p>
        </w:tc>
        <w:tc>
          <w:tcPr>
            <w:tcW w:w="2268" w:type="dxa"/>
            <w:tcBorders>
              <w:top w:val="single" w:sz="6" w:space="0" w:color="000000"/>
              <w:left w:val="single" w:sz="6" w:space="0" w:color="000000"/>
              <w:bottom w:val="nil"/>
              <w:right w:val="single" w:sz="6" w:space="0" w:color="000000"/>
            </w:tcBorders>
          </w:tcPr>
          <w:p w:rsidR="00C3162B" w:rsidRPr="00C3162B" w:rsidRDefault="00C3162B" w:rsidP="00C3162B">
            <w:pPr>
              <w:widowControl w:val="0"/>
              <w:pBdr>
                <w:top w:val="nil"/>
                <w:left w:val="nil"/>
                <w:bottom w:val="nil"/>
                <w:right w:val="nil"/>
                <w:between w:val="nil"/>
              </w:pBdr>
              <w:spacing w:before="54" w:after="0" w:line="240" w:lineRule="auto"/>
              <w:ind w:right="148"/>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65</w:t>
            </w:r>
          </w:p>
        </w:tc>
        <w:tc>
          <w:tcPr>
            <w:tcW w:w="850" w:type="dxa"/>
            <w:tcBorders>
              <w:top w:val="single" w:sz="6" w:space="0" w:color="000000"/>
              <w:left w:val="single" w:sz="6" w:space="0" w:color="000000"/>
              <w:bottom w:val="nil"/>
            </w:tcBorders>
          </w:tcPr>
          <w:p w:rsidR="00C3162B" w:rsidRPr="00C3162B" w:rsidRDefault="00C3162B" w:rsidP="00C3162B">
            <w:pPr>
              <w:widowControl w:val="0"/>
              <w:pBdr>
                <w:top w:val="nil"/>
                <w:left w:val="nil"/>
                <w:bottom w:val="nil"/>
                <w:right w:val="nil"/>
                <w:between w:val="nil"/>
              </w:pBdr>
              <w:spacing w:before="54" w:after="0" w:line="240" w:lineRule="auto"/>
              <w:ind w:right="141"/>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74</w:t>
            </w:r>
          </w:p>
        </w:tc>
      </w:tr>
      <w:tr w:rsidR="00C3162B" w:rsidRPr="00C3162B" w:rsidTr="003D6431">
        <w:trPr>
          <w:trHeight w:val="234"/>
        </w:trPr>
        <w:tc>
          <w:tcPr>
            <w:tcW w:w="675" w:type="dxa"/>
            <w:tcBorders>
              <w:top w:val="nil"/>
              <w:bottom w:val="nil"/>
              <w:right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576" w:type="dxa"/>
            <w:tcBorders>
              <w:top w:val="nil"/>
              <w:left w:val="nil"/>
              <w:bottom w:val="nil"/>
              <w:right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294" w:type="dxa"/>
            <w:tcBorders>
              <w:top w:val="nil"/>
              <w:left w:val="nil"/>
              <w:bottom w:val="nil"/>
            </w:tcBorders>
          </w:tcPr>
          <w:p w:rsidR="00C3162B" w:rsidRPr="00C3162B" w:rsidRDefault="00C3162B" w:rsidP="002B5693">
            <w:pPr>
              <w:widowControl w:val="0"/>
              <w:pBdr>
                <w:top w:val="nil"/>
                <w:left w:val="nil"/>
                <w:bottom w:val="nil"/>
                <w:right w:val="nil"/>
                <w:between w:val="nil"/>
              </w:pBdr>
              <w:spacing w:before="34" w:after="0" w:line="189" w:lineRule="auto"/>
              <w:rPr>
                <w:rFonts w:ascii="Times New Roman" w:eastAsia="Times New Roman" w:hAnsi="Times New Roman" w:cs="Times New Roman"/>
                <w:color w:val="000000"/>
                <w:sz w:val="17"/>
                <w:szCs w:val="17"/>
                <w:lang w:val="en-US" w:eastAsia="es-VE"/>
              </w:rPr>
            </w:pPr>
          </w:p>
        </w:tc>
        <w:tc>
          <w:tcPr>
            <w:tcW w:w="2126" w:type="dxa"/>
            <w:tcBorders>
              <w:top w:val="nil"/>
              <w:bottom w:val="nil"/>
              <w:righ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2268" w:type="dxa"/>
            <w:tcBorders>
              <w:top w:val="nil"/>
              <w:left w:val="single" w:sz="6" w:space="0" w:color="000000"/>
              <w:bottom w:val="nil"/>
              <w:righ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850" w:type="dxa"/>
            <w:tcBorders>
              <w:top w:val="nil"/>
              <w:left w:val="single" w:sz="6" w:space="0" w:color="000000"/>
              <w:bottom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r>
      <w:tr w:rsidR="00C3162B" w:rsidRPr="00C3162B" w:rsidTr="003D6431">
        <w:trPr>
          <w:trHeight w:val="74"/>
        </w:trPr>
        <w:tc>
          <w:tcPr>
            <w:tcW w:w="675" w:type="dxa"/>
            <w:tcBorders>
              <w:top w:val="nil"/>
              <w:right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576" w:type="dxa"/>
            <w:tcBorders>
              <w:top w:val="nil"/>
              <w:left w:val="nil"/>
              <w:right w:val="nil"/>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294" w:type="dxa"/>
            <w:tcBorders>
              <w:top w:val="nil"/>
              <w:left w:val="nil"/>
            </w:tcBorders>
          </w:tcPr>
          <w:p w:rsidR="00C3162B" w:rsidRPr="00791761" w:rsidRDefault="00C3162B" w:rsidP="002B5693">
            <w:pPr>
              <w:widowControl w:val="0"/>
              <w:pBdr>
                <w:top w:val="nil"/>
                <w:left w:val="nil"/>
                <w:bottom w:val="nil"/>
                <w:right w:val="nil"/>
                <w:between w:val="nil"/>
              </w:pBdr>
              <w:spacing w:before="12" w:after="0" w:line="271" w:lineRule="auto"/>
              <w:rPr>
                <w:rFonts w:ascii="Times New Roman" w:eastAsia="Times New Roman" w:hAnsi="Times New Roman" w:cs="Times New Roman"/>
                <w:color w:val="000000"/>
                <w:sz w:val="17"/>
                <w:szCs w:val="17"/>
                <w:lang w:eastAsia="es-VE"/>
              </w:rPr>
            </w:pPr>
          </w:p>
        </w:tc>
        <w:tc>
          <w:tcPr>
            <w:tcW w:w="2126" w:type="dxa"/>
            <w:tcBorders>
              <w:top w:val="nil"/>
              <w:right w:val="single" w:sz="6" w:space="0" w:color="000000"/>
            </w:tcBorders>
          </w:tcPr>
          <w:p w:rsidR="00C3162B" w:rsidRPr="00C3162B" w:rsidRDefault="00C3162B" w:rsidP="00C3162B">
            <w:pPr>
              <w:widowControl w:val="0"/>
              <w:pBdr>
                <w:top w:val="nil"/>
                <w:left w:val="nil"/>
                <w:bottom w:val="nil"/>
                <w:right w:val="nil"/>
                <w:between w:val="nil"/>
              </w:pBdr>
              <w:spacing w:before="145" w:after="0" w:line="240" w:lineRule="auto"/>
              <w:ind w:right="157"/>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100,0%</w:t>
            </w:r>
          </w:p>
        </w:tc>
        <w:tc>
          <w:tcPr>
            <w:tcW w:w="2268" w:type="dxa"/>
            <w:tcBorders>
              <w:top w:val="nil"/>
              <w:left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before="145" w:after="0" w:line="240" w:lineRule="auto"/>
              <w:ind w:right="157"/>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100,0%</w:t>
            </w:r>
          </w:p>
        </w:tc>
        <w:tc>
          <w:tcPr>
            <w:tcW w:w="850" w:type="dxa"/>
            <w:tcBorders>
              <w:top w:val="nil"/>
              <w:left w:val="single" w:sz="6" w:space="0" w:color="000000"/>
            </w:tcBorders>
          </w:tcPr>
          <w:p w:rsidR="00C3162B" w:rsidRPr="00C3162B" w:rsidRDefault="00C3162B" w:rsidP="00C3162B">
            <w:pPr>
              <w:widowControl w:val="0"/>
              <w:pBdr>
                <w:top w:val="nil"/>
                <w:left w:val="nil"/>
                <w:bottom w:val="nil"/>
                <w:right w:val="nil"/>
                <w:between w:val="nil"/>
              </w:pBdr>
              <w:spacing w:before="145" w:after="0" w:line="240" w:lineRule="auto"/>
              <w:ind w:right="150"/>
              <w:jc w:val="right"/>
              <w:rPr>
                <w:rFonts w:ascii="Times New Roman" w:eastAsia="Times New Roman" w:hAnsi="Times New Roman" w:cs="Times New Roman"/>
                <w:color w:val="000000"/>
                <w:sz w:val="17"/>
                <w:szCs w:val="17"/>
                <w:lang w:val="en-US" w:eastAsia="es-VE"/>
              </w:rPr>
            </w:pPr>
            <w:r w:rsidRPr="00C3162B">
              <w:rPr>
                <w:rFonts w:ascii="Times New Roman" w:eastAsia="Times New Roman" w:hAnsi="Times New Roman" w:cs="Times New Roman"/>
                <w:color w:val="000000"/>
                <w:sz w:val="17"/>
                <w:szCs w:val="17"/>
                <w:lang w:val="en-US" w:eastAsia="es-VE"/>
              </w:rPr>
              <w:t>100,0%</w:t>
            </w:r>
          </w:p>
        </w:tc>
      </w:tr>
    </w:tbl>
    <w:p w:rsidR="00C3162B" w:rsidRDefault="00C3162B" w:rsidP="00771078">
      <w:pPr>
        <w:spacing w:before="7" w:after="1"/>
        <w:jc w:val="center"/>
        <w:rPr>
          <w:rFonts w:ascii="Times New Roman" w:hAnsi="Times New Roman" w:cs="Times New Roman"/>
          <w:b/>
          <w:sz w:val="24"/>
          <w:szCs w:val="24"/>
        </w:rPr>
      </w:pPr>
    </w:p>
    <w:p w:rsidR="000407FD" w:rsidRDefault="000407FD" w:rsidP="00771078">
      <w:pPr>
        <w:spacing w:before="7" w:after="1"/>
        <w:jc w:val="center"/>
        <w:rPr>
          <w:rFonts w:ascii="Times New Roman" w:hAnsi="Times New Roman" w:cs="Times New Roman"/>
          <w:b/>
          <w:sz w:val="24"/>
          <w:szCs w:val="24"/>
        </w:rPr>
      </w:pPr>
    </w:p>
    <w:p w:rsidR="006A32F7" w:rsidRDefault="006A32F7" w:rsidP="00771078">
      <w:pPr>
        <w:spacing w:before="7" w:after="1"/>
        <w:jc w:val="center"/>
        <w:rPr>
          <w:rFonts w:ascii="Times New Roman" w:hAnsi="Times New Roman" w:cs="Times New Roman"/>
          <w:b/>
          <w:sz w:val="24"/>
          <w:szCs w:val="24"/>
        </w:rPr>
      </w:pPr>
    </w:p>
    <w:p w:rsidR="006A32F7" w:rsidRDefault="006A32F7" w:rsidP="00771078">
      <w:pPr>
        <w:spacing w:before="7" w:after="1"/>
        <w:jc w:val="center"/>
        <w:rPr>
          <w:rFonts w:ascii="Times New Roman" w:hAnsi="Times New Roman" w:cs="Times New Roman"/>
          <w:b/>
          <w:sz w:val="24"/>
          <w:szCs w:val="24"/>
        </w:rPr>
      </w:pPr>
    </w:p>
    <w:p w:rsidR="006A3C25" w:rsidRDefault="008460EC" w:rsidP="000E3F72">
      <w:pPr>
        <w:spacing w:before="146"/>
        <w:ind w:right="218"/>
        <w:jc w:val="center"/>
        <w:rPr>
          <w:rFonts w:ascii="Times New Roman" w:hAnsi="Times New Roman" w:cs="Times New Roman"/>
          <w:b/>
          <w:sz w:val="24"/>
          <w:szCs w:val="24"/>
        </w:rPr>
      </w:pPr>
      <w:r w:rsidRPr="000E3F72">
        <w:rPr>
          <w:rFonts w:ascii="Times New Roman" w:hAnsi="Times New Roman" w:cs="Times New Roman"/>
          <w:b/>
          <w:sz w:val="24"/>
          <w:szCs w:val="24"/>
          <w:highlight w:val="lightGray"/>
        </w:rPr>
        <w:t>Tabla 39. EDAD DE LOS ESTUDIANTES * 20. CREES QUE CONSUMIR ALCOHOL ES DAÑINO PARA TU SALUD?</w:t>
      </w:r>
      <w:r w:rsidR="000E3F72" w:rsidRPr="000E3F72">
        <w:rPr>
          <w:rFonts w:ascii="Times New Roman" w:hAnsi="Times New Roman" w:cs="Times New Roman"/>
          <w:b/>
          <w:sz w:val="24"/>
          <w:szCs w:val="24"/>
          <w:highlight w:val="lightGray"/>
        </w:rPr>
        <w:t xml:space="preserve"> </w:t>
      </w:r>
      <w:r w:rsidR="00114D80">
        <w:rPr>
          <w:rFonts w:ascii="Times New Roman" w:hAnsi="Times New Roman" w:cs="Times New Roman"/>
          <w:b/>
          <w:sz w:val="24"/>
          <w:szCs w:val="24"/>
          <w:highlight w:val="lightGray"/>
        </w:rPr>
        <w:t>Prueba Chi-C</w:t>
      </w:r>
      <w:r w:rsidR="007A654A" w:rsidRPr="000E3F72">
        <w:rPr>
          <w:rFonts w:ascii="Times New Roman" w:hAnsi="Times New Roman" w:cs="Times New Roman"/>
          <w:b/>
          <w:sz w:val="24"/>
          <w:szCs w:val="24"/>
          <w:highlight w:val="lightGray"/>
        </w:rPr>
        <w:t>uadrado</w:t>
      </w:r>
    </w:p>
    <w:tbl>
      <w:tblPr>
        <w:tblW w:w="7146" w:type="dxa"/>
        <w:jc w:val="center"/>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775"/>
        <w:gridCol w:w="1050"/>
        <w:gridCol w:w="1053"/>
        <w:gridCol w:w="2268"/>
      </w:tblGrid>
      <w:tr w:rsidR="00C3162B" w:rsidRPr="00C3162B" w:rsidTr="00B3774E">
        <w:trPr>
          <w:trHeight w:val="720"/>
          <w:jc w:val="center"/>
        </w:trPr>
        <w:tc>
          <w:tcPr>
            <w:tcW w:w="2775" w:type="dxa"/>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050" w:type="dxa"/>
            <w:tcBorders>
              <w:righ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C3162B" w:rsidRPr="00C3162B" w:rsidRDefault="00C3162B" w:rsidP="00C3162B">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1"/>
                <w:szCs w:val="21"/>
                <w:lang w:val="en-US" w:eastAsia="es-VE"/>
              </w:rPr>
            </w:pPr>
          </w:p>
          <w:p w:rsidR="00C3162B" w:rsidRPr="00C3162B" w:rsidRDefault="00C3162B" w:rsidP="00C3162B">
            <w:pPr>
              <w:widowControl w:val="0"/>
              <w:pBdr>
                <w:top w:val="nil"/>
                <w:left w:val="nil"/>
                <w:bottom w:val="nil"/>
                <w:right w:val="nil"/>
                <w:between w:val="nil"/>
              </w:pBdr>
              <w:spacing w:after="0" w:line="240" w:lineRule="auto"/>
              <w:ind w:left="315"/>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Valor</w:t>
            </w:r>
          </w:p>
        </w:tc>
        <w:tc>
          <w:tcPr>
            <w:tcW w:w="1053" w:type="dxa"/>
            <w:tcBorders>
              <w:left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C3162B" w:rsidRPr="00C3162B" w:rsidRDefault="00C3162B" w:rsidP="00C3162B">
            <w:pPr>
              <w:widowControl w:val="0"/>
              <w:pBdr>
                <w:top w:val="nil"/>
                <w:left w:val="nil"/>
                <w:bottom w:val="nil"/>
                <w:right w:val="nil"/>
                <w:between w:val="nil"/>
              </w:pBdr>
              <w:spacing w:before="4" w:after="0" w:line="240" w:lineRule="auto"/>
              <w:rPr>
                <w:rFonts w:ascii="Times New Roman" w:eastAsia="Times New Roman" w:hAnsi="Times New Roman" w:cs="Times New Roman"/>
                <w:b/>
                <w:color w:val="000000"/>
                <w:sz w:val="21"/>
                <w:szCs w:val="21"/>
                <w:lang w:val="en-US" w:eastAsia="es-VE"/>
              </w:rPr>
            </w:pPr>
          </w:p>
          <w:p w:rsidR="00C3162B" w:rsidRPr="00C3162B" w:rsidRDefault="00C3162B" w:rsidP="00C3162B">
            <w:pPr>
              <w:widowControl w:val="0"/>
              <w:pBdr>
                <w:top w:val="nil"/>
                <w:left w:val="nil"/>
                <w:bottom w:val="nil"/>
                <w:right w:val="nil"/>
                <w:between w:val="nil"/>
              </w:pBdr>
              <w:spacing w:after="0" w:line="240" w:lineRule="auto"/>
              <w:ind w:left="197" w:right="92"/>
              <w:jc w:val="center"/>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df</w:t>
            </w:r>
          </w:p>
        </w:tc>
        <w:tc>
          <w:tcPr>
            <w:tcW w:w="2268" w:type="dxa"/>
            <w:tcBorders>
              <w:lef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ind w:left="152" w:right="22" w:hanging="51"/>
              <w:jc w:val="center"/>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212121"/>
                <w:sz w:val="18"/>
                <w:szCs w:val="18"/>
                <w:highlight w:val="white"/>
                <w:lang w:val="en-US" w:eastAsia="es-VE"/>
              </w:rPr>
              <w:t>Significado asintótico (2 caras)</w:t>
            </w:r>
          </w:p>
        </w:tc>
      </w:tr>
      <w:tr w:rsidR="00C3162B" w:rsidRPr="00C3162B" w:rsidTr="00B3774E">
        <w:trPr>
          <w:trHeight w:val="280"/>
          <w:jc w:val="center"/>
        </w:trPr>
        <w:tc>
          <w:tcPr>
            <w:tcW w:w="2775" w:type="dxa"/>
            <w:tcBorders>
              <w:bottom w:val="nil"/>
            </w:tcBorders>
          </w:tcPr>
          <w:p w:rsidR="00C3162B" w:rsidRPr="00791761" w:rsidRDefault="00C3162B" w:rsidP="00C3162B">
            <w:pPr>
              <w:widowControl w:val="0"/>
              <w:pBdr>
                <w:top w:val="nil"/>
                <w:left w:val="nil"/>
                <w:bottom w:val="nil"/>
                <w:right w:val="nil"/>
                <w:between w:val="nil"/>
              </w:pBdr>
              <w:spacing w:before="26" w:after="0" w:line="240" w:lineRule="auto"/>
              <w:ind w:left="120"/>
              <w:rPr>
                <w:rFonts w:ascii="Times New Roman" w:eastAsia="Times New Roman" w:hAnsi="Times New Roman" w:cs="Times New Roman"/>
                <w:color w:val="000000"/>
                <w:sz w:val="18"/>
                <w:szCs w:val="18"/>
                <w:lang w:eastAsia="es-VE"/>
              </w:rPr>
            </w:pPr>
            <w:r w:rsidRPr="00791761">
              <w:rPr>
                <w:rFonts w:ascii="Times New Roman" w:eastAsia="Times New Roman" w:hAnsi="Times New Roman" w:cs="Times New Roman"/>
                <w:color w:val="000000"/>
                <w:sz w:val="18"/>
                <w:szCs w:val="18"/>
                <w:lang w:eastAsia="es-VE"/>
              </w:rPr>
              <w:t xml:space="preserve">Prueba de Chi-Cuadrado de pearson </w:t>
            </w:r>
          </w:p>
        </w:tc>
        <w:tc>
          <w:tcPr>
            <w:tcW w:w="1050" w:type="dxa"/>
            <w:tcBorders>
              <w:bottom w:val="nil"/>
              <w:right w:val="single" w:sz="6" w:space="0" w:color="000000"/>
            </w:tcBorders>
          </w:tcPr>
          <w:p w:rsidR="00C3162B" w:rsidRPr="00C3162B" w:rsidRDefault="00C3162B" w:rsidP="00C3162B">
            <w:pPr>
              <w:widowControl w:val="0"/>
              <w:pBdr>
                <w:top w:val="nil"/>
                <w:left w:val="nil"/>
                <w:bottom w:val="nil"/>
                <w:right w:val="nil"/>
                <w:between w:val="nil"/>
              </w:pBdr>
              <w:spacing w:after="0" w:line="248" w:lineRule="auto"/>
              <w:ind w:right="150"/>
              <w:jc w:val="right"/>
              <w:rPr>
                <w:rFonts w:ascii="Times New Roman" w:eastAsia="Times New Roman" w:hAnsi="Times New Roman" w:cs="Times New Roman"/>
                <w:color w:val="000000"/>
                <w:sz w:val="14"/>
                <w:szCs w:val="14"/>
                <w:lang w:val="en-US" w:eastAsia="es-VE"/>
              </w:rPr>
            </w:pPr>
            <w:r w:rsidRPr="00C3162B">
              <w:rPr>
                <w:rFonts w:ascii="Times New Roman" w:eastAsia="Times New Roman" w:hAnsi="Times New Roman" w:cs="Times New Roman"/>
                <w:color w:val="000000"/>
                <w:sz w:val="18"/>
                <w:szCs w:val="18"/>
                <w:lang w:val="en-US" w:eastAsia="es-VE"/>
              </w:rPr>
              <w:t>5,345</w:t>
            </w:r>
            <w:r w:rsidRPr="00C3162B">
              <w:rPr>
                <w:rFonts w:ascii="Times New Roman" w:eastAsia="Times New Roman" w:hAnsi="Times New Roman" w:cs="Times New Roman"/>
                <w:color w:val="000000"/>
                <w:sz w:val="23"/>
                <w:szCs w:val="23"/>
                <w:vertAlign w:val="superscript"/>
                <w:lang w:val="en-US" w:eastAsia="es-VE"/>
              </w:rPr>
              <w:t>a</w:t>
            </w:r>
          </w:p>
        </w:tc>
        <w:tc>
          <w:tcPr>
            <w:tcW w:w="1053" w:type="dxa"/>
            <w:tcBorders>
              <w:left w:val="single" w:sz="6" w:space="0" w:color="000000"/>
              <w:bottom w:val="nil"/>
              <w:right w:val="single" w:sz="6" w:space="0" w:color="000000"/>
            </w:tcBorders>
          </w:tcPr>
          <w:p w:rsidR="00C3162B" w:rsidRPr="00C3162B" w:rsidRDefault="00C3162B" w:rsidP="00C3162B">
            <w:pPr>
              <w:widowControl w:val="0"/>
              <w:pBdr>
                <w:top w:val="nil"/>
                <w:left w:val="nil"/>
                <w:bottom w:val="nil"/>
                <w:right w:val="nil"/>
                <w:between w:val="nil"/>
              </w:pBdr>
              <w:spacing w:before="41" w:after="0" w:line="240" w:lineRule="auto"/>
              <w:ind w:right="145"/>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6</w:t>
            </w:r>
          </w:p>
        </w:tc>
        <w:tc>
          <w:tcPr>
            <w:tcW w:w="2268" w:type="dxa"/>
            <w:tcBorders>
              <w:left w:val="single" w:sz="6" w:space="0" w:color="000000"/>
              <w:bottom w:val="nil"/>
            </w:tcBorders>
          </w:tcPr>
          <w:p w:rsidR="00C3162B" w:rsidRPr="00C3162B" w:rsidRDefault="00C3162B" w:rsidP="00C3162B">
            <w:pPr>
              <w:widowControl w:val="0"/>
              <w:pBdr>
                <w:top w:val="nil"/>
                <w:left w:val="nil"/>
                <w:bottom w:val="nil"/>
                <w:right w:val="nil"/>
                <w:between w:val="nil"/>
              </w:pBdr>
              <w:spacing w:before="41" w:after="0" w:line="240" w:lineRule="auto"/>
              <w:ind w:right="142"/>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,500</w:t>
            </w:r>
          </w:p>
        </w:tc>
      </w:tr>
      <w:tr w:rsidR="00C3162B" w:rsidRPr="00C3162B" w:rsidTr="00B3774E">
        <w:trPr>
          <w:trHeight w:val="280"/>
          <w:jc w:val="center"/>
        </w:trPr>
        <w:tc>
          <w:tcPr>
            <w:tcW w:w="2775" w:type="dxa"/>
            <w:tcBorders>
              <w:top w:val="nil"/>
              <w:bottom w:val="nil"/>
            </w:tcBorders>
          </w:tcPr>
          <w:p w:rsidR="00C3162B" w:rsidRPr="00C3162B" w:rsidRDefault="00C3162B" w:rsidP="00C3162B">
            <w:pPr>
              <w:widowControl w:val="0"/>
              <w:pBdr>
                <w:top w:val="nil"/>
                <w:left w:val="nil"/>
                <w:bottom w:val="nil"/>
                <w:right w:val="nil"/>
                <w:between w:val="nil"/>
              </w:pBdr>
              <w:spacing w:after="0" w:line="240" w:lineRule="auto"/>
              <w:ind w:left="120"/>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212121"/>
                <w:sz w:val="18"/>
                <w:szCs w:val="18"/>
                <w:highlight w:val="white"/>
                <w:lang w:val="en-US" w:eastAsia="es-VE"/>
              </w:rPr>
              <w:t>Índice de probabilidad</w:t>
            </w:r>
          </w:p>
        </w:tc>
        <w:tc>
          <w:tcPr>
            <w:tcW w:w="1050" w:type="dxa"/>
            <w:tcBorders>
              <w:top w:val="nil"/>
              <w:bottom w:val="nil"/>
              <w:right w:val="single" w:sz="6" w:space="0" w:color="000000"/>
            </w:tcBorders>
          </w:tcPr>
          <w:p w:rsidR="00C3162B" w:rsidRPr="00C3162B" w:rsidRDefault="00C3162B" w:rsidP="00C3162B">
            <w:pPr>
              <w:widowControl w:val="0"/>
              <w:pBdr>
                <w:top w:val="nil"/>
                <w:left w:val="nil"/>
                <w:bottom w:val="nil"/>
                <w:right w:val="nil"/>
                <w:between w:val="nil"/>
              </w:pBdr>
              <w:spacing w:before="51" w:after="0" w:line="240" w:lineRule="auto"/>
              <w:ind w:right="154"/>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6,296</w:t>
            </w:r>
          </w:p>
        </w:tc>
        <w:tc>
          <w:tcPr>
            <w:tcW w:w="1053" w:type="dxa"/>
            <w:tcBorders>
              <w:top w:val="nil"/>
              <w:left w:val="single" w:sz="6" w:space="0" w:color="000000"/>
              <w:bottom w:val="nil"/>
              <w:right w:val="single" w:sz="6" w:space="0" w:color="000000"/>
            </w:tcBorders>
          </w:tcPr>
          <w:p w:rsidR="00C3162B" w:rsidRPr="00C3162B" w:rsidRDefault="00C3162B" w:rsidP="00C3162B">
            <w:pPr>
              <w:widowControl w:val="0"/>
              <w:pBdr>
                <w:top w:val="nil"/>
                <w:left w:val="nil"/>
                <w:bottom w:val="nil"/>
                <w:right w:val="nil"/>
                <w:between w:val="nil"/>
              </w:pBdr>
              <w:spacing w:before="51" w:after="0" w:line="240" w:lineRule="auto"/>
              <w:ind w:right="145"/>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6</w:t>
            </w:r>
          </w:p>
        </w:tc>
        <w:tc>
          <w:tcPr>
            <w:tcW w:w="2268" w:type="dxa"/>
            <w:tcBorders>
              <w:top w:val="nil"/>
              <w:left w:val="single" w:sz="6" w:space="0" w:color="000000"/>
              <w:bottom w:val="nil"/>
            </w:tcBorders>
          </w:tcPr>
          <w:p w:rsidR="00C3162B" w:rsidRPr="00C3162B" w:rsidRDefault="00C3162B" w:rsidP="00C3162B">
            <w:pPr>
              <w:widowControl w:val="0"/>
              <w:pBdr>
                <w:top w:val="nil"/>
                <w:left w:val="nil"/>
                <w:bottom w:val="nil"/>
                <w:right w:val="nil"/>
                <w:between w:val="nil"/>
              </w:pBdr>
              <w:spacing w:before="51" w:after="0" w:line="240" w:lineRule="auto"/>
              <w:ind w:right="142"/>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,391</w:t>
            </w:r>
          </w:p>
        </w:tc>
      </w:tr>
      <w:tr w:rsidR="00C3162B" w:rsidRPr="00C3162B" w:rsidTr="00B3774E">
        <w:trPr>
          <w:trHeight w:val="500"/>
          <w:jc w:val="center"/>
        </w:trPr>
        <w:tc>
          <w:tcPr>
            <w:tcW w:w="2775" w:type="dxa"/>
            <w:tcBorders>
              <w:top w:val="nil"/>
              <w:bottom w:val="nil"/>
            </w:tcBorders>
          </w:tcPr>
          <w:p w:rsidR="00C3162B" w:rsidRPr="00C3162B" w:rsidRDefault="00C3162B" w:rsidP="00C3162B">
            <w:pPr>
              <w:widowControl w:val="0"/>
              <w:pBdr>
                <w:top w:val="nil"/>
                <w:left w:val="nil"/>
                <w:bottom w:val="nil"/>
                <w:right w:val="nil"/>
                <w:between w:val="nil"/>
              </w:pBdr>
              <w:spacing w:before="28" w:after="0" w:line="261" w:lineRule="auto"/>
              <w:ind w:right="919"/>
              <w:rPr>
                <w:rFonts w:ascii="Times New Roman" w:eastAsia="Times New Roman" w:hAnsi="Times New Roman" w:cs="Times New Roman"/>
                <w:color w:val="212121"/>
                <w:sz w:val="18"/>
                <w:szCs w:val="18"/>
                <w:highlight w:val="white"/>
                <w:lang w:val="en-US" w:eastAsia="es-VE"/>
              </w:rPr>
            </w:pPr>
            <w:r w:rsidRPr="00C3162B">
              <w:rPr>
                <w:rFonts w:ascii="Times New Roman" w:eastAsia="Times New Roman" w:hAnsi="Times New Roman" w:cs="Times New Roman"/>
                <w:color w:val="000000"/>
                <w:sz w:val="18"/>
                <w:szCs w:val="18"/>
                <w:lang w:val="en-US" w:eastAsia="es-VE"/>
              </w:rPr>
              <w:t xml:space="preserve">   </w:t>
            </w:r>
            <w:r w:rsidRPr="00C3162B">
              <w:rPr>
                <w:rFonts w:ascii="Times New Roman" w:eastAsia="Times New Roman" w:hAnsi="Times New Roman" w:cs="Times New Roman"/>
                <w:color w:val="212121"/>
                <w:sz w:val="18"/>
                <w:szCs w:val="18"/>
                <w:highlight w:val="white"/>
                <w:lang w:val="en-US" w:eastAsia="es-VE"/>
              </w:rPr>
              <w:t>Lineal por Lineal</w:t>
            </w:r>
          </w:p>
          <w:p w:rsidR="00C3162B" w:rsidRPr="00C3162B" w:rsidRDefault="00C3162B" w:rsidP="00C3162B">
            <w:pPr>
              <w:widowControl w:val="0"/>
              <w:pBdr>
                <w:top w:val="nil"/>
                <w:left w:val="nil"/>
                <w:bottom w:val="nil"/>
                <w:right w:val="nil"/>
                <w:between w:val="nil"/>
              </w:pBdr>
              <w:spacing w:before="28" w:after="0" w:line="261" w:lineRule="auto"/>
              <w:ind w:right="919"/>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 xml:space="preserve">  Asociación </w:t>
            </w:r>
          </w:p>
        </w:tc>
        <w:tc>
          <w:tcPr>
            <w:tcW w:w="1050" w:type="dxa"/>
            <w:tcBorders>
              <w:top w:val="nil"/>
              <w:bottom w:val="nil"/>
              <w:right w:val="single" w:sz="6" w:space="0" w:color="000000"/>
            </w:tcBorders>
          </w:tcPr>
          <w:p w:rsidR="00C3162B" w:rsidRPr="00C3162B" w:rsidRDefault="00C3162B" w:rsidP="00C3162B">
            <w:pPr>
              <w:widowControl w:val="0"/>
              <w:pBdr>
                <w:top w:val="nil"/>
                <w:left w:val="nil"/>
                <w:bottom w:val="nil"/>
                <w:right w:val="nil"/>
                <w:between w:val="nil"/>
              </w:pBdr>
              <w:spacing w:before="163" w:after="0" w:line="240" w:lineRule="auto"/>
              <w:ind w:right="150"/>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,394</w:t>
            </w:r>
          </w:p>
        </w:tc>
        <w:tc>
          <w:tcPr>
            <w:tcW w:w="1053" w:type="dxa"/>
            <w:tcBorders>
              <w:top w:val="nil"/>
              <w:left w:val="single" w:sz="6" w:space="0" w:color="000000"/>
              <w:bottom w:val="nil"/>
              <w:right w:val="single" w:sz="6" w:space="0" w:color="000000"/>
            </w:tcBorders>
          </w:tcPr>
          <w:p w:rsidR="00C3162B" w:rsidRPr="00C3162B" w:rsidRDefault="00C3162B" w:rsidP="00C3162B">
            <w:pPr>
              <w:widowControl w:val="0"/>
              <w:pBdr>
                <w:top w:val="nil"/>
                <w:left w:val="nil"/>
                <w:bottom w:val="nil"/>
                <w:right w:val="nil"/>
                <w:between w:val="nil"/>
              </w:pBdr>
              <w:spacing w:before="163" w:after="0" w:line="240" w:lineRule="auto"/>
              <w:ind w:right="145"/>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1</w:t>
            </w:r>
          </w:p>
        </w:tc>
        <w:tc>
          <w:tcPr>
            <w:tcW w:w="2268" w:type="dxa"/>
            <w:tcBorders>
              <w:top w:val="nil"/>
              <w:left w:val="single" w:sz="6" w:space="0" w:color="000000"/>
              <w:bottom w:val="nil"/>
            </w:tcBorders>
          </w:tcPr>
          <w:p w:rsidR="00C3162B" w:rsidRPr="00C3162B" w:rsidRDefault="00C3162B" w:rsidP="00C3162B">
            <w:pPr>
              <w:widowControl w:val="0"/>
              <w:pBdr>
                <w:top w:val="nil"/>
                <w:left w:val="nil"/>
                <w:bottom w:val="nil"/>
                <w:right w:val="nil"/>
                <w:between w:val="nil"/>
              </w:pBdr>
              <w:spacing w:before="163" w:after="0" w:line="240" w:lineRule="auto"/>
              <w:ind w:right="142"/>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,530</w:t>
            </w:r>
          </w:p>
        </w:tc>
      </w:tr>
      <w:tr w:rsidR="00C3162B" w:rsidRPr="00C3162B" w:rsidTr="00B3774E">
        <w:trPr>
          <w:trHeight w:val="280"/>
          <w:jc w:val="center"/>
        </w:trPr>
        <w:tc>
          <w:tcPr>
            <w:tcW w:w="2775" w:type="dxa"/>
            <w:tcBorders>
              <w:top w:val="nil"/>
            </w:tcBorders>
          </w:tcPr>
          <w:p w:rsidR="00C3162B" w:rsidRPr="00C3162B" w:rsidRDefault="00C3162B" w:rsidP="00C3162B">
            <w:pPr>
              <w:widowControl w:val="0"/>
              <w:pBdr>
                <w:top w:val="nil"/>
                <w:left w:val="nil"/>
                <w:bottom w:val="nil"/>
                <w:right w:val="nil"/>
                <w:between w:val="nil"/>
              </w:pBdr>
              <w:spacing w:before="51" w:after="0" w:line="240" w:lineRule="auto"/>
              <w:ind w:left="120"/>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 xml:space="preserve">N de casos validos </w:t>
            </w:r>
          </w:p>
        </w:tc>
        <w:tc>
          <w:tcPr>
            <w:tcW w:w="1050" w:type="dxa"/>
            <w:tcBorders>
              <w:top w:val="nil"/>
              <w:right w:val="single" w:sz="6" w:space="0" w:color="000000"/>
            </w:tcBorders>
          </w:tcPr>
          <w:p w:rsidR="00C3162B" w:rsidRPr="00C3162B" w:rsidRDefault="00C3162B" w:rsidP="00C3162B">
            <w:pPr>
              <w:widowControl w:val="0"/>
              <w:pBdr>
                <w:top w:val="nil"/>
                <w:left w:val="nil"/>
                <w:bottom w:val="nil"/>
                <w:right w:val="nil"/>
                <w:between w:val="nil"/>
              </w:pBdr>
              <w:spacing w:before="66" w:after="0" w:line="240" w:lineRule="auto"/>
              <w:ind w:right="150"/>
              <w:jc w:val="right"/>
              <w:rPr>
                <w:rFonts w:ascii="Times New Roman" w:eastAsia="Times New Roman" w:hAnsi="Times New Roman" w:cs="Times New Roman"/>
                <w:color w:val="000000"/>
                <w:sz w:val="18"/>
                <w:szCs w:val="18"/>
                <w:lang w:val="en-US" w:eastAsia="es-VE"/>
              </w:rPr>
            </w:pPr>
            <w:r w:rsidRPr="00C3162B">
              <w:rPr>
                <w:rFonts w:ascii="Times New Roman" w:eastAsia="Times New Roman" w:hAnsi="Times New Roman" w:cs="Times New Roman"/>
                <w:color w:val="000000"/>
                <w:sz w:val="18"/>
                <w:szCs w:val="18"/>
                <w:lang w:val="en-US" w:eastAsia="es-VE"/>
              </w:rPr>
              <w:t>74</w:t>
            </w:r>
          </w:p>
        </w:tc>
        <w:tc>
          <w:tcPr>
            <w:tcW w:w="1053" w:type="dxa"/>
            <w:tcBorders>
              <w:top w:val="nil"/>
              <w:left w:val="single" w:sz="6" w:space="0" w:color="000000"/>
              <w:righ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2268" w:type="dxa"/>
            <w:tcBorders>
              <w:top w:val="nil"/>
              <w:left w:val="single" w:sz="6" w:space="0" w:color="000000"/>
            </w:tcBorders>
          </w:tcPr>
          <w:p w:rsidR="00C3162B" w:rsidRPr="00C3162B" w:rsidRDefault="00C3162B" w:rsidP="00C3162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r>
    </w:tbl>
    <w:p w:rsidR="00771078" w:rsidRPr="0051338D" w:rsidRDefault="00771078" w:rsidP="006A3C25">
      <w:pPr>
        <w:spacing w:before="7" w:after="1"/>
        <w:rPr>
          <w:rFonts w:ascii="Times New Roman" w:hAnsi="Times New Roman" w:cs="Times New Roman"/>
          <w:b/>
          <w:sz w:val="24"/>
          <w:szCs w:val="24"/>
        </w:rPr>
      </w:pPr>
    </w:p>
    <w:p w:rsidR="006A3C25" w:rsidRPr="0051338D" w:rsidRDefault="00455E6B" w:rsidP="00455E6B">
      <w:pPr>
        <w:spacing w:before="68"/>
        <w:ind w:right="949" w:firstLine="567"/>
        <w:jc w:val="both"/>
        <w:rPr>
          <w:rFonts w:ascii="Times New Roman" w:eastAsia="Times New Roman" w:hAnsi="Times New Roman" w:cs="Times New Roman"/>
          <w:b/>
          <w:sz w:val="24"/>
          <w:szCs w:val="24"/>
        </w:rPr>
      </w:pPr>
      <w:bookmarkStart w:id="41" w:name="1mrcu09" w:colFirst="0" w:colLast="0"/>
      <w:bookmarkEnd w:id="41"/>
      <w:r>
        <w:rPr>
          <w:rFonts w:ascii="Times New Roman" w:eastAsia="Times New Roman" w:hAnsi="Times New Roman" w:cs="Times New Roman"/>
          <w:b/>
          <w:sz w:val="24"/>
          <w:szCs w:val="24"/>
        </w:rPr>
        <w:t>Discusión</w:t>
      </w:r>
    </w:p>
    <w:p w:rsidR="007A03AC" w:rsidRDefault="00622C6B" w:rsidP="00455E6B">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una poblacioón</w:t>
      </w:r>
      <w:r w:rsidR="006A3C25" w:rsidRPr="0051338D">
        <w:rPr>
          <w:rFonts w:ascii="Times New Roman" w:eastAsia="Times New Roman" w:hAnsi="Times New Roman" w:cs="Times New Roman"/>
          <w:sz w:val="24"/>
          <w:szCs w:val="24"/>
        </w:rPr>
        <w:t xml:space="preserve"> de 74 estudiantes encuestados, de los cuales 42 son masculinos y 32 femeninos equivalente al 100%,  Discriminados en edades entre los 12 y 18 años se puede indicar que el patrón de conocimiento sobre los efectos nocivos del consumo de alcohol se repite, puesto que en general un 86,66% indican que si conocen los efectos adversos del consumo de alcohol. Mientras que el 13,34% desconocen los efectos nocivos del consumo de alcohol.  Estos resultados nos demuestras que no es significativa la correlación entre la edad y el conocimiento sobre los efectos nocivos del consumo de alcohol</w:t>
      </w:r>
    </w:p>
    <w:p w:rsidR="006A3C25" w:rsidRDefault="0074452E" w:rsidP="00114D8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Tablas Edad vs consumo de Alcohol</w:t>
      </w:r>
      <w:r w:rsidRPr="003E7F94">
        <w:rPr>
          <w:rFonts w:ascii="Times New Roman" w:eastAsia="Times New Roman" w:hAnsi="Times New Roman" w:cs="Times New Roman"/>
          <w:b/>
          <w:sz w:val="24"/>
          <w:szCs w:val="24"/>
        </w:rPr>
        <w:t>.</w:t>
      </w:r>
    </w:p>
    <w:p w:rsidR="00114D80" w:rsidRDefault="00011B56" w:rsidP="00011B56">
      <w:pPr>
        <w:spacing w:line="360" w:lineRule="auto"/>
        <w:jc w:val="center"/>
        <w:rPr>
          <w:rFonts w:ascii="Times New Roman" w:eastAsia="Times New Roman" w:hAnsi="Times New Roman" w:cs="Times New Roman"/>
          <w:b/>
          <w:sz w:val="24"/>
          <w:szCs w:val="24"/>
        </w:rPr>
      </w:pPr>
      <w:r w:rsidRPr="00011B56">
        <w:rPr>
          <w:rFonts w:ascii="Times New Roman" w:eastAsia="Times New Roman" w:hAnsi="Times New Roman" w:cs="Times New Roman"/>
          <w:b/>
          <w:sz w:val="24"/>
          <w:szCs w:val="24"/>
          <w:highlight w:val="lightGray"/>
        </w:rPr>
        <w:t>Tabla40. Edad vs consumo de Alcohol.</w:t>
      </w:r>
    </w:p>
    <w:tbl>
      <w:tblPr>
        <w:tblStyle w:val="TableNormal8"/>
        <w:tblW w:w="8187" w:type="dxa"/>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6"/>
        <w:gridCol w:w="992"/>
        <w:gridCol w:w="993"/>
        <w:gridCol w:w="1275"/>
        <w:gridCol w:w="1134"/>
        <w:gridCol w:w="993"/>
        <w:gridCol w:w="1134"/>
      </w:tblGrid>
      <w:tr w:rsidR="00114D80" w:rsidRPr="00F857AF" w:rsidTr="00114D80">
        <w:trPr>
          <w:trHeight w:val="270"/>
        </w:trPr>
        <w:tc>
          <w:tcPr>
            <w:tcW w:w="1666" w:type="dxa"/>
            <w:vMerge w:val="restart"/>
            <w:tcBorders>
              <w:top w:val="single" w:sz="12" w:space="0" w:color="000000"/>
              <w:left w:val="single" w:sz="12" w:space="0" w:color="000000"/>
              <w:bottom w:val="single" w:sz="12" w:space="0" w:color="000000"/>
              <w:right w:val="single" w:sz="12" w:space="0" w:color="000000"/>
            </w:tcBorders>
          </w:tcPr>
          <w:p w:rsidR="00114D80" w:rsidRPr="00791761" w:rsidRDefault="00114D80" w:rsidP="006A13F3">
            <w:pPr>
              <w:rPr>
                <w:rFonts w:ascii="Times New Roman" w:eastAsia="Arial" w:hAnsi="Arial" w:cs="Arial"/>
                <w:sz w:val="12"/>
                <w:lang w:val="es-ES"/>
              </w:rPr>
            </w:pPr>
          </w:p>
        </w:tc>
        <w:tc>
          <w:tcPr>
            <w:tcW w:w="6521" w:type="dxa"/>
            <w:gridSpan w:val="6"/>
            <w:tcBorders>
              <w:top w:val="single" w:sz="12" w:space="0" w:color="000000"/>
              <w:left w:val="single" w:sz="12" w:space="0" w:color="000000"/>
              <w:bottom w:val="single" w:sz="6" w:space="0" w:color="000000"/>
              <w:right w:val="single" w:sz="12" w:space="0" w:color="000000"/>
            </w:tcBorders>
            <w:hideMark/>
          </w:tcPr>
          <w:p w:rsidR="00114D80" w:rsidRPr="00011B56" w:rsidRDefault="00114D80" w:rsidP="006A13F3">
            <w:pPr>
              <w:spacing w:before="41"/>
              <w:ind w:left="2754" w:right="2694"/>
              <w:jc w:val="center"/>
              <w:rPr>
                <w:rFonts w:ascii="Arial" w:eastAsia="Arial" w:hAnsi="Arial" w:cs="Arial"/>
                <w:sz w:val="18"/>
                <w:lang w:val="es-ES"/>
              </w:rPr>
            </w:pPr>
            <w:r w:rsidRPr="00011B56">
              <w:rPr>
                <w:rFonts w:ascii="Arial" w:eastAsia="Arial" w:hAnsi="Arial" w:cs="Arial"/>
                <w:sz w:val="18"/>
                <w:lang w:val="es-ES"/>
              </w:rPr>
              <w:t>Casos</w:t>
            </w:r>
          </w:p>
        </w:tc>
      </w:tr>
      <w:tr w:rsidR="00114D80" w:rsidRPr="00F857AF" w:rsidTr="00114D80">
        <w:trPr>
          <w:trHeight w:val="270"/>
        </w:trPr>
        <w:tc>
          <w:tcPr>
            <w:tcW w:w="1666" w:type="dxa"/>
            <w:vMerge/>
            <w:tcBorders>
              <w:top w:val="single" w:sz="12" w:space="0" w:color="000000"/>
              <w:left w:val="single" w:sz="12" w:space="0" w:color="000000"/>
              <w:bottom w:val="single" w:sz="12" w:space="0" w:color="000000"/>
              <w:right w:val="single" w:sz="12" w:space="0" w:color="000000"/>
            </w:tcBorders>
            <w:vAlign w:val="center"/>
            <w:hideMark/>
          </w:tcPr>
          <w:p w:rsidR="00114D80" w:rsidRPr="00011B56" w:rsidRDefault="00114D80" w:rsidP="006A13F3">
            <w:pPr>
              <w:rPr>
                <w:rFonts w:ascii="Times New Roman" w:eastAsia="Arial" w:hAnsi="Arial" w:cs="Arial"/>
                <w:sz w:val="12"/>
                <w:lang w:val="es-ES"/>
              </w:rPr>
            </w:pPr>
          </w:p>
        </w:tc>
        <w:tc>
          <w:tcPr>
            <w:tcW w:w="1985" w:type="dxa"/>
            <w:gridSpan w:val="2"/>
            <w:tcBorders>
              <w:top w:val="single" w:sz="6" w:space="0" w:color="000000"/>
              <w:left w:val="single" w:sz="12" w:space="0" w:color="000000"/>
              <w:bottom w:val="single" w:sz="6" w:space="0" w:color="000000"/>
              <w:right w:val="single" w:sz="6" w:space="0" w:color="000000"/>
            </w:tcBorders>
            <w:hideMark/>
          </w:tcPr>
          <w:p w:rsidR="00114D80" w:rsidRPr="00011B56" w:rsidRDefault="00114D80" w:rsidP="006A13F3">
            <w:pPr>
              <w:spacing w:before="41"/>
              <w:ind w:right="720"/>
              <w:jc w:val="right"/>
              <w:rPr>
                <w:rFonts w:ascii="Arial" w:eastAsia="Arial" w:hAnsi="Arial" w:cs="Arial"/>
                <w:sz w:val="18"/>
                <w:lang w:val="es-ES"/>
              </w:rPr>
            </w:pPr>
            <w:r w:rsidRPr="00011B56">
              <w:rPr>
                <w:rFonts w:ascii="Arial" w:eastAsia="Arial" w:hAnsi="Arial" w:cs="Arial"/>
                <w:sz w:val="18"/>
                <w:lang w:val="es-ES"/>
              </w:rPr>
              <w:t xml:space="preserve">        Válidos</w:t>
            </w:r>
          </w:p>
        </w:tc>
        <w:tc>
          <w:tcPr>
            <w:tcW w:w="2409" w:type="dxa"/>
            <w:gridSpan w:val="2"/>
            <w:tcBorders>
              <w:top w:val="single" w:sz="6" w:space="0" w:color="000000"/>
              <w:left w:val="single" w:sz="6" w:space="0" w:color="000000"/>
              <w:bottom w:val="single" w:sz="6" w:space="0" w:color="000000"/>
              <w:right w:val="single" w:sz="6" w:space="0" w:color="000000"/>
            </w:tcBorders>
            <w:hideMark/>
          </w:tcPr>
          <w:p w:rsidR="00114D80" w:rsidRPr="00011B56" w:rsidRDefault="00114D80" w:rsidP="006A13F3">
            <w:pPr>
              <w:spacing w:before="41"/>
              <w:ind w:left="727"/>
              <w:rPr>
                <w:rFonts w:ascii="Arial" w:eastAsia="Arial" w:hAnsi="Arial" w:cs="Arial"/>
                <w:sz w:val="18"/>
                <w:lang w:val="es-ES"/>
              </w:rPr>
            </w:pPr>
            <w:r w:rsidRPr="00011B56">
              <w:rPr>
                <w:rFonts w:ascii="Arial" w:eastAsia="Arial" w:hAnsi="Arial" w:cs="Arial"/>
                <w:sz w:val="18"/>
                <w:lang w:val="es-ES"/>
              </w:rPr>
              <w:t>Faltantes</w:t>
            </w:r>
          </w:p>
        </w:tc>
        <w:tc>
          <w:tcPr>
            <w:tcW w:w="2127" w:type="dxa"/>
            <w:gridSpan w:val="2"/>
            <w:tcBorders>
              <w:top w:val="single" w:sz="6" w:space="0" w:color="000000"/>
              <w:left w:val="single" w:sz="6" w:space="0" w:color="000000"/>
              <w:bottom w:val="single" w:sz="6" w:space="0" w:color="000000"/>
              <w:right w:val="single" w:sz="12" w:space="0" w:color="000000"/>
            </w:tcBorders>
            <w:hideMark/>
          </w:tcPr>
          <w:p w:rsidR="00114D80" w:rsidRPr="00011B56" w:rsidRDefault="00114D80" w:rsidP="006A13F3">
            <w:pPr>
              <w:spacing w:before="41"/>
              <w:ind w:left="819" w:right="712"/>
              <w:jc w:val="center"/>
              <w:rPr>
                <w:rFonts w:ascii="Arial" w:eastAsia="Arial" w:hAnsi="Arial" w:cs="Arial"/>
                <w:sz w:val="18"/>
                <w:lang w:val="es-ES"/>
              </w:rPr>
            </w:pPr>
            <w:r w:rsidRPr="00011B56">
              <w:rPr>
                <w:rFonts w:ascii="Arial" w:eastAsia="Arial" w:hAnsi="Arial" w:cs="Arial"/>
                <w:sz w:val="18"/>
                <w:lang w:val="es-ES"/>
              </w:rPr>
              <w:t>Total</w:t>
            </w:r>
          </w:p>
        </w:tc>
      </w:tr>
      <w:tr w:rsidR="00114D80" w:rsidRPr="00F857AF" w:rsidTr="00114D80">
        <w:trPr>
          <w:trHeight w:val="270"/>
        </w:trPr>
        <w:tc>
          <w:tcPr>
            <w:tcW w:w="1666" w:type="dxa"/>
            <w:vMerge/>
            <w:tcBorders>
              <w:top w:val="single" w:sz="12" w:space="0" w:color="000000"/>
              <w:left w:val="single" w:sz="12" w:space="0" w:color="000000"/>
              <w:bottom w:val="single" w:sz="12" w:space="0" w:color="000000"/>
              <w:right w:val="single" w:sz="12" w:space="0" w:color="000000"/>
            </w:tcBorders>
            <w:vAlign w:val="center"/>
            <w:hideMark/>
          </w:tcPr>
          <w:p w:rsidR="00114D80" w:rsidRPr="00011B56" w:rsidRDefault="00114D80" w:rsidP="006A13F3">
            <w:pPr>
              <w:rPr>
                <w:rFonts w:ascii="Times New Roman" w:eastAsia="Arial" w:hAnsi="Arial" w:cs="Arial"/>
                <w:sz w:val="12"/>
                <w:lang w:val="es-ES"/>
              </w:rPr>
            </w:pPr>
          </w:p>
        </w:tc>
        <w:tc>
          <w:tcPr>
            <w:tcW w:w="992" w:type="dxa"/>
            <w:tcBorders>
              <w:top w:val="single" w:sz="6" w:space="0" w:color="000000"/>
              <w:left w:val="single" w:sz="12" w:space="0" w:color="000000"/>
              <w:bottom w:val="single" w:sz="12" w:space="0" w:color="000000"/>
              <w:right w:val="single" w:sz="6" w:space="0" w:color="000000"/>
            </w:tcBorders>
            <w:hideMark/>
          </w:tcPr>
          <w:p w:rsidR="00114D80" w:rsidRPr="00011B56" w:rsidRDefault="00114D80" w:rsidP="006A13F3">
            <w:pPr>
              <w:spacing w:before="26"/>
              <w:ind w:left="107"/>
              <w:jc w:val="center"/>
              <w:rPr>
                <w:rFonts w:ascii="Arial" w:eastAsia="Arial" w:hAnsi="Arial" w:cs="Arial"/>
                <w:sz w:val="18"/>
                <w:lang w:val="es-ES"/>
              </w:rPr>
            </w:pPr>
            <w:r w:rsidRPr="00011B56">
              <w:rPr>
                <w:rFonts w:ascii="Arial" w:eastAsia="Arial" w:hAnsi="Arial" w:cs="Arial"/>
                <w:sz w:val="18"/>
                <w:lang w:val="es-ES"/>
              </w:rPr>
              <w:t>N</w:t>
            </w:r>
          </w:p>
        </w:tc>
        <w:tc>
          <w:tcPr>
            <w:tcW w:w="993" w:type="dxa"/>
            <w:tcBorders>
              <w:top w:val="single" w:sz="6" w:space="0" w:color="000000"/>
              <w:left w:val="single" w:sz="6" w:space="0" w:color="000000"/>
              <w:bottom w:val="single" w:sz="12" w:space="0" w:color="000000"/>
              <w:right w:val="single" w:sz="6" w:space="0" w:color="000000"/>
            </w:tcBorders>
            <w:hideMark/>
          </w:tcPr>
          <w:p w:rsidR="00114D80" w:rsidRPr="00011B56" w:rsidRDefault="00114D80" w:rsidP="006A13F3">
            <w:pPr>
              <w:spacing w:before="26"/>
              <w:ind w:right="102"/>
              <w:jc w:val="center"/>
              <w:rPr>
                <w:rFonts w:ascii="Arial" w:eastAsia="Arial" w:hAnsi="Arial" w:cs="Arial"/>
                <w:sz w:val="18"/>
                <w:lang w:val="es-ES"/>
              </w:rPr>
            </w:pPr>
            <w:r w:rsidRPr="00011B56">
              <w:rPr>
                <w:rFonts w:ascii="Arial" w:eastAsia="Arial" w:hAnsi="Arial" w:cs="Arial"/>
                <w:sz w:val="18"/>
                <w:lang w:val="es-ES"/>
              </w:rPr>
              <w:t>Porcentaje</w:t>
            </w:r>
          </w:p>
        </w:tc>
        <w:tc>
          <w:tcPr>
            <w:tcW w:w="1275" w:type="dxa"/>
            <w:tcBorders>
              <w:top w:val="single" w:sz="6" w:space="0" w:color="000000"/>
              <w:left w:val="single" w:sz="6" w:space="0" w:color="000000"/>
              <w:bottom w:val="single" w:sz="12" w:space="0" w:color="000000"/>
              <w:right w:val="single" w:sz="6" w:space="0" w:color="000000"/>
            </w:tcBorders>
            <w:hideMark/>
          </w:tcPr>
          <w:p w:rsidR="00114D80" w:rsidRPr="00011B56" w:rsidRDefault="00114D80" w:rsidP="006A13F3">
            <w:pPr>
              <w:spacing w:before="26"/>
              <w:ind w:left="114"/>
              <w:jc w:val="center"/>
              <w:rPr>
                <w:rFonts w:ascii="Arial" w:eastAsia="Arial" w:hAnsi="Arial" w:cs="Arial"/>
                <w:sz w:val="18"/>
                <w:lang w:val="es-ES"/>
              </w:rPr>
            </w:pPr>
            <w:r w:rsidRPr="00011B56">
              <w:rPr>
                <w:rFonts w:ascii="Arial" w:eastAsia="Arial" w:hAnsi="Arial" w:cs="Arial"/>
                <w:sz w:val="18"/>
                <w:lang w:val="es-ES"/>
              </w:rPr>
              <w:t>N</w:t>
            </w:r>
          </w:p>
        </w:tc>
        <w:tc>
          <w:tcPr>
            <w:tcW w:w="1134" w:type="dxa"/>
            <w:tcBorders>
              <w:top w:val="single" w:sz="6" w:space="0" w:color="000000"/>
              <w:left w:val="single" w:sz="6" w:space="0" w:color="000000"/>
              <w:bottom w:val="single" w:sz="12" w:space="0" w:color="000000"/>
              <w:right w:val="single" w:sz="6" w:space="0" w:color="000000"/>
            </w:tcBorders>
            <w:hideMark/>
          </w:tcPr>
          <w:p w:rsidR="00114D80" w:rsidRPr="00011B56" w:rsidRDefault="00114D80" w:rsidP="006A13F3">
            <w:pPr>
              <w:spacing w:before="26"/>
              <w:ind w:right="135"/>
              <w:jc w:val="center"/>
              <w:rPr>
                <w:rFonts w:ascii="Arial" w:eastAsia="Arial" w:hAnsi="Arial" w:cs="Arial"/>
                <w:sz w:val="18"/>
                <w:lang w:val="es-ES"/>
              </w:rPr>
            </w:pPr>
            <w:r w:rsidRPr="00011B56">
              <w:rPr>
                <w:rFonts w:ascii="Arial" w:eastAsia="Arial" w:hAnsi="Arial" w:cs="Arial"/>
                <w:sz w:val="18"/>
                <w:lang w:val="es-ES"/>
              </w:rPr>
              <w:t>Porcentaje</w:t>
            </w:r>
          </w:p>
        </w:tc>
        <w:tc>
          <w:tcPr>
            <w:tcW w:w="993" w:type="dxa"/>
            <w:tcBorders>
              <w:top w:val="single" w:sz="6" w:space="0" w:color="000000"/>
              <w:left w:val="single" w:sz="6" w:space="0" w:color="000000"/>
              <w:bottom w:val="single" w:sz="12" w:space="0" w:color="000000"/>
              <w:right w:val="single" w:sz="6" w:space="0" w:color="000000"/>
            </w:tcBorders>
            <w:hideMark/>
          </w:tcPr>
          <w:p w:rsidR="00114D80" w:rsidRPr="00011B56" w:rsidRDefault="00114D80" w:rsidP="006A13F3">
            <w:pPr>
              <w:spacing w:before="26"/>
              <w:ind w:left="114"/>
              <w:jc w:val="center"/>
              <w:rPr>
                <w:rFonts w:ascii="Arial" w:eastAsia="Arial" w:hAnsi="Arial" w:cs="Arial"/>
                <w:sz w:val="18"/>
                <w:lang w:val="es-ES"/>
              </w:rPr>
            </w:pPr>
            <w:r w:rsidRPr="00011B56">
              <w:rPr>
                <w:rFonts w:ascii="Arial" w:eastAsia="Arial" w:hAnsi="Arial" w:cs="Arial"/>
                <w:sz w:val="18"/>
                <w:lang w:val="es-ES"/>
              </w:rPr>
              <w:t>N</w:t>
            </w:r>
          </w:p>
        </w:tc>
        <w:tc>
          <w:tcPr>
            <w:tcW w:w="1134" w:type="dxa"/>
            <w:tcBorders>
              <w:top w:val="single" w:sz="6" w:space="0" w:color="000000"/>
              <w:left w:val="single" w:sz="6" w:space="0" w:color="000000"/>
              <w:bottom w:val="single" w:sz="12" w:space="0" w:color="000000"/>
              <w:right w:val="single" w:sz="12" w:space="0" w:color="000000"/>
            </w:tcBorders>
            <w:hideMark/>
          </w:tcPr>
          <w:p w:rsidR="00114D80" w:rsidRPr="00011B56" w:rsidRDefault="00114D80" w:rsidP="006A13F3">
            <w:pPr>
              <w:spacing w:before="26"/>
              <w:ind w:right="127"/>
              <w:jc w:val="center"/>
              <w:rPr>
                <w:rFonts w:ascii="Arial" w:eastAsia="Arial" w:hAnsi="Arial" w:cs="Arial"/>
                <w:sz w:val="18"/>
                <w:lang w:val="es-ES"/>
              </w:rPr>
            </w:pPr>
            <w:r w:rsidRPr="00011B56">
              <w:rPr>
                <w:rFonts w:ascii="Arial" w:eastAsia="Arial" w:hAnsi="Arial" w:cs="Arial"/>
                <w:sz w:val="18"/>
                <w:lang w:val="es-ES"/>
              </w:rPr>
              <w:t>Porcentaje</w:t>
            </w:r>
          </w:p>
        </w:tc>
      </w:tr>
      <w:tr w:rsidR="00114D80" w:rsidRPr="00F857AF" w:rsidTr="00114D80">
        <w:trPr>
          <w:trHeight w:val="945"/>
        </w:trPr>
        <w:tc>
          <w:tcPr>
            <w:tcW w:w="1666" w:type="dxa"/>
            <w:tcBorders>
              <w:top w:val="single" w:sz="12" w:space="0" w:color="000000"/>
              <w:left w:val="single" w:sz="12" w:space="0" w:color="000000"/>
              <w:bottom w:val="single" w:sz="12" w:space="0" w:color="000000"/>
              <w:right w:val="single" w:sz="12" w:space="0" w:color="000000"/>
            </w:tcBorders>
            <w:hideMark/>
          </w:tcPr>
          <w:p w:rsidR="00114D80" w:rsidRPr="00F857AF" w:rsidRDefault="00114D80" w:rsidP="006A13F3">
            <w:pPr>
              <w:spacing w:before="11" w:line="259" w:lineRule="auto"/>
              <w:ind w:left="120" w:right="99"/>
              <w:rPr>
                <w:rFonts w:ascii="Arial" w:eastAsia="Arial" w:hAnsi="Arial" w:cs="Arial"/>
                <w:sz w:val="18"/>
                <w:lang w:val="es-VE"/>
              </w:rPr>
            </w:pPr>
            <w:r w:rsidRPr="00F857AF">
              <w:rPr>
                <w:rFonts w:ascii="Arial" w:eastAsia="Arial" w:hAnsi="Arial" w:cs="Arial"/>
                <w:sz w:val="18"/>
                <w:lang w:val="es-VE"/>
              </w:rPr>
              <w:t>EDAD DE LOS ESTUDIANTES * 19. CON QUE FRECUENCIA CONSUMES ALCOHOL</w:t>
            </w:r>
          </w:p>
        </w:tc>
        <w:tc>
          <w:tcPr>
            <w:tcW w:w="992" w:type="dxa"/>
            <w:tcBorders>
              <w:top w:val="single" w:sz="12" w:space="0" w:color="000000"/>
              <w:left w:val="single" w:sz="12" w:space="0" w:color="000000"/>
              <w:bottom w:val="single" w:sz="12" w:space="0" w:color="000000"/>
              <w:right w:val="single" w:sz="6" w:space="0" w:color="000000"/>
            </w:tcBorders>
          </w:tcPr>
          <w:p w:rsidR="00114D80" w:rsidRPr="00F857AF" w:rsidRDefault="00114D80" w:rsidP="006A13F3">
            <w:pPr>
              <w:rPr>
                <w:rFonts w:ascii="Arial" w:eastAsia="Arial" w:hAnsi="Arial" w:cs="Arial"/>
                <w:b/>
                <w:sz w:val="20"/>
                <w:lang w:val="es-VE"/>
              </w:rPr>
            </w:pPr>
          </w:p>
          <w:p w:rsidR="00114D80" w:rsidRPr="00F857AF" w:rsidRDefault="00114D80" w:rsidP="006A13F3">
            <w:pPr>
              <w:spacing w:before="141"/>
              <w:ind w:left="630"/>
              <w:rPr>
                <w:rFonts w:ascii="Arial" w:eastAsia="Arial" w:hAnsi="Arial" w:cs="Arial"/>
                <w:sz w:val="18"/>
              </w:rPr>
            </w:pPr>
            <w:r w:rsidRPr="00F857AF">
              <w:rPr>
                <w:rFonts w:ascii="Arial" w:eastAsia="Arial" w:hAnsi="Arial" w:cs="Arial"/>
                <w:sz w:val="18"/>
              </w:rPr>
              <w:t>74</w:t>
            </w:r>
          </w:p>
        </w:tc>
        <w:tc>
          <w:tcPr>
            <w:tcW w:w="993" w:type="dxa"/>
            <w:tcBorders>
              <w:top w:val="single" w:sz="12" w:space="0" w:color="000000"/>
              <w:left w:val="single" w:sz="6" w:space="0" w:color="000000"/>
              <w:bottom w:val="single" w:sz="12" w:space="0" w:color="000000"/>
              <w:right w:val="single" w:sz="6" w:space="0" w:color="000000"/>
            </w:tcBorders>
          </w:tcPr>
          <w:p w:rsidR="00114D80" w:rsidRPr="00F857AF" w:rsidRDefault="00114D80" w:rsidP="006A13F3">
            <w:pPr>
              <w:rPr>
                <w:rFonts w:ascii="Arial" w:eastAsia="Arial" w:hAnsi="Arial" w:cs="Arial"/>
                <w:b/>
                <w:sz w:val="20"/>
              </w:rPr>
            </w:pPr>
          </w:p>
          <w:p w:rsidR="00114D80" w:rsidRPr="00F857AF" w:rsidRDefault="00114D80" w:rsidP="006A13F3">
            <w:pPr>
              <w:spacing w:before="141"/>
              <w:ind w:left="172" w:right="117"/>
              <w:jc w:val="center"/>
              <w:rPr>
                <w:rFonts w:ascii="Arial" w:eastAsia="Arial" w:hAnsi="Arial" w:cs="Arial"/>
                <w:sz w:val="18"/>
              </w:rPr>
            </w:pPr>
            <w:r w:rsidRPr="00F857AF">
              <w:rPr>
                <w:rFonts w:ascii="Arial" w:eastAsia="Arial" w:hAnsi="Arial" w:cs="Arial"/>
                <w:sz w:val="18"/>
              </w:rPr>
              <w:t>100,0%</w:t>
            </w:r>
          </w:p>
        </w:tc>
        <w:tc>
          <w:tcPr>
            <w:tcW w:w="1275" w:type="dxa"/>
            <w:tcBorders>
              <w:top w:val="single" w:sz="12" w:space="0" w:color="000000"/>
              <w:left w:val="single" w:sz="6" w:space="0" w:color="000000"/>
              <w:bottom w:val="single" w:sz="12" w:space="0" w:color="000000"/>
              <w:right w:val="single" w:sz="6" w:space="0" w:color="000000"/>
            </w:tcBorders>
          </w:tcPr>
          <w:p w:rsidR="00114D80" w:rsidRPr="00F857AF" w:rsidRDefault="00114D80" w:rsidP="006A13F3">
            <w:pPr>
              <w:rPr>
                <w:rFonts w:ascii="Arial" w:eastAsia="Arial" w:hAnsi="Arial" w:cs="Arial"/>
                <w:b/>
                <w:sz w:val="20"/>
              </w:rPr>
            </w:pPr>
          </w:p>
          <w:p w:rsidR="00114D80" w:rsidRPr="00F857AF" w:rsidRDefault="00114D80" w:rsidP="006A13F3">
            <w:pPr>
              <w:spacing w:before="141"/>
              <w:ind w:right="145"/>
              <w:jc w:val="right"/>
              <w:rPr>
                <w:rFonts w:ascii="Arial" w:eastAsia="Arial" w:hAnsi="Arial" w:cs="Arial"/>
                <w:sz w:val="18"/>
              </w:rPr>
            </w:pPr>
            <w:r w:rsidRPr="00F857AF">
              <w:rPr>
                <w:rFonts w:ascii="Arial" w:eastAsia="Arial" w:hAnsi="Arial" w:cs="Arial"/>
                <w:sz w:val="18"/>
              </w:rPr>
              <w:t>0</w:t>
            </w:r>
          </w:p>
        </w:tc>
        <w:tc>
          <w:tcPr>
            <w:tcW w:w="1134" w:type="dxa"/>
            <w:tcBorders>
              <w:top w:val="single" w:sz="12" w:space="0" w:color="000000"/>
              <w:left w:val="single" w:sz="6" w:space="0" w:color="000000"/>
              <w:bottom w:val="single" w:sz="12" w:space="0" w:color="000000"/>
              <w:right w:val="single" w:sz="6" w:space="0" w:color="000000"/>
            </w:tcBorders>
          </w:tcPr>
          <w:p w:rsidR="00114D80" w:rsidRPr="00F857AF" w:rsidRDefault="00114D80" w:rsidP="006A13F3">
            <w:pPr>
              <w:rPr>
                <w:rFonts w:ascii="Arial" w:eastAsia="Arial" w:hAnsi="Arial" w:cs="Arial"/>
                <w:b/>
                <w:sz w:val="20"/>
              </w:rPr>
            </w:pPr>
          </w:p>
          <w:p w:rsidR="00114D80" w:rsidRPr="00F857AF" w:rsidRDefault="00114D80" w:rsidP="006A13F3">
            <w:pPr>
              <w:spacing w:before="141"/>
              <w:ind w:right="150"/>
              <w:jc w:val="right"/>
              <w:rPr>
                <w:rFonts w:ascii="Arial" w:eastAsia="Arial" w:hAnsi="Arial" w:cs="Arial"/>
                <w:sz w:val="18"/>
              </w:rPr>
            </w:pPr>
            <w:r w:rsidRPr="00F857AF">
              <w:rPr>
                <w:rFonts w:ascii="Arial" w:eastAsia="Arial" w:hAnsi="Arial" w:cs="Arial"/>
                <w:sz w:val="18"/>
              </w:rPr>
              <w:t>0,0%</w:t>
            </w:r>
          </w:p>
        </w:tc>
        <w:tc>
          <w:tcPr>
            <w:tcW w:w="993" w:type="dxa"/>
            <w:tcBorders>
              <w:top w:val="single" w:sz="12" w:space="0" w:color="000000"/>
              <w:left w:val="single" w:sz="6" w:space="0" w:color="000000"/>
              <w:bottom w:val="single" w:sz="12" w:space="0" w:color="000000"/>
              <w:right w:val="single" w:sz="6" w:space="0" w:color="000000"/>
            </w:tcBorders>
          </w:tcPr>
          <w:p w:rsidR="00114D80" w:rsidRPr="00F857AF" w:rsidRDefault="00114D80" w:rsidP="006A13F3">
            <w:pPr>
              <w:rPr>
                <w:rFonts w:ascii="Arial" w:eastAsia="Arial" w:hAnsi="Arial" w:cs="Arial"/>
                <w:b/>
                <w:sz w:val="20"/>
              </w:rPr>
            </w:pPr>
          </w:p>
          <w:p w:rsidR="00114D80" w:rsidRPr="00F857AF" w:rsidRDefault="00114D80" w:rsidP="006A13F3">
            <w:pPr>
              <w:spacing w:before="141"/>
              <w:rPr>
                <w:rFonts w:ascii="Arial" w:eastAsia="Arial" w:hAnsi="Arial" w:cs="Arial"/>
                <w:sz w:val="18"/>
              </w:rPr>
            </w:pPr>
            <w:r w:rsidRPr="00F857AF">
              <w:rPr>
                <w:rFonts w:ascii="Arial" w:eastAsia="Arial" w:hAnsi="Arial" w:cs="Arial"/>
                <w:sz w:val="18"/>
              </w:rPr>
              <w:t xml:space="preserve">       74</w:t>
            </w:r>
          </w:p>
        </w:tc>
        <w:tc>
          <w:tcPr>
            <w:tcW w:w="1134" w:type="dxa"/>
            <w:tcBorders>
              <w:top w:val="single" w:sz="12" w:space="0" w:color="000000"/>
              <w:left w:val="single" w:sz="6" w:space="0" w:color="000000"/>
              <w:bottom w:val="single" w:sz="12" w:space="0" w:color="000000"/>
              <w:right w:val="single" w:sz="12" w:space="0" w:color="000000"/>
            </w:tcBorders>
          </w:tcPr>
          <w:p w:rsidR="00114D80" w:rsidRPr="00F857AF" w:rsidRDefault="00114D80" w:rsidP="006A13F3">
            <w:pPr>
              <w:rPr>
                <w:rFonts w:ascii="Arial" w:eastAsia="Arial" w:hAnsi="Arial" w:cs="Arial"/>
                <w:b/>
                <w:sz w:val="20"/>
              </w:rPr>
            </w:pPr>
          </w:p>
          <w:p w:rsidR="00114D80" w:rsidRPr="00F857AF" w:rsidRDefault="00114D80" w:rsidP="006A13F3">
            <w:pPr>
              <w:spacing w:before="141"/>
              <w:ind w:right="152"/>
              <w:jc w:val="right"/>
              <w:rPr>
                <w:rFonts w:ascii="Arial" w:eastAsia="Arial" w:hAnsi="Arial" w:cs="Arial"/>
                <w:sz w:val="18"/>
              </w:rPr>
            </w:pPr>
            <w:r w:rsidRPr="00F857AF">
              <w:rPr>
                <w:rFonts w:ascii="Arial" w:eastAsia="Arial" w:hAnsi="Arial" w:cs="Arial"/>
                <w:sz w:val="18"/>
              </w:rPr>
              <w:t>100,0%</w:t>
            </w:r>
          </w:p>
        </w:tc>
      </w:tr>
    </w:tbl>
    <w:p w:rsidR="00114D80" w:rsidRPr="0074452E" w:rsidRDefault="00114D80" w:rsidP="007C378B">
      <w:pPr>
        <w:spacing w:line="360" w:lineRule="auto"/>
        <w:rPr>
          <w:rFonts w:ascii="Times New Roman" w:eastAsia="Times New Roman" w:hAnsi="Times New Roman" w:cs="Times New Roman"/>
          <w:b/>
          <w:sz w:val="24"/>
          <w:szCs w:val="24"/>
        </w:rPr>
        <w:sectPr w:rsidR="00114D80" w:rsidRPr="0074452E" w:rsidSect="00466428">
          <w:headerReference w:type="default" r:id="rId29"/>
          <w:headerReference w:type="first" r:id="rId30"/>
          <w:footerReference w:type="first" r:id="rId31"/>
          <w:type w:val="nextColumn"/>
          <w:pgSz w:w="12240" w:h="15840"/>
          <w:pgMar w:top="1701" w:right="1701" w:bottom="1701" w:left="2268" w:header="0" w:footer="720" w:gutter="0"/>
          <w:cols w:space="720"/>
        </w:sectPr>
      </w:pPr>
    </w:p>
    <w:p w:rsidR="00F857AF" w:rsidRPr="008F0A09" w:rsidRDefault="009C498F" w:rsidP="007C378B">
      <w:pPr>
        <w:spacing w:before="7"/>
        <w:jc w:val="center"/>
        <w:rPr>
          <w:rFonts w:ascii="Times New Roman" w:hAnsi="Times New Roman" w:cs="Times New Roman"/>
          <w:b/>
          <w:sz w:val="24"/>
          <w:szCs w:val="24"/>
        </w:rPr>
      </w:pPr>
      <w:bookmarkStart w:id="42" w:name="46r0co2" w:colFirst="0" w:colLast="0"/>
      <w:bookmarkStart w:id="43" w:name="2lwamvv" w:colFirst="0" w:colLast="0"/>
      <w:bookmarkEnd w:id="42"/>
      <w:bookmarkEnd w:id="43"/>
      <w:r w:rsidRPr="007C378B">
        <w:rPr>
          <w:rFonts w:ascii="Times New Roman" w:hAnsi="Times New Roman" w:cs="Times New Roman"/>
          <w:b/>
          <w:sz w:val="24"/>
          <w:szCs w:val="24"/>
          <w:highlight w:val="lightGray"/>
        </w:rPr>
        <w:t xml:space="preserve">Tabla 41. </w:t>
      </w:r>
      <w:r w:rsidR="008F0A09" w:rsidRPr="007C378B">
        <w:rPr>
          <w:rFonts w:ascii="Times New Roman" w:hAnsi="Times New Roman" w:cs="Times New Roman"/>
          <w:b/>
          <w:sz w:val="24"/>
          <w:szCs w:val="24"/>
          <w:highlight w:val="lightGray"/>
        </w:rPr>
        <w:t>EDAD DE LOS ESTUDIANTES * 1</w:t>
      </w:r>
      <w:r w:rsidR="00F857AF" w:rsidRPr="007C378B">
        <w:rPr>
          <w:rFonts w:ascii="Times New Roman" w:hAnsi="Times New Roman" w:cs="Times New Roman"/>
          <w:b/>
          <w:sz w:val="24"/>
          <w:szCs w:val="24"/>
          <w:highlight w:val="lightGray"/>
        </w:rPr>
        <w:t>9. ¿CON QUE FRECUENCIA CONSUMES ALCOHOL?</w:t>
      </w:r>
    </w:p>
    <w:tbl>
      <w:tblPr>
        <w:tblStyle w:val="TableNormal9"/>
        <w:tblW w:w="9295" w:type="dxa"/>
        <w:tblInd w:w="-7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27"/>
        <w:gridCol w:w="393"/>
        <w:gridCol w:w="1721"/>
        <w:gridCol w:w="975"/>
        <w:gridCol w:w="975"/>
        <w:gridCol w:w="975"/>
        <w:gridCol w:w="421"/>
        <w:gridCol w:w="553"/>
        <w:gridCol w:w="975"/>
        <w:gridCol w:w="680"/>
      </w:tblGrid>
      <w:tr w:rsidR="00F857AF" w:rsidRPr="00F857AF" w:rsidTr="00797B86">
        <w:trPr>
          <w:trHeight w:val="173"/>
        </w:trPr>
        <w:tc>
          <w:tcPr>
            <w:tcW w:w="3741" w:type="dxa"/>
            <w:gridSpan w:val="3"/>
            <w:vMerge w:val="restart"/>
            <w:tcBorders>
              <w:top w:val="single" w:sz="12" w:space="0" w:color="000000"/>
              <w:left w:val="single" w:sz="12" w:space="0" w:color="000000"/>
              <w:bottom w:val="single" w:sz="12" w:space="0" w:color="000000"/>
              <w:right w:val="single" w:sz="12" w:space="0" w:color="000000"/>
            </w:tcBorders>
          </w:tcPr>
          <w:p w:rsidR="00F857AF" w:rsidRPr="00F857AF" w:rsidRDefault="00F857AF" w:rsidP="00F857AF">
            <w:pPr>
              <w:rPr>
                <w:rFonts w:ascii="Times New Roman" w:eastAsia="Arial" w:hAnsi="Arial" w:cs="Arial"/>
                <w:sz w:val="12"/>
                <w:lang w:val="es-VE"/>
              </w:rPr>
            </w:pPr>
          </w:p>
        </w:tc>
        <w:tc>
          <w:tcPr>
            <w:tcW w:w="3346" w:type="dxa"/>
            <w:gridSpan w:val="4"/>
            <w:tcBorders>
              <w:top w:val="single" w:sz="12" w:space="0" w:color="000000"/>
              <w:left w:val="single" w:sz="12" w:space="0" w:color="000000"/>
              <w:bottom w:val="single" w:sz="6" w:space="0" w:color="000000"/>
              <w:right w:val="nil"/>
            </w:tcBorders>
            <w:hideMark/>
          </w:tcPr>
          <w:p w:rsidR="00F857AF" w:rsidRPr="00F857AF" w:rsidRDefault="00F857AF" w:rsidP="00F857AF">
            <w:pPr>
              <w:spacing w:before="25" w:line="128" w:lineRule="exact"/>
              <w:ind w:left="992" w:right="-15"/>
              <w:rPr>
                <w:rFonts w:ascii="Arial" w:eastAsia="Arial" w:hAnsi="Arial" w:cs="Arial"/>
                <w:sz w:val="12"/>
              </w:rPr>
            </w:pPr>
            <w:r w:rsidRPr="00F857AF">
              <w:rPr>
                <w:rFonts w:ascii="Arial" w:eastAsia="Arial" w:hAnsi="Arial" w:cs="Arial"/>
                <w:sz w:val="12"/>
              </w:rPr>
              <w:t>19. CON QUE FRECUENCIA</w:t>
            </w:r>
            <w:r w:rsidRPr="00F857AF">
              <w:rPr>
                <w:rFonts w:ascii="Arial" w:eastAsia="Arial" w:hAnsi="Arial" w:cs="Arial"/>
                <w:spacing w:val="31"/>
                <w:sz w:val="12"/>
              </w:rPr>
              <w:t xml:space="preserve"> </w:t>
            </w:r>
            <w:r w:rsidRPr="00F857AF">
              <w:rPr>
                <w:rFonts w:ascii="Arial" w:eastAsia="Arial" w:hAnsi="Arial" w:cs="Arial"/>
                <w:sz w:val="12"/>
              </w:rPr>
              <w:t>CONSUMES</w:t>
            </w:r>
          </w:p>
        </w:tc>
        <w:tc>
          <w:tcPr>
            <w:tcW w:w="1528" w:type="dxa"/>
            <w:gridSpan w:val="2"/>
            <w:tcBorders>
              <w:top w:val="single" w:sz="12" w:space="0" w:color="000000"/>
              <w:left w:val="nil"/>
              <w:bottom w:val="single" w:sz="6" w:space="0" w:color="000000"/>
              <w:right w:val="single" w:sz="6" w:space="0" w:color="000000"/>
            </w:tcBorders>
            <w:hideMark/>
          </w:tcPr>
          <w:p w:rsidR="00F857AF" w:rsidRPr="00F857AF" w:rsidRDefault="00F857AF" w:rsidP="00F857AF">
            <w:pPr>
              <w:spacing w:before="25" w:line="128" w:lineRule="exact"/>
              <w:ind w:left="34"/>
              <w:rPr>
                <w:rFonts w:ascii="Arial" w:eastAsia="Arial" w:hAnsi="Arial" w:cs="Arial"/>
                <w:sz w:val="12"/>
              </w:rPr>
            </w:pPr>
            <w:r w:rsidRPr="00F857AF">
              <w:rPr>
                <w:rFonts w:ascii="Arial" w:eastAsia="Arial" w:hAnsi="Arial" w:cs="Arial"/>
                <w:sz w:val="12"/>
              </w:rPr>
              <w:t>ALCOHOL</w:t>
            </w:r>
          </w:p>
        </w:tc>
        <w:tc>
          <w:tcPr>
            <w:tcW w:w="680" w:type="dxa"/>
            <w:vMerge w:val="restart"/>
            <w:tcBorders>
              <w:top w:val="single" w:sz="12" w:space="0" w:color="000000"/>
              <w:left w:val="single" w:sz="6" w:space="0" w:color="000000"/>
              <w:bottom w:val="single" w:sz="12" w:space="0" w:color="000000"/>
              <w:right w:val="single" w:sz="12" w:space="0" w:color="000000"/>
            </w:tcBorders>
          </w:tcPr>
          <w:p w:rsidR="00F857AF" w:rsidRPr="00F857AF" w:rsidRDefault="00F857AF" w:rsidP="00F857AF">
            <w:pPr>
              <w:rPr>
                <w:rFonts w:ascii="Arial" w:eastAsia="Arial" w:hAnsi="Arial" w:cs="Arial"/>
                <w:b/>
                <w:sz w:val="14"/>
              </w:rPr>
            </w:pPr>
          </w:p>
          <w:p w:rsidR="00F857AF" w:rsidRPr="00F857AF" w:rsidRDefault="00F857AF" w:rsidP="00F857AF">
            <w:pPr>
              <w:rPr>
                <w:rFonts w:ascii="Arial" w:eastAsia="Arial" w:hAnsi="Arial" w:cs="Arial"/>
                <w:b/>
                <w:sz w:val="14"/>
              </w:rPr>
            </w:pPr>
          </w:p>
          <w:p w:rsidR="00F857AF" w:rsidRPr="00F857AF" w:rsidRDefault="00F857AF" w:rsidP="00F857AF">
            <w:pPr>
              <w:spacing w:before="4"/>
              <w:rPr>
                <w:rFonts w:ascii="Arial" w:eastAsia="Arial" w:hAnsi="Arial" w:cs="Arial"/>
                <w:b/>
                <w:sz w:val="18"/>
              </w:rPr>
            </w:pPr>
          </w:p>
          <w:p w:rsidR="00F857AF" w:rsidRPr="00F857AF" w:rsidRDefault="00F857AF" w:rsidP="00F857AF">
            <w:pPr>
              <w:spacing w:line="128" w:lineRule="exact"/>
              <w:ind w:left="243"/>
              <w:rPr>
                <w:rFonts w:ascii="Arial" w:eastAsia="Arial" w:hAnsi="Arial" w:cs="Arial"/>
                <w:sz w:val="12"/>
              </w:rPr>
            </w:pPr>
            <w:r w:rsidRPr="00F857AF">
              <w:rPr>
                <w:rFonts w:ascii="Arial" w:eastAsia="Arial" w:hAnsi="Arial" w:cs="Arial"/>
                <w:sz w:val="12"/>
              </w:rPr>
              <w:t>Total</w:t>
            </w:r>
          </w:p>
        </w:tc>
      </w:tr>
      <w:tr w:rsidR="00F857AF" w:rsidRPr="00F857AF" w:rsidTr="00797B86">
        <w:trPr>
          <w:trHeight w:val="478"/>
        </w:trPr>
        <w:tc>
          <w:tcPr>
            <w:tcW w:w="3741" w:type="dxa"/>
            <w:gridSpan w:val="3"/>
            <w:vMerge/>
            <w:tcBorders>
              <w:top w:val="single" w:sz="12" w:space="0" w:color="000000"/>
              <w:left w:val="single" w:sz="12" w:space="0" w:color="000000"/>
              <w:bottom w:val="single" w:sz="12" w:space="0" w:color="000000"/>
              <w:right w:val="single" w:sz="12" w:space="0" w:color="000000"/>
            </w:tcBorders>
            <w:vAlign w:val="center"/>
            <w:hideMark/>
          </w:tcPr>
          <w:p w:rsidR="00F857AF" w:rsidRPr="00F857AF" w:rsidRDefault="00F857AF" w:rsidP="00F857AF">
            <w:pPr>
              <w:rPr>
                <w:rFonts w:ascii="Times New Roman" w:eastAsia="Arial" w:hAnsi="Arial" w:cs="Arial"/>
                <w:sz w:val="12"/>
                <w:lang w:val="es-VE"/>
              </w:rPr>
            </w:pPr>
          </w:p>
        </w:tc>
        <w:tc>
          <w:tcPr>
            <w:tcW w:w="975" w:type="dxa"/>
            <w:tcBorders>
              <w:top w:val="single" w:sz="6" w:space="0" w:color="000000"/>
              <w:left w:val="single" w:sz="12" w:space="0" w:color="000000"/>
              <w:bottom w:val="single" w:sz="12" w:space="0" w:color="000000"/>
              <w:right w:val="single" w:sz="6" w:space="0" w:color="000000"/>
            </w:tcBorders>
          </w:tcPr>
          <w:p w:rsidR="00F857AF" w:rsidRPr="00F857AF" w:rsidRDefault="00F857AF" w:rsidP="00F857AF">
            <w:pPr>
              <w:rPr>
                <w:rFonts w:ascii="Arial" w:eastAsia="Arial" w:hAnsi="Arial" w:cs="Arial"/>
                <w:b/>
                <w:sz w:val="14"/>
              </w:rPr>
            </w:pPr>
          </w:p>
          <w:p w:rsidR="00F857AF" w:rsidRPr="00F857AF" w:rsidRDefault="00F857AF" w:rsidP="00F857AF">
            <w:pPr>
              <w:spacing w:before="9"/>
              <w:rPr>
                <w:rFonts w:ascii="Arial" w:eastAsia="Arial" w:hAnsi="Arial" w:cs="Arial"/>
                <w:b/>
                <w:sz w:val="13"/>
              </w:rPr>
            </w:pPr>
          </w:p>
          <w:p w:rsidR="00F857AF" w:rsidRPr="00F857AF" w:rsidRDefault="00F857AF" w:rsidP="00F857AF">
            <w:pPr>
              <w:ind w:right="12"/>
              <w:jc w:val="right"/>
              <w:rPr>
                <w:rFonts w:ascii="Arial" w:eastAsia="Arial" w:hAnsi="Arial" w:cs="Arial"/>
                <w:sz w:val="12"/>
              </w:rPr>
            </w:pPr>
            <w:r w:rsidRPr="00F857AF">
              <w:rPr>
                <w:rFonts w:ascii="Arial" w:eastAsia="Arial" w:hAnsi="Arial" w:cs="Arial"/>
                <w:sz w:val="12"/>
              </w:rPr>
              <w:t>NO CONSUME</w:t>
            </w:r>
          </w:p>
        </w:tc>
        <w:tc>
          <w:tcPr>
            <w:tcW w:w="975" w:type="dxa"/>
            <w:tcBorders>
              <w:top w:val="single" w:sz="6" w:space="0" w:color="000000"/>
              <w:left w:val="single" w:sz="6" w:space="0" w:color="000000"/>
              <w:bottom w:val="single" w:sz="12" w:space="0" w:color="000000"/>
              <w:right w:val="single" w:sz="6" w:space="0" w:color="000000"/>
            </w:tcBorders>
          </w:tcPr>
          <w:p w:rsidR="00F857AF" w:rsidRPr="00F857AF" w:rsidRDefault="00F857AF" w:rsidP="00F857AF">
            <w:pPr>
              <w:spacing w:before="5"/>
              <w:rPr>
                <w:rFonts w:ascii="Arial" w:eastAsia="Arial" w:hAnsi="Arial" w:cs="Arial"/>
                <w:b/>
                <w:sz w:val="13"/>
              </w:rPr>
            </w:pPr>
          </w:p>
          <w:p w:rsidR="00F857AF" w:rsidRPr="00F857AF" w:rsidRDefault="00F857AF" w:rsidP="00F857AF">
            <w:pPr>
              <w:spacing w:line="150" w:lineRule="atLeast"/>
              <w:ind w:left="268" w:right="171" w:hanging="34"/>
              <w:rPr>
                <w:rFonts w:ascii="Arial" w:eastAsia="Arial" w:hAnsi="Arial" w:cs="Arial"/>
                <w:sz w:val="12"/>
              </w:rPr>
            </w:pPr>
            <w:r w:rsidRPr="00F857AF">
              <w:rPr>
                <w:rFonts w:ascii="Arial" w:eastAsia="Arial" w:hAnsi="Arial" w:cs="Arial"/>
                <w:sz w:val="12"/>
              </w:rPr>
              <w:t>SOLO EN FIESTAS</w:t>
            </w:r>
          </w:p>
        </w:tc>
        <w:tc>
          <w:tcPr>
            <w:tcW w:w="975" w:type="dxa"/>
            <w:tcBorders>
              <w:top w:val="single" w:sz="6" w:space="0" w:color="000000"/>
              <w:left w:val="single" w:sz="6" w:space="0" w:color="000000"/>
              <w:bottom w:val="single" w:sz="12" w:space="0" w:color="000000"/>
              <w:right w:val="single" w:sz="6" w:space="0" w:color="000000"/>
            </w:tcBorders>
          </w:tcPr>
          <w:p w:rsidR="00F857AF" w:rsidRPr="00F857AF" w:rsidRDefault="00F857AF" w:rsidP="00F857AF">
            <w:pPr>
              <w:spacing w:before="5"/>
              <w:rPr>
                <w:rFonts w:ascii="Arial" w:eastAsia="Arial" w:hAnsi="Arial" w:cs="Arial"/>
                <w:b/>
                <w:sz w:val="13"/>
              </w:rPr>
            </w:pPr>
          </w:p>
          <w:p w:rsidR="00F857AF" w:rsidRPr="00F857AF" w:rsidRDefault="00F857AF" w:rsidP="00F857AF">
            <w:pPr>
              <w:spacing w:line="150" w:lineRule="atLeast"/>
              <w:ind w:left="266" w:right="161" w:hanging="41"/>
              <w:rPr>
                <w:rFonts w:ascii="Arial" w:eastAsia="Arial" w:hAnsi="Arial" w:cs="Arial"/>
                <w:sz w:val="12"/>
              </w:rPr>
            </w:pPr>
            <w:r w:rsidRPr="00F857AF">
              <w:rPr>
                <w:rFonts w:ascii="Arial" w:eastAsia="Arial" w:hAnsi="Arial" w:cs="Arial"/>
                <w:sz w:val="12"/>
              </w:rPr>
              <w:t>FINES DE SEMANA</w:t>
            </w:r>
          </w:p>
        </w:tc>
        <w:tc>
          <w:tcPr>
            <w:tcW w:w="974" w:type="dxa"/>
            <w:gridSpan w:val="2"/>
            <w:tcBorders>
              <w:top w:val="single" w:sz="6" w:space="0" w:color="000000"/>
              <w:left w:val="single" w:sz="6" w:space="0" w:color="000000"/>
              <w:bottom w:val="single" w:sz="12" w:space="0" w:color="000000"/>
              <w:right w:val="single" w:sz="6" w:space="0" w:color="000000"/>
            </w:tcBorders>
          </w:tcPr>
          <w:p w:rsidR="00F857AF" w:rsidRPr="00F857AF" w:rsidRDefault="00F857AF" w:rsidP="00F857AF">
            <w:pPr>
              <w:spacing w:before="5"/>
              <w:rPr>
                <w:rFonts w:ascii="Arial" w:eastAsia="Arial" w:hAnsi="Arial" w:cs="Arial"/>
                <w:b/>
                <w:sz w:val="13"/>
              </w:rPr>
            </w:pPr>
          </w:p>
          <w:p w:rsidR="00F857AF" w:rsidRPr="00F857AF" w:rsidRDefault="00F857AF" w:rsidP="00F857AF">
            <w:pPr>
              <w:spacing w:line="150" w:lineRule="atLeast"/>
              <w:ind w:left="267" w:right="31" w:hanging="173"/>
              <w:rPr>
                <w:rFonts w:ascii="Arial" w:eastAsia="Arial" w:hAnsi="Arial" w:cs="Arial"/>
                <w:sz w:val="12"/>
              </w:rPr>
            </w:pPr>
            <w:r w:rsidRPr="00F857AF">
              <w:rPr>
                <w:rFonts w:ascii="Arial" w:eastAsia="Arial" w:hAnsi="Arial" w:cs="Arial"/>
                <w:sz w:val="12"/>
              </w:rPr>
              <w:t>UNA VEZ POR SEMANA</w:t>
            </w:r>
          </w:p>
        </w:tc>
        <w:tc>
          <w:tcPr>
            <w:tcW w:w="975" w:type="dxa"/>
            <w:tcBorders>
              <w:top w:val="single" w:sz="6" w:space="0" w:color="000000"/>
              <w:left w:val="single" w:sz="6" w:space="0" w:color="000000"/>
              <w:bottom w:val="single" w:sz="12" w:space="0" w:color="000000"/>
              <w:right w:val="single" w:sz="6" w:space="0" w:color="000000"/>
            </w:tcBorders>
            <w:hideMark/>
          </w:tcPr>
          <w:p w:rsidR="00F857AF" w:rsidRPr="00F857AF" w:rsidRDefault="00F857AF" w:rsidP="00F857AF">
            <w:pPr>
              <w:spacing w:before="6" w:line="152" w:lineRule="exact"/>
              <w:ind w:left="242" w:right="63" w:hanging="112"/>
              <w:rPr>
                <w:rFonts w:ascii="Arial" w:eastAsia="Arial" w:hAnsi="Arial" w:cs="Arial"/>
                <w:sz w:val="12"/>
                <w:lang w:val="es-VE"/>
              </w:rPr>
            </w:pPr>
            <w:r w:rsidRPr="00F857AF">
              <w:rPr>
                <w:rFonts w:ascii="Arial" w:eastAsia="Arial" w:hAnsi="Arial" w:cs="Arial"/>
                <w:sz w:val="12"/>
                <w:lang w:val="es-VE"/>
              </w:rPr>
              <w:t>MAS DE UNA VEZ POR SEMANA</w:t>
            </w:r>
          </w:p>
        </w:tc>
        <w:tc>
          <w:tcPr>
            <w:tcW w:w="680" w:type="dxa"/>
            <w:vMerge/>
            <w:tcBorders>
              <w:top w:val="single" w:sz="12" w:space="0" w:color="000000"/>
              <w:left w:val="single" w:sz="6" w:space="0" w:color="000000"/>
              <w:bottom w:val="single" w:sz="12" w:space="0" w:color="000000"/>
              <w:right w:val="single" w:sz="12" w:space="0" w:color="000000"/>
            </w:tcBorders>
            <w:vAlign w:val="center"/>
            <w:hideMark/>
          </w:tcPr>
          <w:p w:rsidR="00F857AF" w:rsidRPr="00791761" w:rsidRDefault="00F857AF" w:rsidP="00F857AF">
            <w:pPr>
              <w:rPr>
                <w:rFonts w:ascii="Arial" w:eastAsia="Arial" w:hAnsi="Arial" w:cs="Arial"/>
                <w:sz w:val="12"/>
                <w:lang w:val="es-ES"/>
              </w:rPr>
            </w:pPr>
          </w:p>
        </w:tc>
      </w:tr>
      <w:tr w:rsidR="00F857AF" w:rsidRPr="00F857AF" w:rsidTr="00797B86">
        <w:trPr>
          <w:trHeight w:val="354"/>
        </w:trPr>
        <w:tc>
          <w:tcPr>
            <w:tcW w:w="1627" w:type="dxa"/>
            <w:tcBorders>
              <w:top w:val="single" w:sz="12" w:space="0" w:color="000000"/>
              <w:left w:val="single" w:sz="12" w:space="0" w:color="000000"/>
              <w:bottom w:val="nil"/>
              <w:right w:val="nil"/>
            </w:tcBorders>
            <w:hideMark/>
          </w:tcPr>
          <w:p w:rsidR="00F857AF" w:rsidRPr="00F857AF" w:rsidRDefault="00F857AF" w:rsidP="00F857AF">
            <w:pPr>
              <w:spacing w:before="4" w:line="264" w:lineRule="auto"/>
              <w:ind w:left="76" w:right="675"/>
              <w:rPr>
                <w:rFonts w:ascii="Arial" w:eastAsia="Arial" w:hAnsi="Arial" w:cs="Arial"/>
                <w:sz w:val="12"/>
              </w:rPr>
            </w:pPr>
            <w:r w:rsidRPr="00F857AF">
              <w:rPr>
                <w:rFonts w:ascii="Arial" w:eastAsia="Arial" w:hAnsi="Arial" w:cs="Arial"/>
                <w:sz w:val="12"/>
              </w:rPr>
              <w:t>EDAD DE LOS ESTUDIANTES</w:t>
            </w:r>
          </w:p>
        </w:tc>
        <w:tc>
          <w:tcPr>
            <w:tcW w:w="393" w:type="dxa"/>
            <w:tcBorders>
              <w:top w:val="single" w:sz="12" w:space="0" w:color="000000"/>
              <w:left w:val="nil"/>
              <w:bottom w:val="nil"/>
              <w:right w:val="nil"/>
            </w:tcBorders>
            <w:hideMark/>
          </w:tcPr>
          <w:p w:rsidR="00F857AF" w:rsidRPr="00F857AF" w:rsidRDefault="00F857AF" w:rsidP="00F857AF">
            <w:pPr>
              <w:spacing w:before="15"/>
              <w:ind w:left="91"/>
              <w:rPr>
                <w:rFonts w:ascii="Arial" w:eastAsia="Arial" w:hAnsi="Arial" w:cs="Arial"/>
                <w:sz w:val="12"/>
              </w:rPr>
            </w:pPr>
            <w:r w:rsidRPr="00F857AF">
              <w:rPr>
                <w:rFonts w:ascii="Arial" w:eastAsia="Arial" w:hAnsi="Arial" w:cs="Arial"/>
                <w:sz w:val="12"/>
              </w:rPr>
              <w:t>12</w:t>
            </w:r>
          </w:p>
        </w:tc>
        <w:tc>
          <w:tcPr>
            <w:tcW w:w="1721" w:type="dxa"/>
            <w:tcBorders>
              <w:top w:val="single" w:sz="12" w:space="0" w:color="000000"/>
              <w:left w:val="nil"/>
              <w:bottom w:val="nil"/>
              <w:right w:val="single" w:sz="12" w:space="0" w:color="000000"/>
            </w:tcBorders>
            <w:hideMark/>
          </w:tcPr>
          <w:p w:rsidR="00F857AF" w:rsidRPr="00F857AF" w:rsidRDefault="00F857AF" w:rsidP="00F857AF">
            <w:pPr>
              <w:spacing w:before="15"/>
              <w:ind w:left="186"/>
              <w:rPr>
                <w:rFonts w:ascii="Arial" w:eastAsia="Arial" w:hAnsi="Arial" w:cs="Arial"/>
                <w:sz w:val="12"/>
              </w:rPr>
            </w:pPr>
            <w:r w:rsidRPr="00F857AF">
              <w:rPr>
                <w:rFonts w:ascii="Arial" w:eastAsia="Arial" w:hAnsi="Arial" w:cs="Arial"/>
                <w:sz w:val="12"/>
              </w:rPr>
              <w:t>Conteo</w:t>
            </w:r>
          </w:p>
          <w:p w:rsidR="00F857AF" w:rsidRPr="00F857AF" w:rsidRDefault="00F857AF" w:rsidP="00F857AF">
            <w:pPr>
              <w:spacing w:before="55" w:line="127" w:lineRule="exact"/>
              <w:ind w:left="186"/>
              <w:rPr>
                <w:rFonts w:ascii="Arial" w:eastAsia="Arial" w:hAnsi="Arial" w:cs="Arial"/>
                <w:sz w:val="12"/>
              </w:rPr>
            </w:pPr>
            <w:r w:rsidRPr="00F857AF">
              <w:rPr>
                <w:rFonts w:ascii="Arial" w:eastAsia="Arial" w:hAnsi="Arial" w:cs="Arial"/>
                <w:sz w:val="12"/>
              </w:rPr>
              <w:t xml:space="preserve"> 19. CON QUE</w:t>
            </w:r>
          </w:p>
        </w:tc>
        <w:tc>
          <w:tcPr>
            <w:tcW w:w="975" w:type="dxa"/>
            <w:tcBorders>
              <w:top w:val="single" w:sz="12" w:space="0" w:color="000000"/>
              <w:left w:val="single" w:sz="12" w:space="0" w:color="000000"/>
              <w:bottom w:val="nil"/>
              <w:right w:val="single" w:sz="6" w:space="0" w:color="000000"/>
            </w:tcBorders>
            <w:hideMark/>
          </w:tcPr>
          <w:p w:rsidR="00F857AF" w:rsidRPr="00F857AF" w:rsidRDefault="00F857AF" w:rsidP="00F857AF">
            <w:pPr>
              <w:spacing w:before="25"/>
              <w:ind w:right="93"/>
              <w:jc w:val="right"/>
              <w:rPr>
                <w:rFonts w:ascii="Arial" w:eastAsia="Arial" w:hAnsi="Arial" w:cs="Arial"/>
                <w:sz w:val="12"/>
              </w:rPr>
            </w:pPr>
            <w:r w:rsidRPr="00F857AF">
              <w:rPr>
                <w:rFonts w:ascii="Arial" w:eastAsia="Arial" w:hAnsi="Arial" w:cs="Arial"/>
                <w:w w:val="101"/>
                <w:sz w:val="12"/>
              </w:rPr>
              <w:t>4</w:t>
            </w:r>
          </w:p>
        </w:tc>
        <w:tc>
          <w:tcPr>
            <w:tcW w:w="975" w:type="dxa"/>
            <w:tcBorders>
              <w:top w:val="single" w:sz="12" w:space="0" w:color="000000"/>
              <w:left w:val="single" w:sz="6" w:space="0" w:color="000000"/>
              <w:bottom w:val="nil"/>
              <w:right w:val="single" w:sz="6" w:space="0" w:color="000000"/>
            </w:tcBorders>
            <w:hideMark/>
          </w:tcPr>
          <w:p w:rsidR="00F857AF" w:rsidRPr="00F857AF" w:rsidRDefault="00F857AF" w:rsidP="00F857AF">
            <w:pPr>
              <w:spacing w:before="25"/>
              <w:ind w:right="92"/>
              <w:jc w:val="right"/>
              <w:rPr>
                <w:rFonts w:ascii="Arial" w:eastAsia="Arial" w:hAnsi="Arial" w:cs="Arial"/>
                <w:sz w:val="12"/>
              </w:rPr>
            </w:pPr>
            <w:r w:rsidRPr="00F857AF">
              <w:rPr>
                <w:rFonts w:ascii="Arial" w:eastAsia="Arial" w:hAnsi="Arial" w:cs="Arial"/>
                <w:w w:val="101"/>
                <w:sz w:val="12"/>
              </w:rPr>
              <w:t>2</w:t>
            </w:r>
          </w:p>
        </w:tc>
        <w:tc>
          <w:tcPr>
            <w:tcW w:w="975" w:type="dxa"/>
            <w:tcBorders>
              <w:top w:val="single" w:sz="12" w:space="0" w:color="000000"/>
              <w:left w:val="single" w:sz="6" w:space="0" w:color="000000"/>
              <w:bottom w:val="nil"/>
              <w:right w:val="single" w:sz="6" w:space="0" w:color="000000"/>
            </w:tcBorders>
            <w:hideMark/>
          </w:tcPr>
          <w:p w:rsidR="00F857AF" w:rsidRPr="00F857AF" w:rsidRDefault="00F857AF" w:rsidP="00F857AF">
            <w:pPr>
              <w:spacing w:before="25"/>
              <w:ind w:right="91"/>
              <w:jc w:val="right"/>
              <w:rPr>
                <w:rFonts w:ascii="Arial" w:eastAsia="Arial" w:hAnsi="Arial" w:cs="Arial"/>
                <w:sz w:val="12"/>
              </w:rPr>
            </w:pPr>
            <w:r w:rsidRPr="00F857AF">
              <w:rPr>
                <w:rFonts w:ascii="Arial" w:eastAsia="Arial" w:hAnsi="Arial" w:cs="Arial"/>
                <w:w w:val="101"/>
                <w:sz w:val="12"/>
              </w:rPr>
              <w:t>1</w:t>
            </w:r>
          </w:p>
        </w:tc>
        <w:tc>
          <w:tcPr>
            <w:tcW w:w="974" w:type="dxa"/>
            <w:gridSpan w:val="2"/>
            <w:tcBorders>
              <w:top w:val="single" w:sz="12" w:space="0" w:color="000000"/>
              <w:left w:val="single" w:sz="6" w:space="0" w:color="000000"/>
              <w:bottom w:val="nil"/>
              <w:right w:val="single" w:sz="6" w:space="0" w:color="000000"/>
            </w:tcBorders>
            <w:hideMark/>
          </w:tcPr>
          <w:p w:rsidR="00F857AF" w:rsidRPr="00F857AF" w:rsidRDefault="00F857AF" w:rsidP="00F857AF">
            <w:pPr>
              <w:spacing w:before="25"/>
              <w:ind w:right="89"/>
              <w:jc w:val="right"/>
              <w:rPr>
                <w:rFonts w:ascii="Arial" w:eastAsia="Arial" w:hAnsi="Arial" w:cs="Arial"/>
                <w:sz w:val="12"/>
              </w:rPr>
            </w:pPr>
            <w:r w:rsidRPr="00F857AF">
              <w:rPr>
                <w:rFonts w:ascii="Arial" w:eastAsia="Arial" w:hAnsi="Arial" w:cs="Arial"/>
                <w:w w:val="101"/>
                <w:sz w:val="12"/>
              </w:rPr>
              <w:t>0</w:t>
            </w:r>
          </w:p>
        </w:tc>
        <w:tc>
          <w:tcPr>
            <w:tcW w:w="975" w:type="dxa"/>
            <w:tcBorders>
              <w:top w:val="single" w:sz="12" w:space="0" w:color="000000"/>
              <w:left w:val="single" w:sz="6" w:space="0" w:color="000000"/>
              <w:bottom w:val="nil"/>
              <w:right w:val="single" w:sz="6" w:space="0" w:color="000000"/>
            </w:tcBorders>
            <w:hideMark/>
          </w:tcPr>
          <w:p w:rsidR="00F857AF" w:rsidRPr="00F857AF" w:rsidRDefault="00F857AF" w:rsidP="00F857AF">
            <w:pPr>
              <w:spacing w:before="25"/>
              <w:ind w:right="88"/>
              <w:jc w:val="right"/>
              <w:rPr>
                <w:rFonts w:ascii="Arial" w:eastAsia="Arial" w:hAnsi="Arial" w:cs="Arial"/>
                <w:sz w:val="12"/>
              </w:rPr>
            </w:pPr>
            <w:r w:rsidRPr="00F857AF">
              <w:rPr>
                <w:rFonts w:ascii="Arial" w:eastAsia="Arial" w:hAnsi="Arial" w:cs="Arial"/>
                <w:w w:val="101"/>
                <w:sz w:val="12"/>
              </w:rPr>
              <w:t>0</w:t>
            </w:r>
          </w:p>
        </w:tc>
        <w:tc>
          <w:tcPr>
            <w:tcW w:w="680" w:type="dxa"/>
            <w:tcBorders>
              <w:top w:val="single" w:sz="12" w:space="0" w:color="000000"/>
              <w:left w:val="single" w:sz="6" w:space="0" w:color="000000"/>
              <w:bottom w:val="nil"/>
              <w:right w:val="single" w:sz="12" w:space="0" w:color="000000"/>
            </w:tcBorders>
            <w:hideMark/>
          </w:tcPr>
          <w:p w:rsidR="00F857AF" w:rsidRPr="00F857AF" w:rsidRDefault="00F857AF" w:rsidP="00F857AF">
            <w:pPr>
              <w:spacing w:before="25"/>
              <w:ind w:right="79"/>
              <w:jc w:val="right"/>
              <w:rPr>
                <w:rFonts w:ascii="Arial" w:eastAsia="Arial" w:hAnsi="Arial" w:cs="Arial"/>
                <w:sz w:val="12"/>
              </w:rPr>
            </w:pPr>
            <w:r w:rsidRPr="00F857AF">
              <w:rPr>
                <w:rFonts w:ascii="Arial" w:eastAsia="Arial" w:hAnsi="Arial" w:cs="Arial"/>
                <w:w w:val="101"/>
                <w:sz w:val="12"/>
              </w:rPr>
              <w:t>7</w:t>
            </w:r>
          </w:p>
        </w:tc>
      </w:tr>
      <w:tr w:rsidR="00F857AF" w:rsidRPr="00F857AF" w:rsidTr="00797B86">
        <w:trPr>
          <w:trHeight w:val="33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nil"/>
              <w:left w:val="nil"/>
              <w:bottom w:val="single" w:sz="6" w:space="0" w:color="000000"/>
              <w:right w:val="nil"/>
            </w:tcBorders>
          </w:tcPr>
          <w:p w:rsidR="00F857AF" w:rsidRPr="00F857AF" w:rsidRDefault="00F857AF" w:rsidP="00F857AF">
            <w:pPr>
              <w:rPr>
                <w:rFonts w:ascii="Times New Roman" w:eastAsia="Arial" w:hAnsi="Arial" w:cs="Arial"/>
                <w:sz w:val="12"/>
              </w:rPr>
            </w:pPr>
          </w:p>
        </w:tc>
        <w:tc>
          <w:tcPr>
            <w:tcW w:w="1721" w:type="dxa"/>
            <w:tcBorders>
              <w:top w:val="nil"/>
              <w:left w:val="nil"/>
              <w:bottom w:val="single" w:sz="6" w:space="0" w:color="000000"/>
              <w:right w:val="single" w:sz="12" w:space="0" w:color="000000"/>
            </w:tcBorders>
            <w:hideMark/>
          </w:tcPr>
          <w:p w:rsidR="00F857AF" w:rsidRPr="00F857AF" w:rsidRDefault="00F857AF" w:rsidP="00F857AF">
            <w:pPr>
              <w:spacing w:before="6" w:line="264" w:lineRule="auto"/>
              <w:ind w:left="186" w:right="66"/>
              <w:rPr>
                <w:rFonts w:ascii="Arial" w:eastAsia="Arial" w:hAnsi="Arial" w:cs="Arial"/>
                <w:sz w:val="12"/>
              </w:rPr>
            </w:pPr>
            <w:r w:rsidRPr="00F857AF">
              <w:rPr>
                <w:rFonts w:ascii="Arial" w:eastAsia="Arial" w:hAnsi="Arial" w:cs="Arial"/>
                <w:sz w:val="12"/>
              </w:rPr>
              <w:t>FRECUENCIA CONSUMES ALCOHOL</w:t>
            </w:r>
          </w:p>
        </w:tc>
        <w:tc>
          <w:tcPr>
            <w:tcW w:w="975" w:type="dxa"/>
            <w:tcBorders>
              <w:top w:val="nil"/>
              <w:left w:val="single" w:sz="12" w:space="0" w:color="000000"/>
              <w:bottom w:val="single" w:sz="6" w:space="0" w:color="000000"/>
              <w:right w:val="single" w:sz="6" w:space="0" w:color="000000"/>
            </w:tcBorders>
            <w:hideMark/>
          </w:tcPr>
          <w:p w:rsidR="00F857AF" w:rsidRPr="00F857AF" w:rsidRDefault="00F857AF" w:rsidP="00F857AF">
            <w:pPr>
              <w:spacing w:before="26"/>
              <w:ind w:right="100"/>
              <w:jc w:val="right"/>
              <w:rPr>
                <w:rFonts w:ascii="Arial" w:eastAsia="Arial" w:hAnsi="Arial" w:cs="Arial"/>
                <w:sz w:val="12"/>
              </w:rPr>
            </w:pPr>
            <w:r w:rsidRPr="00F857AF">
              <w:rPr>
                <w:rFonts w:ascii="Arial" w:eastAsia="Arial" w:hAnsi="Arial" w:cs="Arial"/>
                <w:sz w:val="12"/>
              </w:rPr>
              <w:t>23,5%</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5"/>
              <w:jc w:val="right"/>
              <w:rPr>
                <w:rFonts w:ascii="Arial" w:eastAsia="Arial" w:hAnsi="Arial" w:cs="Arial"/>
                <w:sz w:val="12"/>
              </w:rPr>
            </w:pPr>
            <w:r w:rsidRPr="00F857AF">
              <w:rPr>
                <w:rFonts w:ascii="Arial" w:eastAsia="Arial" w:hAnsi="Arial" w:cs="Arial"/>
                <w:sz w:val="12"/>
              </w:rPr>
              <w:t>4,7%</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4"/>
              <w:jc w:val="right"/>
              <w:rPr>
                <w:rFonts w:ascii="Arial" w:eastAsia="Arial" w:hAnsi="Arial" w:cs="Arial"/>
                <w:sz w:val="12"/>
              </w:rPr>
            </w:pPr>
            <w:r w:rsidRPr="00F857AF">
              <w:rPr>
                <w:rFonts w:ascii="Arial" w:eastAsia="Arial" w:hAnsi="Arial" w:cs="Arial"/>
                <w:sz w:val="12"/>
              </w:rPr>
              <w:t>8,3%</w:t>
            </w:r>
          </w:p>
        </w:tc>
        <w:tc>
          <w:tcPr>
            <w:tcW w:w="974" w:type="dxa"/>
            <w:gridSpan w:val="2"/>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left="586"/>
              <w:rPr>
                <w:rFonts w:ascii="Arial" w:eastAsia="Arial" w:hAnsi="Arial" w:cs="Arial"/>
                <w:sz w:val="12"/>
              </w:rPr>
            </w:pPr>
            <w:r w:rsidRPr="00F857AF">
              <w:rPr>
                <w:rFonts w:ascii="Arial" w:eastAsia="Arial" w:hAnsi="Arial" w:cs="Arial"/>
                <w:sz w:val="12"/>
              </w:rPr>
              <w:t>0,0%</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1"/>
              <w:jc w:val="right"/>
              <w:rPr>
                <w:rFonts w:ascii="Arial" w:eastAsia="Arial" w:hAnsi="Arial" w:cs="Arial"/>
                <w:sz w:val="12"/>
              </w:rPr>
            </w:pPr>
            <w:r w:rsidRPr="00F857AF">
              <w:rPr>
                <w:rFonts w:ascii="Arial" w:eastAsia="Arial" w:hAnsi="Arial" w:cs="Arial"/>
                <w:sz w:val="12"/>
              </w:rPr>
              <w:t>0,0%</w:t>
            </w:r>
          </w:p>
        </w:tc>
        <w:tc>
          <w:tcPr>
            <w:tcW w:w="680" w:type="dxa"/>
            <w:tcBorders>
              <w:top w:val="nil"/>
              <w:left w:val="single" w:sz="6" w:space="0" w:color="000000"/>
              <w:bottom w:val="single" w:sz="6" w:space="0" w:color="000000"/>
              <w:right w:val="single" w:sz="12" w:space="0" w:color="000000"/>
            </w:tcBorders>
            <w:hideMark/>
          </w:tcPr>
          <w:p w:rsidR="00F857AF" w:rsidRPr="00F857AF" w:rsidRDefault="00F857AF" w:rsidP="00F857AF">
            <w:pPr>
              <w:spacing w:before="26"/>
              <w:ind w:right="82"/>
              <w:jc w:val="right"/>
              <w:rPr>
                <w:rFonts w:ascii="Arial" w:eastAsia="Arial" w:hAnsi="Arial" w:cs="Arial"/>
                <w:sz w:val="12"/>
              </w:rPr>
            </w:pPr>
            <w:r w:rsidRPr="00F857AF">
              <w:rPr>
                <w:rFonts w:ascii="Arial" w:eastAsia="Arial" w:hAnsi="Arial" w:cs="Arial"/>
                <w:sz w:val="12"/>
              </w:rPr>
              <w:t>9,5%</w:t>
            </w:r>
          </w:p>
        </w:tc>
      </w:tr>
      <w:tr w:rsidR="00F857AF" w:rsidRPr="00F857AF" w:rsidTr="00797B86">
        <w:trPr>
          <w:trHeight w:val="19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single" w:sz="6" w:space="0" w:color="000000"/>
              <w:left w:val="nil"/>
              <w:bottom w:val="nil"/>
              <w:right w:val="nil"/>
            </w:tcBorders>
            <w:hideMark/>
          </w:tcPr>
          <w:p w:rsidR="00F857AF" w:rsidRPr="00F857AF" w:rsidRDefault="00F857AF" w:rsidP="00F857AF">
            <w:pPr>
              <w:spacing w:before="22"/>
              <w:ind w:left="91"/>
              <w:rPr>
                <w:rFonts w:ascii="Arial" w:eastAsia="Arial" w:hAnsi="Arial" w:cs="Arial"/>
                <w:sz w:val="12"/>
              </w:rPr>
            </w:pPr>
            <w:r w:rsidRPr="00F857AF">
              <w:rPr>
                <w:rFonts w:ascii="Arial" w:eastAsia="Arial" w:hAnsi="Arial" w:cs="Arial"/>
                <w:sz w:val="12"/>
              </w:rPr>
              <w:t>13</w:t>
            </w:r>
          </w:p>
        </w:tc>
        <w:tc>
          <w:tcPr>
            <w:tcW w:w="1721" w:type="dxa"/>
            <w:tcBorders>
              <w:top w:val="single" w:sz="6" w:space="0" w:color="000000"/>
              <w:left w:val="nil"/>
              <w:bottom w:val="nil"/>
              <w:right w:val="single" w:sz="12" w:space="0" w:color="000000"/>
            </w:tcBorders>
            <w:hideMark/>
          </w:tcPr>
          <w:p w:rsidR="00F857AF" w:rsidRPr="00F857AF" w:rsidRDefault="00F857AF" w:rsidP="00F857AF">
            <w:pPr>
              <w:spacing w:before="22"/>
              <w:ind w:left="186"/>
              <w:rPr>
                <w:rFonts w:ascii="Arial" w:eastAsia="Arial" w:hAnsi="Arial" w:cs="Arial"/>
                <w:sz w:val="12"/>
              </w:rPr>
            </w:pPr>
            <w:r w:rsidRPr="00F857AF">
              <w:rPr>
                <w:rFonts w:ascii="Arial" w:eastAsia="Arial" w:hAnsi="Arial" w:cs="Arial"/>
                <w:sz w:val="12"/>
              </w:rPr>
              <w:t>Conteo</w:t>
            </w:r>
          </w:p>
        </w:tc>
        <w:tc>
          <w:tcPr>
            <w:tcW w:w="975" w:type="dxa"/>
            <w:tcBorders>
              <w:top w:val="single" w:sz="6" w:space="0" w:color="000000"/>
              <w:left w:val="single" w:sz="12" w:space="0" w:color="000000"/>
              <w:bottom w:val="nil"/>
              <w:right w:val="single" w:sz="6" w:space="0" w:color="000000"/>
            </w:tcBorders>
            <w:hideMark/>
          </w:tcPr>
          <w:p w:rsidR="00F857AF" w:rsidRPr="00F857AF" w:rsidRDefault="00F857AF" w:rsidP="00F857AF">
            <w:pPr>
              <w:spacing w:before="32"/>
              <w:ind w:right="93"/>
              <w:jc w:val="right"/>
              <w:rPr>
                <w:rFonts w:ascii="Arial" w:eastAsia="Arial" w:hAnsi="Arial" w:cs="Arial"/>
                <w:sz w:val="12"/>
              </w:rPr>
            </w:pPr>
            <w:r w:rsidRPr="00F857AF">
              <w:rPr>
                <w:rFonts w:ascii="Arial" w:eastAsia="Arial" w:hAnsi="Arial" w:cs="Arial"/>
                <w:w w:val="101"/>
                <w:sz w:val="12"/>
              </w:rPr>
              <w:t>5</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2"/>
              <w:jc w:val="right"/>
              <w:rPr>
                <w:rFonts w:ascii="Arial" w:eastAsia="Arial" w:hAnsi="Arial" w:cs="Arial"/>
                <w:sz w:val="12"/>
              </w:rPr>
            </w:pPr>
            <w:r w:rsidRPr="00F857AF">
              <w:rPr>
                <w:rFonts w:ascii="Arial" w:eastAsia="Arial" w:hAnsi="Arial" w:cs="Arial"/>
                <w:w w:val="101"/>
                <w:sz w:val="12"/>
              </w:rPr>
              <w:t>7</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1"/>
              <w:jc w:val="right"/>
              <w:rPr>
                <w:rFonts w:ascii="Arial" w:eastAsia="Arial" w:hAnsi="Arial" w:cs="Arial"/>
                <w:sz w:val="12"/>
              </w:rPr>
            </w:pPr>
            <w:r w:rsidRPr="00F857AF">
              <w:rPr>
                <w:rFonts w:ascii="Arial" w:eastAsia="Arial" w:hAnsi="Arial" w:cs="Arial"/>
                <w:w w:val="101"/>
                <w:sz w:val="12"/>
              </w:rPr>
              <w:t>0</w:t>
            </w:r>
          </w:p>
        </w:tc>
        <w:tc>
          <w:tcPr>
            <w:tcW w:w="974" w:type="dxa"/>
            <w:gridSpan w:val="2"/>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9"/>
              <w:jc w:val="right"/>
              <w:rPr>
                <w:rFonts w:ascii="Arial" w:eastAsia="Arial" w:hAnsi="Arial" w:cs="Arial"/>
                <w:sz w:val="12"/>
              </w:rPr>
            </w:pPr>
            <w:r w:rsidRPr="00F857AF">
              <w:rPr>
                <w:rFonts w:ascii="Arial" w:eastAsia="Arial" w:hAnsi="Arial" w:cs="Arial"/>
                <w:w w:val="101"/>
                <w:sz w:val="12"/>
              </w:rPr>
              <w:t>1</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8"/>
              <w:jc w:val="right"/>
              <w:rPr>
                <w:rFonts w:ascii="Arial" w:eastAsia="Arial" w:hAnsi="Arial" w:cs="Arial"/>
                <w:sz w:val="12"/>
              </w:rPr>
            </w:pPr>
            <w:r w:rsidRPr="00F857AF">
              <w:rPr>
                <w:rFonts w:ascii="Arial" w:eastAsia="Arial" w:hAnsi="Arial" w:cs="Arial"/>
                <w:w w:val="101"/>
                <w:sz w:val="12"/>
              </w:rPr>
              <w:t>0</w:t>
            </w:r>
          </w:p>
        </w:tc>
        <w:tc>
          <w:tcPr>
            <w:tcW w:w="680" w:type="dxa"/>
            <w:tcBorders>
              <w:top w:val="single" w:sz="6" w:space="0" w:color="000000"/>
              <w:left w:val="single" w:sz="6" w:space="0" w:color="000000"/>
              <w:bottom w:val="nil"/>
              <w:right w:val="single" w:sz="12" w:space="0" w:color="000000"/>
            </w:tcBorders>
            <w:hideMark/>
          </w:tcPr>
          <w:p w:rsidR="00F857AF" w:rsidRPr="00F857AF" w:rsidRDefault="00F857AF" w:rsidP="00F857AF">
            <w:pPr>
              <w:spacing w:before="32"/>
              <w:ind w:right="82"/>
              <w:jc w:val="right"/>
              <w:rPr>
                <w:rFonts w:ascii="Arial" w:eastAsia="Arial" w:hAnsi="Arial" w:cs="Arial"/>
                <w:sz w:val="12"/>
              </w:rPr>
            </w:pPr>
            <w:r w:rsidRPr="00F857AF">
              <w:rPr>
                <w:rFonts w:ascii="Arial" w:eastAsia="Arial" w:hAnsi="Arial" w:cs="Arial"/>
                <w:sz w:val="12"/>
              </w:rPr>
              <w:t>13</w:t>
            </w:r>
          </w:p>
        </w:tc>
      </w:tr>
      <w:tr w:rsidR="00F857AF" w:rsidRPr="00F857AF" w:rsidTr="00797B86">
        <w:trPr>
          <w:trHeight w:val="167"/>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0"/>
              </w:rPr>
            </w:pPr>
          </w:p>
        </w:tc>
        <w:tc>
          <w:tcPr>
            <w:tcW w:w="393" w:type="dxa"/>
            <w:tcBorders>
              <w:top w:val="nil"/>
              <w:left w:val="nil"/>
              <w:bottom w:val="nil"/>
              <w:right w:val="nil"/>
            </w:tcBorders>
          </w:tcPr>
          <w:p w:rsidR="00F857AF" w:rsidRPr="00F857AF" w:rsidRDefault="00F857AF" w:rsidP="00F857AF">
            <w:pPr>
              <w:rPr>
                <w:rFonts w:ascii="Times New Roman" w:eastAsia="Arial" w:hAnsi="Arial" w:cs="Arial"/>
                <w:sz w:val="10"/>
              </w:rPr>
            </w:pPr>
          </w:p>
        </w:tc>
        <w:tc>
          <w:tcPr>
            <w:tcW w:w="1721" w:type="dxa"/>
            <w:tcBorders>
              <w:top w:val="nil"/>
              <w:left w:val="nil"/>
              <w:bottom w:val="nil"/>
              <w:right w:val="single" w:sz="12" w:space="0" w:color="000000"/>
            </w:tcBorders>
            <w:hideMark/>
          </w:tcPr>
          <w:p w:rsidR="00F857AF" w:rsidRPr="00F857AF" w:rsidRDefault="00F857AF" w:rsidP="00F857AF">
            <w:pPr>
              <w:spacing w:before="21" w:line="127" w:lineRule="exact"/>
              <w:ind w:left="186"/>
              <w:rPr>
                <w:rFonts w:ascii="Arial" w:eastAsia="Arial" w:hAnsi="Arial" w:cs="Arial"/>
                <w:sz w:val="12"/>
              </w:rPr>
            </w:pPr>
            <w:r w:rsidRPr="00F857AF">
              <w:rPr>
                <w:rFonts w:ascii="Arial" w:eastAsia="Arial" w:hAnsi="Arial" w:cs="Arial"/>
                <w:sz w:val="12"/>
              </w:rPr>
              <w:t>19. CON QUE</w:t>
            </w:r>
          </w:p>
        </w:tc>
        <w:tc>
          <w:tcPr>
            <w:tcW w:w="975" w:type="dxa"/>
            <w:tcBorders>
              <w:top w:val="nil"/>
              <w:left w:val="single" w:sz="12"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4" w:type="dxa"/>
            <w:gridSpan w:val="2"/>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680" w:type="dxa"/>
            <w:tcBorders>
              <w:top w:val="nil"/>
              <w:left w:val="single" w:sz="6" w:space="0" w:color="000000"/>
              <w:bottom w:val="nil"/>
              <w:right w:val="single" w:sz="12" w:space="0" w:color="000000"/>
            </w:tcBorders>
          </w:tcPr>
          <w:p w:rsidR="00F857AF" w:rsidRPr="00F857AF" w:rsidRDefault="00F857AF" w:rsidP="00F857AF">
            <w:pPr>
              <w:rPr>
                <w:rFonts w:ascii="Times New Roman" w:eastAsia="Arial" w:hAnsi="Arial" w:cs="Arial"/>
                <w:sz w:val="10"/>
              </w:rPr>
            </w:pPr>
          </w:p>
        </w:tc>
      </w:tr>
      <w:tr w:rsidR="00F857AF" w:rsidRPr="00F857AF" w:rsidTr="00797B86">
        <w:trPr>
          <w:trHeight w:val="33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nil"/>
              <w:left w:val="nil"/>
              <w:bottom w:val="single" w:sz="6" w:space="0" w:color="000000"/>
              <w:right w:val="nil"/>
            </w:tcBorders>
          </w:tcPr>
          <w:p w:rsidR="00F857AF" w:rsidRPr="00F857AF" w:rsidRDefault="00F857AF" w:rsidP="00F857AF">
            <w:pPr>
              <w:rPr>
                <w:rFonts w:ascii="Times New Roman" w:eastAsia="Arial" w:hAnsi="Arial" w:cs="Arial"/>
                <w:sz w:val="12"/>
              </w:rPr>
            </w:pPr>
          </w:p>
        </w:tc>
        <w:tc>
          <w:tcPr>
            <w:tcW w:w="1721" w:type="dxa"/>
            <w:tcBorders>
              <w:top w:val="nil"/>
              <w:left w:val="nil"/>
              <w:bottom w:val="single" w:sz="6" w:space="0" w:color="000000"/>
              <w:right w:val="single" w:sz="12" w:space="0" w:color="000000"/>
            </w:tcBorders>
            <w:hideMark/>
          </w:tcPr>
          <w:p w:rsidR="00F857AF" w:rsidRPr="00F857AF" w:rsidRDefault="00F857AF" w:rsidP="00F857AF">
            <w:pPr>
              <w:spacing w:before="6" w:line="264" w:lineRule="auto"/>
              <w:ind w:left="186" w:right="66"/>
              <w:rPr>
                <w:rFonts w:ascii="Arial" w:eastAsia="Arial" w:hAnsi="Arial" w:cs="Arial"/>
                <w:sz w:val="12"/>
              </w:rPr>
            </w:pPr>
            <w:r w:rsidRPr="00F857AF">
              <w:rPr>
                <w:rFonts w:ascii="Arial" w:eastAsia="Arial" w:hAnsi="Arial" w:cs="Arial"/>
                <w:sz w:val="12"/>
              </w:rPr>
              <w:t>FRECUENCIA CONSUMES ALCOHOL</w:t>
            </w:r>
          </w:p>
        </w:tc>
        <w:tc>
          <w:tcPr>
            <w:tcW w:w="975" w:type="dxa"/>
            <w:tcBorders>
              <w:top w:val="nil"/>
              <w:left w:val="single" w:sz="12" w:space="0" w:color="000000"/>
              <w:bottom w:val="single" w:sz="6" w:space="0" w:color="000000"/>
              <w:right w:val="single" w:sz="6" w:space="0" w:color="000000"/>
            </w:tcBorders>
            <w:hideMark/>
          </w:tcPr>
          <w:p w:rsidR="00F857AF" w:rsidRPr="00F857AF" w:rsidRDefault="00F857AF" w:rsidP="00F857AF">
            <w:pPr>
              <w:spacing w:before="26"/>
              <w:ind w:right="100"/>
              <w:jc w:val="right"/>
              <w:rPr>
                <w:rFonts w:ascii="Arial" w:eastAsia="Arial" w:hAnsi="Arial" w:cs="Arial"/>
                <w:sz w:val="12"/>
              </w:rPr>
            </w:pPr>
            <w:r w:rsidRPr="00F857AF">
              <w:rPr>
                <w:rFonts w:ascii="Arial" w:eastAsia="Arial" w:hAnsi="Arial" w:cs="Arial"/>
                <w:sz w:val="12"/>
              </w:rPr>
              <w:t>29,4%</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9"/>
              <w:jc w:val="right"/>
              <w:rPr>
                <w:rFonts w:ascii="Arial" w:eastAsia="Arial" w:hAnsi="Arial" w:cs="Arial"/>
                <w:sz w:val="12"/>
              </w:rPr>
            </w:pPr>
            <w:r w:rsidRPr="00F857AF">
              <w:rPr>
                <w:rFonts w:ascii="Arial" w:eastAsia="Arial" w:hAnsi="Arial" w:cs="Arial"/>
                <w:sz w:val="12"/>
              </w:rPr>
              <w:t>16,3%</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4"/>
              <w:jc w:val="right"/>
              <w:rPr>
                <w:rFonts w:ascii="Arial" w:eastAsia="Arial" w:hAnsi="Arial" w:cs="Arial"/>
                <w:sz w:val="12"/>
              </w:rPr>
            </w:pPr>
            <w:r w:rsidRPr="00F857AF">
              <w:rPr>
                <w:rFonts w:ascii="Arial" w:eastAsia="Arial" w:hAnsi="Arial" w:cs="Arial"/>
                <w:sz w:val="12"/>
              </w:rPr>
              <w:t>0,0%</w:t>
            </w:r>
          </w:p>
        </w:tc>
        <w:tc>
          <w:tcPr>
            <w:tcW w:w="974" w:type="dxa"/>
            <w:gridSpan w:val="2"/>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left="444"/>
              <w:rPr>
                <w:rFonts w:ascii="Arial" w:eastAsia="Arial" w:hAnsi="Arial" w:cs="Arial"/>
                <w:sz w:val="12"/>
              </w:rPr>
            </w:pPr>
            <w:r w:rsidRPr="00F857AF">
              <w:rPr>
                <w:rFonts w:ascii="Arial" w:eastAsia="Arial" w:hAnsi="Arial" w:cs="Arial"/>
                <w:sz w:val="12"/>
              </w:rPr>
              <w:t>100,0%</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1"/>
              <w:jc w:val="right"/>
              <w:rPr>
                <w:rFonts w:ascii="Arial" w:eastAsia="Arial" w:hAnsi="Arial" w:cs="Arial"/>
                <w:sz w:val="12"/>
              </w:rPr>
            </w:pPr>
            <w:r w:rsidRPr="00F857AF">
              <w:rPr>
                <w:rFonts w:ascii="Arial" w:eastAsia="Arial" w:hAnsi="Arial" w:cs="Arial"/>
                <w:sz w:val="12"/>
              </w:rPr>
              <w:t>0,0%</w:t>
            </w:r>
          </w:p>
        </w:tc>
        <w:tc>
          <w:tcPr>
            <w:tcW w:w="680" w:type="dxa"/>
            <w:tcBorders>
              <w:top w:val="nil"/>
              <w:left w:val="single" w:sz="6" w:space="0" w:color="000000"/>
              <w:bottom w:val="single" w:sz="6" w:space="0" w:color="000000"/>
              <w:right w:val="single" w:sz="12" w:space="0" w:color="000000"/>
            </w:tcBorders>
            <w:hideMark/>
          </w:tcPr>
          <w:p w:rsidR="00F857AF" w:rsidRPr="00F857AF" w:rsidRDefault="00F857AF" w:rsidP="00F857AF">
            <w:pPr>
              <w:spacing w:before="26"/>
              <w:ind w:right="85"/>
              <w:jc w:val="right"/>
              <w:rPr>
                <w:rFonts w:ascii="Arial" w:eastAsia="Arial" w:hAnsi="Arial" w:cs="Arial"/>
                <w:sz w:val="12"/>
              </w:rPr>
            </w:pPr>
            <w:r w:rsidRPr="00F857AF">
              <w:rPr>
                <w:rFonts w:ascii="Arial" w:eastAsia="Arial" w:hAnsi="Arial" w:cs="Arial"/>
                <w:sz w:val="12"/>
              </w:rPr>
              <w:t>17,6%</w:t>
            </w:r>
          </w:p>
        </w:tc>
      </w:tr>
      <w:tr w:rsidR="00F857AF" w:rsidRPr="00F857AF" w:rsidTr="00797B86">
        <w:trPr>
          <w:trHeight w:val="19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single" w:sz="6" w:space="0" w:color="000000"/>
              <w:left w:val="nil"/>
              <w:bottom w:val="nil"/>
              <w:right w:val="nil"/>
            </w:tcBorders>
            <w:hideMark/>
          </w:tcPr>
          <w:p w:rsidR="00F857AF" w:rsidRPr="00F857AF" w:rsidRDefault="00F857AF" w:rsidP="00F857AF">
            <w:pPr>
              <w:spacing w:before="22"/>
              <w:ind w:left="91"/>
              <w:rPr>
                <w:rFonts w:ascii="Arial" w:eastAsia="Arial" w:hAnsi="Arial" w:cs="Arial"/>
                <w:sz w:val="12"/>
              </w:rPr>
            </w:pPr>
            <w:r w:rsidRPr="00F857AF">
              <w:rPr>
                <w:rFonts w:ascii="Arial" w:eastAsia="Arial" w:hAnsi="Arial" w:cs="Arial"/>
                <w:sz w:val="12"/>
              </w:rPr>
              <w:t>14</w:t>
            </w:r>
          </w:p>
        </w:tc>
        <w:tc>
          <w:tcPr>
            <w:tcW w:w="1721" w:type="dxa"/>
            <w:tcBorders>
              <w:top w:val="single" w:sz="6" w:space="0" w:color="000000"/>
              <w:left w:val="nil"/>
              <w:bottom w:val="nil"/>
              <w:right w:val="single" w:sz="12" w:space="0" w:color="000000"/>
            </w:tcBorders>
            <w:hideMark/>
          </w:tcPr>
          <w:p w:rsidR="00F857AF" w:rsidRPr="00F857AF" w:rsidRDefault="00F857AF" w:rsidP="00F857AF">
            <w:pPr>
              <w:spacing w:before="22"/>
              <w:ind w:left="186"/>
              <w:rPr>
                <w:rFonts w:ascii="Arial" w:eastAsia="Arial" w:hAnsi="Arial" w:cs="Arial"/>
                <w:sz w:val="12"/>
              </w:rPr>
            </w:pPr>
            <w:r w:rsidRPr="00F857AF">
              <w:rPr>
                <w:rFonts w:ascii="Arial" w:eastAsia="Arial" w:hAnsi="Arial" w:cs="Arial"/>
                <w:sz w:val="12"/>
              </w:rPr>
              <w:t>Conteo</w:t>
            </w:r>
          </w:p>
        </w:tc>
        <w:tc>
          <w:tcPr>
            <w:tcW w:w="975" w:type="dxa"/>
            <w:tcBorders>
              <w:top w:val="single" w:sz="6" w:space="0" w:color="000000"/>
              <w:left w:val="single" w:sz="12" w:space="0" w:color="000000"/>
              <w:bottom w:val="nil"/>
              <w:right w:val="single" w:sz="6" w:space="0" w:color="000000"/>
            </w:tcBorders>
            <w:hideMark/>
          </w:tcPr>
          <w:p w:rsidR="00F857AF" w:rsidRPr="00F857AF" w:rsidRDefault="00F857AF" w:rsidP="00F857AF">
            <w:pPr>
              <w:spacing w:before="32"/>
              <w:ind w:right="93"/>
              <w:jc w:val="right"/>
              <w:rPr>
                <w:rFonts w:ascii="Arial" w:eastAsia="Arial" w:hAnsi="Arial" w:cs="Arial"/>
                <w:sz w:val="12"/>
              </w:rPr>
            </w:pPr>
            <w:r w:rsidRPr="00F857AF">
              <w:rPr>
                <w:rFonts w:ascii="Arial" w:eastAsia="Arial" w:hAnsi="Arial" w:cs="Arial"/>
                <w:w w:val="101"/>
                <w:sz w:val="12"/>
              </w:rPr>
              <w:t>4</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2"/>
              <w:jc w:val="right"/>
              <w:rPr>
                <w:rFonts w:ascii="Arial" w:eastAsia="Arial" w:hAnsi="Arial" w:cs="Arial"/>
                <w:sz w:val="12"/>
              </w:rPr>
            </w:pPr>
            <w:r w:rsidRPr="00F857AF">
              <w:rPr>
                <w:rFonts w:ascii="Arial" w:eastAsia="Arial" w:hAnsi="Arial" w:cs="Arial"/>
                <w:w w:val="101"/>
                <w:sz w:val="12"/>
              </w:rPr>
              <w:t>7</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1"/>
              <w:jc w:val="right"/>
              <w:rPr>
                <w:rFonts w:ascii="Arial" w:eastAsia="Arial" w:hAnsi="Arial" w:cs="Arial"/>
                <w:sz w:val="12"/>
              </w:rPr>
            </w:pPr>
            <w:r w:rsidRPr="00F857AF">
              <w:rPr>
                <w:rFonts w:ascii="Arial" w:eastAsia="Arial" w:hAnsi="Arial" w:cs="Arial"/>
                <w:w w:val="101"/>
                <w:sz w:val="12"/>
              </w:rPr>
              <w:t>4</w:t>
            </w:r>
          </w:p>
        </w:tc>
        <w:tc>
          <w:tcPr>
            <w:tcW w:w="974" w:type="dxa"/>
            <w:gridSpan w:val="2"/>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9"/>
              <w:jc w:val="right"/>
              <w:rPr>
                <w:rFonts w:ascii="Arial" w:eastAsia="Arial" w:hAnsi="Arial" w:cs="Arial"/>
                <w:sz w:val="12"/>
              </w:rPr>
            </w:pPr>
            <w:r w:rsidRPr="00F857AF">
              <w:rPr>
                <w:rFonts w:ascii="Arial" w:eastAsia="Arial" w:hAnsi="Arial" w:cs="Arial"/>
                <w:w w:val="101"/>
                <w:sz w:val="12"/>
              </w:rPr>
              <w:t>0</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8"/>
              <w:jc w:val="right"/>
              <w:rPr>
                <w:rFonts w:ascii="Arial" w:eastAsia="Arial" w:hAnsi="Arial" w:cs="Arial"/>
                <w:sz w:val="12"/>
              </w:rPr>
            </w:pPr>
            <w:r w:rsidRPr="00F857AF">
              <w:rPr>
                <w:rFonts w:ascii="Arial" w:eastAsia="Arial" w:hAnsi="Arial" w:cs="Arial"/>
                <w:w w:val="101"/>
                <w:sz w:val="12"/>
              </w:rPr>
              <w:t>0</w:t>
            </w:r>
          </w:p>
        </w:tc>
        <w:tc>
          <w:tcPr>
            <w:tcW w:w="680" w:type="dxa"/>
            <w:tcBorders>
              <w:top w:val="single" w:sz="6" w:space="0" w:color="000000"/>
              <w:left w:val="single" w:sz="6" w:space="0" w:color="000000"/>
              <w:bottom w:val="nil"/>
              <w:right w:val="single" w:sz="12" w:space="0" w:color="000000"/>
            </w:tcBorders>
            <w:hideMark/>
          </w:tcPr>
          <w:p w:rsidR="00F857AF" w:rsidRPr="00F857AF" w:rsidRDefault="00F857AF" w:rsidP="00F857AF">
            <w:pPr>
              <w:spacing w:before="32"/>
              <w:ind w:right="82"/>
              <w:jc w:val="right"/>
              <w:rPr>
                <w:rFonts w:ascii="Arial" w:eastAsia="Arial" w:hAnsi="Arial" w:cs="Arial"/>
                <w:sz w:val="12"/>
              </w:rPr>
            </w:pPr>
            <w:r w:rsidRPr="00F857AF">
              <w:rPr>
                <w:rFonts w:ascii="Arial" w:eastAsia="Arial" w:hAnsi="Arial" w:cs="Arial"/>
                <w:sz w:val="12"/>
              </w:rPr>
              <w:t>15</w:t>
            </w:r>
          </w:p>
        </w:tc>
      </w:tr>
      <w:tr w:rsidR="00F857AF" w:rsidRPr="00F857AF" w:rsidTr="00797B86">
        <w:trPr>
          <w:trHeight w:val="167"/>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0"/>
              </w:rPr>
            </w:pPr>
          </w:p>
        </w:tc>
        <w:tc>
          <w:tcPr>
            <w:tcW w:w="393" w:type="dxa"/>
            <w:tcBorders>
              <w:top w:val="nil"/>
              <w:left w:val="nil"/>
              <w:bottom w:val="nil"/>
              <w:right w:val="nil"/>
            </w:tcBorders>
          </w:tcPr>
          <w:p w:rsidR="00F857AF" w:rsidRPr="00F857AF" w:rsidRDefault="00F857AF" w:rsidP="00F857AF">
            <w:pPr>
              <w:rPr>
                <w:rFonts w:ascii="Times New Roman" w:eastAsia="Arial" w:hAnsi="Arial" w:cs="Arial"/>
                <w:sz w:val="10"/>
              </w:rPr>
            </w:pPr>
          </w:p>
        </w:tc>
        <w:tc>
          <w:tcPr>
            <w:tcW w:w="1721" w:type="dxa"/>
            <w:tcBorders>
              <w:top w:val="nil"/>
              <w:left w:val="nil"/>
              <w:bottom w:val="nil"/>
              <w:right w:val="single" w:sz="12" w:space="0" w:color="000000"/>
            </w:tcBorders>
            <w:hideMark/>
          </w:tcPr>
          <w:p w:rsidR="00F857AF" w:rsidRPr="00F857AF" w:rsidRDefault="00F857AF" w:rsidP="0075042D">
            <w:pPr>
              <w:spacing w:before="21" w:line="127" w:lineRule="exact"/>
              <w:ind w:left="186"/>
              <w:rPr>
                <w:rFonts w:ascii="Arial" w:eastAsia="Arial" w:hAnsi="Arial" w:cs="Arial"/>
                <w:sz w:val="12"/>
              </w:rPr>
            </w:pPr>
            <w:r w:rsidRPr="00F857AF">
              <w:rPr>
                <w:rFonts w:ascii="Arial" w:eastAsia="Arial" w:hAnsi="Arial" w:cs="Arial"/>
                <w:sz w:val="12"/>
              </w:rPr>
              <w:t>19. CON QUE</w:t>
            </w:r>
          </w:p>
        </w:tc>
        <w:tc>
          <w:tcPr>
            <w:tcW w:w="975" w:type="dxa"/>
            <w:tcBorders>
              <w:top w:val="nil"/>
              <w:left w:val="single" w:sz="12"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4" w:type="dxa"/>
            <w:gridSpan w:val="2"/>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680" w:type="dxa"/>
            <w:tcBorders>
              <w:top w:val="nil"/>
              <w:left w:val="single" w:sz="6" w:space="0" w:color="000000"/>
              <w:bottom w:val="nil"/>
              <w:right w:val="single" w:sz="12" w:space="0" w:color="000000"/>
            </w:tcBorders>
          </w:tcPr>
          <w:p w:rsidR="00F857AF" w:rsidRPr="00F857AF" w:rsidRDefault="00F857AF" w:rsidP="00F857AF">
            <w:pPr>
              <w:rPr>
                <w:rFonts w:ascii="Times New Roman" w:eastAsia="Arial" w:hAnsi="Arial" w:cs="Arial"/>
                <w:sz w:val="10"/>
              </w:rPr>
            </w:pPr>
          </w:p>
        </w:tc>
      </w:tr>
      <w:tr w:rsidR="00F857AF" w:rsidRPr="00F857AF" w:rsidTr="00797B86">
        <w:trPr>
          <w:trHeight w:val="33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nil"/>
              <w:left w:val="nil"/>
              <w:bottom w:val="single" w:sz="6" w:space="0" w:color="000000"/>
              <w:right w:val="nil"/>
            </w:tcBorders>
          </w:tcPr>
          <w:p w:rsidR="00F857AF" w:rsidRPr="00F857AF" w:rsidRDefault="00F857AF" w:rsidP="00F857AF">
            <w:pPr>
              <w:rPr>
                <w:rFonts w:ascii="Times New Roman" w:eastAsia="Arial" w:hAnsi="Arial" w:cs="Arial"/>
                <w:sz w:val="12"/>
              </w:rPr>
            </w:pPr>
          </w:p>
        </w:tc>
        <w:tc>
          <w:tcPr>
            <w:tcW w:w="1721" w:type="dxa"/>
            <w:tcBorders>
              <w:top w:val="nil"/>
              <w:left w:val="nil"/>
              <w:bottom w:val="single" w:sz="6" w:space="0" w:color="000000"/>
              <w:right w:val="single" w:sz="12" w:space="0" w:color="000000"/>
            </w:tcBorders>
            <w:hideMark/>
          </w:tcPr>
          <w:p w:rsidR="00F857AF" w:rsidRPr="00F857AF" w:rsidRDefault="00F857AF" w:rsidP="00F857AF">
            <w:pPr>
              <w:spacing w:before="6" w:line="264" w:lineRule="auto"/>
              <w:ind w:left="186" w:right="66"/>
              <w:rPr>
                <w:rFonts w:ascii="Arial" w:eastAsia="Arial" w:hAnsi="Arial" w:cs="Arial"/>
                <w:sz w:val="12"/>
              </w:rPr>
            </w:pPr>
            <w:r w:rsidRPr="00F857AF">
              <w:rPr>
                <w:rFonts w:ascii="Arial" w:eastAsia="Arial" w:hAnsi="Arial" w:cs="Arial"/>
                <w:sz w:val="12"/>
              </w:rPr>
              <w:t>FRECUENCIA CONSUMES ALCOHOL</w:t>
            </w:r>
          </w:p>
        </w:tc>
        <w:tc>
          <w:tcPr>
            <w:tcW w:w="975" w:type="dxa"/>
            <w:tcBorders>
              <w:top w:val="nil"/>
              <w:left w:val="single" w:sz="12" w:space="0" w:color="000000"/>
              <w:bottom w:val="single" w:sz="6" w:space="0" w:color="000000"/>
              <w:right w:val="single" w:sz="6" w:space="0" w:color="000000"/>
            </w:tcBorders>
            <w:hideMark/>
          </w:tcPr>
          <w:p w:rsidR="00F857AF" w:rsidRPr="00F857AF" w:rsidRDefault="00F857AF" w:rsidP="00F857AF">
            <w:pPr>
              <w:spacing w:before="26"/>
              <w:ind w:right="100"/>
              <w:jc w:val="right"/>
              <w:rPr>
                <w:rFonts w:ascii="Arial" w:eastAsia="Arial" w:hAnsi="Arial" w:cs="Arial"/>
                <w:sz w:val="12"/>
              </w:rPr>
            </w:pPr>
            <w:r w:rsidRPr="00F857AF">
              <w:rPr>
                <w:rFonts w:ascii="Arial" w:eastAsia="Arial" w:hAnsi="Arial" w:cs="Arial"/>
                <w:sz w:val="12"/>
              </w:rPr>
              <w:t>23,5%</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9"/>
              <w:jc w:val="right"/>
              <w:rPr>
                <w:rFonts w:ascii="Arial" w:eastAsia="Arial" w:hAnsi="Arial" w:cs="Arial"/>
                <w:sz w:val="12"/>
              </w:rPr>
            </w:pPr>
            <w:r w:rsidRPr="00F857AF">
              <w:rPr>
                <w:rFonts w:ascii="Arial" w:eastAsia="Arial" w:hAnsi="Arial" w:cs="Arial"/>
                <w:sz w:val="12"/>
              </w:rPr>
              <w:t>16,3%</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7"/>
              <w:jc w:val="right"/>
              <w:rPr>
                <w:rFonts w:ascii="Arial" w:eastAsia="Arial" w:hAnsi="Arial" w:cs="Arial"/>
                <w:sz w:val="12"/>
              </w:rPr>
            </w:pPr>
            <w:r w:rsidRPr="00F857AF">
              <w:rPr>
                <w:rFonts w:ascii="Arial" w:eastAsia="Arial" w:hAnsi="Arial" w:cs="Arial"/>
                <w:sz w:val="12"/>
              </w:rPr>
              <w:t>33,3%</w:t>
            </w:r>
          </w:p>
        </w:tc>
        <w:tc>
          <w:tcPr>
            <w:tcW w:w="974" w:type="dxa"/>
            <w:gridSpan w:val="2"/>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left="586"/>
              <w:rPr>
                <w:rFonts w:ascii="Arial" w:eastAsia="Arial" w:hAnsi="Arial" w:cs="Arial"/>
                <w:sz w:val="12"/>
              </w:rPr>
            </w:pPr>
            <w:r w:rsidRPr="00F857AF">
              <w:rPr>
                <w:rFonts w:ascii="Arial" w:eastAsia="Arial" w:hAnsi="Arial" w:cs="Arial"/>
                <w:sz w:val="12"/>
              </w:rPr>
              <w:t>0,0%</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1"/>
              <w:jc w:val="right"/>
              <w:rPr>
                <w:rFonts w:ascii="Arial" w:eastAsia="Arial" w:hAnsi="Arial" w:cs="Arial"/>
                <w:sz w:val="12"/>
              </w:rPr>
            </w:pPr>
            <w:r w:rsidRPr="00F857AF">
              <w:rPr>
                <w:rFonts w:ascii="Arial" w:eastAsia="Arial" w:hAnsi="Arial" w:cs="Arial"/>
                <w:sz w:val="12"/>
              </w:rPr>
              <w:t>0,0%</w:t>
            </w:r>
          </w:p>
        </w:tc>
        <w:tc>
          <w:tcPr>
            <w:tcW w:w="680" w:type="dxa"/>
            <w:tcBorders>
              <w:top w:val="nil"/>
              <w:left w:val="single" w:sz="6" w:space="0" w:color="000000"/>
              <w:bottom w:val="single" w:sz="6" w:space="0" w:color="000000"/>
              <w:right w:val="single" w:sz="12" w:space="0" w:color="000000"/>
            </w:tcBorders>
            <w:hideMark/>
          </w:tcPr>
          <w:p w:rsidR="00F857AF" w:rsidRPr="00F857AF" w:rsidRDefault="00F857AF" w:rsidP="00F857AF">
            <w:pPr>
              <w:spacing w:before="26"/>
              <w:ind w:right="85"/>
              <w:jc w:val="right"/>
              <w:rPr>
                <w:rFonts w:ascii="Arial" w:eastAsia="Arial" w:hAnsi="Arial" w:cs="Arial"/>
                <w:sz w:val="12"/>
              </w:rPr>
            </w:pPr>
            <w:r w:rsidRPr="00F857AF">
              <w:rPr>
                <w:rFonts w:ascii="Arial" w:eastAsia="Arial" w:hAnsi="Arial" w:cs="Arial"/>
                <w:sz w:val="12"/>
              </w:rPr>
              <w:t>20,3%</w:t>
            </w:r>
          </w:p>
        </w:tc>
      </w:tr>
      <w:tr w:rsidR="00F857AF" w:rsidRPr="00F857AF" w:rsidTr="00797B86">
        <w:trPr>
          <w:trHeight w:val="19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single" w:sz="6" w:space="0" w:color="000000"/>
              <w:left w:val="nil"/>
              <w:bottom w:val="nil"/>
              <w:right w:val="nil"/>
            </w:tcBorders>
            <w:hideMark/>
          </w:tcPr>
          <w:p w:rsidR="00F857AF" w:rsidRPr="00F857AF" w:rsidRDefault="00F857AF" w:rsidP="00F857AF">
            <w:pPr>
              <w:spacing w:before="22"/>
              <w:ind w:left="91"/>
              <w:rPr>
                <w:rFonts w:ascii="Arial" w:eastAsia="Arial" w:hAnsi="Arial" w:cs="Arial"/>
                <w:sz w:val="12"/>
              </w:rPr>
            </w:pPr>
            <w:r w:rsidRPr="00F857AF">
              <w:rPr>
                <w:rFonts w:ascii="Arial" w:eastAsia="Arial" w:hAnsi="Arial" w:cs="Arial"/>
                <w:sz w:val="12"/>
              </w:rPr>
              <w:t>15</w:t>
            </w:r>
          </w:p>
        </w:tc>
        <w:tc>
          <w:tcPr>
            <w:tcW w:w="1721" w:type="dxa"/>
            <w:tcBorders>
              <w:top w:val="single" w:sz="6" w:space="0" w:color="000000"/>
              <w:left w:val="nil"/>
              <w:bottom w:val="nil"/>
              <w:right w:val="single" w:sz="12" w:space="0" w:color="000000"/>
            </w:tcBorders>
            <w:hideMark/>
          </w:tcPr>
          <w:p w:rsidR="00F857AF" w:rsidRPr="00F857AF" w:rsidRDefault="00F857AF" w:rsidP="00F857AF">
            <w:pPr>
              <w:spacing w:before="22"/>
              <w:ind w:left="186"/>
              <w:rPr>
                <w:rFonts w:ascii="Arial" w:eastAsia="Arial" w:hAnsi="Arial" w:cs="Arial"/>
                <w:sz w:val="12"/>
              </w:rPr>
            </w:pPr>
            <w:r w:rsidRPr="00F857AF">
              <w:rPr>
                <w:rFonts w:ascii="Arial" w:eastAsia="Arial" w:hAnsi="Arial" w:cs="Arial"/>
                <w:sz w:val="12"/>
              </w:rPr>
              <w:t>Conteo</w:t>
            </w:r>
          </w:p>
        </w:tc>
        <w:tc>
          <w:tcPr>
            <w:tcW w:w="975" w:type="dxa"/>
            <w:tcBorders>
              <w:top w:val="single" w:sz="6" w:space="0" w:color="000000"/>
              <w:left w:val="single" w:sz="12" w:space="0" w:color="000000"/>
              <w:bottom w:val="nil"/>
              <w:right w:val="single" w:sz="6" w:space="0" w:color="000000"/>
            </w:tcBorders>
            <w:hideMark/>
          </w:tcPr>
          <w:p w:rsidR="00F857AF" w:rsidRPr="00F857AF" w:rsidRDefault="00F857AF" w:rsidP="00F857AF">
            <w:pPr>
              <w:spacing w:before="32"/>
              <w:ind w:right="93"/>
              <w:jc w:val="right"/>
              <w:rPr>
                <w:rFonts w:ascii="Arial" w:eastAsia="Arial" w:hAnsi="Arial" w:cs="Arial"/>
                <w:sz w:val="12"/>
              </w:rPr>
            </w:pPr>
            <w:r w:rsidRPr="00F857AF">
              <w:rPr>
                <w:rFonts w:ascii="Arial" w:eastAsia="Arial" w:hAnsi="Arial" w:cs="Arial"/>
                <w:w w:val="101"/>
                <w:sz w:val="12"/>
              </w:rPr>
              <w:t>0</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2"/>
              <w:jc w:val="right"/>
              <w:rPr>
                <w:rFonts w:ascii="Arial" w:eastAsia="Arial" w:hAnsi="Arial" w:cs="Arial"/>
                <w:sz w:val="12"/>
              </w:rPr>
            </w:pPr>
            <w:r w:rsidRPr="00F857AF">
              <w:rPr>
                <w:rFonts w:ascii="Arial" w:eastAsia="Arial" w:hAnsi="Arial" w:cs="Arial"/>
                <w:w w:val="101"/>
                <w:sz w:val="12"/>
              </w:rPr>
              <w:t>9</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1"/>
              <w:jc w:val="right"/>
              <w:rPr>
                <w:rFonts w:ascii="Arial" w:eastAsia="Arial" w:hAnsi="Arial" w:cs="Arial"/>
                <w:sz w:val="12"/>
              </w:rPr>
            </w:pPr>
            <w:r w:rsidRPr="00F857AF">
              <w:rPr>
                <w:rFonts w:ascii="Arial" w:eastAsia="Arial" w:hAnsi="Arial" w:cs="Arial"/>
                <w:w w:val="101"/>
                <w:sz w:val="12"/>
              </w:rPr>
              <w:t>3</w:t>
            </w:r>
          </w:p>
        </w:tc>
        <w:tc>
          <w:tcPr>
            <w:tcW w:w="974" w:type="dxa"/>
            <w:gridSpan w:val="2"/>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9"/>
              <w:jc w:val="right"/>
              <w:rPr>
                <w:rFonts w:ascii="Arial" w:eastAsia="Arial" w:hAnsi="Arial" w:cs="Arial"/>
                <w:sz w:val="12"/>
              </w:rPr>
            </w:pPr>
            <w:r w:rsidRPr="00F857AF">
              <w:rPr>
                <w:rFonts w:ascii="Arial" w:eastAsia="Arial" w:hAnsi="Arial" w:cs="Arial"/>
                <w:w w:val="101"/>
                <w:sz w:val="12"/>
              </w:rPr>
              <w:t>0</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8"/>
              <w:jc w:val="right"/>
              <w:rPr>
                <w:rFonts w:ascii="Arial" w:eastAsia="Arial" w:hAnsi="Arial" w:cs="Arial"/>
                <w:sz w:val="12"/>
              </w:rPr>
            </w:pPr>
            <w:r w:rsidRPr="00F857AF">
              <w:rPr>
                <w:rFonts w:ascii="Arial" w:eastAsia="Arial" w:hAnsi="Arial" w:cs="Arial"/>
                <w:w w:val="101"/>
                <w:sz w:val="12"/>
              </w:rPr>
              <w:t>1</w:t>
            </w:r>
          </w:p>
        </w:tc>
        <w:tc>
          <w:tcPr>
            <w:tcW w:w="680" w:type="dxa"/>
            <w:tcBorders>
              <w:top w:val="single" w:sz="6" w:space="0" w:color="000000"/>
              <w:left w:val="single" w:sz="6" w:space="0" w:color="000000"/>
              <w:bottom w:val="nil"/>
              <w:right w:val="single" w:sz="12" w:space="0" w:color="000000"/>
            </w:tcBorders>
            <w:hideMark/>
          </w:tcPr>
          <w:p w:rsidR="00F857AF" w:rsidRPr="00F857AF" w:rsidRDefault="00F857AF" w:rsidP="00F857AF">
            <w:pPr>
              <w:spacing w:before="32"/>
              <w:ind w:right="82"/>
              <w:jc w:val="right"/>
              <w:rPr>
                <w:rFonts w:ascii="Arial" w:eastAsia="Arial" w:hAnsi="Arial" w:cs="Arial"/>
                <w:sz w:val="12"/>
              </w:rPr>
            </w:pPr>
            <w:r w:rsidRPr="00F857AF">
              <w:rPr>
                <w:rFonts w:ascii="Arial" w:eastAsia="Arial" w:hAnsi="Arial" w:cs="Arial"/>
                <w:sz w:val="12"/>
              </w:rPr>
              <w:t>13</w:t>
            </w:r>
          </w:p>
        </w:tc>
      </w:tr>
      <w:tr w:rsidR="00F857AF" w:rsidRPr="00F857AF" w:rsidTr="00797B86">
        <w:trPr>
          <w:trHeight w:val="167"/>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0"/>
              </w:rPr>
            </w:pPr>
          </w:p>
        </w:tc>
        <w:tc>
          <w:tcPr>
            <w:tcW w:w="393" w:type="dxa"/>
            <w:tcBorders>
              <w:top w:val="nil"/>
              <w:left w:val="nil"/>
              <w:bottom w:val="nil"/>
              <w:right w:val="nil"/>
            </w:tcBorders>
          </w:tcPr>
          <w:p w:rsidR="00F857AF" w:rsidRPr="00F857AF" w:rsidRDefault="00F857AF" w:rsidP="00F857AF">
            <w:pPr>
              <w:rPr>
                <w:rFonts w:ascii="Times New Roman" w:eastAsia="Arial" w:hAnsi="Arial" w:cs="Arial"/>
                <w:sz w:val="10"/>
              </w:rPr>
            </w:pPr>
          </w:p>
        </w:tc>
        <w:tc>
          <w:tcPr>
            <w:tcW w:w="1721" w:type="dxa"/>
            <w:tcBorders>
              <w:top w:val="nil"/>
              <w:left w:val="nil"/>
              <w:bottom w:val="nil"/>
              <w:right w:val="single" w:sz="12" w:space="0" w:color="000000"/>
            </w:tcBorders>
            <w:hideMark/>
          </w:tcPr>
          <w:p w:rsidR="00F857AF" w:rsidRPr="00F857AF" w:rsidRDefault="00F857AF" w:rsidP="00F857AF">
            <w:pPr>
              <w:spacing w:before="21" w:line="126" w:lineRule="exact"/>
              <w:ind w:left="186"/>
              <w:rPr>
                <w:rFonts w:ascii="Arial" w:eastAsia="Arial" w:hAnsi="Arial" w:cs="Arial"/>
                <w:sz w:val="12"/>
              </w:rPr>
            </w:pPr>
            <w:r w:rsidRPr="00F857AF">
              <w:rPr>
                <w:rFonts w:ascii="Arial" w:eastAsia="Arial" w:hAnsi="Arial" w:cs="Arial"/>
                <w:sz w:val="12"/>
              </w:rPr>
              <w:t xml:space="preserve"> 19. CON QUE</w:t>
            </w:r>
          </w:p>
        </w:tc>
        <w:tc>
          <w:tcPr>
            <w:tcW w:w="975" w:type="dxa"/>
            <w:tcBorders>
              <w:top w:val="nil"/>
              <w:left w:val="single" w:sz="12"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4" w:type="dxa"/>
            <w:gridSpan w:val="2"/>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680" w:type="dxa"/>
            <w:tcBorders>
              <w:top w:val="nil"/>
              <w:left w:val="single" w:sz="6" w:space="0" w:color="000000"/>
              <w:bottom w:val="nil"/>
              <w:right w:val="single" w:sz="12" w:space="0" w:color="000000"/>
            </w:tcBorders>
          </w:tcPr>
          <w:p w:rsidR="00F857AF" w:rsidRPr="00F857AF" w:rsidRDefault="00F857AF" w:rsidP="00F857AF">
            <w:pPr>
              <w:rPr>
                <w:rFonts w:ascii="Times New Roman" w:eastAsia="Arial" w:hAnsi="Arial" w:cs="Arial"/>
                <w:sz w:val="10"/>
              </w:rPr>
            </w:pPr>
          </w:p>
        </w:tc>
      </w:tr>
      <w:tr w:rsidR="00F857AF" w:rsidRPr="00F857AF" w:rsidTr="00797B86">
        <w:trPr>
          <w:trHeight w:val="33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nil"/>
              <w:left w:val="nil"/>
              <w:bottom w:val="single" w:sz="6" w:space="0" w:color="000000"/>
              <w:right w:val="nil"/>
            </w:tcBorders>
          </w:tcPr>
          <w:p w:rsidR="00F857AF" w:rsidRPr="00F857AF" w:rsidRDefault="00F857AF" w:rsidP="00F857AF">
            <w:pPr>
              <w:rPr>
                <w:rFonts w:ascii="Times New Roman" w:eastAsia="Arial" w:hAnsi="Arial" w:cs="Arial"/>
                <w:sz w:val="12"/>
              </w:rPr>
            </w:pPr>
          </w:p>
        </w:tc>
        <w:tc>
          <w:tcPr>
            <w:tcW w:w="1721" w:type="dxa"/>
            <w:tcBorders>
              <w:top w:val="nil"/>
              <w:left w:val="nil"/>
              <w:bottom w:val="single" w:sz="6" w:space="0" w:color="000000"/>
              <w:right w:val="single" w:sz="12" w:space="0" w:color="000000"/>
            </w:tcBorders>
            <w:hideMark/>
          </w:tcPr>
          <w:p w:rsidR="00F857AF" w:rsidRPr="00F857AF" w:rsidRDefault="00F857AF" w:rsidP="00F857AF">
            <w:pPr>
              <w:spacing w:before="6" w:line="264" w:lineRule="auto"/>
              <w:ind w:left="186" w:right="66"/>
              <w:rPr>
                <w:rFonts w:ascii="Arial" w:eastAsia="Arial" w:hAnsi="Arial" w:cs="Arial"/>
                <w:sz w:val="12"/>
              </w:rPr>
            </w:pPr>
            <w:r w:rsidRPr="00F857AF">
              <w:rPr>
                <w:rFonts w:ascii="Arial" w:eastAsia="Arial" w:hAnsi="Arial" w:cs="Arial"/>
                <w:sz w:val="12"/>
              </w:rPr>
              <w:t>FRECUENCIA CONSUMES ALCOHOL</w:t>
            </w:r>
          </w:p>
        </w:tc>
        <w:tc>
          <w:tcPr>
            <w:tcW w:w="975" w:type="dxa"/>
            <w:tcBorders>
              <w:top w:val="nil"/>
              <w:left w:val="single" w:sz="12" w:space="0" w:color="000000"/>
              <w:bottom w:val="single" w:sz="6" w:space="0" w:color="000000"/>
              <w:right w:val="single" w:sz="6" w:space="0" w:color="000000"/>
            </w:tcBorders>
            <w:hideMark/>
          </w:tcPr>
          <w:p w:rsidR="00F857AF" w:rsidRPr="00F857AF" w:rsidRDefault="00F857AF" w:rsidP="00F857AF">
            <w:pPr>
              <w:spacing w:before="26"/>
              <w:ind w:right="96"/>
              <w:jc w:val="right"/>
              <w:rPr>
                <w:rFonts w:ascii="Arial" w:eastAsia="Arial" w:hAnsi="Arial" w:cs="Arial"/>
                <w:sz w:val="12"/>
              </w:rPr>
            </w:pPr>
            <w:r w:rsidRPr="00F857AF">
              <w:rPr>
                <w:rFonts w:ascii="Arial" w:eastAsia="Arial" w:hAnsi="Arial" w:cs="Arial"/>
                <w:sz w:val="12"/>
              </w:rPr>
              <w:t>0,0%</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9"/>
              <w:jc w:val="right"/>
              <w:rPr>
                <w:rFonts w:ascii="Arial" w:eastAsia="Arial" w:hAnsi="Arial" w:cs="Arial"/>
                <w:sz w:val="12"/>
              </w:rPr>
            </w:pPr>
            <w:r w:rsidRPr="00F857AF">
              <w:rPr>
                <w:rFonts w:ascii="Arial" w:eastAsia="Arial" w:hAnsi="Arial" w:cs="Arial"/>
                <w:sz w:val="12"/>
              </w:rPr>
              <w:t>20,9%</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7"/>
              <w:jc w:val="right"/>
              <w:rPr>
                <w:rFonts w:ascii="Arial" w:eastAsia="Arial" w:hAnsi="Arial" w:cs="Arial"/>
                <w:sz w:val="12"/>
              </w:rPr>
            </w:pPr>
            <w:r w:rsidRPr="00F857AF">
              <w:rPr>
                <w:rFonts w:ascii="Arial" w:eastAsia="Arial" w:hAnsi="Arial" w:cs="Arial"/>
                <w:sz w:val="12"/>
              </w:rPr>
              <w:t>25,0%</w:t>
            </w:r>
          </w:p>
        </w:tc>
        <w:tc>
          <w:tcPr>
            <w:tcW w:w="974" w:type="dxa"/>
            <w:gridSpan w:val="2"/>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left="586"/>
              <w:rPr>
                <w:rFonts w:ascii="Arial" w:eastAsia="Arial" w:hAnsi="Arial" w:cs="Arial"/>
                <w:sz w:val="12"/>
              </w:rPr>
            </w:pPr>
            <w:r w:rsidRPr="00F857AF">
              <w:rPr>
                <w:rFonts w:ascii="Arial" w:eastAsia="Arial" w:hAnsi="Arial" w:cs="Arial"/>
                <w:sz w:val="12"/>
              </w:rPr>
              <w:t>0,0%</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7"/>
              <w:jc w:val="right"/>
              <w:rPr>
                <w:rFonts w:ascii="Arial" w:eastAsia="Arial" w:hAnsi="Arial" w:cs="Arial"/>
                <w:sz w:val="12"/>
              </w:rPr>
            </w:pPr>
            <w:r w:rsidRPr="00F857AF">
              <w:rPr>
                <w:rFonts w:ascii="Arial" w:eastAsia="Arial" w:hAnsi="Arial" w:cs="Arial"/>
                <w:sz w:val="12"/>
              </w:rPr>
              <w:t>100,0%</w:t>
            </w:r>
          </w:p>
        </w:tc>
        <w:tc>
          <w:tcPr>
            <w:tcW w:w="680" w:type="dxa"/>
            <w:tcBorders>
              <w:top w:val="nil"/>
              <w:left w:val="single" w:sz="6" w:space="0" w:color="000000"/>
              <w:bottom w:val="single" w:sz="6" w:space="0" w:color="000000"/>
              <w:right w:val="single" w:sz="12" w:space="0" w:color="000000"/>
            </w:tcBorders>
            <w:hideMark/>
          </w:tcPr>
          <w:p w:rsidR="00F857AF" w:rsidRPr="00F857AF" w:rsidRDefault="00F857AF" w:rsidP="00F857AF">
            <w:pPr>
              <w:spacing w:before="26"/>
              <w:ind w:right="85"/>
              <w:jc w:val="right"/>
              <w:rPr>
                <w:rFonts w:ascii="Arial" w:eastAsia="Arial" w:hAnsi="Arial" w:cs="Arial"/>
                <w:sz w:val="12"/>
              </w:rPr>
            </w:pPr>
            <w:r w:rsidRPr="00F857AF">
              <w:rPr>
                <w:rFonts w:ascii="Arial" w:eastAsia="Arial" w:hAnsi="Arial" w:cs="Arial"/>
                <w:sz w:val="12"/>
              </w:rPr>
              <w:t>17,6%</w:t>
            </w:r>
          </w:p>
        </w:tc>
      </w:tr>
      <w:tr w:rsidR="00F857AF" w:rsidRPr="00F857AF" w:rsidTr="00797B86">
        <w:trPr>
          <w:trHeight w:val="19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single" w:sz="6" w:space="0" w:color="000000"/>
              <w:left w:val="nil"/>
              <w:bottom w:val="nil"/>
              <w:right w:val="nil"/>
            </w:tcBorders>
            <w:hideMark/>
          </w:tcPr>
          <w:p w:rsidR="00F857AF" w:rsidRPr="00F857AF" w:rsidRDefault="00F857AF" w:rsidP="00F857AF">
            <w:pPr>
              <w:spacing w:before="22"/>
              <w:ind w:left="91"/>
              <w:rPr>
                <w:rFonts w:ascii="Arial" w:eastAsia="Arial" w:hAnsi="Arial" w:cs="Arial"/>
                <w:sz w:val="12"/>
              </w:rPr>
            </w:pPr>
            <w:r w:rsidRPr="00F857AF">
              <w:rPr>
                <w:rFonts w:ascii="Arial" w:eastAsia="Arial" w:hAnsi="Arial" w:cs="Arial"/>
                <w:sz w:val="12"/>
              </w:rPr>
              <w:t>16</w:t>
            </w:r>
          </w:p>
        </w:tc>
        <w:tc>
          <w:tcPr>
            <w:tcW w:w="1721" w:type="dxa"/>
            <w:tcBorders>
              <w:top w:val="single" w:sz="6" w:space="0" w:color="000000"/>
              <w:left w:val="nil"/>
              <w:bottom w:val="nil"/>
              <w:right w:val="single" w:sz="12" w:space="0" w:color="000000"/>
            </w:tcBorders>
            <w:hideMark/>
          </w:tcPr>
          <w:p w:rsidR="00F857AF" w:rsidRPr="00F857AF" w:rsidRDefault="00F857AF" w:rsidP="00F857AF">
            <w:pPr>
              <w:spacing w:before="22"/>
              <w:ind w:left="186"/>
              <w:rPr>
                <w:rFonts w:ascii="Arial" w:eastAsia="Arial" w:hAnsi="Arial" w:cs="Arial"/>
                <w:sz w:val="12"/>
              </w:rPr>
            </w:pPr>
            <w:r w:rsidRPr="00F857AF">
              <w:rPr>
                <w:rFonts w:ascii="Arial" w:eastAsia="Arial" w:hAnsi="Arial" w:cs="Arial"/>
                <w:sz w:val="12"/>
              </w:rPr>
              <w:t>Conteo</w:t>
            </w:r>
          </w:p>
        </w:tc>
        <w:tc>
          <w:tcPr>
            <w:tcW w:w="975" w:type="dxa"/>
            <w:tcBorders>
              <w:top w:val="single" w:sz="6" w:space="0" w:color="000000"/>
              <w:left w:val="single" w:sz="12" w:space="0" w:color="000000"/>
              <w:bottom w:val="nil"/>
              <w:right w:val="single" w:sz="6" w:space="0" w:color="000000"/>
            </w:tcBorders>
            <w:hideMark/>
          </w:tcPr>
          <w:p w:rsidR="00F857AF" w:rsidRPr="00F857AF" w:rsidRDefault="00F857AF" w:rsidP="00F857AF">
            <w:pPr>
              <w:spacing w:before="32"/>
              <w:ind w:right="93"/>
              <w:jc w:val="right"/>
              <w:rPr>
                <w:rFonts w:ascii="Arial" w:eastAsia="Arial" w:hAnsi="Arial" w:cs="Arial"/>
                <w:sz w:val="12"/>
              </w:rPr>
            </w:pPr>
            <w:r w:rsidRPr="00F857AF">
              <w:rPr>
                <w:rFonts w:ascii="Arial" w:eastAsia="Arial" w:hAnsi="Arial" w:cs="Arial"/>
                <w:w w:val="101"/>
                <w:sz w:val="12"/>
              </w:rPr>
              <w:t>2</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2"/>
              <w:jc w:val="right"/>
              <w:rPr>
                <w:rFonts w:ascii="Arial" w:eastAsia="Arial" w:hAnsi="Arial" w:cs="Arial"/>
                <w:sz w:val="12"/>
              </w:rPr>
            </w:pPr>
            <w:r w:rsidRPr="00F857AF">
              <w:rPr>
                <w:rFonts w:ascii="Arial" w:eastAsia="Arial" w:hAnsi="Arial" w:cs="Arial"/>
                <w:w w:val="101"/>
                <w:sz w:val="12"/>
              </w:rPr>
              <w:t>6</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1"/>
              <w:jc w:val="right"/>
              <w:rPr>
                <w:rFonts w:ascii="Arial" w:eastAsia="Arial" w:hAnsi="Arial" w:cs="Arial"/>
                <w:sz w:val="12"/>
              </w:rPr>
            </w:pPr>
            <w:r w:rsidRPr="00F857AF">
              <w:rPr>
                <w:rFonts w:ascii="Arial" w:eastAsia="Arial" w:hAnsi="Arial" w:cs="Arial"/>
                <w:w w:val="101"/>
                <w:sz w:val="12"/>
              </w:rPr>
              <w:t>1</w:t>
            </w:r>
          </w:p>
        </w:tc>
        <w:tc>
          <w:tcPr>
            <w:tcW w:w="974" w:type="dxa"/>
            <w:gridSpan w:val="2"/>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9"/>
              <w:jc w:val="right"/>
              <w:rPr>
                <w:rFonts w:ascii="Arial" w:eastAsia="Arial" w:hAnsi="Arial" w:cs="Arial"/>
                <w:sz w:val="12"/>
              </w:rPr>
            </w:pPr>
            <w:r w:rsidRPr="00F857AF">
              <w:rPr>
                <w:rFonts w:ascii="Arial" w:eastAsia="Arial" w:hAnsi="Arial" w:cs="Arial"/>
                <w:w w:val="101"/>
                <w:sz w:val="12"/>
              </w:rPr>
              <w:t>0</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8"/>
              <w:jc w:val="right"/>
              <w:rPr>
                <w:rFonts w:ascii="Arial" w:eastAsia="Arial" w:hAnsi="Arial" w:cs="Arial"/>
                <w:sz w:val="12"/>
              </w:rPr>
            </w:pPr>
            <w:r w:rsidRPr="00F857AF">
              <w:rPr>
                <w:rFonts w:ascii="Arial" w:eastAsia="Arial" w:hAnsi="Arial" w:cs="Arial"/>
                <w:w w:val="101"/>
                <w:sz w:val="12"/>
              </w:rPr>
              <w:t>0</w:t>
            </w:r>
          </w:p>
        </w:tc>
        <w:tc>
          <w:tcPr>
            <w:tcW w:w="680" w:type="dxa"/>
            <w:tcBorders>
              <w:top w:val="single" w:sz="6" w:space="0" w:color="000000"/>
              <w:left w:val="single" w:sz="6" w:space="0" w:color="000000"/>
              <w:bottom w:val="nil"/>
              <w:right w:val="single" w:sz="12" w:space="0" w:color="000000"/>
            </w:tcBorders>
            <w:hideMark/>
          </w:tcPr>
          <w:p w:rsidR="00F857AF" w:rsidRPr="00F857AF" w:rsidRDefault="00F857AF" w:rsidP="00F857AF">
            <w:pPr>
              <w:spacing w:before="32"/>
              <w:ind w:right="79"/>
              <w:jc w:val="right"/>
              <w:rPr>
                <w:rFonts w:ascii="Arial" w:eastAsia="Arial" w:hAnsi="Arial" w:cs="Arial"/>
                <w:sz w:val="12"/>
              </w:rPr>
            </w:pPr>
            <w:r w:rsidRPr="00F857AF">
              <w:rPr>
                <w:rFonts w:ascii="Arial" w:eastAsia="Arial" w:hAnsi="Arial" w:cs="Arial"/>
                <w:w w:val="101"/>
                <w:sz w:val="12"/>
              </w:rPr>
              <w:t>9</w:t>
            </w:r>
          </w:p>
        </w:tc>
      </w:tr>
      <w:tr w:rsidR="00F857AF" w:rsidRPr="00F857AF" w:rsidTr="00797B86">
        <w:trPr>
          <w:trHeight w:val="167"/>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0"/>
              </w:rPr>
            </w:pPr>
          </w:p>
        </w:tc>
        <w:tc>
          <w:tcPr>
            <w:tcW w:w="393" w:type="dxa"/>
            <w:tcBorders>
              <w:top w:val="nil"/>
              <w:left w:val="nil"/>
              <w:bottom w:val="nil"/>
              <w:right w:val="nil"/>
            </w:tcBorders>
          </w:tcPr>
          <w:p w:rsidR="00F857AF" w:rsidRPr="00F857AF" w:rsidRDefault="00F857AF" w:rsidP="00F857AF">
            <w:pPr>
              <w:rPr>
                <w:rFonts w:ascii="Times New Roman" w:eastAsia="Arial" w:hAnsi="Arial" w:cs="Arial"/>
                <w:sz w:val="10"/>
              </w:rPr>
            </w:pPr>
          </w:p>
        </w:tc>
        <w:tc>
          <w:tcPr>
            <w:tcW w:w="1721" w:type="dxa"/>
            <w:tcBorders>
              <w:top w:val="nil"/>
              <w:left w:val="nil"/>
              <w:bottom w:val="nil"/>
              <w:right w:val="single" w:sz="12" w:space="0" w:color="000000"/>
            </w:tcBorders>
            <w:hideMark/>
          </w:tcPr>
          <w:p w:rsidR="00F857AF" w:rsidRPr="00F857AF" w:rsidRDefault="0075042D" w:rsidP="0075042D">
            <w:pPr>
              <w:spacing w:before="21" w:line="126" w:lineRule="exact"/>
              <w:rPr>
                <w:rFonts w:ascii="Arial" w:eastAsia="Arial" w:hAnsi="Arial" w:cs="Arial"/>
                <w:sz w:val="12"/>
              </w:rPr>
            </w:pPr>
            <w:r>
              <w:rPr>
                <w:rFonts w:ascii="Arial" w:eastAsia="Arial" w:hAnsi="Arial" w:cs="Arial"/>
                <w:sz w:val="12"/>
              </w:rPr>
              <w:t xml:space="preserve">     </w:t>
            </w:r>
            <w:r w:rsidR="00F857AF" w:rsidRPr="00F857AF">
              <w:rPr>
                <w:rFonts w:ascii="Arial" w:eastAsia="Arial" w:hAnsi="Arial" w:cs="Arial"/>
                <w:sz w:val="12"/>
              </w:rPr>
              <w:t xml:space="preserve"> 19. CON QUE</w:t>
            </w:r>
          </w:p>
        </w:tc>
        <w:tc>
          <w:tcPr>
            <w:tcW w:w="975" w:type="dxa"/>
            <w:tcBorders>
              <w:top w:val="nil"/>
              <w:left w:val="single" w:sz="12"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4" w:type="dxa"/>
            <w:gridSpan w:val="2"/>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680" w:type="dxa"/>
            <w:tcBorders>
              <w:top w:val="nil"/>
              <w:left w:val="single" w:sz="6" w:space="0" w:color="000000"/>
              <w:bottom w:val="nil"/>
              <w:right w:val="single" w:sz="12" w:space="0" w:color="000000"/>
            </w:tcBorders>
          </w:tcPr>
          <w:p w:rsidR="00F857AF" w:rsidRPr="00F857AF" w:rsidRDefault="00F857AF" w:rsidP="00F857AF">
            <w:pPr>
              <w:rPr>
                <w:rFonts w:ascii="Times New Roman" w:eastAsia="Arial" w:hAnsi="Arial" w:cs="Arial"/>
                <w:sz w:val="10"/>
              </w:rPr>
            </w:pPr>
          </w:p>
        </w:tc>
      </w:tr>
      <w:tr w:rsidR="00F857AF" w:rsidRPr="00F857AF" w:rsidTr="00797B86">
        <w:trPr>
          <w:trHeight w:val="33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nil"/>
              <w:left w:val="nil"/>
              <w:bottom w:val="single" w:sz="6" w:space="0" w:color="000000"/>
              <w:right w:val="nil"/>
            </w:tcBorders>
          </w:tcPr>
          <w:p w:rsidR="00F857AF" w:rsidRPr="00F857AF" w:rsidRDefault="00F857AF" w:rsidP="00F857AF">
            <w:pPr>
              <w:rPr>
                <w:rFonts w:ascii="Times New Roman" w:eastAsia="Arial" w:hAnsi="Arial" w:cs="Arial"/>
                <w:sz w:val="12"/>
              </w:rPr>
            </w:pPr>
          </w:p>
        </w:tc>
        <w:tc>
          <w:tcPr>
            <w:tcW w:w="1721" w:type="dxa"/>
            <w:tcBorders>
              <w:top w:val="nil"/>
              <w:left w:val="nil"/>
              <w:bottom w:val="single" w:sz="6" w:space="0" w:color="000000"/>
              <w:right w:val="single" w:sz="12" w:space="0" w:color="000000"/>
            </w:tcBorders>
            <w:hideMark/>
          </w:tcPr>
          <w:p w:rsidR="00F857AF" w:rsidRPr="00F857AF" w:rsidRDefault="00F857AF" w:rsidP="00F857AF">
            <w:pPr>
              <w:spacing w:before="6" w:line="264" w:lineRule="auto"/>
              <w:ind w:left="186" w:right="66"/>
              <w:rPr>
                <w:rFonts w:ascii="Arial" w:eastAsia="Arial" w:hAnsi="Arial" w:cs="Arial"/>
                <w:sz w:val="12"/>
              </w:rPr>
            </w:pPr>
            <w:r w:rsidRPr="00F857AF">
              <w:rPr>
                <w:rFonts w:ascii="Arial" w:eastAsia="Arial" w:hAnsi="Arial" w:cs="Arial"/>
                <w:sz w:val="12"/>
              </w:rPr>
              <w:t>FRECUENCIA CONSUMES ALCOHOL</w:t>
            </w:r>
          </w:p>
        </w:tc>
        <w:tc>
          <w:tcPr>
            <w:tcW w:w="975" w:type="dxa"/>
            <w:tcBorders>
              <w:top w:val="nil"/>
              <w:left w:val="single" w:sz="12" w:space="0" w:color="000000"/>
              <w:bottom w:val="single" w:sz="6" w:space="0" w:color="000000"/>
              <w:right w:val="single" w:sz="6" w:space="0" w:color="000000"/>
            </w:tcBorders>
            <w:hideMark/>
          </w:tcPr>
          <w:p w:rsidR="00F857AF" w:rsidRPr="00F857AF" w:rsidRDefault="00F857AF" w:rsidP="00F857AF">
            <w:pPr>
              <w:spacing w:before="26"/>
              <w:ind w:right="100"/>
              <w:jc w:val="right"/>
              <w:rPr>
                <w:rFonts w:ascii="Arial" w:eastAsia="Arial" w:hAnsi="Arial" w:cs="Arial"/>
                <w:sz w:val="12"/>
              </w:rPr>
            </w:pPr>
            <w:r w:rsidRPr="00F857AF">
              <w:rPr>
                <w:rFonts w:ascii="Arial" w:eastAsia="Arial" w:hAnsi="Arial" w:cs="Arial"/>
                <w:sz w:val="12"/>
              </w:rPr>
              <w:t>11,8%</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9"/>
              <w:jc w:val="right"/>
              <w:rPr>
                <w:rFonts w:ascii="Arial" w:eastAsia="Arial" w:hAnsi="Arial" w:cs="Arial"/>
                <w:sz w:val="12"/>
              </w:rPr>
            </w:pPr>
            <w:r w:rsidRPr="00F857AF">
              <w:rPr>
                <w:rFonts w:ascii="Arial" w:eastAsia="Arial" w:hAnsi="Arial" w:cs="Arial"/>
                <w:sz w:val="12"/>
              </w:rPr>
              <w:t>14,0%</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4"/>
              <w:jc w:val="right"/>
              <w:rPr>
                <w:rFonts w:ascii="Arial" w:eastAsia="Arial" w:hAnsi="Arial" w:cs="Arial"/>
                <w:sz w:val="12"/>
              </w:rPr>
            </w:pPr>
            <w:r w:rsidRPr="00F857AF">
              <w:rPr>
                <w:rFonts w:ascii="Arial" w:eastAsia="Arial" w:hAnsi="Arial" w:cs="Arial"/>
                <w:sz w:val="12"/>
              </w:rPr>
              <w:t>8,3%</w:t>
            </w:r>
          </w:p>
        </w:tc>
        <w:tc>
          <w:tcPr>
            <w:tcW w:w="974" w:type="dxa"/>
            <w:gridSpan w:val="2"/>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left="586"/>
              <w:rPr>
                <w:rFonts w:ascii="Arial" w:eastAsia="Arial" w:hAnsi="Arial" w:cs="Arial"/>
                <w:sz w:val="12"/>
              </w:rPr>
            </w:pPr>
            <w:r w:rsidRPr="00F857AF">
              <w:rPr>
                <w:rFonts w:ascii="Arial" w:eastAsia="Arial" w:hAnsi="Arial" w:cs="Arial"/>
                <w:sz w:val="12"/>
              </w:rPr>
              <w:t>0,0%</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1"/>
              <w:jc w:val="right"/>
              <w:rPr>
                <w:rFonts w:ascii="Arial" w:eastAsia="Arial" w:hAnsi="Arial" w:cs="Arial"/>
                <w:sz w:val="12"/>
              </w:rPr>
            </w:pPr>
            <w:r w:rsidRPr="00F857AF">
              <w:rPr>
                <w:rFonts w:ascii="Arial" w:eastAsia="Arial" w:hAnsi="Arial" w:cs="Arial"/>
                <w:sz w:val="12"/>
              </w:rPr>
              <w:t>0,0%</w:t>
            </w:r>
          </w:p>
        </w:tc>
        <w:tc>
          <w:tcPr>
            <w:tcW w:w="680" w:type="dxa"/>
            <w:tcBorders>
              <w:top w:val="nil"/>
              <w:left w:val="single" w:sz="6" w:space="0" w:color="000000"/>
              <w:bottom w:val="single" w:sz="6" w:space="0" w:color="000000"/>
              <w:right w:val="single" w:sz="12" w:space="0" w:color="000000"/>
            </w:tcBorders>
            <w:hideMark/>
          </w:tcPr>
          <w:p w:rsidR="00F857AF" w:rsidRPr="00F857AF" w:rsidRDefault="00F857AF" w:rsidP="00F857AF">
            <w:pPr>
              <w:spacing w:before="26"/>
              <w:ind w:right="85"/>
              <w:jc w:val="right"/>
              <w:rPr>
                <w:rFonts w:ascii="Arial" w:eastAsia="Arial" w:hAnsi="Arial" w:cs="Arial"/>
                <w:sz w:val="12"/>
              </w:rPr>
            </w:pPr>
            <w:r w:rsidRPr="00F857AF">
              <w:rPr>
                <w:rFonts w:ascii="Arial" w:eastAsia="Arial" w:hAnsi="Arial" w:cs="Arial"/>
                <w:sz w:val="12"/>
              </w:rPr>
              <w:t>12,2%</w:t>
            </w:r>
          </w:p>
        </w:tc>
      </w:tr>
      <w:tr w:rsidR="00F857AF" w:rsidRPr="00F857AF" w:rsidTr="00797B86">
        <w:trPr>
          <w:trHeight w:val="19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single" w:sz="6" w:space="0" w:color="000000"/>
              <w:left w:val="nil"/>
              <w:bottom w:val="nil"/>
              <w:right w:val="nil"/>
            </w:tcBorders>
            <w:hideMark/>
          </w:tcPr>
          <w:p w:rsidR="00F857AF" w:rsidRPr="00F857AF" w:rsidRDefault="00F857AF" w:rsidP="00F857AF">
            <w:pPr>
              <w:spacing w:before="22"/>
              <w:ind w:left="91"/>
              <w:rPr>
                <w:rFonts w:ascii="Arial" w:eastAsia="Arial" w:hAnsi="Arial" w:cs="Arial"/>
                <w:sz w:val="12"/>
              </w:rPr>
            </w:pPr>
            <w:r w:rsidRPr="00F857AF">
              <w:rPr>
                <w:rFonts w:ascii="Arial" w:eastAsia="Arial" w:hAnsi="Arial" w:cs="Arial"/>
                <w:sz w:val="12"/>
              </w:rPr>
              <w:t>17</w:t>
            </w:r>
          </w:p>
        </w:tc>
        <w:tc>
          <w:tcPr>
            <w:tcW w:w="1721" w:type="dxa"/>
            <w:tcBorders>
              <w:top w:val="single" w:sz="6" w:space="0" w:color="000000"/>
              <w:left w:val="nil"/>
              <w:bottom w:val="nil"/>
              <w:right w:val="single" w:sz="12" w:space="0" w:color="000000"/>
            </w:tcBorders>
            <w:hideMark/>
          </w:tcPr>
          <w:p w:rsidR="00F857AF" w:rsidRPr="00F857AF" w:rsidRDefault="00F857AF" w:rsidP="00F857AF">
            <w:pPr>
              <w:spacing w:before="22"/>
              <w:ind w:left="186"/>
              <w:rPr>
                <w:rFonts w:ascii="Arial" w:eastAsia="Arial" w:hAnsi="Arial" w:cs="Arial"/>
                <w:sz w:val="12"/>
              </w:rPr>
            </w:pPr>
            <w:r w:rsidRPr="00F857AF">
              <w:rPr>
                <w:rFonts w:ascii="Arial" w:eastAsia="Arial" w:hAnsi="Arial" w:cs="Arial"/>
                <w:sz w:val="12"/>
              </w:rPr>
              <w:t>Conteo</w:t>
            </w:r>
          </w:p>
        </w:tc>
        <w:tc>
          <w:tcPr>
            <w:tcW w:w="975" w:type="dxa"/>
            <w:tcBorders>
              <w:top w:val="single" w:sz="6" w:space="0" w:color="000000"/>
              <w:left w:val="single" w:sz="12" w:space="0" w:color="000000"/>
              <w:bottom w:val="nil"/>
              <w:right w:val="single" w:sz="6" w:space="0" w:color="000000"/>
            </w:tcBorders>
            <w:hideMark/>
          </w:tcPr>
          <w:p w:rsidR="00F857AF" w:rsidRPr="00F857AF" w:rsidRDefault="00F857AF" w:rsidP="00F857AF">
            <w:pPr>
              <w:spacing w:before="32"/>
              <w:ind w:right="93"/>
              <w:jc w:val="right"/>
              <w:rPr>
                <w:rFonts w:ascii="Arial" w:eastAsia="Arial" w:hAnsi="Arial" w:cs="Arial"/>
                <w:sz w:val="12"/>
              </w:rPr>
            </w:pPr>
            <w:r w:rsidRPr="00F857AF">
              <w:rPr>
                <w:rFonts w:ascii="Arial" w:eastAsia="Arial" w:hAnsi="Arial" w:cs="Arial"/>
                <w:w w:val="101"/>
                <w:sz w:val="12"/>
              </w:rPr>
              <w:t>1</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5"/>
              <w:jc w:val="right"/>
              <w:rPr>
                <w:rFonts w:ascii="Arial" w:eastAsia="Arial" w:hAnsi="Arial" w:cs="Arial"/>
                <w:sz w:val="12"/>
              </w:rPr>
            </w:pPr>
            <w:r w:rsidRPr="00F857AF">
              <w:rPr>
                <w:rFonts w:ascii="Arial" w:eastAsia="Arial" w:hAnsi="Arial" w:cs="Arial"/>
                <w:sz w:val="12"/>
              </w:rPr>
              <w:t>11</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1"/>
              <w:jc w:val="right"/>
              <w:rPr>
                <w:rFonts w:ascii="Arial" w:eastAsia="Arial" w:hAnsi="Arial" w:cs="Arial"/>
                <w:sz w:val="12"/>
              </w:rPr>
            </w:pPr>
            <w:r w:rsidRPr="00F857AF">
              <w:rPr>
                <w:rFonts w:ascii="Arial" w:eastAsia="Arial" w:hAnsi="Arial" w:cs="Arial"/>
                <w:w w:val="101"/>
                <w:sz w:val="12"/>
              </w:rPr>
              <w:t>2</w:t>
            </w:r>
          </w:p>
        </w:tc>
        <w:tc>
          <w:tcPr>
            <w:tcW w:w="974" w:type="dxa"/>
            <w:gridSpan w:val="2"/>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9"/>
              <w:jc w:val="right"/>
              <w:rPr>
                <w:rFonts w:ascii="Arial" w:eastAsia="Arial" w:hAnsi="Arial" w:cs="Arial"/>
                <w:sz w:val="12"/>
              </w:rPr>
            </w:pPr>
            <w:r w:rsidRPr="00F857AF">
              <w:rPr>
                <w:rFonts w:ascii="Arial" w:eastAsia="Arial" w:hAnsi="Arial" w:cs="Arial"/>
                <w:w w:val="101"/>
                <w:sz w:val="12"/>
              </w:rPr>
              <w:t>0</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8"/>
              <w:jc w:val="right"/>
              <w:rPr>
                <w:rFonts w:ascii="Arial" w:eastAsia="Arial" w:hAnsi="Arial" w:cs="Arial"/>
                <w:sz w:val="12"/>
              </w:rPr>
            </w:pPr>
            <w:r w:rsidRPr="00F857AF">
              <w:rPr>
                <w:rFonts w:ascii="Arial" w:eastAsia="Arial" w:hAnsi="Arial" w:cs="Arial"/>
                <w:w w:val="101"/>
                <w:sz w:val="12"/>
              </w:rPr>
              <w:t>0</w:t>
            </w:r>
          </w:p>
        </w:tc>
        <w:tc>
          <w:tcPr>
            <w:tcW w:w="680" w:type="dxa"/>
            <w:tcBorders>
              <w:top w:val="single" w:sz="6" w:space="0" w:color="000000"/>
              <w:left w:val="single" w:sz="6" w:space="0" w:color="000000"/>
              <w:bottom w:val="nil"/>
              <w:right w:val="single" w:sz="12" w:space="0" w:color="000000"/>
            </w:tcBorders>
            <w:hideMark/>
          </w:tcPr>
          <w:p w:rsidR="00F857AF" w:rsidRPr="00F857AF" w:rsidRDefault="00F857AF" w:rsidP="00F857AF">
            <w:pPr>
              <w:spacing w:before="32"/>
              <w:ind w:right="82"/>
              <w:jc w:val="right"/>
              <w:rPr>
                <w:rFonts w:ascii="Arial" w:eastAsia="Arial" w:hAnsi="Arial" w:cs="Arial"/>
                <w:sz w:val="12"/>
              </w:rPr>
            </w:pPr>
            <w:r w:rsidRPr="00F857AF">
              <w:rPr>
                <w:rFonts w:ascii="Arial" w:eastAsia="Arial" w:hAnsi="Arial" w:cs="Arial"/>
                <w:sz w:val="12"/>
              </w:rPr>
              <w:t>14</w:t>
            </w:r>
          </w:p>
        </w:tc>
      </w:tr>
      <w:tr w:rsidR="00F857AF" w:rsidRPr="00F857AF" w:rsidTr="00797B86">
        <w:trPr>
          <w:trHeight w:val="167"/>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0"/>
              </w:rPr>
            </w:pPr>
          </w:p>
        </w:tc>
        <w:tc>
          <w:tcPr>
            <w:tcW w:w="393" w:type="dxa"/>
            <w:tcBorders>
              <w:top w:val="nil"/>
              <w:left w:val="nil"/>
              <w:bottom w:val="nil"/>
              <w:right w:val="nil"/>
            </w:tcBorders>
          </w:tcPr>
          <w:p w:rsidR="00F857AF" w:rsidRPr="00F857AF" w:rsidRDefault="00F857AF" w:rsidP="00F857AF">
            <w:pPr>
              <w:rPr>
                <w:rFonts w:ascii="Times New Roman" w:eastAsia="Arial" w:hAnsi="Arial" w:cs="Arial"/>
                <w:sz w:val="10"/>
              </w:rPr>
            </w:pPr>
          </w:p>
        </w:tc>
        <w:tc>
          <w:tcPr>
            <w:tcW w:w="1721" w:type="dxa"/>
            <w:tcBorders>
              <w:top w:val="nil"/>
              <w:left w:val="nil"/>
              <w:bottom w:val="nil"/>
              <w:right w:val="single" w:sz="12" w:space="0" w:color="000000"/>
            </w:tcBorders>
            <w:hideMark/>
          </w:tcPr>
          <w:p w:rsidR="00F857AF" w:rsidRPr="00F857AF" w:rsidRDefault="00F857AF" w:rsidP="00F857AF">
            <w:pPr>
              <w:spacing w:before="21" w:line="127" w:lineRule="exact"/>
              <w:ind w:left="186"/>
              <w:rPr>
                <w:rFonts w:ascii="Arial" w:eastAsia="Arial" w:hAnsi="Arial" w:cs="Arial"/>
                <w:sz w:val="12"/>
              </w:rPr>
            </w:pPr>
            <w:r w:rsidRPr="00F857AF">
              <w:rPr>
                <w:rFonts w:ascii="Arial" w:eastAsia="Arial" w:hAnsi="Arial" w:cs="Arial"/>
                <w:sz w:val="12"/>
              </w:rPr>
              <w:t>19. CON QUE</w:t>
            </w:r>
          </w:p>
        </w:tc>
        <w:tc>
          <w:tcPr>
            <w:tcW w:w="975" w:type="dxa"/>
            <w:tcBorders>
              <w:top w:val="nil"/>
              <w:left w:val="single" w:sz="12"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4" w:type="dxa"/>
            <w:gridSpan w:val="2"/>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680" w:type="dxa"/>
            <w:tcBorders>
              <w:top w:val="nil"/>
              <w:left w:val="single" w:sz="6" w:space="0" w:color="000000"/>
              <w:bottom w:val="nil"/>
              <w:right w:val="single" w:sz="12" w:space="0" w:color="000000"/>
            </w:tcBorders>
          </w:tcPr>
          <w:p w:rsidR="00F857AF" w:rsidRPr="00F857AF" w:rsidRDefault="00F857AF" w:rsidP="00F857AF">
            <w:pPr>
              <w:rPr>
                <w:rFonts w:ascii="Times New Roman" w:eastAsia="Arial" w:hAnsi="Arial" w:cs="Arial"/>
                <w:sz w:val="10"/>
              </w:rPr>
            </w:pPr>
          </w:p>
        </w:tc>
      </w:tr>
      <w:tr w:rsidR="00F857AF" w:rsidRPr="00F857AF" w:rsidTr="00797B86">
        <w:trPr>
          <w:trHeight w:val="33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nil"/>
              <w:left w:val="nil"/>
              <w:bottom w:val="single" w:sz="6" w:space="0" w:color="000000"/>
              <w:right w:val="nil"/>
            </w:tcBorders>
          </w:tcPr>
          <w:p w:rsidR="00F857AF" w:rsidRPr="00F857AF" w:rsidRDefault="00F857AF" w:rsidP="00F857AF">
            <w:pPr>
              <w:rPr>
                <w:rFonts w:ascii="Times New Roman" w:eastAsia="Arial" w:hAnsi="Arial" w:cs="Arial"/>
                <w:sz w:val="12"/>
              </w:rPr>
            </w:pPr>
          </w:p>
        </w:tc>
        <w:tc>
          <w:tcPr>
            <w:tcW w:w="1721" w:type="dxa"/>
            <w:tcBorders>
              <w:top w:val="nil"/>
              <w:left w:val="nil"/>
              <w:bottom w:val="single" w:sz="6" w:space="0" w:color="000000"/>
              <w:right w:val="single" w:sz="12" w:space="0" w:color="000000"/>
            </w:tcBorders>
            <w:hideMark/>
          </w:tcPr>
          <w:p w:rsidR="00F857AF" w:rsidRPr="00F857AF" w:rsidRDefault="00F857AF" w:rsidP="00F857AF">
            <w:pPr>
              <w:spacing w:before="6" w:line="264" w:lineRule="auto"/>
              <w:ind w:left="186" w:right="66"/>
              <w:rPr>
                <w:rFonts w:ascii="Arial" w:eastAsia="Arial" w:hAnsi="Arial" w:cs="Arial"/>
                <w:sz w:val="12"/>
              </w:rPr>
            </w:pPr>
            <w:r w:rsidRPr="00F857AF">
              <w:rPr>
                <w:rFonts w:ascii="Arial" w:eastAsia="Arial" w:hAnsi="Arial" w:cs="Arial"/>
                <w:sz w:val="12"/>
              </w:rPr>
              <w:t>FRECUENCIA CONSUMES ALCOHOL</w:t>
            </w:r>
          </w:p>
        </w:tc>
        <w:tc>
          <w:tcPr>
            <w:tcW w:w="975" w:type="dxa"/>
            <w:tcBorders>
              <w:top w:val="nil"/>
              <w:left w:val="single" w:sz="12" w:space="0" w:color="000000"/>
              <w:bottom w:val="single" w:sz="6" w:space="0" w:color="000000"/>
              <w:right w:val="single" w:sz="6" w:space="0" w:color="000000"/>
            </w:tcBorders>
            <w:hideMark/>
          </w:tcPr>
          <w:p w:rsidR="00F857AF" w:rsidRPr="00F857AF" w:rsidRDefault="00F857AF" w:rsidP="00F857AF">
            <w:pPr>
              <w:spacing w:before="26"/>
              <w:ind w:right="96"/>
              <w:jc w:val="right"/>
              <w:rPr>
                <w:rFonts w:ascii="Arial" w:eastAsia="Arial" w:hAnsi="Arial" w:cs="Arial"/>
                <w:sz w:val="12"/>
              </w:rPr>
            </w:pPr>
            <w:r w:rsidRPr="00F857AF">
              <w:rPr>
                <w:rFonts w:ascii="Arial" w:eastAsia="Arial" w:hAnsi="Arial" w:cs="Arial"/>
                <w:sz w:val="12"/>
              </w:rPr>
              <w:t>5,9%</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9"/>
              <w:jc w:val="right"/>
              <w:rPr>
                <w:rFonts w:ascii="Arial" w:eastAsia="Arial" w:hAnsi="Arial" w:cs="Arial"/>
                <w:sz w:val="12"/>
              </w:rPr>
            </w:pPr>
            <w:r w:rsidRPr="00F857AF">
              <w:rPr>
                <w:rFonts w:ascii="Arial" w:eastAsia="Arial" w:hAnsi="Arial" w:cs="Arial"/>
                <w:sz w:val="12"/>
              </w:rPr>
              <w:t>25,6%</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7"/>
              <w:jc w:val="right"/>
              <w:rPr>
                <w:rFonts w:ascii="Arial" w:eastAsia="Arial" w:hAnsi="Arial" w:cs="Arial"/>
                <w:sz w:val="12"/>
              </w:rPr>
            </w:pPr>
            <w:r w:rsidRPr="00F857AF">
              <w:rPr>
                <w:rFonts w:ascii="Arial" w:eastAsia="Arial" w:hAnsi="Arial" w:cs="Arial"/>
                <w:sz w:val="12"/>
              </w:rPr>
              <w:t>16,7%</w:t>
            </w:r>
          </w:p>
        </w:tc>
        <w:tc>
          <w:tcPr>
            <w:tcW w:w="974" w:type="dxa"/>
            <w:gridSpan w:val="2"/>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left="586"/>
              <w:rPr>
                <w:rFonts w:ascii="Arial" w:eastAsia="Arial" w:hAnsi="Arial" w:cs="Arial"/>
                <w:sz w:val="12"/>
              </w:rPr>
            </w:pPr>
            <w:r w:rsidRPr="00F857AF">
              <w:rPr>
                <w:rFonts w:ascii="Arial" w:eastAsia="Arial" w:hAnsi="Arial" w:cs="Arial"/>
                <w:sz w:val="12"/>
              </w:rPr>
              <w:t>0,0%</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1"/>
              <w:jc w:val="right"/>
              <w:rPr>
                <w:rFonts w:ascii="Arial" w:eastAsia="Arial" w:hAnsi="Arial" w:cs="Arial"/>
                <w:sz w:val="12"/>
              </w:rPr>
            </w:pPr>
            <w:r w:rsidRPr="00F857AF">
              <w:rPr>
                <w:rFonts w:ascii="Arial" w:eastAsia="Arial" w:hAnsi="Arial" w:cs="Arial"/>
                <w:sz w:val="12"/>
              </w:rPr>
              <w:t>0,0%</w:t>
            </w:r>
          </w:p>
        </w:tc>
        <w:tc>
          <w:tcPr>
            <w:tcW w:w="680" w:type="dxa"/>
            <w:tcBorders>
              <w:top w:val="nil"/>
              <w:left w:val="single" w:sz="6" w:space="0" w:color="000000"/>
              <w:bottom w:val="single" w:sz="6" w:space="0" w:color="000000"/>
              <w:right w:val="single" w:sz="12" w:space="0" w:color="000000"/>
            </w:tcBorders>
            <w:hideMark/>
          </w:tcPr>
          <w:p w:rsidR="00F857AF" w:rsidRPr="00F857AF" w:rsidRDefault="00F857AF" w:rsidP="00F857AF">
            <w:pPr>
              <w:spacing w:before="26"/>
              <w:ind w:right="85"/>
              <w:jc w:val="right"/>
              <w:rPr>
                <w:rFonts w:ascii="Arial" w:eastAsia="Arial" w:hAnsi="Arial" w:cs="Arial"/>
                <w:sz w:val="12"/>
              </w:rPr>
            </w:pPr>
            <w:r w:rsidRPr="00F857AF">
              <w:rPr>
                <w:rFonts w:ascii="Arial" w:eastAsia="Arial" w:hAnsi="Arial" w:cs="Arial"/>
                <w:sz w:val="12"/>
              </w:rPr>
              <w:t>18,9%</w:t>
            </w:r>
          </w:p>
        </w:tc>
      </w:tr>
      <w:tr w:rsidR="00F857AF" w:rsidRPr="00F857AF" w:rsidTr="00797B86">
        <w:trPr>
          <w:trHeight w:val="194"/>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2"/>
              </w:rPr>
            </w:pPr>
          </w:p>
        </w:tc>
        <w:tc>
          <w:tcPr>
            <w:tcW w:w="393" w:type="dxa"/>
            <w:tcBorders>
              <w:top w:val="single" w:sz="6" w:space="0" w:color="000000"/>
              <w:left w:val="nil"/>
              <w:bottom w:val="nil"/>
              <w:right w:val="nil"/>
            </w:tcBorders>
            <w:hideMark/>
          </w:tcPr>
          <w:p w:rsidR="00F857AF" w:rsidRPr="00F857AF" w:rsidRDefault="00F857AF" w:rsidP="00F857AF">
            <w:pPr>
              <w:spacing w:before="22"/>
              <w:ind w:left="91"/>
              <w:rPr>
                <w:rFonts w:ascii="Arial" w:eastAsia="Arial" w:hAnsi="Arial" w:cs="Arial"/>
                <w:sz w:val="12"/>
              </w:rPr>
            </w:pPr>
            <w:r w:rsidRPr="00F857AF">
              <w:rPr>
                <w:rFonts w:ascii="Arial" w:eastAsia="Arial" w:hAnsi="Arial" w:cs="Arial"/>
                <w:sz w:val="12"/>
              </w:rPr>
              <w:t>18</w:t>
            </w:r>
          </w:p>
        </w:tc>
        <w:tc>
          <w:tcPr>
            <w:tcW w:w="1721" w:type="dxa"/>
            <w:tcBorders>
              <w:top w:val="single" w:sz="6" w:space="0" w:color="000000"/>
              <w:left w:val="nil"/>
              <w:bottom w:val="nil"/>
              <w:right w:val="single" w:sz="12" w:space="0" w:color="000000"/>
            </w:tcBorders>
            <w:hideMark/>
          </w:tcPr>
          <w:p w:rsidR="00F857AF" w:rsidRPr="00F857AF" w:rsidRDefault="00F857AF" w:rsidP="00F857AF">
            <w:pPr>
              <w:spacing w:before="22"/>
              <w:ind w:left="186"/>
              <w:rPr>
                <w:rFonts w:ascii="Arial" w:eastAsia="Arial" w:hAnsi="Arial" w:cs="Arial"/>
                <w:sz w:val="12"/>
              </w:rPr>
            </w:pPr>
            <w:r w:rsidRPr="00F857AF">
              <w:rPr>
                <w:rFonts w:ascii="Arial" w:eastAsia="Arial" w:hAnsi="Arial" w:cs="Arial"/>
                <w:sz w:val="12"/>
              </w:rPr>
              <w:t>Conteo</w:t>
            </w:r>
          </w:p>
        </w:tc>
        <w:tc>
          <w:tcPr>
            <w:tcW w:w="975" w:type="dxa"/>
            <w:tcBorders>
              <w:top w:val="single" w:sz="6" w:space="0" w:color="000000"/>
              <w:left w:val="single" w:sz="12" w:space="0" w:color="000000"/>
              <w:bottom w:val="nil"/>
              <w:right w:val="single" w:sz="6" w:space="0" w:color="000000"/>
            </w:tcBorders>
            <w:hideMark/>
          </w:tcPr>
          <w:p w:rsidR="00F857AF" w:rsidRPr="00F857AF" w:rsidRDefault="00F857AF" w:rsidP="00F857AF">
            <w:pPr>
              <w:spacing w:before="32"/>
              <w:ind w:right="93"/>
              <w:jc w:val="right"/>
              <w:rPr>
                <w:rFonts w:ascii="Arial" w:eastAsia="Arial" w:hAnsi="Arial" w:cs="Arial"/>
                <w:sz w:val="12"/>
              </w:rPr>
            </w:pPr>
            <w:r w:rsidRPr="00F857AF">
              <w:rPr>
                <w:rFonts w:ascii="Arial" w:eastAsia="Arial" w:hAnsi="Arial" w:cs="Arial"/>
                <w:w w:val="101"/>
                <w:sz w:val="12"/>
              </w:rPr>
              <w:t>1</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2"/>
              <w:jc w:val="right"/>
              <w:rPr>
                <w:rFonts w:ascii="Arial" w:eastAsia="Arial" w:hAnsi="Arial" w:cs="Arial"/>
                <w:sz w:val="12"/>
              </w:rPr>
            </w:pPr>
            <w:r w:rsidRPr="00F857AF">
              <w:rPr>
                <w:rFonts w:ascii="Arial" w:eastAsia="Arial" w:hAnsi="Arial" w:cs="Arial"/>
                <w:w w:val="101"/>
                <w:sz w:val="12"/>
              </w:rPr>
              <w:t>1</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1"/>
              <w:jc w:val="right"/>
              <w:rPr>
                <w:rFonts w:ascii="Arial" w:eastAsia="Arial" w:hAnsi="Arial" w:cs="Arial"/>
                <w:sz w:val="12"/>
              </w:rPr>
            </w:pPr>
            <w:r w:rsidRPr="00F857AF">
              <w:rPr>
                <w:rFonts w:ascii="Arial" w:eastAsia="Arial" w:hAnsi="Arial" w:cs="Arial"/>
                <w:w w:val="101"/>
                <w:sz w:val="12"/>
              </w:rPr>
              <w:t>1</w:t>
            </w:r>
          </w:p>
        </w:tc>
        <w:tc>
          <w:tcPr>
            <w:tcW w:w="974" w:type="dxa"/>
            <w:gridSpan w:val="2"/>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9"/>
              <w:jc w:val="right"/>
              <w:rPr>
                <w:rFonts w:ascii="Arial" w:eastAsia="Arial" w:hAnsi="Arial" w:cs="Arial"/>
                <w:sz w:val="12"/>
              </w:rPr>
            </w:pPr>
            <w:r w:rsidRPr="00F857AF">
              <w:rPr>
                <w:rFonts w:ascii="Arial" w:eastAsia="Arial" w:hAnsi="Arial" w:cs="Arial"/>
                <w:w w:val="101"/>
                <w:sz w:val="12"/>
              </w:rPr>
              <w:t>0</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8"/>
              <w:jc w:val="right"/>
              <w:rPr>
                <w:rFonts w:ascii="Arial" w:eastAsia="Arial" w:hAnsi="Arial" w:cs="Arial"/>
                <w:sz w:val="12"/>
              </w:rPr>
            </w:pPr>
            <w:r w:rsidRPr="00F857AF">
              <w:rPr>
                <w:rFonts w:ascii="Arial" w:eastAsia="Arial" w:hAnsi="Arial" w:cs="Arial"/>
                <w:w w:val="101"/>
                <w:sz w:val="12"/>
              </w:rPr>
              <w:t>0</w:t>
            </w:r>
          </w:p>
        </w:tc>
        <w:tc>
          <w:tcPr>
            <w:tcW w:w="680" w:type="dxa"/>
            <w:tcBorders>
              <w:top w:val="single" w:sz="6" w:space="0" w:color="000000"/>
              <w:left w:val="single" w:sz="6" w:space="0" w:color="000000"/>
              <w:bottom w:val="nil"/>
              <w:right w:val="single" w:sz="12" w:space="0" w:color="000000"/>
            </w:tcBorders>
            <w:hideMark/>
          </w:tcPr>
          <w:p w:rsidR="00F857AF" w:rsidRPr="00F857AF" w:rsidRDefault="00F857AF" w:rsidP="00F857AF">
            <w:pPr>
              <w:spacing w:before="32"/>
              <w:ind w:right="79"/>
              <w:jc w:val="right"/>
              <w:rPr>
                <w:rFonts w:ascii="Arial" w:eastAsia="Arial" w:hAnsi="Arial" w:cs="Arial"/>
                <w:sz w:val="12"/>
              </w:rPr>
            </w:pPr>
            <w:r w:rsidRPr="00F857AF">
              <w:rPr>
                <w:rFonts w:ascii="Arial" w:eastAsia="Arial" w:hAnsi="Arial" w:cs="Arial"/>
                <w:w w:val="101"/>
                <w:sz w:val="12"/>
              </w:rPr>
              <w:t>3</w:t>
            </w:r>
          </w:p>
        </w:tc>
      </w:tr>
      <w:tr w:rsidR="00F857AF" w:rsidRPr="00F857AF" w:rsidTr="00797B86">
        <w:trPr>
          <w:trHeight w:val="167"/>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0"/>
              </w:rPr>
            </w:pPr>
          </w:p>
        </w:tc>
        <w:tc>
          <w:tcPr>
            <w:tcW w:w="393" w:type="dxa"/>
            <w:tcBorders>
              <w:top w:val="nil"/>
              <w:left w:val="nil"/>
              <w:bottom w:val="nil"/>
              <w:right w:val="nil"/>
            </w:tcBorders>
          </w:tcPr>
          <w:p w:rsidR="00F857AF" w:rsidRPr="00F857AF" w:rsidRDefault="00F857AF" w:rsidP="00F857AF">
            <w:pPr>
              <w:rPr>
                <w:rFonts w:ascii="Times New Roman" w:eastAsia="Arial" w:hAnsi="Arial" w:cs="Arial"/>
                <w:sz w:val="10"/>
              </w:rPr>
            </w:pPr>
          </w:p>
        </w:tc>
        <w:tc>
          <w:tcPr>
            <w:tcW w:w="1721" w:type="dxa"/>
            <w:tcBorders>
              <w:top w:val="nil"/>
              <w:left w:val="nil"/>
              <w:bottom w:val="nil"/>
              <w:right w:val="single" w:sz="12" w:space="0" w:color="000000"/>
            </w:tcBorders>
            <w:hideMark/>
          </w:tcPr>
          <w:p w:rsidR="00F857AF" w:rsidRPr="00F857AF" w:rsidRDefault="0075042D" w:rsidP="0075042D">
            <w:pPr>
              <w:spacing w:before="21" w:line="127" w:lineRule="exact"/>
              <w:rPr>
                <w:rFonts w:ascii="Arial" w:eastAsia="Arial" w:hAnsi="Arial" w:cs="Arial"/>
                <w:sz w:val="12"/>
              </w:rPr>
            </w:pPr>
            <w:r>
              <w:rPr>
                <w:rFonts w:ascii="Arial" w:eastAsia="Arial" w:hAnsi="Arial" w:cs="Arial"/>
                <w:sz w:val="12"/>
              </w:rPr>
              <w:t xml:space="preserve">     </w:t>
            </w:r>
            <w:r w:rsidR="00F857AF" w:rsidRPr="00F857AF">
              <w:rPr>
                <w:rFonts w:ascii="Arial" w:eastAsia="Arial" w:hAnsi="Arial" w:cs="Arial"/>
                <w:sz w:val="12"/>
              </w:rPr>
              <w:t>19. CON QUE</w:t>
            </w:r>
          </w:p>
        </w:tc>
        <w:tc>
          <w:tcPr>
            <w:tcW w:w="975" w:type="dxa"/>
            <w:tcBorders>
              <w:top w:val="nil"/>
              <w:left w:val="single" w:sz="12"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4" w:type="dxa"/>
            <w:gridSpan w:val="2"/>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680" w:type="dxa"/>
            <w:tcBorders>
              <w:top w:val="nil"/>
              <w:left w:val="single" w:sz="6" w:space="0" w:color="000000"/>
              <w:bottom w:val="nil"/>
              <w:right w:val="single" w:sz="12" w:space="0" w:color="000000"/>
            </w:tcBorders>
          </w:tcPr>
          <w:p w:rsidR="00F857AF" w:rsidRPr="00F857AF" w:rsidRDefault="00F857AF" w:rsidP="00F857AF">
            <w:pPr>
              <w:rPr>
                <w:rFonts w:ascii="Times New Roman" w:eastAsia="Arial" w:hAnsi="Arial" w:cs="Arial"/>
                <w:sz w:val="10"/>
              </w:rPr>
            </w:pPr>
          </w:p>
        </w:tc>
      </w:tr>
      <w:tr w:rsidR="00F857AF" w:rsidRPr="00F857AF" w:rsidTr="00797B86">
        <w:trPr>
          <w:trHeight w:val="334"/>
        </w:trPr>
        <w:tc>
          <w:tcPr>
            <w:tcW w:w="1627" w:type="dxa"/>
            <w:tcBorders>
              <w:top w:val="nil"/>
              <w:left w:val="single" w:sz="12" w:space="0" w:color="000000"/>
              <w:bottom w:val="single" w:sz="6" w:space="0" w:color="000000"/>
              <w:right w:val="nil"/>
            </w:tcBorders>
          </w:tcPr>
          <w:p w:rsidR="00F857AF" w:rsidRPr="00F857AF" w:rsidRDefault="00F857AF" w:rsidP="00F857AF">
            <w:pPr>
              <w:rPr>
                <w:rFonts w:ascii="Times New Roman" w:eastAsia="Arial" w:hAnsi="Arial" w:cs="Arial"/>
                <w:sz w:val="12"/>
              </w:rPr>
            </w:pPr>
          </w:p>
        </w:tc>
        <w:tc>
          <w:tcPr>
            <w:tcW w:w="393" w:type="dxa"/>
            <w:tcBorders>
              <w:top w:val="nil"/>
              <w:left w:val="nil"/>
              <w:bottom w:val="single" w:sz="6" w:space="0" w:color="000000"/>
              <w:right w:val="nil"/>
            </w:tcBorders>
          </w:tcPr>
          <w:p w:rsidR="00F857AF" w:rsidRPr="00F857AF" w:rsidRDefault="00F857AF" w:rsidP="00F857AF">
            <w:pPr>
              <w:rPr>
                <w:rFonts w:ascii="Times New Roman" w:eastAsia="Arial" w:hAnsi="Arial" w:cs="Arial"/>
                <w:sz w:val="12"/>
              </w:rPr>
            </w:pPr>
          </w:p>
        </w:tc>
        <w:tc>
          <w:tcPr>
            <w:tcW w:w="1721" w:type="dxa"/>
            <w:tcBorders>
              <w:top w:val="nil"/>
              <w:left w:val="nil"/>
              <w:bottom w:val="single" w:sz="6" w:space="0" w:color="000000"/>
              <w:right w:val="single" w:sz="12" w:space="0" w:color="000000"/>
            </w:tcBorders>
            <w:hideMark/>
          </w:tcPr>
          <w:p w:rsidR="00F857AF" w:rsidRPr="00F857AF" w:rsidRDefault="00F857AF" w:rsidP="00F857AF">
            <w:pPr>
              <w:spacing w:before="6" w:line="264" w:lineRule="auto"/>
              <w:ind w:left="186" w:right="66"/>
              <w:rPr>
                <w:rFonts w:ascii="Arial" w:eastAsia="Arial" w:hAnsi="Arial" w:cs="Arial"/>
                <w:sz w:val="12"/>
              </w:rPr>
            </w:pPr>
            <w:r w:rsidRPr="00F857AF">
              <w:rPr>
                <w:rFonts w:ascii="Arial" w:eastAsia="Arial" w:hAnsi="Arial" w:cs="Arial"/>
                <w:sz w:val="12"/>
              </w:rPr>
              <w:t>FRECUENCIA CONSUMES ALCOHOL</w:t>
            </w:r>
          </w:p>
        </w:tc>
        <w:tc>
          <w:tcPr>
            <w:tcW w:w="975" w:type="dxa"/>
            <w:tcBorders>
              <w:top w:val="nil"/>
              <w:left w:val="single" w:sz="12" w:space="0" w:color="000000"/>
              <w:bottom w:val="single" w:sz="6" w:space="0" w:color="000000"/>
              <w:right w:val="single" w:sz="6" w:space="0" w:color="000000"/>
            </w:tcBorders>
            <w:hideMark/>
          </w:tcPr>
          <w:p w:rsidR="00F857AF" w:rsidRPr="00F857AF" w:rsidRDefault="00F857AF" w:rsidP="00F857AF">
            <w:pPr>
              <w:spacing w:before="26"/>
              <w:ind w:right="96"/>
              <w:jc w:val="right"/>
              <w:rPr>
                <w:rFonts w:ascii="Arial" w:eastAsia="Arial" w:hAnsi="Arial" w:cs="Arial"/>
                <w:sz w:val="12"/>
              </w:rPr>
            </w:pPr>
            <w:r w:rsidRPr="00F857AF">
              <w:rPr>
                <w:rFonts w:ascii="Arial" w:eastAsia="Arial" w:hAnsi="Arial" w:cs="Arial"/>
                <w:sz w:val="12"/>
              </w:rPr>
              <w:t>5,9%</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5"/>
              <w:jc w:val="right"/>
              <w:rPr>
                <w:rFonts w:ascii="Arial" w:eastAsia="Arial" w:hAnsi="Arial" w:cs="Arial"/>
                <w:sz w:val="12"/>
              </w:rPr>
            </w:pPr>
            <w:r w:rsidRPr="00F857AF">
              <w:rPr>
                <w:rFonts w:ascii="Arial" w:eastAsia="Arial" w:hAnsi="Arial" w:cs="Arial"/>
                <w:sz w:val="12"/>
              </w:rPr>
              <w:t>2,3%</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4"/>
              <w:jc w:val="right"/>
              <w:rPr>
                <w:rFonts w:ascii="Arial" w:eastAsia="Arial" w:hAnsi="Arial" w:cs="Arial"/>
                <w:sz w:val="12"/>
              </w:rPr>
            </w:pPr>
            <w:r w:rsidRPr="00F857AF">
              <w:rPr>
                <w:rFonts w:ascii="Arial" w:eastAsia="Arial" w:hAnsi="Arial" w:cs="Arial"/>
                <w:sz w:val="12"/>
              </w:rPr>
              <w:t>8,3%</w:t>
            </w:r>
          </w:p>
        </w:tc>
        <w:tc>
          <w:tcPr>
            <w:tcW w:w="974" w:type="dxa"/>
            <w:gridSpan w:val="2"/>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left="586"/>
              <w:rPr>
                <w:rFonts w:ascii="Arial" w:eastAsia="Arial" w:hAnsi="Arial" w:cs="Arial"/>
                <w:sz w:val="12"/>
              </w:rPr>
            </w:pPr>
            <w:r w:rsidRPr="00F857AF">
              <w:rPr>
                <w:rFonts w:ascii="Arial" w:eastAsia="Arial" w:hAnsi="Arial" w:cs="Arial"/>
                <w:sz w:val="12"/>
              </w:rPr>
              <w:t>0,0%</w:t>
            </w:r>
          </w:p>
        </w:tc>
        <w:tc>
          <w:tcPr>
            <w:tcW w:w="975" w:type="dxa"/>
            <w:tcBorders>
              <w:top w:val="nil"/>
              <w:left w:val="single" w:sz="6" w:space="0" w:color="000000"/>
              <w:bottom w:val="single" w:sz="6" w:space="0" w:color="000000"/>
              <w:right w:val="single" w:sz="6" w:space="0" w:color="000000"/>
            </w:tcBorders>
            <w:hideMark/>
          </w:tcPr>
          <w:p w:rsidR="00F857AF" w:rsidRPr="00F857AF" w:rsidRDefault="00F857AF" w:rsidP="00F857AF">
            <w:pPr>
              <w:spacing w:before="26"/>
              <w:ind w:right="91"/>
              <w:jc w:val="right"/>
              <w:rPr>
                <w:rFonts w:ascii="Arial" w:eastAsia="Arial" w:hAnsi="Arial" w:cs="Arial"/>
                <w:sz w:val="12"/>
              </w:rPr>
            </w:pPr>
            <w:r w:rsidRPr="00F857AF">
              <w:rPr>
                <w:rFonts w:ascii="Arial" w:eastAsia="Arial" w:hAnsi="Arial" w:cs="Arial"/>
                <w:sz w:val="12"/>
              </w:rPr>
              <w:t>0,0%</w:t>
            </w:r>
          </w:p>
        </w:tc>
        <w:tc>
          <w:tcPr>
            <w:tcW w:w="680" w:type="dxa"/>
            <w:tcBorders>
              <w:top w:val="nil"/>
              <w:left w:val="single" w:sz="6" w:space="0" w:color="000000"/>
              <w:bottom w:val="single" w:sz="6" w:space="0" w:color="000000"/>
              <w:right w:val="single" w:sz="12" w:space="0" w:color="000000"/>
            </w:tcBorders>
            <w:hideMark/>
          </w:tcPr>
          <w:p w:rsidR="00F857AF" w:rsidRPr="00F857AF" w:rsidRDefault="00F857AF" w:rsidP="00F857AF">
            <w:pPr>
              <w:spacing w:before="26"/>
              <w:ind w:right="82"/>
              <w:jc w:val="right"/>
              <w:rPr>
                <w:rFonts w:ascii="Arial" w:eastAsia="Arial" w:hAnsi="Arial" w:cs="Arial"/>
                <w:sz w:val="12"/>
              </w:rPr>
            </w:pPr>
            <w:r w:rsidRPr="00F857AF">
              <w:rPr>
                <w:rFonts w:ascii="Arial" w:eastAsia="Arial" w:hAnsi="Arial" w:cs="Arial"/>
                <w:sz w:val="12"/>
              </w:rPr>
              <w:t>4,1%</w:t>
            </w:r>
          </w:p>
        </w:tc>
      </w:tr>
      <w:tr w:rsidR="00F857AF" w:rsidRPr="00F857AF" w:rsidTr="00797B86">
        <w:trPr>
          <w:trHeight w:val="194"/>
        </w:trPr>
        <w:tc>
          <w:tcPr>
            <w:tcW w:w="1627" w:type="dxa"/>
            <w:tcBorders>
              <w:top w:val="single" w:sz="6" w:space="0" w:color="000000"/>
              <w:left w:val="single" w:sz="12" w:space="0" w:color="000000"/>
              <w:bottom w:val="nil"/>
              <w:right w:val="nil"/>
            </w:tcBorders>
            <w:hideMark/>
          </w:tcPr>
          <w:p w:rsidR="00F857AF" w:rsidRPr="00F857AF" w:rsidRDefault="00F857AF" w:rsidP="00F857AF">
            <w:pPr>
              <w:spacing w:before="22"/>
              <w:ind w:left="76"/>
              <w:rPr>
                <w:rFonts w:ascii="Arial" w:eastAsia="Arial" w:hAnsi="Arial" w:cs="Arial"/>
                <w:sz w:val="12"/>
              </w:rPr>
            </w:pPr>
            <w:r w:rsidRPr="00F857AF">
              <w:rPr>
                <w:rFonts w:ascii="Arial" w:eastAsia="Arial" w:hAnsi="Arial" w:cs="Arial"/>
                <w:sz w:val="12"/>
              </w:rPr>
              <w:t>Total</w:t>
            </w:r>
          </w:p>
        </w:tc>
        <w:tc>
          <w:tcPr>
            <w:tcW w:w="393" w:type="dxa"/>
            <w:tcBorders>
              <w:top w:val="single" w:sz="6" w:space="0" w:color="000000"/>
              <w:left w:val="nil"/>
              <w:bottom w:val="nil"/>
              <w:right w:val="nil"/>
            </w:tcBorders>
          </w:tcPr>
          <w:p w:rsidR="00F857AF" w:rsidRPr="00F857AF" w:rsidRDefault="00F857AF" w:rsidP="00F857AF">
            <w:pPr>
              <w:rPr>
                <w:rFonts w:ascii="Times New Roman" w:eastAsia="Arial" w:hAnsi="Arial" w:cs="Arial"/>
                <w:sz w:val="12"/>
              </w:rPr>
            </w:pPr>
          </w:p>
        </w:tc>
        <w:tc>
          <w:tcPr>
            <w:tcW w:w="1721" w:type="dxa"/>
            <w:tcBorders>
              <w:top w:val="single" w:sz="6" w:space="0" w:color="000000"/>
              <w:left w:val="nil"/>
              <w:bottom w:val="nil"/>
              <w:right w:val="single" w:sz="12" w:space="0" w:color="000000"/>
            </w:tcBorders>
            <w:hideMark/>
          </w:tcPr>
          <w:p w:rsidR="00F857AF" w:rsidRPr="00F857AF" w:rsidRDefault="00F857AF" w:rsidP="00F857AF">
            <w:pPr>
              <w:spacing w:before="22"/>
              <w:ind w:left="186"/>
              <w:rPr>
                <w:rFonts w:ascii="Arial" w:eastAsia="Arial" w:hAnsi="Arial" w:cs="Arial"/>
                <w:sz w:val="12"/>
              </w:rPr>
            </w:pPr>
            <w:r w:rsidRPr="00F857AF">
              <w:rPr>
                <w:rFonts w:ascii="Arial" w:eastAsia="Arial" w:hAnsi="Arial" w:cs="Arial"/>
                <w:sz w:val="12"/>
              </w:rPr>
              <w:t>Conteo</w:t>
            </w:r>
          </w:p>
        </w:tc>
        <w:tc>
          <w:tcPr>
            <w:tcW w:w="975" w:type="dxa"/>
            <w:tcBorders>
              <w:top w:val="single" w:sz="6" w:space="0" w:color="000000"/>
              <w:left w:val="single" w:sz="12" w:space="0" w:color="000000"/>
              <w:bottom w:val="nil"/>
              <w:right w:val="single" w:sz="6" w:space="0" w:color="000000"/>
            </w:tcBorders>
            <w:hideMark/>
          </w:tcPr>
          <w:p w:rsidR="00F857AF" w:rsidRPr="00F857AF" w:rsidRDefault="00F857AF" w:rsidP="00F857AF">
            <w:pPr>
              <w:spacing w:before="32"/>
              <w:ind w:right="96"/>
              <w:jc w:val="right"/>
              <w:rPr>
                <w:rFonts w:ascii="Arial" w:eastAsia="Arial" w:hAnsi="Arial" w:cs="Arial"/>
                <w:sz w:val="12"/>
              </w:rPr>
            </w:pPr>
            <w:r w:rsidRPr="00F857AF">
              <w:rPr>
                <w:rFonts w:ascii="Arial" w:eastAsia="Arial" w:hAnsi="Arial" w:cs="Arial"/>
                <w:sz w:val="12"/>
              </w:rPr>
              <w:t>17</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5"/>
              <w:jc w:val="right"/>
              <w:rPr>
                <w:rFonts w:ascii="Arial" w:eastAsia="Arial" w:hAnsi="Arial" w:cs="Arial"/>
                <w:sz w:val="12"/>
              </w:rPr>
            </w:pPr>
            <w:r w:rsidRPr="00F857AF">
              <w:rPr>
                <w:rFonts w:ascii="Arial" w:eastAsia="Arial" w:hAnsi="Arial" w:cs="Arial"/>
                <w:sz w:val="12"/>
              </w:rPr>
              <w:t>43</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94"/>
              <w:jc w:val="right"/>
              <w:rPr>
                <w:rFonts w:ascii="Arial" w:eastAsia="Arial" w:hAnsi="Arial" w:cs="Arial"/>
                <w:sz w:val="12"/>
              </w:rPr>
            </w:pPr>
            <w:r w:rsidRPr="00F857AF">
              <w:rPr>
                <w:rFonts w:ascii="Arial" w:eastAsia="Arial" w:hAnsi="Arial" w:cs="Arial"/>
                <w:sz w:val="12"/>
              </w:rPr>
              <w:t>12</w:t>
            </w:r>
          </w:p>
        </w:tc>
        <w:tc>
          <w:tcPr>
            <w:tcW w:w="974" w:type="dxa"/>
            <w:gridSpan w:val="2"/>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9"/>
              <w:jc w:val="right"/>
              <w:rPr>
                <w:rFonts w:ascii="Arial" w:eastAsia="Arial" w:hAnsi="Arial" w:cs="Arial"/>
                <w:sz w:val="12"/>
              </w:rPr>
            </w:pPr>
            <w:r w:rsidRPr="00F857AF">
              <w:rPr>
                <w:rFonts w:ascii="Arial" w:eastAsia="Arial" w:hAnsi="Arial" w:cs="Arial"/>
                <w:w w:val="101"/>
                <w:sz w:val="12"/>
              </w:rPr>
              <w:t>1</w:t>
            </w:r>
          </w:p>
        </w:tc>
        <w:tc>
          <w:tcPr>
            <w:tcW w:w="975" w:type="dxa"/>
            <w:tcBorders>
              <w:top w:val="single" w:sz="6" w:space="0" w:color="000000"/>
              <w:left w:val="single" w:sz="6" w:space="0" w:color="000000"/>
              <w:bottom w:val="nil"/>
              <w:right w:val="single" w:sz="6" w:space="0" w:color="000000"/>
            </w:tcBorders>
            <w:hideMark/>
          </w:tcPr>
          <w:p w:rsidR="00F857AF" w:rsidRPr="00F857AF" w:rsidRDefault="00F857AF" w:rsidP="00F857AF">
            <w:pPr>
              <w:spacing w:before="32"/>
              <w:ind w:right="88"/>
              <w:jc w:val="right"/>
              <w:rPr>
                <w:rFonts w:ascii="Arial" w:eastAsia="Arial" w:hAnsi="Arial" w:cs="Arial"/>
                <w:sz w:val="12"/>
              </w:rPr>
            </w:pPr>
            <w:r w:rsidRPr="00F857AF">
              <w:rPr>
                <w:rFonts w:ascii="Arial" w:eastAsia="Arial" w:hAnsi="Arial" w:cs="Arial"/>
                <w:w w:val="101"/>
                <w:sz w:val="12"/>
              </w:rPr>
              <w:t>1</w:t>
            </w:r>
          </w:p>
        </w:tc>
        <w:tc>
          <w:tcPr>
            <w:tcW w:w="680" w:type="dxa"/>
            <w:tcBorders>
              <w:top w:val="single" w:sz="6" w:space="0" w:color="000000"/>
              <w:left w:val="single" w:sz="6" w:space="0" w:color="000000"/>
              <w:bottom w:val="nil"/>
              <w:right w:val="single" w:sz="12" w:space="0" w:color="000000"/>
            </w:tcBorders>
            <w:hideMark/>
          </w:tcPr>
          <w:p w:rsidR="00F857AF" w:rsidRPr="00F857AF" w:rsidRDefault="00F857AF" w:rsidP="00F857AF">
            <w:pPr>
              <w:spacing w:before="32"/>
              <w:ind w:right="82"/>
              <w:jc w:val="right"/>
              <w:rPr>
                <w:rFonts w:ascii="Arial" w:eastAsia="Arial" w:hAnsi="Arial" w:cs="Arial"/>
                <w:sz w:val="12"/>
              </w:rPr>
            </w:pPr>
            <w:r w:rsidRPr="00F857AF">
              <w:rPr>
                <w:rFonts w:ascii="Arial" w:eastAsia="Arial" w:hAnsi="Arial" w:cs="Arial"/>
                <w:sz w:val="12"/>
              </w:rPr>
              <w:t>74</w:t>
            </w:r>
          </w:p>
        </w:tc>
      </w:tr>
      <w:tr w:rsidR="00F857AF" w:rsidRPr="00F857AF" w:rsidTr="00797B86">
        <w:trPr>
          <w:trHeight w:val="167"/>
        </w:trPr>
        <w:tc>
          <w:tcPr>
            <w:tcW w:w="1627" w:type="dxa"/>
            <w:tcBorders>
              <w:top w:val="nil"/>
              <w:left w:val="single" w:sz="12" w:space="0" w:color="000000"/>
              <w:bottom w:val="nil"/>
              <w:right w:val="nil"/>
            </w:tcBorders>
          </w:tcPr>
          <w:p w:rsidR="00F857AF" w:rsidRPr="00F857AF" w:rsidRDefault="00F857AF" w:rsidP="00F857AF">
            <w:pPr>
              <w:rPr>
                <w:rFonts w:ascii="Times New Roman" w:eastAsia="Arial" w:hAnsi="Arial" w:cs="Arial"/>
                <w:sz w:val="10"/>
              </w:rPr>
            </w:pPr>
          </w:p>
        </w:tc>
        <w:tc>
          <w:tcPr>
            <w:tcW w:w="393" w:type="dxa"/>
            <w:tcBorders>
              <w:top w:val="nil"/>
              <w:left w:val="nil"/>
              <w:bottom w:val="nil"/>
              <w:right w:val="nil"/>
            </w:tcBorders>
          </w:tcPr>
          <w:p w:rsidR="00F857AF" w:rsidRPr="00F857AF" w:rsidRDefault="00F857AF" w:rsidP="00F857AF">
            <w:pPr>
              <w:rPr>
                <w:rFonts w:ascii="Times New Roman" w:eastAsia="Arial" w:hAnsi="Arial" w:cs="Arial"/>
                <w:sz w:val="10"/>
              </w:rPr>
            </w:pPr>
          </w:p>
        </w:tc>
        <w:tc>
          <w:tcPr>
            <w:tcW w:w="1721" w:type="dxa"/>
            <w:tcBorders>
              <w:top w:val="nil"/>
              <w:left w:val="nil"/>
              <w:bottom w:val="nil"/>
              <w:right w:val="single" w:sz="12" w:space="0" w:color="000000"/>
            </w:tcBorders>
            <w:hideMark/>
          </w:tcPr>
          <w:p w:rsidR="00F857AF" w:rsidRPr="00F857AF" w:rsidRDefault="00F857AF" w:rsidP="0075042D">
            <w:pPr>
              <w:spacing w:before="21" w:line="127" w:lineRule="exact"/>
              <w:rPr>
                <w:rFonts w:ascii="Arial" w:eastAsia="Arial" w:hAnsi="Arial" w:cs="Arial"/>
                <w:sz w:val="12"/>
              </w:rPr>
            </w:pPr>
            <w:r w:rsidRPr="00F857AF">
              <w:rPr>
                <w:rFonts w:ascii="Arial" w:eastAsia="Arial" w:hAnsi="Arial" w:cs="Arial"/>
                <w:sz w:val="12"/>
              </w:rPr>
              <w:t xml:space="preserve"> 19. CON QUE</w:t>
            </w:r>
          </w:p>
        </w:tc>
        <w:tc>
          <w:tcPr>
            <w:tcW w:w="975" w:type="dxa"/>
            <w:tcBorders>
              <w:top w:val="nil"/>
              <w:left w:val="single" w:sz="12"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4" w:type="dxa"/>
            <w:gridSpan w:val="2"/>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975" w:type="dxa"/>
            <w:tcBorders>
              <w:top w:val="nil"/>
              <w:left w:val="single" w:sz="6" w:space="0" w:color="000000"/>
              <w:bottom w:val="nil"/>
              <w:right w:val="single" w:sz="6" w:space="0" w:color="000000"/>
            </w:tcBorders>
          </w:tcPr>
          <w:p w:rsidR="00F857AF" w:rsidRPr="00F857AF" w:rsidRDefault="00F857AF" w:rsidP="00F857AF">
            <w:pPr>
              <w:rPr>
                <w:rFonts w:ascii="Times New Roman" w:eastAsia="Arial" w:hAnsi="Arial" w:cs="Arial"/>
                <w:sz w:val="10"/>
              </w:rPr>
            </w:pPr>
          </w:p>
        </w:tc>
        <w:tc>
          <w:tcPr>
            <w:tcW w:w="680" w:type="dxa"/>
            <w:tcBorders>
              <w:top w:val="nil"/>
              <w:left w:val="single" w:sz="6" w:space="0" w:color="000000"/>
              <w:bottom w:val="nil"/>
              <w:right w:val="single" w:sz="12" w:space="0" w:color="000000"/>
            </w:tcBorders>
          </w:tcPr>
          <w:p w:rsidR="00F857AF" w:rsidRPr="00F857AF" w:rsidRDefault="00F857AF" w:rsidP="00F857AF">
            <w:pPr>
              <w:rPr>
                <w:rFonts w:ascii="Times New Roman" w:eastAsia="Arial" w:hAnsi="Arial" w:cs="Arial"/>
                <w:sz w:val="10"/>
              </w:rPr>
            </w:pPr>
          </w:p>
        </w:tc>
      </w:tr>
      <w:tr w:rsidR="00F857AF" w:rsidRPr="00F857AF" w:rsidTr="00797B86">
        <w:trPr>
          <w:trHeight w:val="327"/>
        </w:trPr>
        <w:tc>
          <w:tcPr>
            <w:tcW w:w="1627" w:type="dxa"/>
            <w:tcBorders>
              <w:top w:val="nil"/>
              <w:left w:val="single" w:sz="12" w:space="0" w:color="000000"/>
              <w:bottom w:val="single" w:sz="12" w:space="0" w:color="000000"/>
              <w:right w:val="nil"/>
            </w:tcBorders>
          </w:tcPr>
          <w:p w:rsidR="00F857AF" w:rsidRPr="00F857AF" w:rsidRDefault="00F857AF" w:rsidP="00F857AF">
            <w:pPr>
              <w:rPr>
                <w:rFonts w:ascii="Times New Roman" w:eastAsia="Arial" w:hAnsi="Arial" w:cs="Arial"/>
                <w:sz w:val="12"/>
              </w:rPr>
            </w:pPr>
          </w:p>
        </w:tc>
        <w:tc>
          <w:tcPr>
            <w:tcW w:w="393" w:type="dxa"/>
            <w:tcBorders>
              <w:top w:val="nil"/>
              <w:left w:val="nil"/>
              <w:bottom w:val="single" w:sz="12" w:space="0" w:color="000000"/>
              <w:right w:val="nil"/>
            </w:tcBorders>
          </w:tcPr>
          <w:p w:rsidR="00F857AF" w:rsidRPr="00F857AF" w:rsidRDefault="00F857AF" w:rsidP="00F857AF">
            <w:pPr>
              <w:rPr>
                <w:rFonts w:ascii="Times New Roman" w:eastAsia="Arial" w:hAnsi="Arial" w:cs="Arial"/>
                <w:sz w:val="12"/>
              </w:rPr>
            </w:pPr>
          </w:p>
        </w:tc>
        <w:tc>
          <w:tcPr>
            <w:tcW w:w="1721" w:type="dxa"/>
            <w:tcBorders>
              <w:top w:val="nil"/>
              <w:left w:val="nil"/>
              <w:bottom w:val="single" w:sz="12" w:space="0" w:color="000000"/>
              <w:right w:val="single" w:sz="12" w:space="0" w:color="000000"/>
            </w:tcBorders>
            <w:hideMark/>
          </w:tcPr>
          <w:p w:rsidR="00F857AF" w:rsidRPr="00F857AF" w:rsidRDefault="00F857AF" w:rsidP="00F857AF">
            <w:pPr>
              <w:spacing w:before="6"/>
              <w:ind w:left="186"/>
              <w:rPr>
                <w:rFonts w:ascii="Arial" w:eastAsia="Arial" w:hAnsi="Arial" w:cs="Arial"/>
                <w:sz w:val="12"/>
              </w:rPr>
            </w:pPr>
            <w:r w:rsidRPr="00F857AF">
              <w:rPr>
                <w:rFonts w:ascii="Arial" w:eastAsia="Arial" w:hAnsi="Arial" w:cs="Arial"/>
                <w:sz w:val="12"/>
              </w:rPr>
              <w:t>FRECUENCIA</w:t>
            </w:r>
          </w:p>
          <w:p w:rsidR="00F857AF" w:rsidRPr="00F857AF" w:rsidRDefault="00F857AF" w:rsidP="00F857AF">
            <w:pPr>
              <w:spacing w:before="14"/>
              <w:ind w:left="186"/>
              <w:rPr>
                <w:rFonts w:ascii="Arial" w:eastAsia="Arial" w:hAnsi="Arial" w:cs="Arial"/>
                <w:sz w:val="12"/>
              </w:rPr>
            </w:pPr>
            <w:r w:rsidRPr="00F857AF">
              <w:rPr>
                <w:rFonts w:ascii="Arial" w:eastAsia="Arial" w:hAnsi="Arial" w:cs="Arial"/>
                <w:sz w:val="12"/>
              </w:rPr>
              <w:t>CONSUMES ALCOHOL</w:t>
            </w:r>
          </w:p>
        </w:tc>
        <w:tc>
          <w:tcPr>
            <w:tcW w:w="975" w:type="dxa"/>
            <w:tcBorders>
              <w:top w:val="nil"/>
              <w:left w:val="single" w:sz="12" w:space="0" w:color="000000"/>
              <w:bottom w:val="single" w:sz="12" w:space="0" w:color="000000"/>
              <w:right w:val="single" w:sz="6" w:space="0" w:color="000000"/>
            </w:tcBorders>
            <w:hideMark/>
          </w:tcPr>
          <w:p w:rsidR="00F857AF" w:rsidRPr="00F857AF" w:rsidRDefault="00F857AF" w:rsidP="00F857AF">
            <w:pPr>
              <w:spacing w:before="26"/>
              <w:ind w:right="103"/>
              <w:jc w:val="right"/>
              <w:rPr>
                <w:rFonts w:ascii="Arial" w:eastAsia="Arial" w:hAnsi="Arial" w:cs="Arial"/>
                <w:sz w:val="12"/>
              </w:rPr>
            </w:pPr>
            <w:r w:rsidRPr="00F857AF">
              <w:rPr>
                <w:rFonts w:ascii="Arial" w:eastAsia="Arial" w:hAnsi="Arial" w:cs="Arial"/>
                <w:sz w:val="12"/>
              </w:rPr>
              <w:t>100,0%</w:t>
            </w:r>
          </w:p>
        </w:tc>
        <w:tc>
          <w:tcPr>
            <w:tcW w:w="975" w:type="dxa"/>
            <w:tcBorders>
              <w:top w:val="nil"/>
              <w:left w:val="single" w:sz="6" w:space="0" w:color="000000"/>
              <w:bottom w:val="single" w:sz="12" w:space="0" w:color="000000"/>
              <w:right w:val="single" w:sz="6" w:space="0" w:color="000000"/>
            </w:tcBorders>
            <w:hideMark/>
          </w:tcPr>
          <w:p w:rsidR="00F857AF" w:rsidRPr="00F857AF" w:rsidRDefault="00F857AF" w:rsidP="00F857AF">
            <w:pPr>
              <w:spacing w:before="26"/>
              <w:ind w:right="102"/>
              <w:jc w:val="right"/>
              <w:rPr>
                <w:rFonts w:ascii="Arial" w:eastAsia="Arial" w:hAnsi="Arial" w:cs="Arial"/>
                <w:sz w:val="12"/>
              </w:rPr>
            </w:pPr>
            <w:r w:rsidRPr="00F857AF">
              <w:rPr>
                <w:rFonts w:ascii="Arial" w:eastAsia="Arial" w:hAnsi="Arial" w:cs="Arial"/>
                <w:sz w:val="12"/>
              </w:rPr>
              <w:t>100,0%</w:t>
            </w:r>
          </w:p>
        </w:tc>
        <w:tc>
          <w:tcPr>
            <w:tcW w:w="975" w:type="dxa"/>
            <w:tcBorders>
              <w:top w:val="nil"/>
              <w:left w:val="single" w:sz="6" w:space="0" w:color="000000"/>
              <w:bottom w:val="single" w:sz="12" w:space="0" w:color="000000"/>
              <w:right w:val="single" w:sz="6" w:space="0" w:color="000000"/>
            </w:tcBorders>
            <w:hideMark/>
          </w:tcPr>
          <w:p w:rsidR="00F857AF" w:rsidRPr="00F857AF" w:rsidRDefault="00F857AF" w:rsidP="00F857AF">
            <w:pPr>
              <w:spacing w:before="26"/>
              <w:ind w:right="101"/>
              <w:jc w:val="right"/>
              <w:rPr>
                <w:rFonts w:ascii="Arial" w:eastAsia="Arial" w:hAnsi="Arial" w:cs="Arial"/>
                <w:sz w:val="12"/>
              </w:rPr>
            </w:pPr>
            <w:r w:rsidRPr="00F857AF">
              <w:rPr>
                <w:rFonts w:ascii="Arial" w:eastAsia="Arial" w:hAnsi="Arial" w:cs="Arial"/>
                <w:sz w:val="12"/>
              </w:rPr>
              <w:t>100,0%</w:t>
            </w:r>
          </w:p>
        </w:tc>
        <w:tc>
          <w:tcPr>
            <w:tcW w:w="974" w:type="dxa"/>
            <w:gridSpan w:val="2"/>
            <w:tcBorders>
              <w:top w:val="nil"/>
              <w:left w:val="single" w:sz="6" w:space="0" w:color="000000"/>
              <w:bottom w:val="single" w:sz="12" w:space="0" w:color="000000"/>
              <w:right w:val="single" w:sz="6" w:space="0" w:color="000000"/>
            </w:tcBorders>
            <w:hideMark/>
          </w:tcPr>
          <w:p w:rsidR="00F857AF" w:rsidRPr="00F857AF" w:rsidRDefault="00F857AF" w:rsidP="00F857AF">
            <w:pPr>
              <w:spacing w:before="26"/>
              <w:ind w:left="444"/>
              <w:rPr>
                <w:rFonts w:ascii="Arial" w:eastAsia="Arial" w:hAnsi="Arial" w:cs="Arial"/>
                <w:sz w:val="12"/>
              </w:rPr>
            </w:pPr>
            <w:r w:rsidRPr="00F857AF">
              <w:rPr>
                <w:rFonts w:ascii="Arial" w:eastAsia="Arial" w:hAnsi="Arial" w:cs="Arial"/>
                <w:sz w:val="12"/>
              </w:rPr>
              <w:t>100,0%</w:t>
            </w:r>
          </w:p>
        </w:tc>
        <w:tc>
          <w:tcPr>
            <w:tcW w:w="975" w:type="dxa"/>
            <w:tcBorders>
              <w:top w:val="nil"/>
              <w:left w:val="single" w:sz="6" w:space="0" w:color="000000"/>
              <w:bottom w:val="single" w:sz="12" w:space="0" w:color="000000"/>
              <w:right w:val="single" w:sz="6" w:space="0" w:color="000000"/>
            </w:tcBorders>
            <w:hideMark/>
          </w:tcPr>
          <w:p w:rsidR="00F857AF" w:rsidRPr="00F857AF" w:rsidRDefault="00F857AF" w:rsidP="00F857AF">
            <w:pPr>
              <w:spacing w:before="26"/>
              <w:ind w:right="97"/>
              <w:jc w:val="right"/>
              <w:rPr>
                <w:rFonts w:ascii="Arial" w:eastAsia="Arial" w:hAnsi="Arial" w:cs="Arial"/>
                <w:sz w:val="12"/>
              </w:rPr>
            </w:pPr>
            <w:r w:rsidRPr="00F857AF">
              <w:rPr>
                <w:rFonts w:ascii="Arial" w:eastAsia="Arial" w:hAnsi="Arial" w:cs="Arial"/>
                <w:sz w:val="12"/>
              </w:rPr>
              <w:t>100,0%</w:t>
            </w:r>
          </w:p>
        </w:tc>
        <w:tc>
          <w:tcPr>
            <w:tcW w:w="680" w:type="dxa"/>
            <w:tcBorders>
              <w:top w:val="nil"/>
              <w:left w:val="single" w:sz="6" w:space="0" w:color="000000"/>
              <w:bottom w:val="single" w:sz="12" w:space="0" w:color="000000"/>
              <w:right w:val="single" w:sz="12" w:space="0" w:color="000000"/>
            </w:tcBorders>
            <w:hideMark/>
          </w:tcPr>
          <w:p w:rsidR="00F857AF" w:rsidRPr="00F857AF" w:rsidRDefault="00F857AF" w:rsidP="00F857AF">
            <w:pPr>
              <w:spacing w:before="26"/>
              <w:ind w:right="89"/>
              <w:jc w:val="right"/>
              <w:rPr>
                <w:rFonts w:ascii="Arial" w:eastAsia="Arial" w:hAnsi="Arial" w:cs="Arial"/>
                <w:sz w:val="12"/>
              </w:rPr>
            </w:pPr>
            <w:r w:rsidRPr="00F857AF">
              <w:rPr>
                <w:rFonts w:ascii="Arial" w:eastAsia="Arial" w:hAnsi="Arial" w:cs="Arial"/>
                <w:sz w:val="12"/>
              </w:rPr>
              <w:t>100,0%</w:t>
            </w:r>
          </w:p>
        </w:tc>
      </w:tr>
    </w:tbl>
    <w:p w:rsidR="00F857AF" w:rsidRDefault="00F857AF" w:rsidP="008F0A09">
      <w:pPr>
        <w:spacing w:before="7"/>
        <w:jc w:val="center"/>
        <w:rPr>
          <w:rFonts w:ascii="Times New Roman" w:hAnsi="Times New Roman" w:cs="Times New Roman"/>
          <w:b/>
          <w:sz w:val="24"/>
          <w:szCs w:val="24"/>
        </w:rPr>
      </w:pPr>
    </w:p>
    <w:p w:rsidR="00F857AF" w:rsidRDefault="00D06C42" w:rsidP="00D06C42">
      <w:pPr>
        <w:jc w:val="center"/>
        <w:rPr>
          <w:rFonts w:ascii="Times New Roman" w:hAnsi="Times New Roman" w:cs="Times New Roman"/>
          <w:b/>
          <w:sz w:val="24"/>
          <w:szCs w:val="24"/>
        </w:rPr>
      </w:pPr>
      <w:r w:rsidRPr="00D06C42">
        <w:rPr>
          <w:rFonts w:ascii="Times New Roman" w:hAnsi="Times New Roman" w:cs="Times New Roman"/>
          <w:b/>
          <w:sz w:val="24"/>
          <w:szCs w:val="24"/>
          <w:highlight w:val="lightGray"/>
        </w:rPr>
        <w:t>Tabla 42. EDAD DE LOS ESTUDIANTES * 19. ¿CON QUE FRECUENCIA CONSUMES ALCOHOL? Prueba de Chi-Cuadrado</w:t>
      </w:r>
    </w:p>
    <w:tbl>
      <w:tblPr>
        <w:tblStyle w:val="TableNormal10"/>
        <w:tblW w:w="835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29"/>
        <w:gridCol w:w="1436"/>
        <w:gridCol w:w="1436"/>
        <w:gridCol w:w="2058"/>
      </w:tblGrid>
      <w:tr w:rsidR="00F857AF" w:rsidRPr="00F857AF" w:rsidTr="00A02FC8">
        <w:trPr>
          <w:trHeight w:val="746"/>
        </w:trPr>
        <w:tc>
          <w:tcPr>
            <w:tcW w:w="3429" w:type="dxa"/>
            <w:tcBorders>
              <w:top w:val="single" w:sz="12" w:space="0" w:color="000000"/>
              <w:left w:val="single" w:sz="12" w:space="0" w:color="000000"/>
              <w:bottom w:val="single" w:sz="12" w:space="0" w:color="000000"/>
              <w:right w:val="single" w:sz="12" w:space="0" w:color="000000"/>
            </w:tcBorders>
          </w:tcPr>
          <w:p w:rsidR="00F857AF" w:rsidRPr="00F857AF" w:rsidRDefault="00F857AF" w:rsidP="00F857AF">
            <w:pPr>
              <w:rPr>
                <w:rFonts w:ascii="Times New Roman" w:eastAsia="Arial" w:hAnsi="Arial" w:cs="Arial"/>
                <w:sz w:val="16"/>
              </w:rPr>
            </w:pPr>
          </w:p>
        </w:tc>
        <w:tc>
          <w:tcPr>
            <w:tcW w:w="1436" w:type="dxa"/>
            <w:tcBorders>
              <w:top w:val="single" w:sz="12" w:space="0" w:color="000000"/>
              <w:left w:val="single" w:sz="12" w:space="0" w:color="000000"/>
              <w:bottom w:val="single" w:sz="12" w:space="0" w:color="000000"/>
              <w:right w:val="single" w:sz="6" w:space="0" w:color="000000"/>
            </w:tcBorders>
          </w:tcPr>
          <w:p w:rsidR="00F857AF" w:rsidRPr="00F857AF" w:rsidRDefault="00F857AF" w:rsidP="00F857AF">
            <w:pPr>
              <w:rPr>
                <w:rFonts w:ascii="Arial" w:eastAsia="Arial" w:hAnsi="Arial" w:cs="Arial"/>
                <w:b/>
                <w:sz w:val="20"/>
              </w:rPr>
            </w:pPr>
          </w:p>
          <w:p w:rsidR="00F857AF" w:rsidRPr="00F857AF" w:rsidRDefault="00F857AF" w:rsidP="00F857AF">
            <w:pPr>
              <w:spacing w:before="4"/>
              <w:rPr>
                <w:rFonts w:ascii="Arial" w:eastAsia="Arial" w:hAnsi="Arial" w:cs="Arial"/>
                <w:b/>
                <w:sz w:val="21"/>
              </w:rPr>
            </w:pPr>
          </w:p>
          <w:p w:rsidR="00F857AF" w:rsidRPr="00F857AF" w:rsidRDefault="00F857AF" w:rsidP="00F857AF">
            <w:pPr>
              <w:ind w:left="315"/>
              <w:rPr>
                <w:rFonts w:ascii="Arial" w:eastAsia="Arial" w:hAnsi="Arial" w:cs="Arial"/>
                <w:sz w:val="18"/>
              </w:rPr>
            </w:pPr>
            <w:r w:rsidRPr="00F857AF">
              <w:rPr>
                <w:rFonts w:ascii="Arial" w:eastAsia="Arial" w:hAnsi="Arial" w:cs="Arial"/>
                <w:sz w:val="18"/>
              </w:rPr>
              <w:t>Valor</w:t>
            </w:r>
          </w:p>
        </w:tc>
        <w:tc>
          <w:tcPr>
            <w:tcW w:w="1436" w:type="dxa"/>
            <w:tcBorders>
              <w:top w:val="single" w:sz="12" w:space="0" w:color="000000"/>
              <w:left w:val="single" w:sz="6" w:space="0" w:color="000000"/>
              <w:bottom w:val="single" w:sz="12" w:space="0" w:color="000000"/>
              <w:right w:val="single" w:sz="6" w:space="0" w:color="000000"/>
            </w:tcBorders>
          </w:tcPr>
          <w:p w:rsidR="00F857AF" w:rsidRPr="00F857AF" w:rsidRDefault="00F857AF" w:rsidP="00F857AF">
            <w:pPr>
              <w:rPr>
                <w:rFonts w:ascii="Arial" w:eastAsia="Arial" w:hAnsi="Arial" w:cs="Arial"/>
                <w:b/>
                <w:sz w:val="20"/>
              </w:rPr>
            </w:pPr>
          </w:p>
          <w:p w:rsidR="00F857AF" w:rsidRPr="00F857AF" w:rsidRDefault="00F857AF" w:rsidP="00F857AF">
            <w:pPr>
              <w:spacing w:before="4"/>
              <w:rPr>
                <w:rFonts w:ascii="Arial" w:eastAsia="Arial" w:hAnsi="Arial" w:cs="Arial"/>
                <w:b/>
                <w:sz w:val="21"/>
              </w:rPr>
            </w:pPr>
          </w:p>
          <w:p w:rsidR="00F857AF" w:rsidRPr="00F857AF" w:rsidRDefault="00B44F44" w:rsidP="00F857AF">
            <w:pPr>
              <w:ind w:left="197" w:right="92"/>
              <w:jc w:val="center"/>
              <w:rPr>
                <w:rFonts w:ascii="Arial" w:eastAsia="Arial" w:hAnsi="Arial" w:cs="Arial"/>
                <w:sz w:val="18"/>
              </w:rPr>
            </w:pPr>
            <w:r w:rsidRPr="00F857AF">
              <w:rPr>
                <w:rFonts w:ascii="Arial" w:eastAsia="Arial" w:hAnsi="Arial" w:cs="Arial"/>
                <w:sz w:val="18"/>
              </w:rPr>
              <w:t>D</w:t>
            </w:r>
            <w:r w:rsidR="00F857AF" w:rsidRPr="00F857AF">
              <w:rPr>
                <w:rFonts w:ascii="Arial" w:eastAsia="Arial" w:hAnsi="Arial" w:cs="Arial"/>
                <w:sz w:val="18"/>
              </w:rPr>
              <w:t>f</w:t>
            </w:r>
          </w:p>
        </w:tc>
        <w:tc>
          <w:tcPr>
            <w:tcW w:w="2058" w:type="dxa"/>
            <w:tcBorders>
              <w:top w:val="single" w:sz="12" w:space="0" w:color="000000"/>
              <w:left w:val="single" w:sz="6" w:space="0" w:color="000000"/>
              <w:bottom w:val="single" w:sz="12" w:space="0" w:color="000000"/>
              <w:right w:val="single" w:sz="12" w:space="0" w:color="000000"/>
            </w:tcBorders>
            <w:hideMark/>
          </w:tcPr>
          <w:p w:rsidR="00F857AF" w:rsidRPr="00F857AF" w:rsidRDefault="00F857AF" w:rsidP="00F857AF">
            <w:pPr>
              <w:spacing w:before="13" w:line="220" w:lineRule="atLeast"/>
              <w:ind w:left="152" w:right="22" w:hanging="51"/>
              <w:jc w:val="center"/>
              <w:rPr>
                <w:rFonts w:ascii="Arial" w:eastAsia="Arial" w:hAnsi="Arial" w:cs="Arial"/>
                <w:sz w:val="18"/>
              </w:rPr>
            </w:pPr>
            <w:r w:rsidRPr="00F857AF">
              <w:rPr>
                <w:rFonts w:ascii="Arial" w:eastAsia="Arial" w:hAnsi="Arial" w:cs="Arial"/>
                <w:sz w:val="18"/>
              </w:rPr>
              <w:t>Significancia Asintótica</w:t>
            </w:r>
          </w:p>
        </w:tc>
      </w:tr>
      <w:tr w:rsidR="00F857AF" w:rsidRPr="00F857AF" w:rsidTr="00A02FC8">
        <w:trPr>
          <w:trHeight w:val="300"/>
        </w:trPr>
        <w:tc>
          <w:tcPr>
            <w:tcW w:w="3429" w:type="dxa"/>
            <w:tcBorders>
              <w:top w:val="single" w:sz="12" w:space="0" w:color="000000"/>
              <w:left w:val="single" w:sz="12" w:space="0" w:color="000000"/>
              <w:bottom w:val="nil"/>
              <w:right w:val="single" w:sz="12" w:space="0" w:color="000000"/>
            </w:tcBorders>
            <w:hideMark/>
          </w:tcPr>
          <w:p w:rsidR="00F857AF" w:rsidRPr="00F857AF" w:rsidRDefault="00F857AF" w:rsidP="00F857AF">
            <w:pPr>
              <w:spacing w:before="26"/>
              <w:ind w:left="120"/>
              <w:rPr>
                <w:rFonts w:ascii="Arial" w:eastAsia="Arial" w:hAnsi="Arial" w:cs="Arial"/>
                <w:sz w:val="18"/>
              </w:rPr>
            </w:pPr>
            <w:r w:rsidRPr="00F857AF">
              <w:rPr>
                <w:rFonts w:ascii="Arial" w:eastAsia="Arial" w:hAnsi="Arial" w:cs="Arial"/>
                <w:sz w:val="18"/>
              </w:rPr>
              <w:t>Chi–Cuadrado de Pearson</w:t>
            </w:r>
          </w:p>
        </w:tc>
        <w:tc>
          <w:tcPr>
            <w:tcW w:w="1436" w:type="dxa"/>
            <w:tcBorders>
              <w:top w:val="single" w:sz="12" w:space="0" w:color="000000"/>
              <w:left w:val="single" w:sz="12" w:space="0" w:color="000000"/>
              <w:bottom w:val="nil"/>
              <w:right w:val="single" w:sz="6" w:space="0" w:color="000000"/>
            </w:tcBorders>
            <w:hideMark/>
          </w:tcPr>
          <w:p w:rsidR="00F857AF" w:rsidRPr="00F857AF" w:rsidRDefault="00F857AF" w:rsidP="00F857AF">
            <w:pPr>
              <w:spacing w:line="248" w:lineRule="exact"/>
              <w:ind w:right="150"/>
              <w:jc w:val="right"/>
              <w:rPr>
                <w:rFonts w:ascii="Arial" w:eastAsia="Arial" w:hAnsi="Arial" w:cs="Arial"/>
                <w:sz w:val="14"/>
              </w:rPr>
            </w:pPr>
            <w:r w:rsidRPr="00F857AF">
              <w:rPr>
                <w:rFonts w:ascii="Arial" w:eastAsia="Arial" w:hAnsi="Arial" w:cs="Arial"/>
                <w:sz w:val="18"/>
              </w:rPr>
              <w:t>26,421</w:t>
            </w:r>
            <w:r w:rsidRPr="00F857AF">
              <w:rPr>
                <w:rFonts w:ascii="Arial" w:eastAsia="Arial" w:hAnsi="Arial" w:cs="Arial"/>
                <w:position w:val="9"/>
                <w:sz w:val="14"/>
              </w:rPr>
              <w:t>a</w:t>
            </w:r>
          </w:p>
        </w:tc>
        <w:tc>
          <w:tcPr>
            <w:tcW w:w="1436" w:type="dxa"/>
            <w:tcBorders>
              <w:top w:val="single" w:sz="12" w:space="0" w:color="000000"/>
              <w:left w:val="single" w:sz="6" w:space="0" w:color="000000"/>
              <w:bottom w:val="nil"/>
              <w:right w:val="single" w:sz="6" w:space="0" w:color="000000"/>
            </w:tcBorders>
            <w:hideMark/>
          </w:tcPr>
          <w:p w:rsidR="00F857AF" w:rsidRPr="00F857AF" w:rsidRDefault="00F857AF" w:rsidP="00F857AF">
            <w:pPr>
              <w:spacing w:before="41"/>
              <w:ind w:right="150"/>
              <w:jc w:val="right"/>
              <w:rPr>
                <w:rFonts w:ascii="Arial" w:eastAsia="Arial" w:hAnsi="Arial" w:cs="Arial"/>
                <w:sz w:val="18"/>
              </w:rPr>
            </w:pPr>
            <w:r w:rsidRPr="00F857AF">
              <w:rPr>
                <w:rFonts w:ascii="Arial" w:eastAsia="Arial" w:hAnsi="Arial" w:cs="Arial"/>
                <w:sz w:val="18"/>
              </w:rPr>
              <w:t>24</w:t>
            </w:r>
          </w:p>
        </w:tc>
        <w:tc>
          <w:tcPr>
            <w:tcW w:w="2058" w:type="dxa"/>
            <w:tcBorders>
              <w:top w:val="single" w:sz="12" w:space="0" w:color="000000"/>
              <w:left w:val="single" w:sz="6" w:space="0" w:color="000000"/>
              <w:bottom w:val="nil"/>
              <w:right w:val="single" w:sz="12" w:space="0" w:color="000000"/>
            </w:tcBorders>
            <w:hideMark/>
          </w:tcPr>
          <w:p w:rsidR="00F857AF" w:rsidRPr="00F857AF" w:rsidRDefault="00F857AF" w:rsidP="00F857AF">
            <w:pPr>
              <w:spacing w:before="41"/>
              <w:ind w:right="142"/>
              <w:jc w:val="right"/>
              <w:rPr>
                <w:rFonts w:ascii="Arial" w:eastAsia="Arial" w:hAnsi="Arial" w:cs="Arial"/>
                <w:sz w:val="18"/>
              </w:rPr>
            </w:pPr>
            <w:r w:rsidRPr="00F857AF">
              <w:rPr>
                <w:rFonts w:ascii="Arial" w:eastAsia="Arial" w:hAnsi="Arial" w:cs="Arial"/>
                <w:sz w:val="18"/>
              </w:rPr>
              <w:t>,332</w:t>
            </w:r>
          </w:p>
        </w:tc>
      </w:tr>
      <w:tr w:rsidR="00F857AF" w:rsidRPr="00F857AF" w:rsidTr="00A02FC8">
        <w:trPr>
          <w:trHeight w:val="302"/>
        </w:trPr>
        <w:tc>
          <w:tcPr>
            <w:tcW w:w="3429" w:type="dxa"/>
            <w:tcBorders>
              <w:top w:val="nil"/>
              <w:left w:val="single" w:sz="12" w:space="0" w:color="000000"/>
              <w:bottom w:val="nil"/>
              <w:right w:val="single" w:sz="12" w:space="0" w:color="000000"/>
            </w:tcBorders>
            <w:hideMark/>
          </w:tcPr>
          <w:p w:rsidR="00F857AF" w:rsidRPr="00F857AF" w:rsidRDefault="00F857AF" w:rsidP="00F857AF">
            <w:pPr>
              <w:spacing w:before="36"/>
              <w:ind w:left="120"/>
              <w:rPr>
                <w:rFonts w:ascii="Arial" w:eastAsia="Arial" w:hAnsi="Arial" w:cs="Arial"/>
                <w:sz w:val="18"/>
              </w:rPr>
            </w:pPr>
            <w:r w:rsidRPr="00F857AF">
              <w:rPr>
                <w:rFonts w:ascii="Arial" w:eastAsia="Arial" w:hAnsi="Arial" w:cs="Arial"/>
                <w:sz w:val="18"/>
              </w:rPr>
              <w:t>Razón de verosimilitud</w:t>
            </w:r>
          </w:p>
        </w:tc>
        <w:tc>
          <w:tcPr>
            <w:tcW w:w="1436" w:type="dxa"/>
            <w:tcBorders>
              <w:top w:val="nil"/>
              <w:left w:val="single" w:sz="12" w:space="0" w:color="000000"/>
              <w:bottom w:val="nil"/>
              <w:right w:val="single" w:sz="6" w:space="0" w:color="000000"/>
            </w:tcBorders>
            <w:hideMark/>
          </w:tcPr>
          <w:p w:rsidR="00F857AF" w:rsidRPr="00F857AF" w:rsidRDefault="00F857AF" w:rsidP="00F857AF">
            <w:pPr>
              <w:spacing w:before="51"/>
              <w:ind w:right="159"/>
              <w:jc w:val="right"/>
              <w:rPr>
                <w:rFonts w:ascii="Arial" w:eastAsia="Arial" w:hAnsi="Arial" w:cs="Arial"/>
                <w:sz w:val="18"/>
              </w:rPr>
            </w:pPr>
            <w:r w:rsidRPr="00F857AF">
              <w:rPr>
                <w:rFonts w:ascii="Arial" w:eastAsia="Arial" w:hAnsi="Arial" w:cs="Arial"/>
                <w:sz w:val="18"/>
              </w:rPr>
              <w:t>28,240</w:t>
            </w:r>
          </w:p>
        </w:tc>
        <w:tc>
          <w:tcPr>
            <w:tcW w:w="1436" w:type="dxa"/>
            <w:tcBorders>
              <w:top w:val="nil"/>
              <w:left w:val="single" w:sz="6" w:space="0" w:color="000000"/>
              <w:bottom w:val="nil"/>
              <w:right w:val="single" w:sz="6" w:space="0" w:color="000000"/>
            </w:tcBorders>
            <w:hideMark/>
          </w:tcPr>
          <w:p w:rsidR="00F857AF" w:rsidRPr="00F857AF" w:rsidRDefault="00F857AF" w:rsidP="00F857AF">
            <w:pPr>
              <w:spacing w:before="51"/>
              <w:ind w:right="150"/>
              <w:jc w:val="right"/>
              <w:rPr>
                <w:rFonts w:ascii="Arial" w:eastAsia="Arial" w:hAnsi="Arial" w:cs="Arial"/>
                <w:sz w:val="18"/>
              </w:rPr>
            </w:pPr>
            <w:r w:rsidRPr="00F857AF">
              <w:rPr>
                <w:rFonts w:ascii="Arial" w:eastAsia="Arial" w:hAnsi="Arial" w:cs="Arial"/>
                <w:sz w:val="18"/>
              </w:rPr>
              <w:t>24</w:t>
            </w:r>
          </w:p>
        </w:tc>
        <w:tc>
          <w:tcPr>
            <w:tcW w:w="2058" w:type="dxa"/>
            <w:tcBorders>
              <w:top w:val="nil"/>
              <w:left w:val="single" w:sz="6" w:space="0" w:color="000000"/>
              <w:bottom w:val="nil"/>
              <w:right w:val="single" w:sz="12" w:space="0" w:color="000000"/>
            </w:tcBorders>
            <w:hideMark/>
          </w:tcPr>
          <w:p w:rsidR="00F857AF" w:rsidRPr="00F857AF" w:rsidRDefault="00F857AF" w:rsidP="00F857AF">
            <w:pPr>
              <w:spacing w:before="51"/>
              <w:ind w:right="142"/>
              <w:jc w:val="right"/>
              <w:rPr>
                <w:rFonts w:ascii="Arial" w:eastAsia="Arial" w:hAnsi="Arial" w:cs="Arial"/>
                <w:sz w:val="18"/>
              </w:rPr>
            </w:pPr>
            <w:r w:rsidRPr="00F857AF">
              <w:rPr>
                <w:rFonts w:ascii="Arial" w:eastAsia="Arial" w:hAnsi="Arial" w:cs="Arial"/>
                <w:sz w:val="18"/>
              </w:rPr>
              <w:t>,250</w:t>
            </w:r>
          </w:p>
        </w:tc>
      </w:tr>
      <w:tr w:rsidR="00F857AF" w:rsidRPr="00F857AF" w:rsidTr="00A02FC8">
        <w:trPr>
          <w:trHeight w:val="536"/>
        </w:trPr>
        <w:tc>
          <w:tcPr>
            <w:tcW w:w="3429" w:type="dxa"/>
            <w:tcBorders>
              <w:top w:val="nil"/>
              <w:left w:val="single" w:sz="12" w:space="0" w:color="000000"/>
              <w:bottom w:val="nil"/>
              <w:right w:val="single" w:sz="12" w:space="0" w:color="000000"/>
            </w:tcBorders>
            <w:hideMark/>
          </w:tcPr>
          <w:p w:rsidR="00F857AF" w:rsidRPr="00F857AF" w:rsidRDefault="00F857AF" w:rsidP="00F857AF">
            <w:pPr>
              <w:spacing w:before="28" w:line="259" w:lineRule="auto"/>
              <w:ind w:left="120" w:right="919"/>
              <w:rPr>
                <w:rFonts w:ascii="Arial" w:eastAsia="Arial" w:hAnsi="Arial" w:cs="Arial"/>
                <w:sz w:val="18"/>
              </w:rPr>
            </w:pPr>
            <w:r w:rsidRPr="00F857AF">
              <w:rPr>
                <w:rFonts w:ascii="Arial" w:eastAsia="Arial" w:hAnsi="Arial" w:cs="Arial"/>
                <w:sz w:val="18"/>
              </w:rPr>
              <w:t>Asociación lineal por lineal</w:t>
            </w:r>
          </w:p>
        </w:tc>
        <w:tc>
          <w:tcPr>
            <w:tcW w:w="1436" w:type="dxa"/>
            <w:tcBorders>
              <w:top w:val="nil"/>
              <w:left w:val="single" w:sz="12" w:space="0" w:color="000000"/>
              <w:bottom w:val="nil"/>
              <w:right w:val="single" w:sz="6" w:space="0" w:color="000000"/>
            </w:tcBorders>
            <w:hideMark/>
          </w:tcPr>
          <w:p w:rsidR="00F857AF" w:rsidRPr="00F857AF" w:rsidRDefault="00F857AF" w:rsidP="00F857AF">
            <w:pPr>
              <w:spacing w:before="163"/>
              <w:ind w:right="154"/>
              <w:jc w:val="right"/>
              <w:rPr>
                <w:rFonts w:ascii="Arial" w:eastAsia="Arial" w:hAnsi="Arial" w:cs="Arial"/>
                <w:sz w:val="18"/>
              </w:rPr>
            </w:pPr>
            <w:r w:rsidRPr="00F857AF">
              <w:rPr>
                <w:rFonts w:ascii="Arial" w:eastAsia="Arial" w:hAnsi="Arial" w:cs="Arial"/>
                <w:sz w:val="18"/>
              </w:rPr>
              <w:t>2,036</w:t>
            </w:r>
          </w:p>
        </w:tc>
        <w:tc>
          <w:tcPr>
            <w:tcW w:w="1436" w:type="dxa"/>
            <w:tcBorders>
              <w:top w:val="nil"/>
              <w:left w:val="single" w:sz="6" w:space="0" w:color="000000"/>
              <w:bottom w:val="nil"/>
              <w:right w:val="single" w:sz="6" w:space="0" w:color="000000"/>
            </w:tcBorders>
            <w:hideMark/>
          </w:tcPr>
          <w:p w:rsidR="00F857AF" w:rsidRPr="00F857AF" w:rsidRDefault="00F857AF" w:rsidP="00F857AF">
            <w:pPr>
              <w:spacing w:before="163"/>
              <w:ind w:right="145"/>
              <w:jc w:val="right"/>
              <w:rPr>
                <w:rFonts w:ascii="Arial" w:eastAsia="Arial" w:hAnsi="Arial" w:cs="Arial"/>
                <w:sz w:val="18"/>
              </w:rPr>
            </w:pPr>
            <w:r w:rsidRPr="00F857AF">
              <w:rPr>
                <w:rFonts w:ascii="Arial" w:eastAsia="Arial" w:hAnsi="Arial" w:cs="Arial"/>
                <w:sz w:val="18"/>
              </w:rPr>
              <w:t>1</w:t>
            </w:r>
          </w:p>
        </w:tc>
        <w:tc>
          <w:tcPr>
            <w:tcW w:w="2058" w:type="dxa"/>
            <w:tcBorders>
              <w:top w:val="nil"/>
              <w:left w:val="single" w:sz="6" w:space="0" w:color="000000"/>
              <w:bottom w:val="nil"/>
              <w:right w:val="single" w:sz="12" w:space="0" w:color="000000"/>
            </w:tcBorders>
            <w:hideMark/>
          </w:tcPr>
          <w:p w:rsidR="00F857AF" w:rsidRPr="00F857AF" w:rsidRDefault="00F857AF" w:rsidP="00F857AF">
            <w:pPr>
              <w:spacing w:before="163"/>
              <w:ind w:right="142"/>
              <w:jc w:val="right"/>
              <w:rPr>
                <w:rFonts w:ascii="Arial" w:eastAsia="Arial" w:hAnsi="Arial" w:cs="Arial"/>
                <w:sz w:val="18"/>
              </w:rPr>
            </w:pPr>
            <w:r w:rsidRPr="00F857AF">
              <w:rPr>
                <w:rFonts w:ascii="Arial" w:eastAsia="Arial" w:hAnsi="Arial" w:cs="Arial"/>
                <w:sz w:val="18"/>
              </w:rPr>
              <w:t>,154</w:t>
            </w:r>
          </w:p>
        </w:tc>
      </w:tr>
      <w:tr w:rsidR="00F857AF" w:rsidRPr="00F857AF" w:rsidTr="00A02FC8">
        <w:trPr>
          <w:trHeight w:val="304"/>
        </w:trPr>
        <w:tc>
          <w:tcPr>
            <w:tcW w:w="3429" w:type="dxa"/>
            <w:tcBorders>
              <w:top w:val="nil"/>
              <w:left w:val="single" w:sz="12" w:space="0" w:color="000000"/>
              <w:bottom w:val="single" w:sz="12" w:space="0" w:color="000000"/>
              <w:right w:val="single" w:sz="12" w:space="0" w:color="000000"/>
            </w:tcBorders>
            <w:hideMark/>
          </w:tcPr>
          <w:p w:rsidR="00F857AF" w:rsidRPr="00F857AF" w:rsidRDefault="00F857AF" w:rsidP="00F857AF">
            <w:pPr>
              <w:spacing w:before="51"/>
              <w:ind w:left="120"/>
              <w:rPr>
                <w:rFonts w:ascii="Arial" w:eastAsia="Arial" w:hAnsi="Arial" w:cs="Arial"/>
                <w:sz w:val="18"/>
              </w:rPr>
            </w:pPr>
            <w:r w:rsidRPr="00F857AF">
              <w:rPr>
                <w:rFonts w:ascii="Arial" w:eastAsia="Arial" w:hAnsi="Arial" w:cs="Arial"/>
                <w:sz w:val="18"/>
              </w:rPr>
              <w:t>N de Casos Válidos</w:t>
            </w:r>
          </w:p>
        </w:tc>
        <w:tc>
          <w:tcPr>
            <w:tcW w:w="1436" w:type="dxa"/>
            <w:tcBorders>
              <w:top w:val="nil"/>
              <w:left w:val="single" w:sz="12" w:space="0" w:color="000000"/>
              <w:bottom w:val="single" w:sz="12" w:space="0" w:color="000000"/>
              <w:right w:val="single" w:sz="6" w:space="0" w:color="000000"/>
            </w:tcBorders>
            <w:hideMark/>
          </w:tcPr>
          <w:p w:rsidR="00F857AF" w:rsidRPr="00F857AF" w:rsidRDefault="00F857AF" w:rsidP="00F857AF">
            <w:pPr>
              <w:spacing w:before="66"/>
              <w:ind w:right="150"/>
              <w:jc w:val="right"/>
              <w:rPr>
                <w:rFonts w:ascii="Arial" w:eastAsia="Arial" w:hAnsi="Arial" w:cs="Arial"/>
                <w:sz w:val="18"/>
              </w:rPr>
            </w:pPr>
            <w:r w:rsidRPr="00F857AF">
              <w:rPr>
                <w:rFonts w:ascii="Arial" w:eastAsia="Arial" w:hAnsi="Arial" w:cs="Arial"/>
                <w:sz w:val="18"/>
              </w:rPr>
              <w:t>74</w:t>
            </w:r>
          </w:p>
        </w:tc>
        <w:tc>
          <w:tcPr>
            <w:tcW w:w="1436" w:type="dxa"/>
            <w:tcBorders>
              <w:top w:val="nil"/>
              <w:left w:val="single" w:sz="6" w:space="0" w:color="000000"/>
              <w:bottom w:val="single" w:sz="12" w:space="0" w:color="000000"/>
              <w:right w:val="single" w:sz="6" w:space="0" w:color="000000"/>
            </w:tcBorders>
          </w:tcPr>
          <w:p w:rsidR="00F857AF" w:rsidRPr="00F857AF" w:rsidRDefault="00F857AF" w:rsidP="00F857AF">
            <w:pPr>
              <w:rPr>
                <w:rFonts w:ascii="Times New Roman" w:eastAsia="Arial" w:hAnsi="Arial" w:cs="Arial"/>
                <w:sz w:val="16"/>
              </w:rPr>
            </w:pPr>
          </w:p>
        </w:tc>
        <w:tc>
          <w:tcPr>
            <w:tcW w:w="2058" w:type="dxa"/>
            <w:tcBorders>
              <w:top w:val="nil"/>
              <w:left w:val="single" w:sz="6" w:space="0" w:color="000000"/>
              <w:bottom w:val="single" w:sz="12" w:space="0" w:color="000000"/>
              <w:right w:val="single" w:sz="12" w:space="0" w:color="000000"/>
            </w:tcBorders>
          </w:tcPr>
          <w:p w:rsidR="00F857AF" w:rsidRPr="00F857AF" w:rsidRDefault="00F857AF" w:rsidP="00F857AF">
            <w:pPr>
              <w:rPr>
                <w:rFonts w:ascii="Times New Roman" w:eastAsia="Arial" w:hAnsi="Arial" w:cs="Arial"/>
                <w:sz w:val="16"/>
              </w:rPr>
            </w:pPr>
          </w:p>
        </w:tc>
      </w:tr>
    </w:tbl>
    <w:p w:rsidR="00F857AF" w:rsidRPr="007536BE" w:rsidRDefault="00F857AF" w:rsidP="00133DC1">
      <w:pPr>
        <w:rPr>
          <w:rFonts w:ascii="Times New Roman" w:hAnsi="Times New Roman" w:cs="Times New Roman"/>
          <w:b/>
          <w:sz w:val="24"/>
          <w:szCs w:val="24"/>
        </w:rPr>
        <w:sectPr w:rsidR="00F857AF" w:rsidRPr="007536BE" w:rsidSect="00466428">
          <w:type w:val="nextColumn"/>
          <w:pgSz w:w="12240" w:h="15840"/>
          <w:pgMar w:top="1701" w:right="1701" w:bottom="1701" w:left="2268" w:header="0" w:footer="720" w:gutter="0"/>
          <w:cols w:space="720"/>
        </w:sectPr>
      </w:pPr>
    </w:p>
    <w:p w:rsidR="00E013F2" w:rsidRPr="00E013F2" w:rsidRDefault="00E013F2" w:rsidP="00104982">
      <w:pPr>
        <w:tabs>
          <w:tab w:val="left" w:pos="8222"/>
        </w:tabs>
        <w:spacing w:before="68"/>
        <w:ind w:right="949" w:firstLine="567"/>
        <w:jc w:val="both"/>
        <w:rPr>
          <w:rFonts w:ascii="Times New Roman" w:eastAsia="Times New Roman" w:hAnsi="Times New Roman" w:cs="Times New Roman"/>
          <w:b/>
          <w:sz w:val="24"/>
          <w:szCs w:val="24"/>
        </w:rPr>
      </w:pPr>
      <w:bookmarkStart w:id="44" w:name="111kx3o" w:colFirst="0" w:colLast="0"/>
      <w:bookmarkStart w:id="45" w:name="_3l18frh" w:colFirst="0" w:colLast="0"/>
      <w:bookmarkEnd w:id="44"/>
      <w:bookmarkEnd w:id="45"/>
      <w:r w:rsidRPr="00E013F2">
        <w:rPr>
          <w:rFonts w:ascii="Times New Roman" w:eastAsia="Times New Roman" w:hAnsi="Times New Roman" w:cs="Times New Roman"/>
          <w:b/>
          <w:sz w:val="24"/>
          <w:szCs w:val="24"/>
        </w:rPr>
        <w:t>Discusión</w:t>
      </w:r>
    </w:p>
    <w:p w:rsidR="00133DC1" w:rsidRPr="0071028D" w:rsidRDefault="006A3C25" w:rsidP="00104982">
      <w:pPr>
        <w:spacing w:before="68" w:line="360" w:lineRule="auto"/>
        <w:ind w:right="49"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 xml:space="preserve">Se encontró que la relación entre la edad y el consumo no es estadísticamente significativa (P= ,332), así que los diferentes patrones de consumo no son atribuibles a la diferencia de edad. De todos los estudiantes, independientemente de la edad, se encontró que el 22,9% no consume alcohol en lo absoluto, 58,1% consume solo en fiestas, y el resto lo </w:t>
      </w:r>
      <w:r w:rsidR="0071028D">
        <w:rPr>
          <w:rFonts w:ascii="Times New Roman" w:eastAsia="Times New Roman" w:hAnsi="Times New Roman" w:cs="Times New Roman"/>
          <w:sz w:val="24"/>
          <w:szCs w:val="24"/>
        </w:rPr>
        <w:t>hace una o más veces por semana.</w:t>
      </w:r>
    </w:p>
    <w:p w:rsidR="006A3C25" w:rsidRDefault="00B90E52" w:rsidP="00133DC1">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Tablas Sexo vs consumo de Alcohol.</w:t>
      </w:r>
      <w:bookmarkStart w:id="46" w:name="4k668n3" w:colFirst="0" w:colLast="0"/>
      <w:bookmarkStart w:id="47" w:name="2zbgiuw" w:colFirst="0" w:colLast="0"/>
      <w:bookmarkEnd w:id="46"/>
      <w:bookmarkEnd w:id="47"/>
    </w:p>
    <w:p w:rsidR="00C0780C" w:rsidRPr="0051338D" w:rsidRDefault="00C0780C" w:rsidP="00C0780C">
      <w:pPr>
        <w:spacing w:line="360" w:lineRule="auto"/>
        <w:jc w:val="center"/>
        <w:rPr>
          <w:rFonts w:ascii="Times New Roman" w:eastAsia="Times New Roman" w:hAnsi="Times New Roman" w:cs="Times New Roman"/>
          <w:b/>
          <w:sz w:val="24"/>
          <w:szCs w:val="24"/>
        </w:rPr>
      </w:pPr>
      <w:r w:rsidRPr="00A95416">
        <w:rPr>
          <w:rFonts w:ascii="Times New Roman" w:eastAsia="Times New Roman" w:hAnsi="Times New Roman" w:cs="Times New Roman"/>
          <w:b/>
          <w:sz w:val="24"/>
          <w:szCs w:val="24"/>
          <w:highlight w:val="lightGray"/>
        </w:rPr>
        <w:t>Tabla 43. Tabla Sexo vs consumo de Alcohol</w:t>
      </w:r>
    </w:p>
    <w:tbl>
      <w:tblPr>
        <w:tblW w:w="8138" w:type="dxa"/>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43"/>
        <w:gridCol w:w="708"/>
        <w:gridCol w:w="1276"/>
        <w:gridCol w:w="709"/>
        <w:gridCol w:w="1134"/>
        <w:gridCol w:w="1134"/>
        <w:gridCol w:w="1134"/>
      </w:tblGrid>
      <w:tr w:rsidR="0071028D" w:rsidRPr="0071028D" w:rsidTr="00A95416">
        <w:trPr>
          <w:trHeight w:val="260"/>
        </w:trPr>
        <w:tc>
          <w:tcPr>
            <w:tcW w:w="2043" w:type="dxa"/>
            <w:vMerge w:val="restart"/>
          </w:tcPr>
          <w:p w:rsidR="0071028D" w:rsidRPr="00791761"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eastAsia="es-VE"/>
              </w:rPr>
            </w:pPr>
          </w:p>
        </w:tc>
        <w:tc>
          <w:tcPr>
            <w:tcW w:w="6095" w:type="dxa"/>
            <w:gridSpan w:val="6"/>
            <w:tcBorders>
              <w:bottom w:val="single" w:sz="6" w:space="0" w:color="000000"/>
            </w:tcBorders>
          </w:tcPr>
          <w:p w:rsidR="0071028D" w:rsidRPr="0071028D" w:rsidRDefault="0071028D" w:rsidP="0071028D">
            <w:pPr>
              <w:widowControl w:val="0"/>
              <w:pBdr>
                <w:top w:val="nil"/>
                <w:left w:val="nil"/>
                <w:bottom w:val="nil"/>
                <w:right w:val="nil"/>
                <w:between w:val="nil"/>
              </w:pBdr>
              <w:spacing w:before="41" w:after="0" w:line="240" w:lineRule="auto"/>
              <w:ind w:left="2754" w:right="2694"/>
              <w:jc w:val="center"/>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Casos</w:t>
            </w:r>
          </w:p>
        </w:tc>
      </w:tr>
      <w:tr w:rsidR="0071028D" w:rsidRPr="0071028D" w:rsidTr="00A95416">
        <w:trPr>
          <w:trHeight w:val="347"/>
        </w:trPr>
        <w:tc>
          <w:tcPr>
            <w:tcW w:w="2043" w:type="dxa"/>
            <w:vMerge/>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val="en-US" w:eastAsia="es-VE"/>
              </w:rPr>
            </w:pPr>
          </w:p>
        </w:tc>
        <w:tc>
          <w:tcPr>
            <w:tcW w:w="1984" w:type="dxa"/>
            <w:gridSpan w:val="2"/>
            <w:tcBorders>
              <w:top w:val="single" w:sz="6" w:space="0" w:color="000000"/>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41" w:after="0" w:line="240" w:lineRule="auto"/>
              <w:ind w:right="720"/>
              <w:rPr>
                <w:rFonts w:ascii="Times New Roman" w:eastAsia="Times New Roman" w:hAnsi="Times New Roman" w:cs="Times New Roman"/>
                <w:color w:val="000000"/>
                <w:sz w:val="18"/>
                <w:szCs w:val="18"/>
                <w:lang w:val="en-US" w:eastAsia="es-VE"/>
              </w:rPr>
            </w:pPr>
            <w:r>
              <w:rPr>
                <w:rFonts w:ascii="Times New Roman" w:eastAsia="Times New Roman" w:hAnsi="Times New Roman" w:cs="Times New Roman"/>
                <w:color w:val="000000"/>
                <w:sz w:val="18"/>
                <w:szCs w:val="18"/>
                <w:lang w:val="en-US" w:eastAsia="es-VE"/>
              </w:rPr>
              <w:t xml:space="preserve">           </w:t>
            </w:r>
            <w:r w:rsidRPr="0071028D">
              <w:rPr>
                <w:rFonts w:ascii="Times New Roman" w:eastAsia="Times New Roman" w:hAnsi="Times New Roman" w:cs="Times New Roman"/>
                <w:color w:val="000000"/>
                <w:sz w:val="18"/>
                <w:szCs w:val="18"/>
                <w:lang w:val="en-US" w:eastAsia="es-VE"/>
              </w:rPr>
              <w:t>Valido</w:t>
            </w:r>
          </w:p>
        </w:tc>
        <w:tc>
          <w:tcPr>
            <w:tcW w:w="1843" w:type="dxa"/>
            <w:gridSpan w:val="2"/>
            <w:tcBorders>
              <w:top w:val="single" w:sz="6" w:space="0" w:color="000000"/>
              <w:left w:val="single" w:sz="6" w:space="0" w:color="000000"/>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41" w:after="0" w:line="240" w:lineRule="auto"/>
              <w:ind w:left="727"/>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Perdidos</w:t>
            </w:r>
          </w:p>
        </w:tc>
        <w:tc>
          <w:tcPr>
            <w:tcW w:w="2268" w:type="dxa"/>
            <w:gridSpan w:val="2"/>
            <w:tcBorders>
              <w:top w:val="single" w:sz="6" w:space="0" w:color="000000"/>
              <w:left w:val="single" w:sz="6" w:space="0" w:color="000000"/>
              <w:bottom w:val="single" w:sz="6" w:space="0" w:color="000000"/>
            </w:tcBorders>
          </w:tcPr>
          <w:p w:rsidR="0071028D" w:rsidRPr="0071028D" w:rsidRDefault="0071028D" w:rsidP="0071028D">
            <w:pPr>
              <w:widowControl w:val="0"/>
              <w:pBdr>
                <w:top w:val="nil"/>
                <w:left w:val="nil"/>
                <w:bottom w:val="nil"/>
                <w:right w:val="nil"/>
                <w:between w:val="nil"/>
              </w:pBdr>
              <w:spacing w:before="41" w:after="0" w:line="240" w:lineRule="auto"/>
              <w:ind w:left="819" w:right="712"/>
              <w:jc w:val="center"/>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Total</w:t>
            </w:r>
          </w:p>
        </w:tc>
      </w:tr>
      <w:tr w:rsidR="0071028D" w:rsidRPr="0071028D" w:rsidTr="00A95416">
        <w:trPr>
          <w:trHeight w:val="260"/>
        </w:trPr>
        <w:tc>
          <w:tcPr>
            <w:tcW w:w="2043" w:type="dxa"/>
            <w:vMerge/>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val="en-US" w:eastAsia="es-VE"/>
              </w:rPr>
            </w:pPr>
          </w:p>
        </w:tc>
        <w:tc>
          <w:tcPr>
            <w:tcW w:w="708" w:type="dxa"/>
            <w:tcBorders>
              <w:top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26" w:after="0" w:line="240" w:lineRule="auto"/>
              <w:ind w:left="107"/>
              <w:jc w:val="center"/>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N</w:t>
            </w:r>
          </w:p>
        </w:tc>
        <w:tc>
          <w:tcPr>
            <w:tcW w:w="1276" w:type="dxa"/>
            <w:tcBorders>
              <w:top w:val="single" w:sz="6" w:space="0" w:color="000000"/>
              <w:left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26" w:after="0" w:line="240" w:lineRule="auto"/>
              <w:ind w:left="197" w:right="102"/>
              <w:jc w:val="center"/>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Porcentaje</w:t>
            </w:r>
          </w:p>
        </w:tc>
        <w:tc>
          <w:tcPr>
            <w:tcW w:w="709" w:type="dxa"/>
            <w:tcBorders>
              <w:top w:val="single" w:sz="6" w:space="0" w:color="000000"/>
              <w:left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26" w:after="0" w:line="240" w:lineRule="auto"/>
              <w:ind w:left="114"/>
              <w:jc w:val="center"/>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N</w:t>
            </w:r>
          </w:p>
        </w:tc>
        <w:tc>
          <w:tcPr>
            <w:tcW w:w="1134" w:type="dxa"/>
            <w:tcBorders>
              <w:top w:val="single" w:sz="6" w:space="0" w:color="000000"/>
              <w:left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26" w:after="0" w:line="240" w:lineRule="auto"/>
              <w:ind w:right="135"/>
              <w:jc w:val="right"/>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Porcentaje</w:t>
            </w:r>
          </w:p>
        </w:tc>
        <w:tc>
          <w:tcPr>
            <w:tcW w:w="1134" w:type="dxa"/>
            <w:tcBorders>
              <w:top w:val="single" w:sz="6" w:space="0" w:color="000000"/>
              <w:left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26" w:after="0" w:line="240" w:lineRule="auto"/>
              <w:ind w:left="114"/>
              <w:jc w:val="center"/>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N</w:t>
            </w:r>
          </w:p>
        </w:tc>
        <w:tc>
          <w:tcPr>
            <w:tcW w:w="1134" w:type="dxa"/>
            <w:tcBorders>
              <w:top w:val="single" w:sz="6" w:space="0" w:color="000000"/>
              <w:left w:val="single" w:sz="6" w:space="0" w:color="000000"/>
            </w:tcBorders>
          </w:tcPr>
          <w:p w:rsidR="0071028D" w:rsidRPr="0071028D" w:rsidRDefault="0071028D" w:rsidP="0071028D">
            <w:pPr>
              <w:widowControl w:val="0"/>
              <w:pBdr>
                <w:top w:val="nil"/>
                <w:left w:val="nil"/>
                <w:bottom w:val="nil"/>
                <w:right w:val="nil"/>
                <w:between w:val="nil"/>
              </w:pBdr>
              <w:spacing w:before="26" w:after="0" w:line="240" w:lineRule="auto"/>
              <w:ind w:right="127"/>
              <w:jc w:val="right"/>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Porcentaje</w:t>
            </w:r>
          </w:p>
        </w:tc>
      </w:tr>
      <w:tr w:rsidR="0071028D" w:rsidRPr="0071028D" w:rsidTr="00A95416">
        <w:trPr>
          <w:trHeight w:val="1160"/>
        </w:trPr>
        <w:tc>
          <w:tcPr>
            <w:tcW w:w="2043" w:type="dxa"/>
          </w:tcPr>
          <w:p w:rsidR="0071028D" w:rsidRPr="00791761" w:rsidRDefault="0071028D" w:rsidP="0071028D">
            <w:pPr>
              <w:widowControl w:val="0"/>
              <w:pBdr>
                <w:top w:val="nil"/>
                <w:left w:val="nil"/>
                <w:bottom w:val="nil"/>
                <w:right w:val="nil"/>
                <w:between w:val="nil"/>
              </w:pBdr>
              <w:spacing w:before="11" w:after="0" w:line="261" w:lineRule="auto"/>
              <w:ind w:left="120" w:right="159"/>
              <w:rPr>
                <w:rFonts w:ascii="Times New Roman" w:eastAsia="Times New Roman" w:hAnsi="Times New Roman" w:cs="Times New Roman"/>
                <w:color w:val="000000"/>
                <w:sz w:val="18"/>
                <w:szCs w:val="18"/>
                <w:lang w:eastAsia="es-VE"/>
              </w:rPr>
            </w:pPr>
            <w:r w:rsidRPr="00791761">
              <w:rPr>
                <w:rFonts w:ascii="Times New Roman" w:eastAsia="Times New Roman" w:hAnsi="Times New Roman" w:cs="Times New Roman"/>
                <w:color w:val="000000"/>
                <w:sz w:val="18"/>
                <w:szCs w:val="18"/>
                <w:lang w:eastAsia="es-VE"/>
              </w:rPr>
              <w:t>CON QUÉ FRECUENCIA CONSUMES ALCOHOL * SEXO DE LOS ESTUDIANTES</w:t>
            </w:r>
          </w:p>
        </w:tc>
        <w:tc>
          <w:tcPr>
            <w:tcW w:w="708" w:type="dxa"/>
            <w:tcBorders>
              <w:right w:val="single" w:sz="6" w:space="0" w:color="000000"/>
            </w:tcBorders>
          </w:tcPr>
          <w:p w:rsidR="0071028D" w:rsidRPr="00791761"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eastAsia="es-VE"/>
              </w:rPr>
            </w:pPr>
          </w:p>
          <w:p w:rsidR="0071028D" w:rsidRPr="00791761" w:rsidRDefault="0071028D" w:rsidP="0071028D">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eastAsia="es-VE"/>
              </w:rPr>
            </w:pPr>
          </w:p>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8"/>
                <w:szCs w:val="18"/>
                <w:lang w:val="en-US" w:eastAsia="es-VE"/>
              </w:rPr>
            </w:pPr>
            <w:r w:rsidRPr="00791761">
              <w:rPr>
                <w:rFonts w:ascii="Times New Roman" w:eastAsia="Times New Roman" w:hAnsi="Times New Roman" w:cs="Times New Roman"/>
                <w:color w:val="000000"/>
                <w:sz w:val="18"/>
                <w:szCs w:val="18"/>
                <w:lang w:eastAsia="es-VE"/>
              </w:rPr>
              <w:t xml:space="preserve">      </w:t>
            </w:r>
            <w:r w:rsidRPr="0071028D">
              <w:rPr>
                <w:rFonts w:ascii="Times New Roman" w:eastAsia="Times New Roman" w:hAnsi="Times New Roman" w:cs="Times New Roman"/>
                <w:color w:val="000000"/>
                <w:sz w:val="18"/>
                <w:szCs w:val="18"/>
                <w:lang w:val="en-US" w:eastAsia="es-VE"/>
              </w:rPr>
              <w:t>74</w:t>
            </w:r>
          </w:p>
        </w:tc>
        <w:tc>
          <w:tcPr>
            <w:tcW w:w="1276" w:type="dxa"/>
            <w:tcBorders>
              <w:left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71028D" w:rsidRPr="0071028D" w:rsidRDefault="0071028D" w:rsidP="0071028D">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val="en-US" w:eastAsia="es-VE"/>
              </w:rPr>
            </w:pPr>
          </w:p>
          <w:p w:rsidR="0071028D" w:rsidRPr="0071028D" w:rsidRDefault="0071028D" w:rsidP="0071028D">
            <w:pPr>
              <w:widowControl w:val="0"/>
              <w:pBdr>
                <w:top w:val="nil"/>
                <w:left w:val="nil"/>
                <w:bottom w:val="nil"/>
                <w:right w:val="nil"/>
                <w:between w:val="nil"/>
              </w:pBdr>
              <w:spacing w:after="0" w:line="240" w:lineRule="auto"/>
              <w:ind w:left="172" w:right="117"/>
              <w:jc w:val="center"/>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100,0%</w:t>
            </w:r>
          </w:p>
        </w:tc>
        <w:tc>
          <w:tcPr>
            <w:tcW w:w="709" w:type="dxa"/>
            <w:tcBorders>
              <w:left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71028D" w:rsidRPr="0071028D" w:rsidRDefault="0071028D" w:rsidP="0071028D">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val="en-US" w:eastAsia="es-VE"/>
              </w:rPr>
            </w:pPr>
          </w:p>
          <w:p w:rsidR="0071028D" w:rsidRPr="0071028D" w:rsidRDefault="0071028D" w:rsidP="0071028D">
            <w:pPr>
              <w:widowControl w:val="0"/>
              <w:pBdr>
                <w:top w:val="nil"/>
                <w:left w:val="nil"/>
                <w:bottom w:val="nil"/>
                <w:right w:val="nil"/>
                <w:between w:val="nil"/>
              </w:pBdr>
              <w:spacing w:after="0" w:line="240" w:lineRule="auto"/>
              <w:ind w:right="145"/>
              <w:jc w:val="right"/>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0</w:t>
            </w:r>
          </w:p>
        </w:tc>
        <w:tc>
          <w:tcPr>
            <w:tcW w:w="1134" w:type="dxa"/>
            <w:tcBorders>
              <w:left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71028D" w:rsidRPr="0071028D" w:rsidRDefault="0071028D" w:rsidP="0071028D">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val="en-US" w:eastAsia="es-VE"/>
              </w:rPr>
            </w:pPr>
          </w:p>
          <w:p w:rsidR="0071028D" w:rsidRPr="0071028D" w:rsidRDefault="0071028D" w:rsidP="0071028D">
            <w:pPr>
              <w:widowControl w:val="0"/>
              <w:pBdr>
                <w:top w:val="nil"/>
                <w:left w:val="nil"/>
                <w:bottom w:val="nil"/>
                <w:right w:val="nil"/>
                <w:between w:val="nil"/>
              </w:pBdr>
              <w:spacing w:after="0" w:line="240" w:lineRule="auto"/>
              <w:ind w:right="150"/>
              <w:jc w:val="right"/>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0,0%</w:t>
            </w:r>
          </w:p>
        </w:tc>
        <w:tc>
          <w:tcPr>
            <w:tcW w:w="1134" w:type="dxa"/>
            <w:tcBorders>
              <w:left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71028D" w:rsidRPr="0071028D" w:rsidRDefault="0071028D" w:rsidP="0071028D">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val="en-US" w:eastAsia="es-VE"/>
              </w:rPr>
            </w:pPr>
          </w:p>
          <w:p w:rsidR="0071028D" w:rsidRPr="0071028D" w:rsidRDefault="0071028D" w:rsidP="0071028D">
            <w:pPr>
              <w:widowControl w:val="0"/>
              <w:pBdr>
                <w:top w:val="nil"/>
                <w:left w:val="nil"/>
                <w:bottom w:val="nil"/>
                <w:right w:val="nil"/>
                <w:between w:val="nil"/>
              </w:pBdr>
              <w:spacing w:after="0" w:line="240" w:lineRule="auto"/>
              <w:ind w:left="637"/>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74</w:t>
            </w:r>
          </w:p>
        </w:tc>
        <w:tc>
          <w:tcPr>
            <w:tcW w:w="1134" w:type="dxa"/>
            <w:tcBorders>
              <w:left w:val="single" w:sz="6" w:space="0" w:color="000000"/>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71028D" w:rsidRPr="0071028D" w:rsidRDefault="0071028D" w:rsidP="0071028D">
            <w:pPr>
              <w:widowControl w:val="0"/>
              <w:pBdr>
                <w:top w:val="nil"/>
                <w:left w:val="nil"/>
                <w:bottom w:val="nil"/>
                <w:right w:val="nil"/>
                <w:between w:val="nil"/>
              </w:pBdr>
              <w:spacing w:before="8" w:after="0" w:line="240" w:lineRule="auto"/>
              <w:rPr>
                <w:rFonts w:ascii="Times New Roman" w:eastAsia="Times New Roman" w:hAnsi="Times New Roman" w:cs="Times New Roman"/>
                <w:b/>
                <w:color w:val="000000"/>
                <w:lang w:val="en-US" w:eastAsia="es-VE"/>
              </w:rPr>
            </w:pPr>
          </w:p>
          <w:p w:rsidR="0071028D" w:rsidRPr="0071028D" w:rsidRDefault="0071028D" w:rsidP="0071028D">
            <w:pPr>
              <w:widowControl w:val="0"/>
              <w:pBdr>
                <w:top w:val="nil"/>
                <w:left w:val="nil"/>
                <w:bottom w:val="nil"/>
                <w:right w:val="nil"/>
                <w:between w:val="nil"/>
              </w:pBdr>
              <w:spacing w:after="0" w:line="240" w:lineRule="auto"/>
              <w:ind w:right="152"/>
              <w:jc w:val="right"/>
              <w:rPr>
                <w:rFonts w:ascii="Times New Roman" w:eastAsia="Times New Roman" w:hAnsi="Times New Roman" w:cs="Times New Roman"/>
                <w:color w:val="000000"/>
                <w:sz w:val="18"/>
                <w:szCs w:val="18"/>
                <w:lang w:val="en-US" w:eastAsia="es-VE"/>
              </w:rPr>
            </w:pPr>
            <w:r w:rsidRPr="0071028D">
              <w:rPr>
                <w:rFonts w:ascii="Times New Roman" w:eastAsia="Times New Roman" w:hAnsi="Times New Roman" w:cs="Times New Roman"/>
                <w:color w:val="000000"/>
                <w:sz w:val="18"/>
                <w:szCs w:val="18"/>
                <w:lang w:val="en-US" w:eastAsia="es-VE"/>
              </w:rPr>
              <w:t>100,0%</w:t>
            </w:r>
          </w:p>
        </w:tc>
      </w:tr>
    </w:tbl>
    <w:p w:rsidR="00C73E20" w:rsidRDefault="00C73E20" w:rsidP="00133DC1">
      <w:pPr>
        <w:spacing w:before="127"/>
        <w:jc w:val="center"/>
        <w:rPr>
          <w:rFonts w:ascii="Times New Roman" w:eastAsia="Times New Roman" w:hAnsi="Times New Roman" w:cs="Times New Roman"/>
          <w:b/>
          <w:sz w:val="24"/>
          <w:szCs w:val="24"/>
        </w:rPr>
      </w:pPr>
    </w:p>
    <w:p w:rsidR="007A03AC" w:rsidRDefault="009D429A" w:rsidP="00133DC1">
      <w:pPr>
        <w:spacing w:before="127"/>
        <w:jc w:val="center"/>
        <w:rPr>
          <w:rFonts w:ascii="Times New Roman" w:eastAsia="Times New Roman" w:hAnsi="Times New Roman" w:cs="Times New Roman"/>
          <w:b/>
          <w:sz w:val="24"/>
          <w:szCs w:val="24"/>
        </w:rPr>
      </w:pPr>
      <w:r w:rsidRPr="000715C9">
        <w:rPr>
          <w:rFonts w:ascii="Times New Roman" w:eastAsia="Times New Roman" w:hAnsi="Times New Roman" w:cs="Times New Roman"/>
          <w:b/>
          <w:sz w:val="24"/>
          <w:szCs w:val="24"/>
          <w:highlight w:val="lightGray"/>
        </w:rPr>
        <w:t xml:space="preserve">Tabla 44. </w:t>
      </w:r>
      <w:r w:rsidR="00133DC1" w:rsidRPr="000715C9">
        <w:rPr>
          <w:rFonts w:ascii="Times New Roman" w:eastAsia="Times New Roman" w:hAnsi="Times New Roman" w:cs="Times New Roman"/>
          <w:b/>
          <w:sz w:val="24"/>
          <w:szCs w:val="24"/>
          <w:highlight w:val="lightGray"/>
        </w:rPr>
        <w:t>¿CON QUE FRECUENCIA CONSUMES ALCOHOL? * SEXO DE LOS ESTUDIANTES</w:t>
      </w:r>
    </w:p>
    <w:tbl>
      <w:tblPr>
        <w:tblW w:w="8222"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418"/>
        <w:gridCol w:w="1475"/>
        <w:gridCol w:w="1643"/>
        <w:gridCol w:w="1560"/>
        <w:gridCol w:w="1275"/>
        <w:gridCol w:w="851"/>
      </w:tblGrid>
      <w:tr w:rsidR="000715C9" w:rsidRPr="0071028D" w:rsidTr="00DE24A6">
        <w:trPr>
          <w:trHeight w:val="554"/>
        </w:trPr>
        <w:tc>
          <w:tcPr>
            <w:tcW w:w="4536" w:type="dxa"/>
            <w:gridSpan w:val="3"/>
            <w:vMerge w:val="restart"/>
          </w:tcPr>
          <w:p w:rsidR="000715C9" w:rsidRPr="009D429A" w:rsidRDefault="000715C9"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eastAsia="es-VE"/>
              </w:rPr>
            </w:pPr>
          </w:p>
        </w:tc>
        <w:tc>
          <w:tcPr>
            <w:tcW w:w="2835" w:type="dxa"/>
            <w:gridSpan w:val="2"/>
            <w:tcBorders>
              <w:bottom w:val="single" w:sz="6" w:space="0" w:color="000000"/>
              <w:right w:val="single" w:sz="6" w:space="0" w:color="000000"/>
            </w:tcBorders>
          </w:tcPr>
          <w:p w:rsidR="000715C9" w:rsidRDefault="000715C9" w:rsidP="0071028D">
            <w:pPr>
              <w:widowControl w:val="0"/>
              <w:pBdr>
                <w:top w:val="nil"/>
                <w:left w:val="nil"/>
                <w:bottom w:val="nil"/>
                <w:right w:val="nil"/>
                <w:between w:val="nil"/>
              </w:pBdr>
              <w:spacing w:before="34" w:after="0" w:line="169" w:lineRule="auto"/>
              <w:ind w:left="149"/>
              <w:rPr>
                <w:rFonts w:ascii="Times New Roman" w:eastAsia="Times New Roman" w:hAnsi="Times New Roman" w:cs="Times New Roman"/>
                <w:color w:val="000000"/>
                <w:sz w:val="15"/>
                <w:szCs w:val="15"/>
                <w:lang w:eastAsia="es-VE"/>
              </w:rPr>
            </w:pPr>
          </w:p>
          <w:p w:rsidR="000715C9" w:rsidRPr="009D429A" w:rsidRDefault="00396DEF" w:rsidP="00396DEF">
            <w:pPr>
              <w:widowControl w:val="0"/>
              <w:pBdr>
                <w:top w:val="nil"/>
                <w:left w:val="nil"/>
                <w:bottom w:val="nil"/>
                <w:right w:val="nil"/>
                <w:between w:val="nil"/>
              </w:pBdr>
              <w:spacing w:before="34" w:after="0" w:line="169" w:lineRule="auto"/>
              <w:ind w:left="236"/>
              <w:jc w:val="center"/>
              <w:rPr>
                <w:rFonts w:ascii="Times New Roman" w:eastAsia="Times New Roman" w:hAnsi="Times New Roman" w:cs="Times New Roman"/>
                <w:color w:val="000000"/>
                <w:sz w:val="15"/>
                <w:szCs w:val="15"/>
                <w:lang w:eastAsia="es-VE"/>
              </w:rPr>
            </w:pPr>
            <w:r>
              <w:rPr>
                <w:rFonts w:ascii="Times New Roman" w:eastAsia="Times New Roman" w:hAnsi="Times New Roman" w:cs="Times New Roman"/>
                <w:color w:val="000000"/>
                <w:sz w:val="15"/>
                <w:szCs w:val="15"/>
                <w:lang w:eastAsia="es-VE"/>
              </w:rPr>
              <w:t>SEXO DE LOS ESTUDIANTES</w:t>
            </w:r>
          </w:p>
        </w:tc>
        <w:tc>
          <w:tcPr>
            <w:tcW w:w="851" w:type="dxa"/>
            <w:vMerge w:val="restart"/>
            <w:tcBorders>
              <w:left w:val="single" w:sz="6" w:space="0" w:color="000000"/>
            </w:tcBorders>
          </w:tcPr>
          <w:p w:rsidR="000715C9" w:rsidRPr="009D429A" w:rsidRDefault="000715C9" w:rsidP="0071028D">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16"/>
                <w:szCs w:val="16"/>
                <w:lang w:eastAsia="es-VE"/>
              </w:rPr>
            </w:pPr>
          </w:p>
          <w:p w:rsidR="000715C9" w:rsidRPr="009D429A" w:rsidRDefault="000715C9" w:rsidP="00DE24A6">
            <w:pPr>
              <w:widowControl w:val="0"/>
              <w:pBdr>
                <w:top w:val="nil"/>
                <w:left w:val="nil"/>
                <w:bottom w:val="nil"/>
                <w:right w:val="nil"/>
                <w:between w:val="nil"/>
              </w:pBdr>
              <w:spacing w:before="104" w:after="0" w:line="169" w:lineRule="auto"/>
              <w:rPr>
                <w:rFonts w:ascii="Times New Roman" w:eastAsia="Times New Roman" w:hAnsi="Times New Roman" w:cs="Times New Roman"/>
                <w:color w:val="000000"/>
                <w:sz w:val="15"/>
                <w:szCs w:val="15"/>
                <w:lang w:eastAsia="es-VE"/>
              </w:rPr>
            </w:pPr>
            <w:r w:rsidRPr="009D429A">
              <w:rPr>
                <w:rFonts w:ascii="Times New Roman" w:eastAsia="Times New Roman" w:hAnsi="Times New Roman" w:cs="Times New Roman"/>
                <w:color w:val="000000"/>
                <w:sz w:val="15"/>
                <w:szCs w:val="15"/>
                <w:lang w:eastAsia="es-VE"/>
              </w:rPr>
              <w:t>Total</w:t>
            </w:r>
          </w:p>
        </w:tc>
      </w:tr>
      <w:tr w:rsidR="0071028D" w:rsidRPr="0071028D" w:rsidTr="00DE24A6">
        <w:trPr>
          <w:trHeight w:val="220"/>
        </w:trPr>
        <w:tc>
          <w:tcPr>
            <w:tcW w:w="4536" w:type="dxa"/>
            <w:gridSpan w:val="3"/>
            <w:vMerge/>
          </w:tcPr>
          <w:p w:rsidR="0071028D" w:rsidRPr="009D429A"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eastAsia="es-VE"/>
              </w:rPr>
            </w:pPr>
          </w:p>
        </w:tc>
        <w:tc>
          <w:tcPr>
            <w:tcW w:w="1560" w:type="dxa"/>
            <w:tcBorders>
              <w:top w:val="single" w:sz="6" w:space="0" w:color="000000"/>
              <w:right w:val="single" w:sz="6" w:space="0" w:color="000000"/>
            </w:tcBorders>
          </w:tcPr>
          <w:p w:rsidR="0071028D" w:rsidRPr="009D429A" w:rsidRDefault="0071028D" w:rsidP="0071028D">
            <w:pPr>
              <w:widowControl w:val="0"/>
              <w:pBdr>
                <w:top w:val="nil"/>
                <w:left w:val="nil"/>
                <w:bottom w:val="nil"/>
                <w:right w:val="nil"/>
                <w:between w:val="nil"/>
              </w:pBdr>
              <w:spacing w:before="22" w:after="0" w:line="240" w:lineRule="auto"/>
              <w:ind w:right="62"/>
              <w:jc w:val="right"/>
              <w:rPr>
                <w:rFonts w:ascii="Times New Roman" w:eastAsia="Times New Roman" w:hAnsi="Times New Roman" w:cs="Times New Roman"/>
                <w:color w:val="000000"/>
                <w:sz w:val="15"/>
                <w:szCs w:val="15"/>
                <w:lang w:eastAsia="es-VE"/>
              </w:rPr>
            </w:pPr>
            <w:r w:rsidRPr="009D429A">
              <w:rPr>
                <w:rFonts w:ascii="Times New Roman" w:eastAsia="Times New Roman" w:hAnsi="Times New Roman" w:cs="Times New Roman"/>
                <w:color w:val="000000"/>
                <w:sz w:val="15"/>
                <w:szCs w:val="15"/>
                <w:lang w:eastAsia="es-VE"/>
              </w:rPr>
              <w:t>MASCULINO</w:t>
            </w:r>
          </w:p>
        </w:tc>
        <w:tc>
          <w:tcPr>
            <w:tcW w:w="1275" w:type="dxa"/>
            <w:tcBorders>
              <w:top w:val="single" w:sz="6" w:space="0" w:color="000000"/>
              <w:left w:val="single" w:sz="6" w:space="0" w:color="000000"/>
              <w:right w:val="single" w:sz="6" w:space="0" w:color="000000"/>
            </w:tcBorders>
          </w:tcPr>
          <w:p w:rsidR="0071028D" w:rsidRPr="009D429A" w:rsidRDefault="0071028D" w:rsidP="0071028D">
            <w:pPr>
              <w:widowControl w:val="0"/>
              <w:pBdr>
                <w:top w:val="nil"/>
                <w:left w:val="nil"/>
                <w:bottom w:val="nil"/>
                <w:right w:val="nil"/>
                <w:between w:val="nil"/>
              </w:pBdr>
              <w:spacing w:before="22" w:after="0" w:line="240" w:lineRule="auto"/>
              <w:ind w:left="233"/>
              <w:rPr>
                <w:rFonts w:ascii="Times New Roman" w:eastAsia="Times New Roman" w:hAnsi="Times New Roman" w:cs="Times New Roman"/>
                <w:color w:val="000000"/>
                <w:sz w:val="15"/>
                <w:szCs w:val="15"/>
                <w:lang w:eastAsia="es-VE"/>
              </w:rPr>
            </w:pPr>
            <w:r w:rsidRPr="009D429A">
              <w:rPr>
                <w:rFonts w:ascii="Times New Roman" w:eastAsia="Times New Roman" w:hAnsi="Times New Roman" w:cs="Times New Roman"/>
                <w:color w:val="000000"/>
                <w:sz w:val="15"/>
                <w:szCs w:val="15"/>
                <w:lang w:eastAsia="es-VE"/>
              </w:rPr>
              <w:t>FEMENINO</w:t>
            </w:r>
          </w:p>
        </w:tc>
        <w:tc>
          <w:tcPr>
            <w:tcW w:w="851" w:type="dxa"/>
            <w:vMerge/>
            <w:tcBorders>
              <w:left w:val="single" w:sz="6" w:space="0" w:color="000000"/>
            </w:tcBorders>
          </w:tcPr>
          <w:p w:rsidR="0071028D" w:rsidRPr="009D429A"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
                <w:szCs w:val="2"/>
                <w:lang w:eastAsia="es-VE"/>
              </w:rPr>
            </w:pPr>
          </w:p>
        </w:tc>
      </w:tr>
      <w:tr w:rsidR="0071028D" w:rsidRPr="0071028D" w:rsidTr="00865AD7">
        <w:trPr>
          <w:trHeight w:val="660"/>
        </w:trPr>
        <w:tc>
          <w:tcPr>
            <w:tcW w:w="1418" w:type="dxa"/>
            <w:tcBorders>
              <w:bottom w:val="nil"/>
              <w:right w:val="nil"/>
            </w:tcBorders>
          </w:tcPr>
          <w:p w:rsidR="0071028D" w:rsidRPr="00791761" w:rsidRDefault="0071028D" w:rsidP="0071028D">
            <w:pPr>
              <w:widowControl w:val="0"/>
              <w:pBdr>
                <w:top w:val="nil"/>
                <w:left w:val="nil"/>
                <w:bottom w:val="nil"/>
                <w:right w:val="nil"/>
                <w:between w:val="nil"/>
              </w:pBdr>
              <w:spacing w:before="9" w:after="0" w:line="264" w:lineRule="auto"/>
              <w:ind w:left="99" w:right="95"/>
              <w:rPr>
                <w:rFonts w:ascii="Times New Roman" w:eastAsia="Times New Roman" w:hAnsi="Times New Roman" w:cs="Times New Roman"/>
                <w:color w:val="000000"/>
                <w:sz w:val="15"/>
                <w:szCs w:val="15"/>
                <w:lang w:eastAsia="es-VE"/>
              </w:rPr>
            </w:pPr>
            <w:r w:rsidRPr="00791761">
              <w:rPr>
                <w:rFonts w:ascii="Times New Roman" w:eastAsia="Times New Roman" w:hAnsi="Times New Roman" w:cs="Times New Roman"/>
                <w:color w:val="000000"/>
                <w:sz w:val="15"/>
                <w:szCs w:val="15"/>
                <w:lang w:eastAsia="es-VE"/>
              </w:rPr>
              <w:t>19. CON QUE FRECUENCIA CONSUMES ALCOHOL</w:t>
            </w:r>
          </w:p>
        </w:tc>
        <w:tc>
          <w:tcPr>
            <w:tcW w:w="1475" w:type="dxa"/>
            <w:tcBorders>
              <w:left w:val="nil"/>
              <w:bottom w:val="single" w:sz="6" w:space="0" w:color="000000"/>
              <w:right w:val="nil"/>
            </w:tcBorders>
          </w:tcPr>
          <w:p w:rsidR="0071028D" w:rsidRPr="009D429A" w:rsidRDefault="0071028D" w:rsidP="0071028D">
            <w:pPr>
              <w:widowControl w:val="0"/>
              <w:pBdr>
                <w:top w:val="nil"/>
                <w:left w:val="nil"/>
                <w:bottom w:val="nil"/>
                <w:right w:val="nil"/>
                <w:between w:val="nil"/>
              </w:pBdr>
              <w:spacing w:before="22" w:after="0" w:line="240" w:lineRule="auto"/>
              <w:ind w:left="114"/>
              <w:rPr>
                <w:rFonts w:ascii="Times New Roman" w:eastAsia="Times New Roman" w:hAnsi="Times New Roman" w:cs="Times New Roman"/>
                <w:color w:val="000000"/>
                <w:sz w:val="15"/>
                <w:szCs w:val="15"/>
                <w:lang w:eastAsia="es-VE"/>
              </w:rPr>
            </w:pPr>
            <w:r w:rsidRPr="009D429A">
              <w:rPr>
                <w:rFonts w:ascii="Times New Roman" w:eastAsia="Times New Roman" w:hAnsi="Times New Roman" w:cs="Times New Roman"/>
                <w:color w:val="000000"/>
                <w:sz w:val="15"/>
                <w:szCs w:val="15"/>
                <w:lang w:eastAsia="es-VE"/>
              </w:rPr>
              <w:t>NO CONSUME</w:t>
            </w:r>
          </w:p>
        </w:tc>
        <w:tc>
          <w:tcPr>
            <w:tcW w:w="1643" w:type="dxa"/>
            <w:tcBorders>
              <w:left w:val="nil"/>
              <w:bottom w:val="single" w:sz="6" w:space="0" w:color="000000"/>
            </w:tcBorders>
          </w:tcPr>
          <w:p w:rsidR="0071028D" w:rsidRPr="00791761" w:rsidRDefault="0071028D" w:rsidP="0071028D">
            <w:pPr>
              <w:widowControl w:val="0"/>
              <w:pBdr>
                <w:top w:val="nil"/>
                <w:left w:val="nil"/>
                <w:bottom w:val="nil"/>
                <w:right w:val="nil"/>
                <w:between w:val="nil"/>
              </w:pBdr>
              <w:spacing w:before="22" w:after="0" w:line="240" w:lineRule="auto"/>
              <w:ind w:left="168"/>
              <w:rPr>
                <w:rFonts w:ascii="Times New Roman" w:eastAsia="Times New Roman" w:hAnsi="Times New Roman" w:cs="Times New Roman"/>
                <w:color w:val="000000"/>
                <w:sz w:val="15"/>
                <w:szCs w:val="15"/>
                <w:lang w:eastAsia="es-VE"/>
              </w:rPr>
            </w:pPr>
            <w:r w:rsidRPr="00791761">
              <w:rPr>
                <w:rFonts w:ascii="Times New Roman" w:eastAsia="Times New Roman" w:hAnsi="Times New Roman" w:cs="Times New Roman"/>
                <w:color w:val="000000"/>
                <w:sz w:val="15"/>
                <w:szCs w:val="15"/>
                <w:lang w:eastAsia="es-VE"/>
              </w:rPr>
              <w:t>Cantidad</w:t>
            </w:r>
          </w:p>
          <w:p w:rsidR="0071028D" w:rsidRPr="00791761" w:rsidRDefault="0071028D" w:rsidP="0071028D">
            <w:pPr>
              <w:widowControl w:val="0"/>
              <w:pBdr>
                <w:top w:val="nil"/>
                <w:left w:val="nil"/>
                <w:bottom w:val="nil"/>
                <w:right w:val="nil"/>
                <w:between w:val="nil"/>
              </w:pBdr>
              <w:spacing w:before="68" w:after="0" w:line="264" w:lineRule="auto"/>
              <w:ind w:left="168"/>
              <w:rPr>
                <w:rFonts w:ascii="Times New Roman" w:eastAsia="Times New Roman" w:hAnsi="Times New Roman" w:cs="Times New Roman"/>
                <w:color w:val="000000"/>
                <w:sz w:val="15"/>
                <w:szCs w:val="15"/>
                <w:lang w:eastAsia="es-VE"/>
              </w:rPr>
            </w:pPr>
            <w:r w:rsidRPr="00791761">
              <w:rPr>
                <w:rFonts w:ascii="Times New Roman" w:eastAsia="Times New Roman" w:hAnsi="Times New Roman" w:cs="Times New Roman"/>
                <w:color w:val="000000"/>
                <w:sz w:val="15"/>
                <w:szCs w:val="15"/>
                <w:lang w:eastAsia="es-VE"/>
              </w:rPr>
              <w:t>%  SEXO DE LOS ESTUDIANTES</w:t>
            </w:r>
          </w:p>
        </w:tc>
        <w:tc>
          <w:tcPr>
            <w:tcW w:w="1560" w:type="dxa"/>
            <w:tcBorders>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34" w:after="0" w:line="240" w:lineRule="auto"/>
              <w:ind w:right="122"/>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9</w:t>
            </w:r>
          </w:p>
          <w:p w:rsidR="0071028D" w:rsidRPr="0071028D" w:rsidRDefault="0071028D" w:rsidP="0071028D">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14"/>
                <w:szCs w:val="14"/>
                <w:lang w:val="en-US" w:eastAsia="es-VE"/>
              </w:rPr>
            </w:pPr>
          </w:p>
          <w:p w:rsidR="0071028D" w:rsidRPr="0071028D" w:rsidRDefault="0071028D" w:rsidP="0071028D">
            <w:pPr>
              <w:widowControl w:val="0"/>
              <w:pBdr>
                <w:top w:val="nil"/>
                <w:left w:val="nil"/>
                <w:bottom w:val="nil"/>
                <w:right w:val="nil"/>
                <w:between w:val="nil"/>
              </w:pBdr>
              <w:spacing w:before="1" w:after="0" w:line="240" w:lineRule="auto"/>
              <w:ind w:right="130"/>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21,4%</w:t>
            </w:r>
          </w:p>
        </w:tc>
        <w:tc>
          <w:tcPr>
            <w:tcW w:w="1275" w:type="dxa"/>
            <w:tcBorders>
              <w:left w:val="single" w:sz="6" w:space="0" w:color="000000"/>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34" w:after="0" w:line="240" w:lineRule="auto"/>
              <w:ind w:right="122"/>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8</w:t>
            </w:r>
          </w:p>
          <w:p w:rsidR="0071028D" w:rsidRPr="0071028D" w:rsidRDefault="0071028D" w:rsidP="0071028D">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14"/>
                <w:szCs w:val="14"/>
                <w:lang w:val="en-US" w:eastAsia="es-VE"/>
              </w:rPr>
            </w:pPr>
          </w:p>
          <w:p w:rsidR="0071028D" w:rsidRPr="0071028D" w:rsidRDefault="0071028D" w:rsidP="0071028D">
            <w:pPr>
              <w:widowControl w:val="0"/>
              <w:pBdr>
                <w:top w:val="nil"/>
                <w:left w:val="nil"/>
                <w:bottom w:val="nil"/>
                <w:right w:val="nil"/>
                <w:between w:val="nil"/>
              </w:pBdr>
              <w:spacing w:before="1" w:after="0" w:line="240" w:lineRule="auto"/>
              <w:ind w:right="130"/>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25,0%</w:t>
            </w:r>
          </w:p>
        </w:tc>
        <w:tc>
          <w:tcPr>
            <w:tcW w:w="851" w:type="dxa"/>
            <w:tcBorders>
              <w:left w:val="single" w:sz="6" w:space="0" w:color="000000"/>
              <w:bottom w:val="single" w:sz="6" w:space="0" w:color="000000"/>
            </w:tcBorders>
          </w:tcPr>
          <w:p w:rsidR="0071028D" w:rsidRPr="0071028D" w:rsidRDefault="0071028D" w:rsidP="0071028D">
            <w:pPr>
              <w:widowControl w:val="0"/>
              <w:pBdr>
                <w:top w:val="nil"/>
                <w:left w:val="nil"/>
                <w:bottom w:val="nil"/>
                <w:right w:val="nil"/>
                <w:between w:val="nil"/>
              </w:pBdr>
              <w:spacing w:before="34" w:after="0" w:line="240" w:lineRule="auto"/>
              <w:ind w:left="537"/>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17</w:t>
            </w:r>
          </w:p>
          <w:p w:rsidR="0071028D" w:rsidRPr="0071028D" w:rsidRDefault="0071028D" w:rsidP="0071028D">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14"/>
                <w:szCs w:val="14"/>
                <w:lang w:val="en-US" w:eastAsia="es-VE"/>
              </w:rPr>
            </w:pPr>
          </w:p>
          <w:p w:rsidR="0071028D" w:rsidRPr="0071028D" w:rsidRDefault="0071028D" w:rsidP="0071028D">
            <w:pPr>
              <w:widowControl w:val="0"/>
              <w:pBdr>
                <w:top w:val="nil"/>
                <w:left w:val="nil"/>
                <w:bottom w:val="nil"/>
                <w:right w:val="nil"/>
                <w:between w:val="nil"/>
              </w:pBdr>
              <w:spacing w:before="1" w:after="0" w:line="240" w:lineRule="auto"/>
              <w:ind w:left="270"/>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23,0%</w:t>
            </w:r>
          </w:p>
        </w:tc>
      </w:tr>
      <w:tr w:rsidR="0071028D" w:rsidRPr="0071028D" w:rsidTr="00865AD7">
        <w:trPr>
          <w:trHeight w:val="240"/>
        </w:trPr>
        <w:tc>
          <w:tcPr>
            <w:tcW w:w="1418" w:type="dxa"/>
            <w:tcBorders>
              <w:top w:val="nil"/>
              <w:bottom w:val="nil"/>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75" w:type="dxa"/>
            <w:tcBorders>
              <w:top w:val="single" w:sz="6" w:space="0" w:color="000000"/>
              <w:left w:val="nil"/>
              <w:bottom w:val="nil"/>
              <w:right w:val="nil"/>
            </w:tcBorders>
          </w:tcPr>
          <w:p w:rsidR="0071028D" w:rsidRPr="0071028D" w:rsidRDefault="0071028D" w:rsidP="0071028D">
            <w:pPr>
              <w:widowControl w:val="0"/>
              <w:pBdr>
                <w:top w:val="nil"/>
                <w:left w:val="nil"/>
                <w:bottom w:val="nil"/>
                <w:right w:val="nil"/>
                <w:between w:val="nil"/>
              </w:pBdr>
              <w:spacing w:before="29" w:after="0" w:line="240" w:lineRule="auto"/>
              <w:ind w:left="114"/>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SOLO EN FIESTAS</w:t>
            </w:r>
          </w:p>
        </w:tc>
        <w:tc>
          <w:tcPr>
            <w:tcW w:w="1643" w:type="dxa"/>
            <w:tcBorders>
              <w:top w:val="single" w:sz="6" w:space="0" w:color="000000"/>
              <w:left w:val="nil"/>
              <w:bottom w:val="nil"/>
            </w:tcBorders>
          </w:tcPr>
          <w:p w:rsidR="0071028D" w:rsidRPr="0071028D" w:rsidRDefault="0071028D" w:rsidP="0071028D">
            <w:pPr>
              <w:widowControl w:val="0"/>
              <w:pBdr>
                <w:top w:val="nil"/>
                <w:left w:val="nil"/>
                <w:bottom w:val="nil"/>
                <w:right w:val="nil"/>
                <w:between w:val="nil"/>
              </w:pBdr>
              <w:spacing w:before="29" w:after="0" w:line="240" w:lineRule="auto"/>
              <w:ind w:left="168"/>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Cantidad</w:t>
            </w:r>
          </w:p>
        </w:tc>
        <w:tc>
          <w:tcPr>
            <w:tcW w:w="1560" w:type="dxa"/>
            <w:tcBorders>
              <w:top w:val="single" w:sz="6" w:space="0" w:color="000000"/>
              <w:bottom w:val="nil"/>
              <w:right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26"/>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23</w:t>
            </w:r>
          </w:p>
        </w:tc>
        <w:tc>
          <w:tcPr>
            <w:tcW w:w="1275" w:type="dxa"/>
            <w:tcBorders>
              <w:top w:val="single" w:sz="6" w:space="0" w:color="000000"/>
              <w:left w:val="single" w:sz="6" w:space="0" w:color="000000"/>
              <w:bottom w:val="nil"/>
              <w:right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26"/>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20</w:t>
            </w:r>
          </w:p>
        </w:tc>
        <w:tc>
          <w:tcPr>
            <w:tcW w:w="851" w:type="dxa"/>
            <w:tcBorders>
              <w:top w:val="single" w:sz="6" w:space="0" w:color="000000"/>
              <w:left w:val="single" w:sz="6" w:space="0" w:color="000000"/>
              <w:bottom w:val="nil"/>
            </w:tcBorders>
          </w:tcPr>
          <w:p w:rsidR="0071028D" w:rsidRPr="0071028D" w:rsidRDefault="0071028D" w:rsidP="0071028D">
            <w:pPr>
              <w:widowControl w:val="0"/>
              <w:pBdr>
                <w:top w:val="nil"/>
                <w:left w:val="nil"/>
                <w:bottom w:val="nil"/>
                <w:right w:val="nil"/>
                <w:between w:val="nil"/>
              </w:pBdr>
              <w:spacing w:before="42" w:after="0" w:line="240" w:lineRule="auto"/>
              <w:ind w:right="119"/>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43</w:t>
            </w:r>
          </w:p>
        </w:tc>
      </w:tr>
      <w:tr w:rsidR="0071028D" w:rsidRPr="0071028D" w:rsidTr="00865AD7">
        <w:trPr>
          <w:trHeight w:val="420"/>
        </w:trPr>
        <w:tc>
          <w:tcPr>
            <w:tcW w:w="1418" w:type="dxa"/>
            <w:tcBorders>
              <w:top w:val="nil"/>
              <w:bottom w:val="nil"/>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75" w:type="dxa"/>
            <w:tcBorders>
              <w:top w:val="nil"/>
              <w:left w:val="nil"/>
              <w:bottom w:val="single" w:sz="6" w:space="0" w:color="000000"/>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643" w:type="dxa"/>
            <w:tcBorders>
              <w:top w:val="nil"/>
              <w:left w:val="nil"/>
              <w:bottom w:val="single" w:sz="6" w:space="0" w:color="000000"/>
            </w:tcBorders>
          </w:tcPr>
          <w:p w:rsidR="0071028D" w:rsidRPr="00791761" w:rsidRDefault="0071028D" w:rsidP="0071028D">
            <w:pPr>
              <w:widowControl w:val="0"/>
              <w:pBdr>
                <w:top w:val="nil"/>
                <w:left w:val="nil"/>
                <w:bottom w:val="nil"/>
                <w:right w:val="nil"/>
                <w:between w:val="nil"/>
              </w:pBdr>
              <w:spacing w:before="26" w:after="0" w:line="264" w:lineRule="auto"/>
              <w:ind w:left="168"/>
              <w:rPr>
                <w:rFonts w:ascii="Times New Roman" w:eastAsia="Times New Roman" w:hAnsi="Times New Roman" w:cs="Times New Roman"/>
                <w:color w:val="000000"/>
                <w:sz w:val="15"/>
                <w:szCs w:val="15"/>
                <w:lang w:eastAsia="es-VE"/>
              </w:rPr>
            </w:pPr>
            <w:r w:rsidRPr="00791761">
              <w:rPr>
                <w:rFonts w:ascii="Times New Roman" w:eastAsia="Times New Roman" w:hAnsi="Times New Roman" w:cs="Times New Roman"/>
                <w:color w:val="000000"/>
                <w:sz w:val="15"/>
                <w:szCs w:val="15"/>
                <w:lang w:eastAsia="es-VE"/>
              </w:rPr>
              <w:t>% within SEXO DE LOS ESTUDIANTES</w:t>
            </w:r>
          </w:p>
        </w:tc>
        <w:tc>
          <w:tcPr>
            <w:tcW w:w="1560" w:type="dxa"/>
            <w:tcBorders>
              <w:top w:val="nil"/>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right="130"/>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54,8%</w:t>
            </w:r>
          </w:p>
        </w:tc>
        <w:tc>
          <w:tcPr>
            <w:tcW w:w="1275" w:type="dxa"/>
            <w:tcBorders>
              <w:top w:val="nil"/>
              <w:left w:val="single" w:sz="6" w:space="0" w:color="000000"/>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left="588"/>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62,5%</w:t>
            </w:r>
          </w:p>
        </w:tc>
        <w:tc>
          <w:tcPr>
            <w:tcW w:w="851" w:type="dxa"/>
            <w:tcBorders>
              <w:top w:val="nil"/>
              <w:left w:val="single" w:sz="6" w:space="0" w:color="000000"/>
              <w:bottom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right="123"/>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58,1%</w:t>
            </w:r>
          </w:p>
        </w:tc>
      </w:tr>
      <w:tr w:rsidR="0071028D" w:rsidRPr="0071028D" w:rsidTr="00865AD7">
        <w:trPr>
          <w:trHeight w:val="240"/>
        </w:trPr>
        <w:tc>
          <w:tcPr>
            <w:tcW w:w="1418" w:type="dxa"/>
            <w:tcBorders>
              <w:top w:val="nil"/>
              <w:bottom w:val="nil"/>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75" w:type="dxa"/>
            <w:tcBorders>
              <w:top w:val="single" w:sz="6" w:space="0" w:color="000000"/>
              <w:left w:val="nil"/>
              <w:bottom w:val="nil"/>
              <w:right w:val="nil"/>
            </w:tcBorders>
          </w:tcPr>
          <w:p w:rsidR="0071028D" w:rsidRPr="0071028D" w:rsidRDefault="0071028D" w:rsidP="0071028D">
            <w:pPr>
              <w:widowControl w:val="0"/>
              <w:pBdr>
                <w:top w:val="nil"/>
                <w:left w:val="nil"/>
                <w:bottom w:val="nil"/>
                <w:right w:val="nil"/>
                <w:between w:val="nil"/>
              </w:pBdr>
              <w:spacing w:before="29" w:after="0" w:line="240" w:lineRule="auto"/>
              <w:ind w:left="114"/>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FINES DE SEMANA</w:t>
            </w:r>
          </w:p>
        </w:tc>
        <w:tc>
          <w:tcPr>
            <w:tcW w:w="1643" w:type="dxa"/>
            <w:tcBorders>
              <w:top w:val="single" w:sz="6" w:space="0" w:color="000000"/>
              <w:left w:val="nil"/>
              <w:bottom w:val="nil"/>
            </w:tcBorders>
          </w:tcPr>
          <w:p w:rsidR="0071028D" w:rsidRPr="0071028D" w:rsidRDefault="0071028D" w:rsidP="0071028D">
            <w:pPr>
              <w:widowControl w:val="0"/>
              <w:pBdr>
                <w:top w:val="nil"/>
                <w:left w:val="nil"/>
                <w:bottom w:val="nil"/>
                <w:right w:val="nil"/>
                <w:between w:val="nil"/>
              </w:pBdr>
              <w:spacing w:before="29" w:after="0" w:line="240" w:lineRule="auto"/>
              <w:ind w:left="168"/>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Catidad</w:t>
            </w:r>
          </w:p>
        </w:tc>
        <w:tc>
          <w:tcPr>
            <w:tcW w:w="1560" w:type="dxa"/>
            <w:tcBorders>
              <w:top w:val="single" w:sz="6" w:space="0" w:color="000000"/>
              <w:bottom w:val="nil"/>
              <w:right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22"/>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9</w:t>
            </w:r>
          </w:p>
        </w:tc>
        <w:tc>
          <w:tcPr>
            <w:tcW w:w="1275" w:type="dxa"/>
            <w:tcBorders>
              <w:top w:val="single" w:sz="6" w:space="0" w:color="000000"/>
              <w:left w:val="single" w:sz="6" w:space="0" w:color="000000"/>
              <w:bottom w:val="nil"/>
              <w:right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22"/>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3</w:t>
            </w:r>
          </w:p>
        </w:tc>
        <w:tc>
          <w:tcPr>
            <w:tcW w:w="851" w:type="dxa"/>
            <w:tcBorders>
              <w:top w:val="single" w:sz="6" w:space="0" w:color="000000"/>
              <w:left w:val="single" w:sz="6" w:space="0" w:color="000000"/>
              <w:bottom w:val="nil"/>
            </w:tcBorders>
          </w:tcPr>
          <w:p w:rsidR="0071028D" w:rsidRPr="0071028D" w:rsidRDefault="0071028D" w:rsidP="0071028D">
            <w:pPr>
              <w:widowControl w:val="0"/>
              <w:pBdr>
                <w:top w:val="nil"/>
                <w:left w:val="nil"/>
                <w:bottom w:val="nil"/>
                <w:right w:val="nil"/>
                <w:between w:val="nil"/>
              </w:pBdr>
              <w:spacing w:before="42" w:after="0" w:line="240" w:lineRule="auto"/>
              <w:ind w:right="119"/>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12</w:t>
            </w:r>
          </w:p>
        </w:tc>
      </w:tr>
      <w:tr w:rsidR="0071028D" w:rsidRPr="0071028D" w:rsidTr="00865AD7">
        <w:trPr>
          <w:trHeight w:val="420"/>
        </w:trPr>
        <w:tc>
          <w:tcPr>
            <w:tcW w:w="1418" w:type="dxa"/>
            <w:tcBorders>
              <w:top w:val="nil"/>
              <w:bottom w:val="nil"/>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75" w:type="dxa"/>
            <w:tcBorders>
              <w:top w:val="nil"/>
              <w:left w:val="nil"/>
              <w:bottom w:val="single" w:sz="6" w:space="0" w:color="000000"/>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643" w:type="dxa"/>
            <w:tcBorders>
              <w:top w:val="nil"/>
              <w:left w:val="nil"/>
              <w:bottom w:val="single" w:sz="6" w:space="0" w:color="000000"/>
            </w:tcBorders>
          </w:tcPr>
          <w:p w:rsidR="0071028D" w:rsidRPr="00791761" w:rsidRDefault="0071028D" w:rsidP="0071028D">
            <w:pPr>
              <w:widowControl w:val="0"/>
              <w:pBdr>
                <w:top w:val="nil"/>
                <w:left w:val="nil"/>
                <w:bottom w:val="nil"/>
                <w:right w:val="nil"/>
                <w:between w:val="nil"/>
              </w:pBdr>
              <w:spacing w:before="26" w:after="0" w:line="264" w:lineRule="auto"/>
              <w:ind w:left="168"/>
              <w:rPr>
                <w:rFonts w:ascii="Times New Roman" w:eastAsia="Times New Roman" w:hAnsi="Times New Roman" w:cs="Times New Roman"/>
                <w:color w:val="000000"/>
                <w:sz w:val="15"/>
                <w:szCs w:val="15"/>
                <w:lang w:eastAsia="es-VE"/>
              </w:rPr>
            </w:pPr>
            <w:r w:rsidRPr="00791761">
              <w:rPr>
                <w:rFonts w:ascii="Times New Roman" w:eastAsia="Times New Roman" w:hAnsi="Times New Roman" w:cs="Times New Roman"/>
                <w:color w:val="000000"/>
                <w:sz w:val="15"/>
                <w:szCs w:val="15"/>
                <w:lang w:eastAsia="es-VE"/>
              </w:rPr>
              <w:t>% within SEXO DE LOS ESTUDIANTES</w:t>
            </w:r>
          </w:p>
        </w:tc>
        <w:tc>
          <w:tcPr>
            <w:tcW w:w="1560" w:type="dxa"/>
            <w:tcBorders>
              <w:top w:val="nil"/>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right="130"/>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21,4%</w:t>
            </w:r>
          </w:p>
        </w:tc>
        <w:tc>
          <w:tcPr>
            <w:tcW w:w="1275" w:type="dxa"/>
            <w:tcBorders>
              <w:top w:val="nil"/>
              <w:left w:val="single" w:sz="6" w:space="0" w:color="000000"/>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left="677"/>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9,4%</w:t>
            </w:r>
          </w:p>
        </w:tc>
        <w:tc>
          <w:tcPr>
            <w:tcW w:w="851" w:type="dxa"/>
            <w:tcBorders>
              <w:top w:val="nil"/>
              <w:left w:val="single" w:sz="6" w:space="0" w:color="000000"/>
              <w:bottom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right="123"/>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16,2%</w:t>
            </w:r>
          </w:p>
        </w:tc>
      </w:tr>
      <w:tr w:rsidR="0071028D" w:rsidRPr="0071028D" w:rsidTr="00865AD7">
        <w:trPr>
          <w:trHeight w:val="240"/>
        </w:trPr>
        <w:tc>
          <w:tcPr>
            <w:tcW w:w="1418" w:type="dxa"/>
            <w:tcBorders>
              <w:top w:val="nil"/>
              <w:bottom w:val="nil"/>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75" w:type="dxa"/>
            <w:tcBorders>
              <w:top w:val="single" w:sz="6" w:space="0" w:color="000000"/>
              <w:left w:val="nil"/>
              <w:bottom w:val="nil"/>
              <w:right w:val="nil"/>
            </w:tcBorders>
          </w:tcPr>
          <w:p w:rsidR="0071028D" w:rsidRPr="0071028D" w:rsidRDefault="0071028D" w:rsidP="0071028D">
            <w:pPr>
              <w:widowControl w:val="0"/>
              <w:pBdr>
                <w:top w:val="nil"/>
                <w:left w:val="nil"/>
                <w:bottom w:val="nil"/>
                <w:right w:val="nil"/>
                <w:between w:val="nil"/>
              </w:pBdr>
              <w:spacing w:before="29" w:after="0" w:line="240" w:lineRule="auto"/>
              <w:ind w:left="114"/>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UNA VEZ POR SEMANA</w:t>
            </w:r>
          </w:p>
        </w:tc>
        <w:tc>
          <w:tcPr>
            <w:tcW w:w="1643" w:type="dxa"/>
            <w:tcBorders>
              <w:top w:val="single" w:sz="6" w:space="0" w:color="000000"/>
              <w:left w:val="nil"/>
              <w:bottom w:val="nil"/>
            </w:tcBorders>
          </w:tcPr>
          <w:p w:rsidR="0071028D" w:rsidRPr="0071028D" w:rsidRDefault="0071028D" w:rsidP="0071028D">
            <w:pPr>
              <w:widowControl w:val="0"/>
              <w:pBdr>
                <w:top w:val="nil"/>
                <w:left w:val="nil"/>
                <w:bottom w:val="nil"/>
                <w:right w:val="nil"/>
                <w:between w:val="nil"/>
              </w:pBdr>
              <w:spacing w:before="29" w:after="0" w:line="240" w:lineRule="auto"/>
              <w:ind w:left="168"/>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Cantidad</w:t>
            </w:r>
          </w:p>
        </w:tc>
        <w:tc>
          <w:tcPr>
            <w:tcW w:w="1560" w:type="dxa"/>
            <w:tcBorders>
              <w:top w:val="single" w:sz="6" w:space="0" w:color="000000"/>
              <w:bottom w:val="nil"/>
              <w:right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22"/>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0</w:t>
            </w:r>
          </w:p>
        </w:tc>
        <w:tc>
          <w:tcPr>
            <w:tcW w:w="1275" w:type="dxa"/>
            <w:tcBorders>
              <w:top w:val="single" w:sz="6" w:space="0" w:color="000000"/>
              <w:left w:val="single" w:sz="6" w:space="0" w:color="000000"/>
              <w:bottom w:val="nil"/>
              <w:right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22"/>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w:t>
            </w:r>
          </w:p>
        </w:tc>
        <w:tc>
          <w:tcPr>
            <w:tcW w:w="851" w:type="dxa"/>
            <w:tcBorders>
              <w:top w:val="single" w:sz="6" w:space="0" w:color="000000"/>
              <w:left w:val="single" w:sz="6" w:space="0" w:color="000000"/>
              <w:bottom w:val="nil"/>
            </w:tcBorders>
          </w:tcPr>
          <w:p w:rsidR="0071028D" w:rsidRPr="0071028D" w:rsidRDefault="0071028D" w:rsidP="0071028D">
            <w:pPr>
              <w:widowControl w:val="0"/>
              <w:pBdr>
                <w:top w:val="nil"/>
                <w:left w:val="nil"/>
                <w:bottom w:val="nil"/>
                <w:right w:val="nil"/>
                <w:between w:val="nil"/>
              </w:pBdr>
              <w:spacing w:before="42" w:after="0" w:line="240" w:lineRule="auto"/>
              <w:ind w:right="115"/>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w:t>
            </w:r>
          </w:p>
        </w:tc>
      </w:tr>
      <w:tr w:rsidR="0071028D" w:rsidRPr="0071028D" w:rsidTr="00865AD7">
        <w:trPr>
          <w:trHeight w:val="420"/>
        </w:trPr>
        <w:tc>
          <w:tcPr>
            <w:tcW w:w="1418" w:type="dxa"/>
            <w:tcBorders>
              <w:top w:val="nil"/>
              <w:bottom w:val="nil"/>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75" w:type="dxa"/>
            <w:tcBorders>
              <w:top w:val="nil"/>
              <w:left w:val="nil"/>
              <w:bottom w:val="single" w:sz="6" w:space="0" w:color="000000"/>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643" w:type="dxa"/>
            <w:tcBorders>
              <w:top w:val="nil"/>
              <w:left w:val="nil"/>
              <w:bottom w:val="single" w:sz="6" w:space="0" w:color="000000"/>
            </w:tcBorders>
          </w:tcPr>
          <w:p w:rsidR="0071028D" w:rsidRPr="00791761" w:rsidRDefault="0071028D" w:rsidP="0071028D">
            <w:pPr>
              <w:widowControl w:val="0"/>
              <w:pBdr>
                <w:top w:val="nil"/>
                <w:left w:val="nil"/>
                <w:bottom w:val="nil"/>
                <w:right w:val="nil"/>
                <w:between w:val="nil"/>
              </w:pBdr>
              <w:spacing w:before="26" w:after="0" w:line="264" w:lineRule="auto"/>
              <w:ind w:left="168"/>
              <w:rPr>
                <w:rFonts w:ascii="Times New Roman" w:eastAsia="Times New Roman" w:hAnsi="Times New Roman" w:cs="Times New Roman"/>
                <w:color w:val="000000"/>
                <w:sz w:val="15"/>
                <w:szCs w:val="15"/>
                <w:lang w:eastAsia="es-VE"/>
              </w:rPr>
            </w:pPr>
            <w:r w:rsidRPr="00791761">
              <w:rPr>
                <w:rFonts w:ascii="Times New Roman" w:eastAsia="Times New Roman" w:hAnsi="Times New Roman" w:cs="Times New Roman"/>
                <w:color w:val="000000"/>
                <w:sz w:val="15"/>
                <w:szCs w:val="15"/>
                <w:lang w:eastAsia="es-VE"/>
              </w:rPr>
              <w:t>% within SEXO DE LOS ESTUDIANTES</w:t>
            </w:r>
          </w:p>
        </w:tc>
        <w:tc>
          <w:tcPr>
            <w:tcW w:w="1560" w:type="dxa"/>
            <w:tcBorders>
              <w:top w:val="nil"/>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right="126"/>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0,0%</w:t>
            </w:r>
          </w:p>
        </w:tc>
        <w:tc>
          <w:tcPr>
            <w:tcW w:w="1275" w:type="dxa"/>
            <w:tcBorders>
              <w:top w:val="nil"/>
              <w:left w:val="single" w:sz="6" w:space="0" w:color="000000"/>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left="677"/>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3,1%</w:t>
            </w:r>
          </w:p>
        </w:tc>
        <w:tc>
          <w:tcPr>
            <w:tcW w:w="851" w:type="dxa"/>
            <w:tcBorders>
              <w:top w:val="nil"/>
              <w:left w:val="single" w:sz="6" w:space="0" w:color="000000"/>
              <w:bottom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right="119"/>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1,4%</w:t>
            </w:r>
          </w:p>
        </w:tc>
      </w:tr>
      <w:tr w:rsidR="0071028D" w:rsidRPr="0071028D" w:rsidTr="00865AD7">
        <w:trPr>
          <w:trHeight w:val="680"/>
        </w:trPr>
        <w:tc>
          <w:tcPr>
            <w:tcW w:w="1418" w:type="dxa"/>
            <w:tcBorders>
              <w:top w:val="nil"/>
              <w:bottom w:val="single" w:sz="6" w:space="0" w:color="000000"/>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75" w:type="dxa"/>
            <w:tcBorders>
              <w:top w:val="single" w:sz="6" w:space="0" w:color="000000"/>
              <w:left w:val="nil"/>
              <w:bottom w:val="single" w:sz="6" w:space="0" w:color="000000"/>
              <w:right w:val="nil"/>
            </w:tcBorders>
          </w:tcPr>
          <w:p w:rsidR="0071028D" w:rsidRPr="00791761" w:rsidRDefault="0071028D" w:rsidP="0071028D">
            <w:pPr>
              <w:widowControl w:val="0"/>
              <w:pBdr>
                <w:top w:val="nil"/>
                <w:left w:val="nil"/>
                <w:bottom w:val="nil"/>
                <w:right w:val="nil"/>
                <w:between w:val="nil"/>
              </w:pBdr>
              <w:spacing w:before="17" w:after="0" w:line="264" w:lineRule="auto"/>
              <w:ind w:left="114"/>
              <w:rPr>
                <w:rFonts w:ascii="Times New Roman" w:eastAsia="Times New Roman" w:hAnsi="Times New Roman" w:cs="Times New Roman"/>
                <w:color w:val="000000"/>
                <w:sz w:val="15"/>
                <w:szCs w:val="15"/>
                <w:lang w:eastAsia="es-VE"/>
              </w:rPr>
            </w:pPr>
            <w:r w:rsidRPr="00791761">
              <w:rPr>
                <w:rFonts w:ascii="Times New Roman" w:eastAsia="Times New Roman" w:hAnsi="Times New Roman" w:cs="Times New Roman"/>
                <w:color w:val="000000"/>
                <w:sz w:val="15"/>
                <w:szCs w:val="15"/>
                <w:lang w:eastAsia="es-VE"/>
              </w:rPr>
              <w:t>MAS DE UNA VEZ POR SEMANA</w:t>
            </w:r>
          </w:p>
        </w:tc>
        <w:tc>
          <w:tcPr>
            <w:tcW w:w="1643" w:type="dxa"/>
            <w:tcBorders>
              <w:top w:val="single" w:sz="6" w:space="0" w:color="000000"/>
              <w:left w:val="nil"/>
              <w:bottom w:val="single" w:sz="6" w:space="0" w:color="000000"/>
            </w:tcBorders>
          </w:tcPr>
          <w:p w:rsidR="0071028D" w:rsidRPr="00791761" w:rsidRDefault="0071028D" w:rsidP="0071028D">
            <w:pPr>
              <w:widowControl w:val="0"/>
              <w:pBdr>
                <w:top w:val="nil"/>
                <w:left w:val="nil"/>
                <w:bottom w:val="nil"/>
                <w:right w:val="nil"/>
                <w:between w:val="nil"/>
              </w:pBdr>
              <w:spacing w:before="29" w:after="0" w:line="240" w:lineRule="auto"/>
              <w:ind w:left="168"/>
              <w:rPr>
                <w:rFonts w:ascii="Times New Roman" w:eastAsia="Times New Roman" w:hAnsi="Times New Roman" w:cs="Times New Roman"/>
                <w:color w:val="000000"/>
                <w:sz w:val="15"/>
                <w:szCs w:val="15"/>
                <w:lang w:eastAsia="es-VE"/>
              </w:rPr>
            </w:pPr>
            <w:r w:rsidRPr="00791761">
              <w:rPr>
                <w:rFonts w:ascii="Times New Roman" w:eastAsia="Times New Roman" w:hAnsi="Times New Roman" w:cs="Times New Roman"/>
                <w:color w:val="000000"/>
                <w:sz w:val="15"/>
                <w:szCs w:val="15"/>
                <w:lang w:eastAsia="es-VE"/>
              </w:rPr>
              <w:t>Cantidad</w:t>
            </w:r>
          </w:p>
          <w:p w:rsidR="0071028D" w:rsidRPr="00791761" w:rsidRDefault="0071028D" w:rsidP="0071028D">
            <w:pPr>
              <w:widowControl w:val="0"/>
              <w:pBdr>
                <w:top w:val="nil"/>
                <w:left w:val="nil"/>
                <w:bottom w:val="nil"/>
                <w:right w:val="nil"/>
                <w:between w:val="nil"/>
              </w:pBdr>
              <w:spacing w:before="29" w:after="0" w:line="240" w:lineRule="auto"/>
              <w:ind w:left="168"/>
              <w:rPr>
                <w:rFonts w:ascii="Times New Roman" w:eastAsia="Times New Roman" w:hAnsi="Times New Roman" w:cs="Times New Roman"/>
                <w:color w:val="000000"/>
                <w:sz w:val="15"/>
                <w:szCs w:val="15"/>
                <w:lang w:eastAsia="es-VE"/>
              </w:rPr>
            </w:pPr>
            <w:r w:rsidRPr="00791761">
              <w:rPr>
                <w:rFonts w:ascii="Times New Roman" w:eastAsia="Times New Roman" w:hAnsi="Times New Roman" w:cs="Times New Roman"/>
                <w:color w:val="000000"/>
                <w:sz w:val="15"/>
                <w:szCs w:val="15"/>
                <w:lang w:eastAsia="es-VE"/>
              </w:rPr>
              <w:t>% SEXO DE LOS ESTUDIANTES</w:t>
            </w:r>
          </w:p>
        </w:tc>
        <w:tc>
          <w:tcPr>
            <w:tcW w:w="1560" w:type="dxa"/>
            <w:tcBorders>
              <w:top w:val="single" w:sz="6" w:space="0" w:color="000000"/>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22"/>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w:t>
            </w:r>
          </w:p>
          <w:p w:rsidR="0071028D" w:rsidRPr="0071028D" w:rsidRDefault="0071028D" w:rsidP="0071028D">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14"/>
                <w:szCs w:val="14"/>
                <w:lang w:val="en-US" w:eastAsia="es-VE"/>
              </w:rPr>
            </w:pPr>
          </w:p>
          <w:p w:rsidR="0071028D" w:rsidRPr="0071028D" w:rsidRDefault="0071028D" w:rsidP="0071028D">
            <w:pPr>
              <w:widowControl w:val="0"/>
              <w:pBdr>
                <w:top w:val="nil"/>
                <w:left w:val="nil"/>
                <w:bottom w:val="nil"/>
                <w:right w:val="nil"/>
                <w:between w:val="nil"/>
              </w:pBdr>
              <w:spacing w:after="0" w:line="240" w:lineRule="auto"/>
              <w:ind w:right="126"/>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2,4%</w:t>
            </w:r>
          </w:p>
        </w:tc>
        <w:tc>
          <w:tcPr>
            <w:tcW w:w="1275" w:type="dxa"/>
            <w:tcBorders>
              <w:top w:val="single" w:sz="6" w:space="0" w:color="000000"/>
              <w:left w:val="single" w:sz="6" w:space="0" w:color="000000"/>
              <w:bottom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22"/>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0</w:t>
            </w:r>
          </w:p>
          <w:p w:rsidR="0071028D" w:rsidRPr="0071028D" w:rsidRDefault="0071028D" w:rsidP="0071028D">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14"/>
                <w:szCs w:val="14"/>
                <w:lang w:val="en-US" w:eastAsia="es-VE"/>
              </w:rPr>
            </w:pPr>
          </w:p>
          <w:p w:rsidR="0071028D" w:rsidRPr="0071028D" w:rsidRDefault="0071028D" w:rsidP="0071028D">
            <w:pPr>
              <w:widowControl w:val="0"/>
              <w:pBdr>
                <w:top w:val="nil"/>
                <w:left w:val="nil"/>
                <w:bottom w:val="nil"/>
                <w:right w:val="nil"/>
                <w:between w:val="nil"/>
              </w:pBdr>
              <w:spacing w:after="0" w:line="240" w:lineRule="auto"/>
              <w:ind w:right="126"/>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0,0%</w:t>
            </w:r>
          </w:p>
        </w:tc>
        <w:tc>
          <w:tcPr>
            <w:tcW w:w="851" w:type="dxa"/>
            <w:tcBorders>
              <w:top w:val="single" w:sz="6" w:space="0" w:color="000000"/>
              <w:left w:val="single" w:sz="6" w:space="0" w:color="000000"/>
              <w:bottom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15"/>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w:t>
            </w:r>
          </w:p>
          <w:p w:rsidR="0071028D" w:rsidRPr="0071028D" w:rsidRDefault="0071028D" w:rsidP="0071028D">
            <w:pPr>
              <w:widowControl w:val="0"/>
              <w:pBdr>
                <w:top w:val="nil"/>
                <w:left w:val="nil"/>
                <w:bottom w:val="nil"/>
                <w:right w:val="nil"/>
                <w:between w:val="nil"/>
              </w:pBdr>
              <w:spacing w:before="9" w:after="0" w:line="240" w:lineRule="auto"/>
              <w:rPr>
                <w:rFonts w:ascii="Times New Roman" w:eastAsia="Times New Roman" w:hAnsi="Times New Roman" w:cs="Times New Roman"/>
                <w:b/>
                <w:color w:val="000000"/>
                <w:sz w:val="14"/>
                <w:szCs w:val="14"/>
                <w:lang w:val="en-US" w:eastAsia="es-VE"/>
              </w:rPr>
            </w:pPr>
          </w:p>
          <w:p w:rsidR="0071028D" w:rsidRPr="0071028D" w:rsidRDefault="0071028D" w:rsidP="0071028D">
            <w:pPr>
              <w:widowControl w:val="0"/>
              <w:pBdr>
                <w:top w:val="nil"/>
                <w:left w:val="nil"/>
                <w:bottom w:val="nil"/>
                <w:right w:val="nil"/>
                <w:between w:val="nil"/>
              </w:pBdr>
              <w:spacing w:after="0" w:line="240" w:lineRule="auto"/>
              <w:ind w:right="119"/>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1,4%</w:t>
            </w:r>
          </w:p>
        </w:tc>
      </w:tr>
      <w:tr w:rsidR="0071028D" w:rsidRPr="0071028D" w:rsidTr="00865AD7">
        <w:trPr>
          <w:trHeight w:val="240"/>
        </w:trPr>
        <w:tc>
          <w:tcPr>
            <w:tcW w:w="1418" w:type="dxa"/>
            <w:tcBorders>
              <w:top w:val="single" w:sz="6" w:space="0" w:color="000000"/>
              <w:bottom w:val="nil"/>
              <w:right w:val="nil"/>
            </w:tcBorders>
          </w:tcPr>
          <w:p w:rsidR="0071028D" w:rsidRPr="0071028D" w:rsidRDefault="0071028D" w:rsidP="0071028D">
            <w:pPr>
              <w:widowControl w:val="0"/>
              <w:pBdr>
                <w:top w:val="nil"/>
                <w:left w:val="nil"/>
                <w:bottom w:val="nil"/>
                <w:right w:val="nil"/>
                <w:between w:val="nil"/>
              </w:pBdr>
              <w:spacing w:before="29" w:after="0" w:line="240" w:lineRule="auto"/>
              <w:ind w:left="99"/>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Total</w:t>
            </w:r>
          </w:p>
        </w:tc>
        <w:tc>
          <w:tcPr>
            <w:tcW w:w="1475" w:type="dxa"/>
            <w:tcBorders>
              <w:top w:val="single" w:sz="6" w:space="0" w:color="000000"/>
              <w:left w:val="nil"/>
              <w:bottom w:val="nil"/>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643" w:type="dxa"/>
            <w:tcBorders>
              <w:top w:val="single" w:sz="6" w:space="0" w:color="000000"/>
              <w:left w:val="nil"/>
              <w:bottom w:val="nil"/>
            </w:tcBorders>
          </w:tcPr>
          <w:p w:rsidR="0071028D" w:rsidRPr="0071028D" w:rsidRDefault="0071028D" w:rsidP="0071028D">
            <w:pPr>
              <w:widowControl w:val="0"/>
              <w:pBdr>
                <w:top w:val="nil"/>
                <w:left w:val="nil"/>
                <w:bottom w:val="nil"/>
                <w:right w:val="nil"/>
                <w:between w:val="nil"/>
              </w:pBdr>
              <w:spacing w:before="29" w:after="0" w:line="240" w:lineRule="auto"/>
              <w:ind w:left="168"/>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Cantidad</w:t>
            </w:r>
          </w:p>
        </w:tc>
        <w:tc>
          <w:tcPr>
            <w:tcW w:w="1560" w:type="dxa"/>
            <w:tcBorders>
              <w:top w:val="single" w:sz="6" w:space="0" w:color="000000"/>
              <w:bottom w:val="nil"/>
              <w:right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26"/>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42</w:t>
            </w:r>
          </w:p>
        </w:tc>
        <w:tc>
          <w:tcPr>
            <w:tcW w:w="1275" w:type="dxa"/>
            <w:tcBorders>
              <w:top w:val="single" w:sz="6" w:space="0" w:color="000000"/>
              <w:left w:val="single" w:sz="6" w:space="0" w:color="000000"/>
              <w:bottom w:val="nil"/>
              <w:right w:val="single" w:sz="6" w:space="0" w:color="000000"/>
            </w:tcBorders>
          </w:tcPr>
          <w:p w:rsidR="0071028D" w:rsidRPr="0071028D" w:rsidRDefault="0071028D" w:rsidP="0071028D">
            <w:pPr>
              <w:widowControl w:val="0"/>
              <w:pBdr>
                <w:top w:val="nil"/>
                <w:left w:val="nil"/>
                <w:bottom w:val="nil"/>
                <w:right w:val="nil"/>
                <w:between w:val="nil"/>
              </w:pBdr>
              <w:spacing w:before="42" w:after="0" w:line="240" w:lineRule="auto"/>
              <w:ind w:right="126"/>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32</w:t>
            </w:r>
          </w:p>
        </w:tc>
        <w:tc>
          <w:tcPr>
            <w:tcW w:w="851" w:type="dxa"/>
            <w:tcBorders>
              <w:top w:val="single" w:sz="6" w:space="0" w:color="000000"/>
              <w:left w:val="single" w:sz="6" w:space="0" w:color="000000"/>
              <w:bottom w:val="nil"/>
            </w:tcBorders>
          </w:tcPr>
          <w:p w:rsidR="0071028D" w:rsidRPr="0071028D" w:rsidRDefault="0071028D" w:rsidP="0071028D">
            <w:pPr>
              <w:widowControl w:val="0"/>
              <w:pBdr>
                <w:top w:val="nil"/>
                <w:left w:val="nil"/>
                <w:bottom w:val="nil"/>
                <w:right w:val="nil"/>
                <w:between w:val="nil"/>
              </w:pBdr>
              <w:spacing w:before="42" w:after="0" w:line="240" w:lineRule="auto"/>
              <w:ind w:right="119"/>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74</w:t>
            </w:r>
          </w:p>
        </w:tc>
      </w:tr>
      <w:tr w:rsidR="0071028D" w:rsidRPr="0071028D" w:rsidTr="00865AD7">
        <w:trPr>
          <w:trHeight w:val="420"/>
        </w:trPr>
        <w:tc>
          <w:tcPr>
            <w:tcW w:w="1418" w:type="dxa"/>
            <w:tcBorders>
              <w:top w:val="nil"/>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475" w:type="dxa"/>
            <w:tcBorders>
              <w:top w:val="nil"/>
              <w:left w:val="nil"/>
              <w:right w:val="nil"/>
            </w:tcBorders>
          </w:tcPr>
          <w:p w:rsidR="0071028D" w:rsidRPr="0071028D" w:rsidRDefault="0071028D" w:rsidP="0071028D">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1643" w:type="dxa"/>
            <w:tcBorders>
              <w:top w:val="nil"/>
              <w:left w:val="nil"/>
            </w:tcBorders>
          </w:tcPr>
          <w:p w:rsidR="0071028D" w:rsidRPr="0071028D" w:rsidRDefault="0071028D" w:rsidP="0071028D">
            <w:pPr>
              <w:widowControl w:val="0"/>
              <w:pBdr>
                <w:top w:val="nil"/>
                <w:left w:val="nil"/>
                <w:bottom w:val="nil"/>
                <w:right w:val="nil"/>
                <w:between w:val="nil"/>
              </w:pBdr>
              <w:spacing w:before="26" w:after="0" w:line="264" w:lineRule="auto"/>
              <w:ind w:left="168"/>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 SEXO DE LOS ESTUDIANTES</w:t>
            </w:r>
          </w:p>
        </w:tc>
        <w:tc>
          <w:tcPr>
            <w:tcW w:w="1560" w:type="dxa"/>
            <w:tcBorders>
              <w:top w:val="nil"/>
              <w:right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right="134"/>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100,0%</w:t>
            </w:r>
          </w:p>
        </w:tc>
        <w:tc>
          <w:tcPr>
            <w:tcW w:w="1275" w:type="dxa"/>
            <w:tcBorders>
              <w:top w:val="nil"/>
              <w:left w:val="single" w:sz="6" w:space="0" w:color="000000"/>
              <w:right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left="499"/>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100,0%</w:t>
            </w:r>
          </w:p>
        </w:tc>
        <w:tc>
          <w:tcPr>
            <w:tcW w:w="851" w:type="dxa"/>
            <w:tcBorders>
              <w:top w:val="nil"/>
              <w:left w:val="single" w:sz="6" w:space="0" w:color="000000"/>
            </w:tcBorders>
          </w:tcPr>
          <w:p w:rsidR="0071028D" w:rsidRPr="0071028D" w:rsidRDefault="0071028D" w:rsidP="0071028D">
            <w:pPr>
              <w:widowControl w:val="0"/>
              <w:pBdr>
                <w:top w:val="nil"/>
                <w:left w:val="nil"/>
                <w:bottom w:val="nil"/>
                <w:right w:val="nil"/>
                <w:between w:val="nil"/>
              </w:pBdr>
              <w:spacing w:before="140" w:after="0" w:line="240" w:lineRule="auto"/>
              <w:ind w:right="128"/>
              <w:jc w:val="right"/>
              <w:rPr>
                <w:rFonts w:ascii="Times New Roman" w:eastAsia="Times New Roman" w:hAnsi="Times New Roman" w:cs="Times New Roman"/>
                <w:color w:val="000000"/>
                <w:sz w:val="15"/>
                <w:szCs w:val="15"/>
                <w:lang w:val="en-US" w:eastAsia="es-VE"/>
              </w:rPr>
            </w:pPr>
            <w:r w:rsidRPr="0071028D">
              <w:rPr>
                <w:rFonts w:ascii="Times New Roman" w:eastAsia="Times New Roman" w:hAnsi="Times New Roman" w:cs="Times New Roman"/>
                <w:color w:val="000000"/>
                <w:sz w:val="15"/>
                <w:szCs w:val="15"/>
                <w:lang w:val="en-US" w:eastAsia="es-VE"/>
              </w:rPr>
              <w:t>100,0%</w:t>
            </w:r>
          </w:p>
        </w:tc>
      </w:tr>
    </w:tbl>
    <w:p w:rsidR="008E327B" w:rsidRDefault="008E327B" w:rsidP="008E327B">
      <w:pPr>
        <w:spacing w:before="127"/>
        <w:jc w:val="center"/>
        <w:rPr>
          <w:rFonts w:ascii="Times New Roman" w:eastAsia="Times New Roman" w:hAnsi="Times New Roman" w:cs="Times New Roman"/>
          <w:b/>
          <w:sz w:val="24"/>
          <w:szCs w:val="24"/>
          <w:highlight w:val="lightGray"/>
        </w:rPr>
      </w:pPr>
    </w:p>
    <w:p w:rsidR="008E327B" w:rsidRDefault="008E327B" w:rsidP="008E327B">
      <w:pPr>
        <w:spacing w:before="127"/>
        <w:jc w:val="center"/>
        <w:rPr>
          <w:rFonts w:ascii="Times New Roman" w:eastAsia="Times New Roman" w:hAnsi="Times New Roman" w:cs="Times New Roman"/>
          <w:b/>
          <w:sz w:val="24"/>
          <w:szCs w:val="24"/>
        </w:rPr>
      </w:pPr>
      <w:r w:rsidRPr="008E327B">
        <w:rPr>
          <w:rFonts w:ascii="Times New Roman" w:eastAsia="Times New Roman" w:hAnsi="Times New Roman" w:cs="Times New Roman"/>
          <w:b/>
          <w:sz w:val="24"/>
          <w:szCs w:val="24"/>
          <w:highlight w:val="lightGray"/>
        </w:rPr>
        <w:t>Tabla 45. ¿CON QUE FRECUENCIA CONSUMES ALCOHOL? * SEXO DE LOS ESTUDIANTES. Prueba de Chi- Cuadrado</w:t>
      </w:r>
    </w:p>
    <w:tbl>
      <w:tblPr>
        <w:tblpPr w:leftFromText="141" w:rightFromText="141" w:vertAnchor="text" w:horzAnchor="margin" w:tblpY="105"/>
        <w:tblW w:w="82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644"/>
        <w:gridCol w:w="1163"/>
        <w:gridCol w:w="713"/>
        <w:gridCol w:w="2776"/>
      </w:tblGrid>
      <w:tr w:rsidR="008E327B" w:rsidRPr="006F72B8" w:rsidTr="00EB28C5">
        <w:trPr>
          <w:trHeight w:val="260"/>
        </w:trPr>
        <w:tc>
          <w:tcPr>
            <w:tcW w:w="3644" w:type="dxa"/>
          </w:tcPr>
          <w:p w:rsidR="008E327B" w:rsidRPr="008E327B" w:rsidRDefault="008E327B" w:rsidP="008E327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lang w:eastAsia="es-VE"/>
              </w:rPr>
            </w:pPr>
          </w:p>
        </w:tc>
        <w:tc>
          <w:tcPr>
            <w:tcW w:w="1163" w:type="dxa"/>
            <w:tcBorders>
              <w:right w:val="single" w:sz="6" w:space="0" w:color="000000"/>
            </w:tcBorders>
          </w:tcPr>
          <w:p w:rsidR="008E327B" w:rsidRPr="008E327B" w:rsidRDefault="008E327B" w:rsidP="008E327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eastAsia="es-VE"/>
              </w:rPr>
            </w:pPr>
          </w:p>
          <w:p w:rsidR="008E327B" w:rsidRPr="006F72B8" w:rsidRDefault="008E327B" w:rsidP="008E327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Valor</w:t>
            </w:r>
          </w:p>
        </w:tc>
        <w:tc>
          <w:tcPr>
            <w:tcW w:w="713" w:type="dxa"/>
            <w:tcBorders>
              <w:left w:val="single" w:sz="6" w:space="0" w:color="000000"/>
              <w:right w:val="single" w:sz="6" w:space="0" w:color="000000"/>
            </w:tcBorders>
          </w:tcPr>
          <w:p w:rsidR="008E327B" w:rsidRPr="006F72B8" w:rsidRDefault="008E327B" w:rsidP="008E327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0"/>
                <w:szCs w:val="20"/>
                <w:lang w:val="en-US" w:eastAsia="es-VE"/>
              </w:rPr>
            </w:pPr>
          </w:p>
          <w:p w:rsidR="008E327B" w:rsidRPr="006F72B8" w:rsidRDefault="008E327B" w:rsidP="008E327B">
            <w:pPr>
              <w:widowControl w:val="0"/>
              <w:pBdr>
                <w:top w:val="nil"/>
                <w:left w:val="nil"/>
                <w:bottom w:val="nil"/>
                <w:right w:val="nil"/>
                <w:between w:val="nil"/>
              </w:pBdr>
              <w:spacing w:after="0" w:line="240" w:lineRule="auto"/>
              <w:ind w:right="92"/>
              <w:jc w:val="center"/>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df</w:t>
            </w:r>
          </w:p>
        </w:tc>
        <w:tc>
          <w:tcPr>
            <w:tcW w:w="2776" w:type="dxa"/>
            <w:tcBorders>
              <w:left w:val="single" w:sz="6" w:space="0" w:color="000000"/>
            </w:tcBorders>
          </w:tcPr>
          <w:p w:rsidR="008E327B" w:rsidRPr="006F72B8" w:rsidRDefault="008E327B" w:rsidP="008E327B">
            <w:pPr>
              <w:widowControl w:val="0"/>
              <w:pBdr>
                <w:top w:val="nil"/>
                <w:left w:val="nil"/>
                <w:bottom w:val="nil"/>
                <w:right w:val="nil"/>
                <w:between w:val="nil"/>
              </w:pBdr>
              <w:spacing w:before="13" w:after="0" w:line="240" w:lineRule="auto"/>
              <w:ind w:left="152" w:right="22" w:hanging="51"/>
              <w:jc w:val="center"/>
              <w:rPr>
                <w:rFonts w:ascii="Times New Roman" w:eastAsia="Times New Roman" w:hAnsi="Times New Roman" w:cs="Times New Roman"/>
                <w:color w:val="212121"/>
                <w:sz w:val="18"/>
                <w:szCs w:val="18"/>
                <w:highlight w:val="white"/>
                <w:lang w:val="en-US" w:eastAsia="es-VE"/>
              </w:rPr>
            </w:pPr>
          </w:p>
          <w:p w:rsidR="008E327B" w:rsidRPr="006F72B8" w:rsidRDefault="008E327B" w:rsidP="008E327B">
            <w:pPr>
              <w:widowControl w:val="0"/>
              <w:pBdr>
                <w:top w:val="nil"/>
                <w:left w:val="nil"/>
                <w:bottom w:val="nil"/>
                <w:right w:val="nil"/>
                <w:between w:val="nil"/>
              </w:pBdr>
              <w:spacing w:before="13" w:after="0" w:line="240" w:lineRule="auto"/>
              <w:ind w:left="152" w:right="22" w:hanging="51"/>
              <w:jc w:val="center"/>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212121"/>
                <w:sz w:val="18"/>
                <w:szCs w:val="18"/>
                <w:highlight w:val="white"/>
                <w:lang w:val="en-US" w:eastAsia="es-VE"/>
              </w:rPr>
              <w:t>Significado asintótico (2 cara)</w:t>
            </w:r>
            <w:r w:rsidRPr="006F72B8">
              <w:rPr>
                <w:rFonts w:ascii="Times New Roman" w:eastAsia="Times New Roman" w:hAnsi="Times New Roman" w:cs="Times New Roman"/>
                <w:color w:val="000000"/>
                <w:sz w:val="18"/>
                <w:szCs w:val="18"/>
                <w:lang w:val="en-US" w:eastAsia="es-VE"/>
              </w:rPr>
              <w:t>)</w:t>
            </w:r>
          </w:p>
        </w:tc>
      </w:tr>
      <w:tr w:rsidR="008E327B" w:rsidRPr="006F72B8" w:rsidTr="00EB28C5">
        <w:trPr>
          <w:trHeight w:val="280"/>
        </w:trPr>
        <w:tc>
          <w:tcPr>
            <w:tcW w:w="3644" w:type="dxa"/>
            <w:tcBorders>
              <w:bottom w:val="nil"/>
            </w:tcBorders>
          </w:tcPr>
          <w:p w:rsidR="008E327B" w:rsidRPr="00791761" w:rsidRDefault="008E327B" w:rsidP="008E327B">
            <w:pPr>
              <w:widowControl w:val="0"/>
              <w:pBdr>
                <w:top w:val="nil"/>
                <w:left w:val="nil"/>
                <w:bottom w:val="nil"/>
                <w:right w:val="nil"/>
                <w:between w:val="nil"/>
              </w:pBdr>
              <w:spacing w:before="26" w:after="0" w:line="240" w:lineRule="auto"/>
              <w:ind w:left="120"/>
              <w:rPr>
                <w:rFonts w:ascii="Times New Roman" w:eastAsia="Times New Roman" w:hAnsi="Times New Roman" w:cs="Times New Roman"/>
                <w:color w:val="000000"/>
                <w:sz w:val="18"/>
                <w:szCs w:val="18"/>
                <w:lang w:eastAsia="es-VE"/>
              </w:rPr>
            </w:pPr>
            <w:r w:rsidRPr="00791761">
              <w:rPr>
                <w:rFonts w:ascii="Times New Roman" w:eastAsia="Times New Roman" w:hAnsi="Times New Roman" w:cs="Times New Roman"/>
                <w:color w:val="000000"/>
                <w:sz w:val="18"/>
                <w:szCs w:val="18"/>
                <w:lang w:eastAsia="es-VE"/>
              </w:rPr>
              <w:t xml:space="preserve">Prueba de Chi-Cuadrado de pearson </w:t>
            </w:r>
          </w:p>
        </w:tc>
        <w:tc>
          <w:tcPr>
            <w:tcW w:w="1163" w:type="dxa"/>
            <w:tcBorders>
              <w:bottom w:val="nil"/>
              <w:right w:val="single" w:sz="6" w:space="0" w:color="000000"/>
            </w:tcBorders>
          </w:tcPr>
          <w:p w:rsidR="008E327B" w:rsidRPr="006F72B8" w:rsidRDefault="008E327B" w:rsidP="008E327B">
            <w:pPr>
              <w:widowControl w:val="0"/>
              <w:pBdr>
                <w:top w:val="nil"/>
                <w:left w:val="nil"/>
                <w:bottom w:val="nil"/>
                <w:right w:val="nil"/>
                <w:between w:val="nil"/>
              </w:pBdr>
              <w:spacing w:after="0" w:line="248" w:lineRule="auto"/>
              <w:ind w:right="150"/>
              <w:jc w:val="right"/>
              <w:rPr>
                <w:rFonts w:ascii="Times New Roman" w:eastAsia="Times New Roman" w:hAnsi="Times New Roman" w:cs="Times New Roman"/>
                <w:color w:val="000000"/>
                <w:sz w:val="14"/>
                <w:szCs w:val="14"/>
                <w:lang w:val="en-US" w:eastAsia="es-VE"/>
              </w:rPr>
            </w:pPr>
            <w:r w:rsidRPr="006F72B8">
              <w:rPr>
                <w:rFonts w:ascii="Times New Roman" w:eastAsia="Times New Roman" w:hAnsi="Times New Roman" w:cs="Times New Roman"/>
                <w:color w:val="000000"/>
                <w:sz w:val="18"/>
                <w:szCs w:val="18"/>
                <w:lang w:val="en-US" w:eastAsia="es-VE"/>
              </w:rPr>
              <w:t>3,990</w:t>
            </w:r>
            <w:r w:rsidRPr="006F72B8">
              <w:rPr>
                <w:rFonts w:ascii="Times New Roman" w:eastAsia="Times New Roman" w:hAnsi="Times New Roman" w:cs="Times New Roman"/>
                <w:color w:val="000000"/>
                <w:sz w:val="23"/>
                <w:szCs w:val="23"/>
                <w:vertAlign w:val="superscript"/>
                <w:lang w:val="en-US" w:eastAsia="es-VE"/>
              </w:rPr>
              <w:t>a</w:t>
            </w:r>
          </w:p>
        </w:tc>
        <w:tc>
          <w:tcPr>
            <w:tcW w:w="713" w:type="dxa"/>
            <w:tcBorders>
              <w:left w:val="single" w:sz="6" w:space="0" w:color="000000"/>
              <w:bottom w:val="nil"/>
              <w:right w:val="single" w:sz="6" w:space="0" w:color="000000"/>
            </w:tcBorders>
          </w:tcPr>
          <w:p w:rsidR="008E327B" w:rsidRPr="006F72B8" w:rsidRDefault="008E327B" w:rsidP="008E327B">
            <w:pPr>
              <w:widowControl w:val="0"/>
              <w:pBdr>
                <w:top w:val="nil"/>
                <w:left w:val="nil"/>
                <w:bottom w:val="nil"/>
                <w:right w:val="nil"/>
                <w:between w:val="nil"/>
              </w:pBdr>
              <w:spacing w:before="41" w:after="0" w:line="240" w:lineRule="auto"/>
              <w:ind w:right="145"/>
              <w:jc w:val="right"/>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4</w:t>
            </w:r>
          </w:p>
        </w:tc>
        <w:tc>
          <w:tcPr>
            <w:tcW w:w="2776" w:type="dxa"/>
            <w:tcBorders>
              <w:left w:val="single" w:sz="6" w:space="0" w:color="000000"/>
              <w:bottom w:val="nil"/>
            </w:tcBorders>
          </w:tcPr>
          <w:p w:rsidR="008E327B" w:rsidRPr="006F72B8" w:rsidRDefault="008E327B" w:rsidP="008E327B">
            <w:pPr>
              <w:widowControl w:val="0"/>
              <w:pBdr>
                <w:top w:val="nil"/>
                <w:left w:val="nil"/>
                <w:bottom w:val="nil"/>
                <w:right w:val="nil"/>
                <w:between w:val="nil"/>
              </w:pBdr>
              <w:spacing w:before="41" w:after="0" w:line="240" w:lineRule="auto"/>
              <w:ind w:right="142"/>
              <w:jc w:val="right"/>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,407</w:t>
            </w:r>
          </w:p>
        </w:tc>
      </w:tr>
      <w:tr w:rsidR="008E327B" w:rsidRPr="006F72B8" w:rsidTr="00EB28C5">
        <w:trPr>
          <w:trHeight w:val="280"/>
        </w:trPr>
        <w:tc>
          <w:tcPr>
            <w:tcW w:w="3644" w:type="dxa"/>
            <w:tcBorders>
              <w:top w:val="nil"/>
              <w:bottom w:val="nil"/>
            </w:tcBorders>
          </w:tcPr>
          <w:p w:rsidR="008E327B" w:rsidRPr="006F72B8" w:rsidRDefault="008E327B" w:rsidP="008E327B">
            <w:pPr>
              <w:widowControl w:val="0"/>
              <w:pBdr>
                <w:top w:val="nil"/>
                <w:left w:val="nil"/>
                <w:bottom w:val="nil"/>
                <w:right w:val="nil"/>
                <w:between w:val="nil"/>
              </w:pBdr>
              <w:spacing w:after="0" w:line="240" w:lineRule="auto"/>
              <w:ind w:left="120"/>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212121"/>
                <w:sz w:val="18"/>
                <w:szCs w:val="18"/>
                <w:highlight w:val="white"/>
                <w:lang w:val="en-US" w:eastAsia="es-VE"/>
              </w:rPr>
              <w:t>Índice de probabilidad</w:t>
            </w:r>
          </w:p>
        </w:tc>
        <w:tc>
          <w:tcPr>
            <w:tcW w:w="1163" w:type="dxa"/>
            <w:tcBorders>
              <w:top w:val="nil"/>
              <w:bottom w:val="nil"/>
              <w:right w:val="single" w:sz="6" w:space="0" w:color="000000"/>
            </w:tcBorders>
          </w:tcPr>
          <w:p w:rsidR="008E327B" w:rsidRPr="006F72B8" w:rsidRDefault="008E327B" w:rsidP="008E327B">
            <w:pPr>
              <w:widowControl w:val="0"/>
              <w:pBdr>
                <w:top w:val="nil"/>
                <w:left w:val="nil"/>
                <w:bottom w:val="nil"/>
                <w:right w:val="nil"/>
                <w:between w:val="nil"/>
              </w:pBdr>
              <w:spacing w:before="51" w:after="0" w:line="240" w:lineRule="auto"/>
              <w:ind w:right="154"/>
              <w:jc w:val="right"/>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4,825</w:t>
            </w:r>
          </w:p>
        </w:tc>
        <w:tc>
          <w:tcPr>
            <w:tcW w:w="713" w:type="dxa"/>
            <w:tcBorders>
              <w:top w:val="nil"/>
              <w:left w:val="single" w:sz="6" w:space="0" w:color="000000"/>
              <w:bottom w:val="nil"/>
              <w:right w:val="single" w:sz="6" w:space="0" w:color="000000"/>
            </w:tcBorders>
          </w:tcPr>
          <w:p w:rsidR="008E327B" w:rsidRPr="006F72B8" w:rsidRDefault="008E327B" w:rsidP="008E327B">
            <w:pPr>
              <w:widowControl w:val="0"/>
              <w:pBdr>
                <w:top w:val="nil"/>
                <w:left w:val="nil"/>
                <w:bottom w:val="nil"/>
                <w:right w:val="nil"/>
                <w:between w:val="nil"/>
              </w:pBdr>
              <w:spacing w:before="51" w:after="0" w:line="240" w:lineRule="auto"/>
              <w:ind w:right="145"/>
              <w:jc w:val="right"/>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4</w:t>
            </w:r>
          </w:p>
        </w:tc>
        <w:tc>
          <w:tcPr>
            <w:tcW w:w="2776" w:type="dxa"/>
            <w:tcBorders>
              <w:top w:val="nil"/>
              <w:left w:val="single" w:sz="6" w:space="0" w:color="000000"/>
              <w:bottom w:val="nil"/>
            </w:tcBorders>
          </w:tcPr>
          <w:p w:rsidR="008E327B" w:rsidRPr="006F72B8" w:rsidRDefault="008E327B" w:rsidP="008E327B">
            <w:pPr>
              <w:widowControl w:val="0"/>
              <w:pBdr>
                <w:top w:val="nil"/>
                <w:left w:val="nil"/>
                <w:bottom w:val="nil"/>
                <w:right w:val="nil"/>
                <w:between w:val="nil"/>
              </w:pBdr>
              <w:spacing w:before="51" w:after="0" w:line="240" w:lineRule="auto"/>
              <w:ind w:right="142"/>
              <w:jc w:val="right"/>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,306</w:t>
            </w:r>
          </w:p>
        </w:tc>
      </w:tr>
      <w:tr w:rsidR="008E327B" w:rsidRPr="006F72B8" w:rsidTr="00EB28C5">
        <w:trPr>
          <w:trHeight w:val="500"/>
        </w:trPr>
        <w:tc>
          <w:tcPr>
            <w:tcW w:w="3644" w:type="dxa"/>
            <w:tcBorders>
              <w:top w:val="nil"/>
              <w:bottom w:val="nil"/>
            </w:tcBorders>
          </w:tcPr>
          <w:p w:rsidR="008E327B" w:rsidRPr="006F72B8" w:rsidRDefault="008E327B" w:rsidP="008E327B">
            <w:pPr>
              <w:widowControl w:val="0"/>
              <w:pBdr>
                <w:top w:val="nil"/>
                <w:left w:val="nil"/>
                <w:bottom w:val="nil"/>
                <w:right w:val="nil"/>
                <w:between w:val="nil"/>
              </w:pBdr>
              <w:spacing w:before="28" w:after="0" w:line="261" w:lineRule="auto"/>
              <w:ind w:right="919"/>
              <w:rPr>
                <w:rFonts w:ascii="Times New Roman" w:eastAsia="Times New Roman" w:hAnsi="Times New Roman" w:cs="Times New Roman"/>
                <w:color w:val="212121"/>
                <w:sz w:val="18"/>
                <w:szCs w:val="18"/>
                <w:highlight w:val="white"/>
                <w:lang w:val="en-US" w:eastAsia="es-VE"/>
              </w:rPr>
            </w:pPr>
            <w:r w:rsidRPr="006F72B8">
              <w:rPr>
                <w:rFonts w:ascii="Times New Roman" w:eastAsia="Times New Roman" w:hAnsi="Times New Roman" w:cs="Times New Roman"/>
                <w:color w:val="000000"/>
                <w:sz w:val="18"/>
                <w:szCs w:val="18"/>
                <w:lang w:val="en-US" w:eastAsia="es-VE"/>
              </w:rPr>
              <w:t xml:space="preserve">  </w:t>
            </w:r>
            <w:r w:rsidRPr="006F72B8">
              <w:rPr>
                <w:rFonts w:ascii="Times New Roman" w:eastAsia="Times New Roman" w:hAnsi="Times New Roman" w:cs="Times New Roman"/>
                <w:color w:val="212121"/>
                <w:sz w:val="18"/>
                <w:szCs w:val="18"/>
                <w:highlight w:val="white"/>
                <w:lang w:val="en-US" w:eastAsia="es-VE"/>
              </w:rPr>
              <w:t>Lineal por Lineal</w:t>
            </w:r>
          </w:p>
          <w:p w:rsidR="008E327B" w:rsidRPr="006F72B8" w:rsidRDefault="008E327B" w:rsidP="008E327B">
            <w:pPr>
              <w:widowControl w:val="0"/>
              <w:pBdr>
                <w:top w:val="nil"/>
                <w:left w:val="nil"/>
                <w:bottom w:val="nil"/>
                <w:right w:val="nil"/>
                <w:between w:val="nil"/>
              </w:pBdr>
              <w:spacing w:before="28" w:after="0" w:line="261" w:lineRule="auto"/>
              <w:ind w:left="120" w:right="919"/>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 xml:space="preserve">Asociación </w:t>
            </w:r>
          </w:p>
        </w:tc>
        <w:tc>
          <w:tcPr>
            <w:tcW w:w="1163" w:type="dxa"/>
            <w:tcBorders>
              <w:top w:val="nil"/>
              <w:bottom w:val="nil"/>
              <w:right w:val="single" w:sz="6" w:space="0" w:color="000000"/>
            </w:tcBorders>
          </w:tcPr>
          <w:p w:rsidR="008E327B" w:rsidRPr="006F72B8" w:rsidRDefault="008E327B" w:rsidP="008E327B">
            <w:pPr>
              <w:widowControl w:val="0"/>
              <w:pBdr>
                <w:top w:val="nil"/>
                <w:left w:val="nil"/>
                <w:bottom w:val="nil"/>
                <w:right w:val="nil"/>
                <w:between w:val="nil"/>
              </w:pBdr>
              <w:spacing w:before="163" w:after="0" w:line="240" w:lineRule="auto"/>
              <w:ind w:right="150"/>
              <w:jc w:val="right"/>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,861</w:t>
            </w:r>
          </w:p>
        </w:tc>
        <w:tc>
          <w:tcPr>
            <w:tcW w:w="713" w:type="dxa"/>
            <w:tcBorders>
              <w:top w:val="nil"/>
              <w:left w:val="single" w:sz="6" w:space="0" w:color="000000"/>
              <w:bottom w:val="nil"/>
              <w:right w:val="single" w:sz="6" w:space="0" w:color="000000"/>
            </w:tcBorders>
          </w:tcPr>
          <w:p w:rsidR="008E327B" w:rsidRPr="006F72B8" w:rsidRDefault="008E327B" w:rsidP="008E327B">
            <w:pPr>
              <w:widowControl w:val="0"/>
              <w:pBdr>
                <w:top w:val="nil"/>
                <w:left w:val="nil"/>
                <w:bottom w:val="nil"/>
                <w:right w:val="nil"/>
                <w:between w:val="nil"/>
              </w:pBdr>
              <w:spacing w:before="163" w:after="0" w:line="240" w:lineRule="auto"/>
              <w:ind w:right="145"/>
              <w:jc w:val="right"/>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1</w:t>
            </w:r>
          </w:p>
        </w:tc>
        <w:tc>
          <w:tcPr>
            <w:tcW w:w="2776" w:type="dxa"/>
            <w:tcBorders>
              <w:top w:val="nil"/>
              <w:left w:val="single" w:sz="6" w:space="0" w:color="000000"/>
              <w:bottom w:val="nil"/>
            </w:tcBorders>
          </w:tcPr>
          <w:p w:rsidR="008E327B" w:rsidRPr="006F72B8" w:rsidRDefault="008E327B" w:rsidP="008E327B">
            <w:pPr>
              <w:widowControl w:val="0"/>
              <w:pBdr>
                <w:top w:val="nil"/>
                <w:left w:val="nil"/>
                <w:bottom w:val="nil"/>
                <w:right w:val="nil"/>
                <w:between w:val="nil"/>
              </w:pBdr>
              <w:spacing w:before="163" w:after="0" w:line="240" w:lineRule="auto"/>
              <w:ind w:right="142"/>
              <w:jc w:val="right"/>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,353</w:t>
            </w:r>
          </w:p>
        </w:tc>
      </w:tr>
      <w:tr w:rsidR="008E327B" w:rsidRPr="006F72B8" w:rsidTr="00EB28C5">
        <w:trPr>
          <w:trHeight w:val="280"/>
        </w:trPr>
        <w:tc>
          <w:tcPr>
            <w:tcW w:w="3644" w:type="dxa"/>
            <w:tcBorders>
              <w:top w:val="nil"/>
            </w:tcBorders>
          </w:tcPr>
          <w:p w:rsidR="008E327B" w:rsidRPr="006F72B8" w:rsidRDefault="008E327B" w:rsidP="008E327B">
            <w:pPr>
              <w:widowControl w:val="0"/>
              <w:pBdr>
                <w:top w:val="nil"/>
                <w:left w:val="nil"/>
                <w:bottom w:val="nil"/>
                <w:right w:val="nil"/>
                <w:between w:val="nil"/>
              </w:pBdr>
              <w:spacing w:before="51" w:after="0" w:line="240" w:lineRule="auto"/>
              <w:ind w:left="120"/>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 xml:space="preserve">N de casos validos </w:t>
            </w:r>
          </w:p>
        </w:tc>
        <w:tc>
          <w:tcPr>
            <w:tcW w:w="1163" w:type="dxa"/>
            <w:tcBorders>
              <w:top w:val="nil"/>
              <w:right w:val="single" w:sz="6" w:space="0" w:color="000000"/>
            </w:tcBorders>
          </w:tcPr>
          <w:p w:rsidR="008E327B" w:rsidRPr="006F72B8" w:rsidRDefault="008E327B" w:rsidP="008E327B">
            <w:pPr>
              <w:widowControl w:val="0"/>
              <w:pBdr>
                <w:top w:val="nil"/>
                <w:left w:val="nil"/>
                <w:bottom w:val="nil"/>
                <w:right w:val="nil"/>
                <w:between w:val="nil"/>
              </w:pBdr>
              <w:spacing w:before="66" w:after="0" w:line="240" w:lineRule="auto"/>
              <w:ind w:right="150"/>
              <w:jc w:val="right"/>
              <w:rPr>
                <w:rFonts w:ascii="Times New Roman" w:eastAsia="Times New Roman" w:hAnsi="Times New Roman" w:cs="Times New Roman"/>
                <w:color w:val="000000"/>
                <w:sz w:val="18"/>
                <w:szCs w:val="18"/>
                <w:lang w:val="en-US" w:eastAsia="es-VE"/>
              </w:rPr>
            </w:pPr>
            <w:r w:rsidRPr="006F72B8">
              <w:rPr>
                <w:rFonts w:ascii="Times New Roman" w:eastAsia="Times New Roman" w:hAnsi="Times New Roman" w:cs="Times New Roman"/>
                <w:color w:val="000000"/>
                <w:sz w:val="18"/>
                <w:szCs w:val="18"/>
                <w:lang w:val="en-US" w:eastAsia="es-VE"/>
              </w:rPr>
              <w:t>74</w:t>
            </w:r>
          </w:p>
        </w:tc>
        <w:tc>
          <w:tcPr>
            <w:tcW w:w="713" w:type="dxa"/>
            <w:tcBorders>
              <w:top w:val="nil"/>
              <w:left w:val="single" w:sz="6" w:space="0" w:color="000000"/>
              <w:right w:val="single" w:sz="6" w:space="0" w:color="000000"/>
            </w:tcBorders>
          </w:tcPr>
          <w:p w:rsidR="008E327B" w:rsidRPr="006F72B8" w:rsidRDefault="008E327B" w:rsidP="008E327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c>
          <w:tcPr>
            <w:tcW w:w="2776" w:type="dxa"/>
            <w:tcBorders>
              <w:top w:val="nil"/>
              <w:left w:val="single" w:sz="6" w:space="0" w:color="000000"/>
            </w:tcBorders>
          </w:tcPr>
          <w:p w:rsidR="008E327B" w:rsidRPr="006F72B8" w:rsidRDefault="008E327B" w:rsidP="008E327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16"/>
                <w:szCs w:val="16"/>
                <w:lang w:val="en-US" w:eastAsia="es-VE"/>
              </w:rPr>
            </w:pPr>
          </w:p>
        </w:tc>
      </w:tr>
    </w:tbl>
    <w:p w:rsidR="008E327B" w:rsidRPr="006F72B8" w:rsidRDefault="008E327B" w:rsidP="008E327B">
      <w:pPr>
        <w:pStyle w:val="Ttulo2"/>
        <w:rPr>
          <w:sz w:val="22"/>
          <w:szCs w:val="22"/>
        </w:rPr>
      </w:pPr>
    </w:p>
    <w:p w:rsidR="00EC560E" w:rsidRPr="00EC560E" w:rsidRDefault="00EC560E" w:rsidP="008E327B">
      <w:pPr>
        <w:tabs>
          <w:tab w:val="left" w:pos="426"/>
        </w:tabs>
        <w:spacing w:before="125"/>
        <w:ind w:firstLine="567"/>
        <w:rPr>
          <w:rFonts w:ascii="Times New Roman" w:eastAsia="Times New Roman" w:hAnsi="Times New Roman" w:cs="Times New Roman"/>
          <w:b/>
          <w:sz w:val="24"/>
          <w:szCs w:val="24"/>
        </w:rPr>
      </w:pPr>
      <w:r w:rsidRPr="00EC560E">
        <w:rPr>
          <w:rFonts w:ascii="Times New Roman" w:eastAsia="Times New Roman" w:hAnsi="Times New Roman" w:cs="Times New Roman"/>
          <w:b/>
          <w:sz w:val="24"/>
          <w:szCs w:val="24"/>
        </w:rPr>
        <w:t>Discusión</w:t>
      </w:r>
    </w:p>
    <w:p w:rsidR="007A03AC" w:rsidRPr="00C3162B" w:rsidRDefault="00F35A6E" w:rsidP="00C3162B">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una población</w:t>
      </w:r>
      <w:r w:rsidR="006A3C25" w:rsidRPr="0051338D">
        <w:rPr>
          <w:rFonts w:ascii="Times New Roman" w:eastAsia="Times New Roman" w:hAnsi="Times New Roman" w:cs="Times New Roman"/>
          <w:sz w:val="24"/>
          <w:szCs w:val="24"/>
        </w:rPr>
        <w:t xml:space="preserve"> de 74 estudiantes encuestados, de los cuales 42 son masculinos y 32 femeninos equivalente al 100%,  se evidencia que  43 estudiantes (23 masculinos y 20 femeninas) que equivalen al 58 ,1% indicaron consumir alcohol solo en fiestas, por otra parte 17 estudiantes (9 masculinos y 8 femeninas) equivalentes al 23% manifestaron que no consume alcohol, así mismo 12 estudiantes (9 masculinos y 3 femeninas) equivalentes al 16,2%  indicaron consumir alcohol solo los fines de semanas, también 1 estudiante femenina equivalente al 1,4% manifestó  hacerlo 1 vez por semana y 1 estudiante masculino también equivalente al 1,4% indicó consumir alcohol más de una vez por semana. De acuerdo a estos datos suministrados se puede destacar que una mayoría considerable (58,1%) manifiesta consumir alcohol solo en fiestas, sin embargo es importante resaltar que estos resultados no demuestran una correlación significativa entre el sexo y el consumo de tabaco; No obstante estas tabla demuestra que los fines de semana consumen más alcohol los adolescentes masculinos </w:t>
      </w:r>
      <w:r w:rsidR="00C3162B">
        <w:rPr>
          <w:rFonts w:ascii="Times New Roman" w:eastAsia="Times New Roman" w:hAnsi="Times New Roman" w:cs="Times New Roman"/>
          <w:sz w:val="24"/>
          <w:szCs w:val="24"/>
        </w:rPr>
        <w:t>que las adolescentes femeninas.</w:t>
      </w:r>
    </w:p>
    <w:p w:rsidR="002B565C" w:rsidRDefault="00180A77" w:rsidP="002B565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Tablas consumo de Alcohol vs Conocimiento.</w:t>
      </w:r>
      <w:bookmarkStart w:id="48" w:name="2dlolyb" w:colFirst="0" w:colLast="0"/>
      <w:bookmarkEnd w:id="48"/>
    </w:p>
    <w:p w:rsidR="006A3C25" w:rsidRDefault="002B565C" w:rsidP="002B565C">
      <w:pPr>
        <w:widowControl w:val="0"/>
        <w:pBdr>
          <w:top w:val="nil"/>
          <w:left w:val="nil"/>
          <w:bottom w:val="nil"/>
          <w:right w:val="nil"/>
          <w:between w:val="nil"/>
        </w:pBdr>
        <w:tabs>
          <w:tab w:val="left" w:pos="628"/>
        </w:tabs>
        <w:spacing w:before="125" w:after="0" w:line="261" w:lineRule="auto"/>
        <w:ind w:right="475"/>
        <w:jc w:val="center"/>
        <w:rPr>
          <w:rFonts w:ascii="Times New Roman" w:hAnsi="Times New Roman" w:cs="Times New Roman"/>
          <w:b/>
          <w:sz w:val="24"/>
          <w:szCs w:val="24"/>
        </w:rPr>
      </w:pPr>
      <w:bookmarkStart w:id="49" w:name="sqyw64" w:colFirst="0" w:colLast="0"/>
      <w:bookmarkEnd w:id="49"/>
      <w:r w:rsidRPr="002B565C">
        <w:rPr>
          <w:rFonts w:ascii="Times New Roman" w:hAnsi="Times New Roman" w:cs="Times New Roman"/>
          <w:b/>
          <w:sz w:val="24"/>
          <w:szCs w:val="24"/>
          <w:highlight w:val="lightGray"/>
        </w:rPr>
        <w:t xml:space="preserve">Tabla 46. </w:t>
      </w:r>
      <w:r w:rsidR="006A3C25" w:rsidRPr="002B565C">
        <w:rPr>
          <w:rFonts w:ascii="Times New Roman" w:hAnsi="Times New Roman" w:cs="Times New Roman"/>
          <w:b/>
          <w:sz w:val="24"/>
          <w:szCs w:val="24"/>
          <w:highlight w:val="lightGray"/>
        </w:rPr>
        <w:t xml:space="preserve">CON QUE FRECUENCIA CONSUMES ALCOHOL * 20. CREES QUE CONSUMIR </w:t>
      </w:r>
      <w:r w:rsidR="00EB5C3F" w:rsidRPr="002B565C">
        <w:rPr>
          <w:rFonts w:ascii="Times New Roman" w:hAnsi="Times New Roman" w:cs="Times New Roman"/>
          <w:b/>
          <w:sz w:val="24"/>
          <w:szCs w:val="24"/>
          <w:highlight w:val="lightGray"/>
        </w:rPr>
        <w:t>ALCOHOL ES DAÑINO PARA TU SALUD.</w:t>
      </w:r>
    </w:p>
    <w:p w:rsidR="00C97B0E" w:rsidRPr="0051338D" w:rsidRDefault="00C97B0E" w:rsidP="00C3162B">
      <w:pPr>
        <w:widowControl w:val="0"/>
        <w:pBdr>
          <w:top w:val="nil"/>
          <w:left w:val="nil"/>
          <w:bottom w:val="nil"/>
          <w:right w:val="nil"/>
          <w:between w:val="nil"/>
        </w:pBdr>
        <w:tabs>
          <w:tab w:val="left" w:pos="628"/>
        </w:tabs>
        <w:spacing w:before="125" w:after="0" w:line="261" w:lineRule="auto"/>
        <w:ind w:right="475"/>
        <w:rPr>
          <w:rFonts w:ascii="Times New Roman" w:hAnsi="Times New Roman" w:cs="Times New Roman"/>
          <w:b/>
          <w:sz w:val="24"/>
          <w:szCs w:val="24"/>
        </w:rPr>
      </w:pPr>
    </w:p>
    <w:tbl>
      <w:tblPr>
        <w:tblStyle w:val="TableNormal4"/>
        <w:tblW w:w="8197" w:type="dxa"/>
        <w:tblInd w:w="1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008"/>
        <w:gridCol w:w="1794"/>
        <w:gridCol w:w="549"/>
        <w:gridCol w:w="1719"/>
        <w:gridCol w:w="1560"/>
        <w:gridCol w:w="567"/>
      </w:tblGrid>
      <w:tr w:rsidR="00C3162B" w:rsidRPr="00C3162B" w:rsidTr="00D254B0">
        <w:trPr>
          <w:trHeight w:val="597"/>
        </w:trPr>
        <w:tc>
          <w:tcPr>
            <w:tcW w:w="4351" w:type="dxa"/>
            <w:gridSpan w:val="3"/>
            <w:vMerge w:val="restart"/>
          </w:tcPr>
          <w:p w:rsidR="00C3162B" w:rsidRPr="00791761" w:rsidRDefault="00C3162B" w:rsidP="00C3162B">
            <w:pPr>
              <w:rPr>
                <w:rFonts w:ascii="Times New Roman" w:eastAsia="Arial" w:hAnsi="Arial" w:cs="Arial"/>
                <w:sz w:val="14"/>
                <w:lang w:val="es-ES"/>
              </w:rPr>
            </w:pPr>
          </w:p>
        </w:tc>
        <w:tc>
          <w:tcPr>
            <w:tcW w:w="3279" w:type="dxa"/>
            <w:gridSpan w:val="2"/>
            <w:tcBorders>
              <w:bottom w:val="single" w:sz="6" w:space="0" w:color="000000"/>
              <w:right w:val="single" w:sz="6" w:space="0" w:color="000000"/>
            </w:tcBorders>
          </w:tcPr>
          <w:p w:rsidR="00C3162B" w:rsidRPr="00342EA4" w:rsidRDefault="00C3162B" w:rsidP="00342EA4">
            <w:pPr>
              <w:spacing w:before="32" w:line="261" w:lineRule="auto"/>
              <w:ind w:left="197" w:right="138" w:firstLine="21"/>
              <w:jc w:val="center"/>
              <w:rPr>
                <w:rFonts w:ascii="Arial" w:eastAsia="Arial" w:hAnsi="Arial" w:cs="Arial"/>
                <w:sz w:val="15"/>
                <w:lang w:val="es-ES"/>
              </w:rPr>
            </w:pPr>
            <w:r w:rsidRPr="00791761">
              <w:rPr>
                <w:rFonts w:ascii="Arial" w:eastAsia="Arial" w:hAnsi="Arial" w:cs="Arial"/>
                <w:sz w:val="15"/>
                <w:lang w:val="es-ES"/>
              </w:rPr>
              <w:t>20. CREES QUE CONSUMIR ALCOHOL ES DAÑINO PARA</w:t>
            </w:r>
            <w:r w:rsidR="00342EA4">
              <w:rPr>
                <w:rFonts w:ascii="Arial" w:eastAsia="Arial" w:hAnsi="Arial" w:cs="Arial"/>
                <w:sz w:val="15"/>
                <w:lang w:val="es-ES"/>
              </w:rPr>
              <w:t xml:space="preserve"> </w:t>
            </w:r>
            <w:r w:rsidRPr="00342EA4">
              <w:rPr>
                <w:rFonts w:ascii="Arial" w:eastAsia="Arial" w:hAnsi="Arial" w:cs="Arial"/>
                <w:sz w:val="15"/>
                <w:lang w:val="es-ES"/>
              </w:rPr>
              <w:t>TU SALUD</w:t>
            </w:r>
          </w:p>
        </w:tc>
        <w:tc>
          <w:tcPr>
            <w:tcW w:w="567" w:type="dxa"/>
            <w:vMerge w:val="restart"/>
            <w:tcBorders>
              <w:left w:val="single" w:sz="6" w:space="0" w:color="000000"/>
            </w:tcBorders>
          </w:tcPr>
          <w:p w:rsidR="00C3162B" w:rsidRPr="00342EA4" w:rsidRDefault="00C3162B" w:rsidP="00C3162B">
            <w:pPr>
              <w:rPr>
                <w:rFonts w:ascii="Arial" w:eastAsia="Arial" w:hAnsi="Arial" w:cs="Arial"/>
                <w:b/>
                <w:sz w:val="16"/>
                <w:lang w:val="es-ES"/>
              </w:rPr>
            </w:pPr>
          </w:p>
          <w:p w:rsidR="00C3162B" w:rsidRPr="00342EA4" w:rsidRDefault="00C3162B" w:rsidP="00C3162B">
            <w:pPr>
              <w:rPr>
                <w:rFonts w:ascii="Arial" w:eastAsia="Arial" w:hAnsi="Arial" w:cs="Arial"/>
                <w:b/>
                <w:sz w:val="16"/>
                <w:lang w:val="es-ES"/>
              </w:rPr>
            </w:pPr>
          </w:p>
          <w:p w:rsidR="00C3162B" w:rsidRPr="00342EA4" w:rsidRDefault="00C3162B" w:rsidP="00C3162B">
            <w:pPr>
              <w:rPr>
                <w:rFonts w:ascii="Arial" w:eastAsia="Arial" w:hAnsi="Arial" w:cs="Arial"/>
                <w:b/>
                <w:sz w:val="16"/>
                <w:lang w:val="es-ES"/>
              </w:rPr>
            </w:pPr>
          </w:p>
          <w:p w:rsidR="00C3162B" w:rsidRPr="00342EA4" w:rsidRDefault="00C3162B" w:rsidP="00C3162B">
            <w:pPr>
              <w:rPr>
                <w:rFonts w:ascii="Arial" w:eastAsia="Arial" w:hAnsi="Arial" w:cs="Arial"/>
                <w:b/>
                <w:sz w:val="16"/>
                <w:lang w:val="es-ES"/>
              </w:rPr>
            </w:pPr>
          </w:p>
          <w:p w:rsidR="00C3162B" w:rsidRPr="00C3162B" w:rsidRDefault="00C3162B" w:rsidP="00D254B0">
            <w:pPr>
              <w:spacing w:before="113" w:line="168" w:lineRule="exact"/>
              <w:rPr>
                <w:rFonts w:ascii="Arial" w:eastAsia="Arial" w:hAnsi="Arial" w:cs="Arial"/>
                <w:sz w:val="15"/>
              </w:rPr>
            </w:pPr>
            <w:r w:rsidRPr="00C3162B">
              <w:rPr>
                <w:rFonts w:ascii="Arial" w:eastAsia="Arial" w:hAnsi="Arial" w:cs="Arial"/>
                <w:sz w:val="15"/>
              </w:rPr>
              <w:t>Total</w:t>
            </w:r>
          </w:p>
        </w:tc>
      </w:tr>
      <w:tr w:rsidR="00C3162B" w:rsidRPr="00C3162B" w:rsidTr="00D254B0">
        <w:trPr>
          <w:trHeight w:val="409"/>
        </w:trPr>
        <w:tc>
          <w:tcPr>
            <w:tcW w:w="4351" w:type="dxa"/>
            <w:gridSpan w:val="3"/>
            <w:vMerge/>
            <w:tcBorders>
              <w:top w:val="nil"/>
            </w:tcBorders>
          </w:tcPr>
          <w:p w:rsidR="00C3162B" w:rsidRPr="00C3162B" w:rsidRDefault="00C3162B" w:rsidP="00C3162B">
            <w:pPr>
              <w:rPr>
                <w:rFonts w:ascii="Arial" w:eastAsia="Arial" w:hAnsi="Arial" w:cs="Arial"/>
                <w:sz w:val="2"/>
                <w:szCs w:val="2"/>
              </w:rPr>
            </w:pPr>
          </w:p>
        </w:tc>
        <w:tc>
          <w:tcPr>
            <w:tcW w:w="1719" w:type="dxa"/>
            <w:tcBorders>
              <w:top w:val="single" w:sz="6" w:space="0" w:color="000000"/>
              <w:right w:val="single" w:sz="6" w:space="0" w:color="000000"/>
            </w:tcBorders>
          </w:tcPr>
          <w:p w:rsidR="00C3162B" w:rsidRPr="00C3162B" w:rsidRDefault="002B565C" w:rsidP="00C3162B">
            <w:pPr>
              <w:spacing w:before="2" w:line="190" w:lineRule="atLeast"/>
              <w:ind w:left="352" w:right="17" w:hanging="231"/>
              <w:rPr>
                <w:rFonts w:ascii="Arial" w:eastAsia="Arial" w:hAnsi="Arial" w:cs="Arial"/>
                <w:sz w:val="15"/>
              </w:rPr>
            </w:pPr>
            <w:r>
              <w:rPr>
                <w:rFonts w:ascii="Arial" w:eastAsia="Arial" w:hAnsi="Arial" w:cs="Arial"/>
                <w:sz w:val="15"/>
              </w:rPr>
              <w:t>ABSOLUTAME</w:t>
            </w:r>
            <w:r w:rsidR="00C3162B" w:rsidRPr="00C3162B">
              <w:rPr>
                <w:rFonts w:ascii="Arial" w:eastAsia="Arial" w:hAnsi="Arial" w:cs="Arial"/>
                <w:sz w:val="15"/>
              </w:rPr>
              <w:t>NTE NO</w:t>
            </w:r>
          </w:p>
        </w:tc>
        <w:tc>
          <w:tcPr>
            <w:tcW w:w="1560" w:type="dxa"/>
            <w:tcBorders>
              <w:top w:val="single" w:sz="6" w:space="0" w:color="000000"/>
              <w:left w:val="single" w:sz="6" w:space="0" w:color="000000"/>
              <w:right w:val="single" w:sz="6" w:space="0" w:color="000000"/>
            </w:tcBorders>
          </w:tcPr>
          <w:p w:rsidR="00C3162B" w:rsidRPr="00C3162B" w:rsidRDefault="002B565C" w:rsidP="002B565C">
            <w:pPr>
              <w:spacing w:before="2" w:line="190" w:lineRule="atLeast"/>
              <w:ind w:left="129" w:right="16"/>
              <w:rPr>
                <w:rFonts w:ascii="Arial" w:eastAsia="Arial" w:hAnsi="Arial" w:cs="Arial"/>
                <w:sz w:val="15"/>
              </w:rPr>
            </w:pPr>
            <w:r>
              <w:rPr>
                <w:rFonts w:ascii="Arial" w:eastAsia="Arial" w:hAnsi="Arial" w:cs="Arial"/>
                <w:sz w:val="15"/>
              </w:rPr>
              <w:t>ABSOLUTAME</w:t>
            </w:r>
            <w:r w:rsidR="00C3162B" w:rsidRPr="00C3162B">
              <w:rPr>
                <w:rFonts w:ascii="Arial" w:eastAsia="Arial" w:hAnsi="Arial" w:cs="Arial"/>
                <w:sz w:val="15"/>
              </w:rPr>
              <w:t>NTE SI</w:t>
            </w:r>
          </w:p>
        </w:tc>
        <w:tc>
          <w:tcPr>
            <w:tcW w:w="567" w:type="dxa"/>
            <w:vMerge/>
            <w:tcBorders>
              <w:top w:val="nil"/>
              <w:left w:val="single" w:sz="6" w:space="0" w:color="000000"/>
            </w:tcBorders>
          </w:tcPr>
          <w:p w:rsidR="00C3162B" w:rsidRPr="00C3162B" w:rsidRDefault="00C3162B" w:rsidP="00C3162B">
            <w:pPr>
              <w:rPr>
                <w:rFonts w:ascii="Arial" w:eastAsia="Arial" w:hAnsi="Arial" w:cs="Arial"/>
                <w:sz w:val="2"/>
                <w:szCs w:val="2"/>
              </w:rPr>
            </w:pPr>
          </w:p>
        </w:tc>
      </w:tr>
      <w:tr w:rsidR="00C3162B" w:rsidRPr="00C3162B" w:rsidTr="00D254B0">
        <w:trPr>
          <w:trHeight w:val="1018"/>
        </w:trPr>
        <w:tc>
          <w:tcPr>
            <w:tcW w:w="2008" w:type="dxa"/>
            <w:tcBorders>
              <w:bottom w:val="nil"/>
              <w:right w:val="nil"/>
            </w:tcBorders>
          </w:tcPr>
          <w:p w:rsidR="00C3162B" w:rsidRPr="00791761" w:rsidRDefault="00C3162B" w:rsidP="00C3162B">
            <w:pPr>
              <w:spacing w:before="7" w:line="261" w:lineRule="auto"/>
              <w:ind w:left="97" w:right="251"/>
              <w:rPr>
                <w:rFonts w:ascii="Arial" w:eastAsia="Arial" w:hAnsi="Arial" w:cs="Arial"/>
                <w:sz w:val="15"/>
                <w:lang w:val="es-ES"/>
              </w:rPr>
            </w:pPr>
            <w:r w:rsidRPr="00791761">
              <w:rPr>
                <w:rFonts w:ascii="Arial" w:eastAsia="Arial" w:hAnsi="Arial" w:cs="Arial"/>
                <w:sz w:val="15"/>
                <w:lang w:val="es-ES"/>
              </w:rPr>
              <w:t>19. CON QUE FRECUENCIA CONSUMES ALCOHOL</w:t>
            </w:r>
          </w:p>
        </w:tc>
        <w:tc>
          <w:tcPr>
            <w:tcW w:w="1794" w:type="dxa"/>
            <w:tcBorders>
              <w:left w:val="nil"/>
              <w:bottom w:val="single" w:sz="6" w:space="0" w:color="000000"/>
              <w:right w:val="nil"/>
            </w:tcBorders>
          </w:tcPr>
          <w:p w:rsidR="00C3162B" w:rsidRPr="00C3162B" w:rsidRDefault="00C3162B" w:rsidP="00C3162B">
            <w:pPr>
              <w:spacing w:before="20"/>
              <w:ind w:left="113"/>
              <w:rPr>
                <w:rFonts w:ascii="Arial" w:eastAsia="Arial" w:hAnsi="Arial" w:cs="Arial"/>
                <w:sz w:val="15"/>
              </w:rPr>
            </w:pPr>
            <w:r w:rsidRPr="00C3162B">
              <w:rPr>
                <w:rFonts w:ascii="Arial" w:eastAsia="Arial" w:hAnsi="Arial" w:cs="Arial"/>
                <w:sz w:val="15"/>
              </w:rPr>
              <w:t>NO CONSUME</w:t>
            </w:r>
          </w:p>
        </w:tc>
        <w:tc>
          <w:tcPr>
            <w:tcW w:w="549" w:type="dxa"/>
            <w:tcBorders>
              <w:left w:val="nil"/>
              <w:bottom w:val="single" w:sz="6" w:space="0" w:color="000000"/>
            </w:tcBorders>
          </w:tcPr>
          <w:p w:rsidR="00C3162B" w:rsidRPr="00791761" w:rsidRDefault="002B565C" w:rsidP="002B565C">
            <w:pPr>
              <w:spacing w:before="20"/>
              <w:rPr>
                <w:rFonts w:ascii="Arial" w:eastAsia="Arial" w:hAnsi="Arial" w:cs="Arial"/>
                <w:sz w:val="15"/>
                <w:lang w:val="es-ES"/>
              </w:rPr>
            </w:pPr>
            <w:r>
              <w:rPr>
                <w:rFonts w:ascii="Arial" w:eastAsia="Arial" w:hAnsi="Arial" w:cs="Arial"/>
                <w:sz w:val="15"/>
                <w:lang w:val="es-ES"/>
              </w:rPr>
              <w:t>Conteo</w:t>
            </w:r>
          </w:p>
          <w:p w:rsidR="002B565C" w:rsidRDefault="00C3162B" w:rsidP="00C3162B">
            <w:pPr>
              <w:spacing w:before="66" w:line="261" w:lineRule="auto"/>
              <w:ind w:left="167" w:right="45"/>
              <w:rPr>
                <w:rFonts w:ascii="Arial" w:eastAsia="Arial" w:hAnsi="Arial" w:cs="Arial"/>
                <w:sz w:val="15"/>
                <w:lang w:val="es-ES"/>
              </w:rPr>
            </w:pPr>
            <w:r w:rsidRPr="00791761">
              <w:rPr>
                <w:rFonts w:ascii="Arial" w:eastAsia="Arial" w:hAnsi="Arial" w:cs="Arial"/>
                <w:sz w:val="15"/>
                <w:lang w:val="es-ES"/>
              </w:rPr>
              <w:t>%</w:t>
            </w:r>
          </w:p>
          <w:p w:rsidR="00C3162B" w:rsidRPr="002B565C" w:rsidRDefault="00C3162B" w:rsidP="002B565C">
            <w:pPr>
              <w:ind w:left="-301"/>
              <w:rPr>
                <w:rFonts w:ascii="Arial" w:eastAsia="Arial" w:hAnsi="Arial" w:cs="Arial"/>
                <w:sz w:val="15"/>
              </w:rPr>
            </w:pPr>
          </w:p>
        </w:tc>
        <w:tc>
          <w:tcPr>
            <w:tcW w:w="1719" w:type="dxa"/>
            <w:tcBorders>
              <w:bottom w:val="single" w:sz="6" w:space="0" w:color="000000"/>
              <w:right w:val="single" w:sz="6" w:space="0" w:color="000000"/>
            </w:tcBorders>
          </w:tcPr>
          <w:p w:rsidR="00C3162B" w:rsidRPr="00C3162B" w:rsidRDefault="00C3162B" w:rsidP="00C3162B">
            <w:pPr>
              <w:spacing w:before="32"/>
              <w:ind w:right="121"/>
              <w:jc w:val="right"/>
              <w:rPr>
                <w:rFonts w:ascii="Arial" w:eastAsia="Arial" w:hAnsi="Arial" w:cs="Arial"/>
                <w:sz w:val="15"/>
              </w:rPr>
            </w:pPr>
            <w:r w:rsidRPr="00C3162B">
              <w:rPr>
                <w:rFonts w:ascii="Arial" w:eastAsia="Arial" w:hAnsi="Arial" w:cs="Arial"/>
                <w:sz w:val="15"/>
              </w:rPr>
              <w:t>0</w:t>
            </w:r>
          </w:p>
          <w:p w:rsidR="00C3162B" w:rsidRPr="00C3162B" w:rsidRDefault="00C3162B" w:rsidP="00C3162B">
            <w:pPr>
              <w:rPr>
                <w:rFonts w:ascii="Arial" w:eastAsia="Arial" w:hAnsi="Arial" w:cs="Arial"/>
                <w:b/>
                <w:sz w:val="16"/>
              </w:rPr>
            </w:pPr>
          </w:p>
          <w:p w:rsidR="00C3162B" w:rsidRPr="00C3162B" w:rsidRDefault="00C3162B" w:rsidP="00C3162B">
            <w:pPr>
              <w:spacing w:before="10"/>
              <w:rPr>
                <w:rFonts w:ascii="Arial" w:eastAsia="Arial" w:hAnsi="Arial" w:cs="Arial"/>
                <w:b/>
                <w:sz w:val="14"/>
              </w:rPr>
            </w:pPr>
          </w:p>
          <w:p w:rsidR="00C3162B" w:rsidRPr="00C3162B" w:rsidRDefault="00C3162B" w:rsidP="00C3162B">
            <w:pPr>
              <w:ind w:right="125"/>
              <w:jc w:val="right"/>
              <w:rPr>
                <w:rFonts w:ascii="Arial" w:eastAsia="Arial" w:hAnsi="Arial" w:cs="Arial"/>
                <w:sz w:val="15"/>
              </w:rPr>
            </w:pPr>
            <w:r w:rsidRPr="00C3162B">
              <w:rPr>
                <w:rFonts w:ascii="Arial" w:eastAsia="Arial" w:hAnsi="Arial" w:cs="Arial"/>
                <w:sz w:val="15"/>
              </w:rPr>
              <w:t>0,0%</w:t>
            </w:r>
          </w:p>
        </w:tc>
        <w:tc>
          <w:tcPr>
            <w:tcW w:w="1560" w:type="dxa"/>
            <w:tcBorders>
              <w:left w:val="single" w:sz="6" w:space="0" w:color="000000"/>
              <w:bottom w:val="single" w:sz="6" w:space="0" w:color="000000"/>
              <w:right w:val="single" w:sz="6" w:space="0" w:color="000000"/>
            </w:tcBorders>
          </w:tcPr>
          <w:p w:rsidR="00C3162B" w:rsidRPr="00C3162B" w:rsidRDefault="00C3162B" w:rsidP="00C3162B">
            <w:pPr>
              <w:spacing w:before="32"/>
              <w:ind w:right="125"/>
              <w:jc w:val="right"/>
              <w:rPr>
                <w:rFonts w:ascii="Arial" w:eastAsia="Arial" w:hAnsi="Arial" w:cs="Arial"/>
                <w:sz w:val="15"/>
              </w:rPr>
            </w:pPr>
            <w:r w:rsidRPr="00C3162B">
              <w:rPr>
                <w:rFonts w:ascii="Arial" w:eastAsia="Arial" w:hAnsi="Arial" w:cs="Arial"/>
                <w:sz w:val="15"/>
              </w:rPr>
              <w:t>17</w:t>
            </w:r>
          </w:p>
          <w:p w:rsidR="00C3162B" w:rsidRPr="00C3162B" w:rsidRDefault="00C3162B" w:rsidP="00C3162B">
            <w:pPr>
              <w:rPr>
                <w:rFonts w:ascii="Arial" w:eastAsia="Arial" w:hAnsi="Arial" w:cs="Arial"/>
                <w:b/>
                <w:sz w:val="16"/>
              </w:rPr>
            </w:pPr>
          </w:p>
          <w:p w:rsidR="00C3162B" w:rsidRPr="00C3162B" w:rsidRDefault="00C3162B" w:rsidP="00C3162B">
            <w:pPr>
              <w:spacing w:before="10"/>
              <w:rPr>
                <w:rFonts w:ascii="Arial" w:eastAsia="Arial" w:hAnsi="Arial" w:cs="Arial"/>
                <w:b/>
                <w:sz w:val="14"/>
              </w:rPr>
            </w:pPr>
          </w:p>
          <w:p w:rsidR="00C3162B" w:rsidRPr="00C3162B" w:rsidRDefault="00C3162B" w:rsidP="00C3162B">
            <w:pPr>
              <w:ind w:right="129"/>
              <w:jc w:val="right"/>
              <w:rPr>
                <w:rFonts w:ascii="Arial" w:eastAsia="Arial" w:hAnsi="Arial" w:cs="Arial"/>
                <w:sz w:val="15"/>
              </w:rPr>
            </w:pPr>
            <w:r w:rsidRPr="00C3162B">
              <w:rPr>
                <w:rFonts w:ascii="Arial" w:eastAsia="Arial" w:hAnsi="Arial" w:cs="Arial"/>
                <w:sz w:val="15"/>
              </w:rPr>
              <w:t>23,6%</w:t>
            </w:r>
          </w:p>
        </w:tc>
        <w:tc>
          <w:tcPr>
            <w:tcW w:w="567" w:type="dxa"/>
            <w:tcBorders>
              <w:left w:val="single" w:sz="6" w:space="0" w:color="000000"/>
              <w:bottom w:val="single" w:sz="6" w:space="0" w:color="000000"/>
            </w:tcBorders>
          </w:tcPr>
          <w:p w:rsidR="00C3162B" w:rsidRPr="00C3162B" w:rsidRDefault="00C3162B" w:rsidP="00D254B0">
            <w:pPr>
              <w:spacing w:before="32"/>
              <w:rPr>
                <w:rFonts w:ascii="Arial" w:eastAsia="Arial" w:hAnsi="Arial" w:cs="Arial"/>
                <w:sz w:val="15"/>
              </w:rPr>
            </w:pPr>
            <w:r w:rsidRPr="00C3162B">
              <w:rPr>
                <w:rFonts w:ascii="Arial" w:eastAsia="Arial" w:hAnsi="Arial" w:cs="Arial"/>
                <w:sz w:val="15"/>
              </w:rPr>
              <w:t>17</w:t>
            </w:r>
          </w:p>
          <w:p w:rsidR="00C3162B" w:rsidRPr="00C3162B" w:rsidRDefault="00C3162B" w:rsidP="00C3162B">
            <w:pPr>
              <w:rPr>
                <w:rFonts w:ascii="Arial" w:eastAsia="Arial" w:hAnsi="Arial" w:cs="Arial"/>
                <w:b/>
                <w:sz w:val="16"/>
              </w:rPr>
            </w:pPr>
          </w:p>
          <w:p w:rsidR="00C3162B" w:rsidRPr="00C3162B" w:rsidRDefault="00C3162B" w:rsidP="00C3162B">
            <w:pPr>
              <w:spacing w:before="10"/>
              <w:rPr>
                <w:rFonts w:ascii="Arial" w:eastAsia="Arial" w:hAnsi="Arial" w:cs="Arial"/>
                <w:b/>
                <w:sz w:val="14"/>
              </w:rPr>
            </w:pPr>
          </w:p>
          <w:p w:rsidR="00C3162B" w:rsidRPr="00C3162B" w:rsidRDefault="00C3162B" w:rsidP="00C3162B">
            <w:pPr>
              <w:ind w:left="267"/>
              <w:rPr>
                <w:rFonts w:ascii="Arial" w:eastAsia="Arial" w:hAnsi="Arial" w:cs="Arial"/>
                <w:sz w:val="15"/>
              </w:rPr>
            </w:pPr>
            <w:r w:rsidRPr="00C3162B">
              <w:rPr>
                <w:rFonts w:ascii="Arial" w:eastAsia="Arial" w:hAnsi="Arial" w:cs="Arial"/>
                <w:sz w:val="15"/>
              </w:rPr>
              <w:t>23,0%</w:t>
            </w:r>
          </w:p>
        </w:tc>
      </w:tr>
      <w:tr w:rsidR="00C3162B" w:rsidRPr="00C3162B" w:rsidTr="00D254B0">
        <w:trPr>
          <w:trHeight w:val="241"/>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single" w:sz="6" w:space="0" w:color="000000"/>
              <w:left w:val="nil"/>
              <w:bottom w:val="nil"/>
              <w:right w:val="nil"/>
            </w:tcBorders>
          </w:tcPr>
          <w:p w:rsidR="00C3162B" w:rsidRPr="00C3162B" w:rsidRDefault="00C3162B" w:rsidP="00C3162B">
            <w:pPr>
              <w:spacing w:before="27"/>
              <w:ind w:left="113"/>
              <w:rPr>
                <w:rFonts w:ascii="Arial" w:eastAsia="Arial" w:hAnsi="Arial" w:cs="Arial"/>
                <w:sz w:val="15"/>
              </w:rPr>
            </w:pPr>
            <w:r w:rsidRPr="00C3162B">
              <w:rPr>
                <w:rFonts w:ascii="Arial" w:eastAsia="Arial" w:hAnsi="Arial" w:cs="Arial"/>
                <w:sz w:val="15"/>
              </w:rPr>
              <w:t>SOLO EN FIESTAS</w:t>
            </w:r>
          </w:p>
        </w:tc>
        <w:tc>
          <w:tcPr>
            <w:tcW w:w="549" w:type="dxa"/>
            <w:tcBorders>
              <w:top w:val="single" w:sz="6" w:space="0" w:color="000000"/>
              <w:left w:val="nil"/>
              <w:bottom w:val="nil"/>
            </w:tcBorders>
          </w:tcPr>
          <w:p w:rsidR="00C3162B" w:rsidRDefault="00C3162B" w:rsidP="00C55273">
            <w:pPr>
              <w:spacing w:before="27"/>
              <w:rPr>
                <w:rFonts w:ascii="Arial" w:eastAsia="Arial" w:hAnsi="Arial" w:cs="Arial"/>
                <w:sz w:val="15"/>
              </w:rPr>
            </w:pPr>
            <w:r w:rsidRPr="00C3162B">
              <w:rPr>
                <w:rFonts w:ascii="Arial" w:eastAsia="Arial" w:hAnsi="Arial" w:cs="Arial"/>
                <w:sz w:val="15"/>
              </w:rPr>
              <w:t>Cont</w:t>
            </w:r>
            <w:r w:rsidR="00C55273">
              <w:rPr>
                <w:rFonts w:ascii="Arial" w:eastAsia="Arial" w:hAnsi="Arial" w:cs="Arial"/>
                <w:sz w:val="15"/>
              </w:rPr>
              <w:t>eo</w:t>
            </w:r>
          </w:p>
          <w:p w:rsidR="00C55273" w:rsidRPr="00C3162B" w:rsidRDefault="00C55273" w:rsidP="00C55273">
            <w:pPr>
              <w:spacing w:before="27"/>
              <w:rPr>
                <w:rFonts w:ascii="Arial" w:eastAsia="Arial" w:hAnsi="Arial" w:cs="Arial"/>
                <w:sz w:val="15"/>
              </w:rPr>
            </w:pPr>
            <w:r>
              <w:rPr>
                <w:rFonts w:ascii="Arial" w:eastAsia="Arial" w:hAnsi="Arial" w:cs="Arial"/>
                <w:sz w:val="15"/>
              </w:rPr>
              <w:t>%</w:t>
            </w:r>
          </w:p>
        </w:tc>
        <w:tc>
          <w:tcPr>
            <w:tcW w:w="1719" w:type="dxa"/>
            <w:tcBorders>
              <w:top w:val="single" w:sz="6" w:space="0" w:color="000000"/>
              <w:bottom w:val="nil"/>
              <w:right w:val="single" w:sz="6" w:space="0" w:color="000000"/>
            </w:tcBorders>
          </w:tcPr>
          <w:p w:rsidR="00C3162B" w:rsidRPr="00C3162B" w:rsidRDefault="00C3162B" w:rsidP="00C3162B">
            <w:pPr>
              <w:spacing w:before="40"/>
              <w:ind w:right="121"/>
              <w:jc w:val="right"/>
              <w:rPr>
                <w:rFonts w:ascii="Arial" w:eastAsia="Arial" w:hAnsi="Arial" w:cs="Arial"/>
                <w:sz w:val="15"/>
              </w:rPr>
            </w:pPr>
            <w:r w:rsidRPr="00C3162B">
              <w:rPr>
                <w:rFonts w:ascii="Arial" w:eastAsia="Arial" w:hAnsi="Arial" w:cs="Arial"/>
                <w:sz w:val="15"/>
              </w:rPr>
              <w:t>0</w:t>
            </w:r>
          </w:p>
        </w:tc>
        <w:tc>
          <w:tcPr>
            <w:tcW w:w="1560" w:type="dxa"/>
            <w:tcBorders>
              <w:top w:val="single" w:sz="6" w:space="0" w:color="000000"/>
              <w:left w:val="single" w:sz="6" w:space="0" w:color="000000"/>
              <w:bottom w:val="nil"/>
              <w:right w:val="single" w:sz="6" w:space="0" w:color="000000"/>
            </w:tcBorders>
          </w:tcPr>
          <w:p w:rsidR="00C3162B" w:rsidRPr="00C3162B" w:rsidRDefault="00C3162B" w:rsidP="00C3162B">
            <w:pPr>
              <w:spacing w:before="40"/>
              <w:ind w:right="125"/>
              <w:jc w:val="right"/>
              <w:rPr>
                <w:rFonts w:ascii="Arial" w:eastAsia="Arial" w:hAnsi="Arial" w:cs="Arial"/>
                <w:sz w:val="15"/>
              </w:rPr>
            </w:pPr>
            <w:r w:rsidRPr="00C3162B">
              <w:rPr>
                <w:rFonts w:ascii="Arial" w:eastAsia="Arial" w:hAnsi="Arial" w:cs="Arial"/>
                <w:sz w:val="15"/>
              </w:rPr>
              <w:t>43</w:t>
            </w:r>
          </w:p>
        </w:tc>
        <w:tc>
          <w:tcPr>
            <w:tcW w:w="567" w:type="dxa"/>
            <w:tcBorders>
              <w:top w:val="single" w:sz="6" w:space="0" w:color="000000"/>
              <w:left w:val="single" w:sz="6" w:space="0" w:color="000000"/>
              <w:bottom w:val="nil"/>
            </w:tcBorders>
          </w:tcPr>
          <w:p w:rsidR="00C3162B" w:rsidRPr="00C3162B" w:rsidRDefault="00C3162B" w:rsidP="00C3162B">
            <w:pPr>
              <w:spacing w:before="40"/>
              <w:ind w:right="118"/>
              <w:jc w:val="right"/>
              <w:rPr>
                <w:rFonts w:ascii="Arial" w:eastAsia="Arial" w:hAnsi="Arial" w:cs="Arial"/>
                <w:sz w:val="15"/>
              </w:rPr>
            </w:pPr>
            <w:r w:rsidRPr="00C3162B">
              <w:rPr>
                <w:rFonts w:ascii="Arial" w:eastAsia="Arial" w:hAnsi="Arial" w:cs="Arial"/>
                <w:sz w:val="15"/>
              </w:rPr>
              <w:t>43</w:t>
            </w:r>
          </w:p>
        </w:tc>
      </w:tr>
      <w:tr w:rsidR="00C3162B" w:rsidRPr="00C3162B" w:rsidTr="00D254B0">
        <w:trPr>
          <w:trHeight w:val="207"/>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nil"/>
              <w:left w:val="nil"/>
              <w:bottom w:val="nil"/>
              <w:right w:val="nil"/>
            </w:tcBorders>
          </w:tcPr>
          <w:p w:rsidR="00C3162B" w:rsidRPr="00C3162B" w:rsidRDefault="00C3162B" w:rsidP="00C3162B">
            <w:pPr>
              <w:rPr>
                <w:rFonts w:ascii="Times New Roman" w:eastAsia="Arial" w:hAnsi="Arial" w:cs="Arial"/>
                <w:sz w:val="14"/>
              </w:rPr>
            </w:pPr>
          </w:p>
        </w:tc>
        <w:tc>
          <w:tcPr>
            <w:tcW w:w="549" w:type="dxa"/>
            <w:tcBorders>
              <w:top w:val="nil"/>
              <w:left w:val="nil"/>
              <w:bottom w:val="nil"/>
            </w:tcBorders>
          </w:tcPr>
          <w:p w:rsidR="00C3162B" w:rsidRPr="00C3162B" w:rsidRDefault="00C3162B" w:rsidP="00C55273">
            <w:pPr>
              <w:spacing w:before="24" w:line="163" w:lineRule="exact"/>
              <w:rPr>
                <w:rFonts w:ascii="Arial" w:eastAsia="Arial" w:hAnsi="Arial" w:cs="Arial"/>
                <w:sz w:val="15"/>
              </w:rPr>
            </w:pPr>
          </w:p>
        </w:tc>
        <w:tc>
          <w:tcPr>
            <w:tcW w:w="1719" w:type="dxa"/>
            <w:tcBorders>
              <w:top w:val="nil"/>
              <w:bottom w:val="nil"/>
              <w:right w:val="single" w:sz="6" w:space="0" w:color="000000"/>
            </w:tcBorders>
          </w:tcPr>
          <w:p w:rsidR="00C3162B" w:rsidRPr="00C3162B" w:rsidRDefault="00C3162B" w:rsidP="00C3162B">
            <w:pPr>
              <w:rPr>
                <w:rFonts w:ascii="Times New Roman" w:eastAsia="Arial" w:hAnsi="Arial" w:cs="Arial"/>
                <w:sz w:val="14"/>
              </w:rPr>
            </w:pPr>
          </w:p>
        </w:tc>
        <w:tc>
          <w:tcPr>
            <w:tcW w:w="1560" w:type="dxa"/>
            <w:tcBorders>
              <w:top w:val="nil"/>
              <w:left w:val="single" w:sz="6" w:space="0" w:color="000000"/>
              <w:bottom w:val="nil"/>
              <w:right w:val="single" w:sz="6" w:space="0" w:color="000000"/>
            </w:tcBorders>
          </w:tcPr>
          <w:p w:rsidR="00C3162B" w:rsidRPr="00C3162B" w:rsidRDefault="00C3162B" w:rsidP="00C3162B">
            <w:pPr>
              <w:rPr>
                <w:rFonts w:ascii="Times New Roman" w:eastAsia="Arial" w:hAnsi="Arial" w:cs="Arial"/>
                <w:sz w:val="14"/>
              </w:rPr>
            </w:pPr>
          </w:p>
        </w:tc>
        <w:tc>
          <w:tcPr>
            <w:tcW w:w="567" w:type="dxa"/>
            <w:tcBorders>
              <w:top w:val="nil"/>
              <w:left w:val="single" w:sz="6" w:space="0" w:color="000000"/>
              <w:bottom w:val="nil"/>
            </w:tcBorders>
          </w:tcPr>
          <w:p w:rsidR="00C3162B" w:rsidRPr="00C3162B" w:rsidRDefault="00C3162B" w:rsidP="00C3162B">
            <w:pPr>
              <w:rPr>
                <w:rFonts w:ascii="Times New Roman" w:eastAsia="Arial" w:hAnsi="Arial" w:cs="Arial"/>
                <w:sz w:val="14"/>
              </w:rPr>
            </w:pPr>
          </w:p>
        </w:tc>
      </w:tr>
      <w:tr w:rsidR="00C3162B" w:rsidRPr="00C3162B" w:rsidTr="00C55273">
        <w:trPr>
          <w:trHeight w:val="380"/>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nil"/>
              <w:left w:val="nil"/>
              <w:bottom w:val="single" w:sz="6" w:space="0" w:color="000000"/>
              <w:right w:val="nil"/>
            </w:tcBorders>
          </w:tcPr>
          <w:p w:rsidR="00C3162B" w:rsidRPr="00C3162B" w:rsidRDefault="00C3162B" w:rsidP="00C3162B">
            <w:pPr>
              <w:rPr>
                <w:rFonts w:ascii="Times New Roman" w:eastAsia="Arial" w:hAnsi="Arial" w:cs="Arial"/>
                <w:sz w:val="14"/>
              </w:rPr>
            </w:pPr>
          </w:p>
        </w:tc>
        <w:tc>
          <w:tcPr>
            <w:tcW w:w="549" w:type="dxa"/>
            <w:tcBorders>
              <w:top w:val="nil"/>
              <w:left w:val="nil"/>
              <w:bottom w:val="single" w:sz="6" w:space="0" w:color="000000"/>
            </w:tcBorders>
          </w:tcPr>
          <w:p w:rsidR="00C3162B" w:rsidRPr="00791761" w:rsidRDefault="00C3162B" w:rsidP="00C55273">
            <w:pPr>
              <w:spacing w:before="5" w:line="261" w:lineRule="auto"/>
              <w:ind w:right="45"/>
              <w:rPr>
                <w:rFonts w:ascii="Arial" w:eastAsia="Arial" w:hAnsi="Arial" w:cs="Arial"/>
                <w:sz w:val="15"/>
                <w:lang w:val="es-ES"/>
              </w:rPr>
            </w:pPr>
          </w:p>
        </w:tc>
        <w:tc>
          <w:tcPr>
            <w:tcW w:w="1719" w:type="dxa"/>
            <w:tcBorders>
              <w:top w:val="nil"/>
              <w:bottom w:val="single" w:sz="6" w:space="0" w:color="000000"/>
              <w:right w:val="single" w:sz="6" w:space="0" w:color="000000"/>
            </w:tcBorders>
          </w:tcPr>
          <w:p w:rsidR="00C3162B" w:rsidRPr="00C3162B" w:rsidRDefault="00C3162B" w:rsidP="00C3162B">
            <w:pPr>
              <w:spacing w:before="118"/>
              <w:ind w:right="125"/>
              <w:jc w:val="right"/>
              <w:rPr>
                <w:rFonts w:ascii="Arial" w:eastAsia="Arial" w:hAnsi="Arial" w:cs="Arial"/>
                <w:sz w:val="15"/>
              </w:rPr>
            </w:pPr>
            <w:r w:rsidRPr="00C3162B">
              <w:rPr>
                <w:rFonts w:ascii="Arial" w:eastAsia="Arial" w:hAnsi="Arial" w:cs="Arial"/>
                <w:sz w:val="15"/>
              </w:rPr>
              <w:t>0,0%</w:t>
            </w:r>
          </w:p>
        </w:tc>
        <w:tc>
          <w:tcPr>
            <w:tcW w:w="1560" w:type="dxa"/>
            <w:tcBorders>
              <w:top w:val="nil"/>
              <w:left w:val="single" w:sz="6" w:space="0" w:color="000000"/>
              <w:bottom w:val="single" w:sz="6" w:space="0" w:color="000000"/>
              <w:right w:val="single" w:sz="6" w:space="0" w:color="000000"/>
            </w:tcBorders>
          </w:tcPr>
          <w:p w:rsidR="00C3162B" w:rsidRPr="00C3162B" w:rsidRDefault="00C3162B" w:rsidP="00C3162B">
            <w:pPr>
              <w:spacing w:before="118"/>
              <w:ind w:right="129"/>
              <w:jc w:val="right"/>
              <w:rPr>
                <w:rFonts w:ascii="Arial" w:eastAsia="Arial" w:hAnsi="Arial" w:cs="Arial"/>
                <w:sz w:val="15"/>
              </w:rPr>
            </w:pPr>
            <w:r w:rsidRPr="00C3162B">
              <w:rPr>
                <w:rFonts w:ascii="Arial" w:eastAsia="Arial" w:hAnsi="Arial" w:cs="Arial"/>
                <w:sz w:val="15"/>
              </w:rPr>
              <w:t>59,7%</w:t>
            </w:r>
          </w:p>
        </w:tc>
        <w:tc>
          <w:tcPr>
            <w:tcW w:w="567" w:type="dxa"/>
            <w:tcBorders>
              <w:top w:val="nil"/>
              <w:left w:val="single" w:sz="6" w:space="0" w:color="000000"/>
              <w:bottom w:val="single" w:sz="6" w:space="0" w:color="000000"/>
            </w:tcBorders>
          </w:tcPr>
          <w:p w:rsidR="00C3162B" w:rsidRPr="00C3162B" w:rsidRDefault="00C3162B" w:rsidP="00C3162B">
            <w:pPr>
              <w:spacing w:before="118"/>
              <w:ind w:right="123"/>
              <w:jc w:val="right"/>
              <w:rPr>
                <w:rFonts w:ascii="Arial" w:eastAsia="Arial" w:hAnsi="Arial" w:cs="Arial"/>
                <w:sz w:val="15"/>
              </w:rPr>
            </w:pPr>
            <w:r w:rsidRPr="00C3162B">
              <w:rPr>
                <w:rFonts w:ascii="Arial" w:eastAsia="Arial" w:hAnsi="Arial" w:cs="Arial"/>
                <w:sz w:val="15"/>
              </w:rPr>
              <w:t>58,1%</w:t>
            </w:r>
          </w:p>
        </w:tc>
      </w:tr>
      <w:tr w:rsidR="00C3162B" w:rsidRPr="00C3162B" w:rsidTr="00D254B0">
        <w:trPr>
          <w:trHeight w:val="241"/>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single" w:sz="6" w:space="0" w:color="000000"/>
              <w:left w:val="nil"/>
              <w:bottom w:val="nil"/>
              <w:right w:val="nil"/>
            </w:tcBorders>
          </w:tcPr>
          <w:p w:rsidR="00C3162B" w:rsidRPr="00C3162B" w:rsidRDefault="00C3162B" w:rsidP="00C3162B">
            <w:pPr>
              <w:spacing w:before="27"/>
              <w:ind w:left="113"/>
              <w:rPr>
                <w:rFonts w:ascii="Arial" w:eastAsia="Arial" w:hAnsi="Arial" w:cs="Arial"/>
                <w:sz w:val="15"/>
              </w:rPr>
            </w:pPr>
            <w:r w:rsidRPr="00C3162B">
              <w:rPr>
                <w:rFonts w:ascii="Arial" w:eastAsia="Arial" w:hAnsi="Arial" w:cs="Arial"/>
                <w:sz w:val="15"/>
              </w:rPr>
              <w:t>FINES DE SEMANA</w:t>
            </w:r>
          </w:p>
        </w:tc>
        <w:tc>
          <w:tcPr>
            <w:tcW w:w="549" w:type="dxa"/>
            <w:tcBorders>
              <w:top w:val="single" w:sz="6" w:space="0" w:color="000000"/>
              <w:left w:val="nil"/>
              <w:bottom w:val="nil"/>
            </w:tcBorders>
          </w:tcPr>
          <w:p w:rsidR="00C3162B" w:rsidRDefault="00C3162B" w:rsidP="00950011">
            <w:pPr>
              <w:spacing w:before="27"/>
              <w:rPr>
                <w:rFonts w:ascii="Arial" w:eastAsia="Arial" w:hAnsi="Arial" w:cs="Arial"/>
                <w:sz w:val="15"/>
              </w:rPr>
            </w:pPr>
            <w:r w:rsidRPr="00C3162B">
              <w:rPr>
                <w:rFonts w:ascii="Arial" w:eastAsia="Arial" w:hAnsi="Arial" w:cs="Arial"/>
                <w:sz w:val="15"/>
              </w:rPr>
              <w:t>Cont</w:t>
            </w:r>
            <w:r w:rsidR="00950011">
              <w:rPr>
                <w:rFonts w:ascii="Arial" w:eastAsia="Arial" w:hAnsi="Arial" w:cs="Arial"/>
                <w:sz w:val="15"/>
              </w:rPr>
              <w:t>eo</w:t>
            </w:r>
          </w:p>
          <w:p w:rsidR="000A351F" w:rsidRPr="00C3162B" w:rsidRDefault="000A351F" w:rsidP="00950011">
            <w:pPr>
              <w:spacing w:before="27"/>
              <w:rPr>
                <w:rFonts w:ascii="Arial" w:eastAsia="Arial" w:hAnsi="Arial" w:cs="Arial"/>
                <w:sz w:val="15"/>
              </w:rPr>
            </w:pPr>
            <w:r>
              <w:rPr>
                <w:rFonts w:ascii="Arial" w:eastAsia="Arial" w:hAnsi="Arial" w:cs="Arial"/>
                <w:sz w:val="15"/>
              </w:rPr>
              <w:t>%</w:t>
            </w:r>
          </w:p>
        </w:tc>
        <w:tc>
          <w:tcPr>
            <w:tcW w:w="1719" w:type="dxa"/>
            <w:tcBorders>
              <w:top w:val="single" w:sz="6" w:space="0" w:color="000000"/>
              <w:bottom w:val="nil"/>
              <w:right w:val="single" w:sz="6" w:space="0" w:color="000000"/>
            </w:tcBorders>
          </w:tcPr>
          <w:p w:rsidR="00C3162B" w:rsidRPr="00C3162B" w:rsidRDefault="00C3162B" w:rsidP="00C3162B">
            <w:pPr>
              <w:spacing w:before="40"/>
              <w:ind w:right="121"/>
              <w:jc w:val="right"/>
              <w:rPr>
                <w:rFonts w:ascii="Arial" w:eastAsia="Arial" w:hAnsi="Arial" w:cs="Arial"/>
                <w:sz w:val="15"/>
              </w:rPr>
            </w:pPr>
            <w:r w:rsidRPr="00C3162B">
              <w:rPr>
                <w:rFonts w:ascii="Arial" w:eastAsia="Arial" w:hAnsi="Arial" w:cs="Arial"/>
                <w:sz w:val="15"/>
              </w:rPr>
              <w:t>1</w:t>
            </w:r>
          </w:p>
        </w:tc>
        <w:tc>
          <w:tcPr>
            <w:tcW w:w="1560" w:type="dxa"/>
            <w:tcBorders>
              <w:top w:val="single" w:sz="6" w:space="0" w:color="000000"/>
              <w:left w:val="single" w:sz="6" w:space="0" w:color="000000"/>
              <w:bottom w:val="nil"/>
              <w:right w:val="single" w:sz="6" w:space="0" w:color="000000"/>
            </w:tcBorders>
          </w:tcPr>
          <w:p w:rsidR="00C3162B" w:rsidRPr="00C3162B" w:rsidRDefault="00C3162B" w:rsidP="00C3162B">
            <w:pPr>
              <w:spacing w:before="40"/>
              <w:ind w:right="125"/>
              <w:jc w:val="right"/>
              <w:rPr>
                <w:rFonts w:ascii="Arial" w:eastAsia="Arial" w:hAnsi="Arial" w:cs="Arial"/>
                <w:sz w:val="15"/>
              </w:rPr>
            </w:pPr>
            <w:r w:rsidRPr="00C3162B">
              <w:rPr>
                <w:rFonts w:ascii="Arial" w:eastAsia="Arial" w:hAnsi="Arial" w:cs="Arial"/>
                <w:sz w:val="15"/>
              </w:rPr>
              <w:t>11</w:t>
            </w:r>
          </w:p>
        </w:tc>
        <w:tc>
          <w:tcPr>
            <w:tcW w:w="567" w:type="dxa"/>
            <w:tcBorders>
              <w:top w:val="single" w:sz="6" w:space="0" w:color="000000"/>
              <w:left w:val="single" w:sz="6" w:space="0" w:color="000000"/>
              <w:bottom w:val="nil"/>
            </w:tcBorders>
          </w:tcPr>
          <w:p w:rsidR="00C3162B" w:rsidRPr="00C3162B" w:rsidRDefault="00C3162B" w:rsidP="00C3162B">
            <w:pPr>
              <w:spacing w:before="40"/>
              <w:ind w:right="118"/>
              <w:jc w:val="right"/>
              <w:rPr>
                <w:rFonts w:ascii="Arial" w:eastAsia="Arial" w:hAnsi="Arial" w:cs="Arial"/>
                <w:sz w:val="15"/>
              </w:rPr>
            </w:pPr>
            <w:r w:rsidRPr="00C3162B">
              <w:rPr>
                <w:rFonts w:ascii="Arial" w:eastAsia="Arial" w:hAnsi="Arial" w:cs="Arial"/>
                <w:sz w:val="15"/>
              </w:rPr>
              <w:t>12</w:t>
            </w:r>
          </w:p>
        </w:tc>
      </w:tr>
      <w:tr w:rsidR="00C3162B" w:rsidRPr="00C3162B" w:rsidTr="00D254B0">
        <w:trPr>
          <w:trHeight w:val="207"/>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nil"/>
              <w:left w:val="nil"/>
              <w:bottom w:val="nil"/>
              <w:right w:val="nil"/>
            </w:tcBorders>
          </w:tcPr>
          <w:p w:rsidR="00C3162B" w:rsidRPr="00C3162B" w:rsidRDefault="00C3162B" w:rsidP="00C3162B">
            <w:pPr>
              <w:rPr>
                <w:rFonts w:ascii="Times New Roman" w:eastAsia="Arial" w:hAnsi="Arial" w:cs="Arial"/>
                <w:sz w:val="14"/>
              </w:rPr>
            </w:pPr>
          </w:p>
        </w:tc>
        <w:tc>
          <w:tcPr>
            <w:tcW w:w="549" w:type="dxa"/>
            <w:tcBorders>
              <w:top w:val="nil"/>
              <w:left w:val="nil"/>
              <w:bottom w:val="nil"/>
            </w:tcBorders>
          </w:tcPr>
          <w:p w:rsidR="00C3162B" w:rsidRPr="00C3162B" w:rsidRDefault="00C3162B" w:rsidP="00950011">
            <w:pPr>
              <w:spacing w:before="24" w:line="163" w:lineRule="exact"/>
              <w:rPr>
                <w:rFonts w:ascii="Arial" w:eastAsia="Arial" w:hAnsi="Arial" w:cs="Arial"/>
                <w:sz w:val="15"/>
              </w:rPr>
            </w:pPr>
          </w:p>
        </w:tc>
        <w:tc>
          <w:tcPr>
            <w:tcW w:w="1719" w:type="dxa"/>
            <w:tcBorders>
              <w:top w:val="nil"/>
              <w:bottom w:val="nil"/>
              <w:right w:val="single" w:sz="6" w:space="0" w:color="000000"/>
            </w:tcBorders>
          </w:tcPr>
          <w:p w:rsidR="00C3162B" w:rsidRPr="00C3162B" w:rsidRDefault="00C3162B" w:rsidP="00C3162B">
            <w:pPr>
              <w:rPr>
                <w:rFonts w:ascii="Times New Roman" w:eastAsia="Arial" w:hAnsi="Arial" w:cs="Arial"/>
                <w:sz w:val="14"/>
              </w:rPr>
            </w:pPr>
          </w:p>
        </w:tc>
        <w:tc>
          <w:tcPr>
            <w:tcW w:w="1560" w:type="dxa"/>
            <w:tcBorders>
              <w:top w:val="nil"/>
              <w:left w:val="single" w:sz="6" w:space="0" w:color="000000"/>
              <w:bottom w:val="nil"/>
              <w:right w:val="single" w:sz="6" w:space="0" w:color="000000"/>
            </w:tcBorders>
          </w:tcPr>
          <w:p w:rsidR="00C3162B" w:rsidRPr="00C3162B" w:rsidRDefault="00C3162B" w:rsidP="00C3162B">
            <w:pPr>
              <w:rPr>
                <w:rFonts w:ascii="Times New Roman" w:eastAsia="Arial" w:hAnsi="Arial" w:cs="Arial"/>
                <w:sz w:val="14"/>
              </w:rPr>
            </w:pPr>
          </w:p>
        </w:tc>
        <w:tc>
          <w:tcPr>
            <w:tcW w:w="567" w:type="dxa"/>
            <w:tcBorders>
              <w:top w:val="nil"/>
              <w:left w:val="single" w:sz="6" w:space="0" w:color="000000"/>
              <w:bottom w:val="nil"/>
            </w:tcBorders>
          </w:tcPr>
          <w:p w:rsidR="00C3162B" w:rsidRPr="00C3162B" w:rsidRDefault="00C3162B" w:rsidP="00C3162B">
            <w:pPr>
              <w:rPr>
                <w:rFonts w:ascii="Times New Roman" w:eastAsia="Arial" w:hAnsi="Arial" w:cs="Arial"/>
                <w:sz w:val="14"/>
              </w:rPr>
            </w:pPr>
          </w:p>
        </w:tc>
      </w:tr>
      <w:tr w:rsidR="00C3162B" w:rsidRPr="00C3162B" w:rsidTr="00AA0DB5">
        <w:trPr>
          <w:trHeight w:val="213"/>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nil"/>
              <w:left w:val="nil"/>
              <w:bottom w:val="single" w:sz="6" w:space="0" w:color="000000"/>
              <w:right w:val="nil"/>
            </w:tcBorders>
          </w:tcPr>
          <w:p w:rsidR="00C3162B" w:rsidRPr="00C3162B" w:rsidRDefault="00C3162B" w:rsidP="00C3162B">
            <w:pPr>
              <w:rPr>
                <w:rFonts w:ascii="Times New Roman" w:eastAsia="Arial" w:hAnsi="Arial" w:cs="Arial"/>
                <w:sz w:val="14"/>
              </w:rPr>
            </w:pPr>
          </w:p>
        </w:tc>
        <w:tc>
          <w:tcPr>
            <w:tcW w:w="549" w:type="dxa"/>
            <w:tcBorders>
              <w:top w:val="nil"/>
              <w:left w:val="nil"/>
              <w:bottom w:val="single" w:sz="6" w:space="0" w:color="000000"/>
            </w:tcBorders>
          </w:tcPr>
          <w:p w:rsidR="00C3162B" w:rsidRPr="00791761" w:rsidRDefault="00C3162B" w:rsidP="00950011">
            <w:pPr>
              <w:spacing w:before="5" w:line="261" w:lineRule="auto"/>
              <w:ind w:right="45"/>
              <w:rPr>
                <w:rFonts w:ascii="Arial" w:eastAsia="Arial" w:hAnsi="Arial" w:cs="Arial"/>
                <w:sz w:val="15"/>
                <w:lang w:val="es-ES"/>
              </w:rPr>
            </w:pPr>
          </w:p>
        </w:tc>
        <w:tc>
          <w:tcPr>
            <w:tcW w:w="1719" w:type="dxa"/>
            <w:tcBorders>
              <w:top w:val="nil"/>
              <w:bottom w:val="single" w:sz="6" w:space="0" w:color="000000"/>
              <w:right w:val="single" w:sz="6" w:space="0" w:color="000000"/>
            </w:tcBorders>
          </w:tcPr>
          <w:p w:rsidR="00C3162B" w:rsidRPr="00C3162B" w:rsidRDefault="00C3162B" w:rsidP="00C3162B">
            <w:pPr>
              <w:spacing w:before="118"/>
              <w:ind w:right="129"/>
              <w:jc w:val="right"/>
              <w:rPr>
                <w:rFonts w:ascii="Arial" w:eastAsia="Arial" w:hAnsi="Arial" w:cs="Arial"/>
                <w:sz w:val="15"/>
              </w:rPr>
            </w:pPr>
            <w:r w:rsidRPr="00C3162B">
              <w:rPr>
                <w:rFonts w:ascii="Arial" w:eastAsia="Arial" w:hAnsi="Arial" w:cs="Arial"/>
                <w:sz w:val="15"/>
              </w:rPr>
              <w:t>50,0%</w:t>
            </w:r>
          </w:p>
        </w:tc>
        <w:tc>
          <w:tcPr>
            <w:tcW w:w="1560" w:type="dxa"/>
            <w:tcBorders>
              <w:top w:val="nil"/>
              <w:left w:val="single" w:sz="6" w:space="0" w:color="000000"/>
              <w:bottom w:val="single" w:sz="6" w:space="0" w:color="000000"/>
              <w:right w:val="single" w:sz="6" w:space="0" w:color="000000"/>
            </w:tcBorders>
          </w:tcPr>
          <w:p w:rsidR="00C3162B" w:rsidRPr="00C3162B" w:rsidRDefault="00C3162B" w:rsidP="00C3162B">
            <w:pPr>
              <w:spacing w:before="118"/>
              <w:ind w:right="129"/>
              <w:jc w:val="right"/>
              <w:rPr>
                <w:rFonts w:ascii="Arial" w:eastAsia="Arial" w:hAnsi="Arial" w:cs="Arial"/>
                <w:sz w:val="15"/>
              </w:rPr>
            </w:pPr>
            <w:r w:rsidRPr="00C3162B">
              <w:rPr>
                <w:rFonts w:ascii="Arial" w:eastAsia="Arial" w:hAnsi="Arial" w:cs="Arial"/>
                <w:sz w:val="15"/>
              </w:rPr>
              <w:t>15,3%</w:t>
            </w:r>
          </w:p>
        </w:tc>
        <w:tc>
          <w:tcPr>
            <w:tcW w:w="567" w:type="dxa"/>
            <w:tcBorders>
              <w:top w:val="nil"/>
              <w:left w:val="single" w:sz="6" w:space="0" w:color="000000"/>
              <w:bottom w:val="single" w:sz="6" w:space="0" w:color="000000"/>
            </w:tcBorders>
          </w:tcPr>
          <w:p w:rsidR="00C3162B" w:rsidRPr="00C3162B" w:rsidRDefault="00C3162B" w:rsidP="00C3162B">
            <w:pPr>
              <w:spacing w:before="118"/>
              <w:ind w:right="123"/>
              <w:jc w:val="right"/>
              <w:rPr>
                <w:rFonts w:ascii="Arial" w:eastAsia="Arial" w:hAnsi="Arial" w:cs="Arial"/>
                <w:sz w:val="15"/>
              </w:rPr>
            </w:pPr>
            <w:r w:rsidRPr="00C3162B">
              <w:rPr>
                <w:rFonts w:ascii="Arial" w:eastAsia="Arial" w:hAnsi="Arial" w:cs="Arial"/>
                <w:sz w:val="15"/>
              </w:rPr>
              <w:t>16,2%</w:t>
            </w:r>
          </w:p>
        </w:tc>
      </w:tr>
      <w:tr w:rsidR="00C3162B" w:rsidRPr="00C3162B" w:rsidTr="00D254B0">
        <w:trPr>
          <w:trHeight w:val="241"/>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single" w:sz="6" w:space="0" w:color="000000"/>
              <w:left w:val="nil"/>
              <w:bottom w:val="nil"/>
              <w:right w:val="nil"/>
            </w:tcBorders>
          </w:tcPr>
          <w:p w:rsidR="00C3162B" w:rsidRPr="00C3162B" w:rsidRDefault="00C3162B" w:rsidP="00C3162B">
            <w:pPr>
              <w:spacing w:before="27"/>
              <w:ind w:left="113"/>
              <w:rPr>
                <w:rFonts w:ascii="Arial" w:eastAsia="Arial" w:hAnsi="Arial" w:cs="Arial"/>
                <w:sz w:val="15"/>
              </w:rPr>
            </w:pPr>
            <w:r w:rsidRPr="00C3162B">
              <w:rPr>
                <w:rFonts w:ascii="Arial" w:eastAsia="Arial" w:hAnsi="Arial" w:cs="Arial"/>
                <w:sz w:val="15"/>
              </w:rPr>
              <w:t>UNA VEZ POR SEMANA</w:t>
            </w:r>
          </w:p>
        </w:tc>
        <w:tc>
          <w:tcPr>
            <w:tcW w:w="549" w:type="dxa"/>
            <w:tcBorders>
              <w:top w:val="single" w:sz="6" w:space="0" w:color="000000"/>
              <w:left w:val="nil"/>
              <w:bottom w:val="nil"/>
            </w:tcBorders>
          </w:tcPr>
          <w:p w:rsidR="00C3162B" w:rsidRDefault="000A351F" w:rsidP="000213BF">
            <w:pPr>
              <w:spacing w:before="27"/>
              <w:rPr>
                <w:rFonts w:ascii="Arial" w:eastAsia="Arial" w:hAnsi="Arial" w:cs="Arial"/>
                <w:sz w:val="15"/>
              </w:rPr>
            </w:pPr>
            <w:r>
              <w:rPr>
                <w:rFonts w:ascii="Arial" w:eastAsia="Arial" w:hAnsi="Arial" w:cs="Arial"/>
                <w:sz w:val="15"/>
              </w:rPr>
              <w:t>Conteo</w:t>
            </w:r>
          </w:p>
          <w:p w:rsidR="000A351F" w:rsidRPr="00C3162B" w:rsidRDefault="000A351F" w:rsidP="000213BF">
            <w:pPr>
              <w:spacing w:before="27"/>
              <w:rPr>
                <w:rFonts w:ascii="Arial" w:eastAsia="Arial" w:hAnsi="Arial" w:cs="Arial"/>
                <w:sz w:val="15"/>
              </w:rPr>
            </w:pPr>
            <w:r>
              <w:rPr>
                <w:rFonts w:ascii="Arial" w:eastAsia="Arial" w:hAnsi="Arial" w:cs="Arial"/>
                <w:sz w:val="15"/>
              </w:rPr>
              <w:t>%</w:t>
            </w:r>
          </w:p>
        </w:tc>
        <w:tc>
          <w:tcPr>
            <w:tcW w:w="1719" w:type="dxa"/>
            <w:tcBorders>
              <w:top w:val="single" w:sz="6" w:space="0" w:color="000000"/>
              <w:bottom w:val="nil"/>
              <w:right w:val="single" w:sz="6" w:space="0" w:color="000000"/>
            </w:tcBorders>
          </w:tcPr>
          <w:p w:rsidR="00C3162B" w:rsidRPr="00C3162B" w:rsidRDefault="00C3162B" w:rsidP="00C3162B">
            <w:pPr>
              <w:spacing w:before="40"/>
              <w:ind w:right="121"/>
              <w:jc w:val="right"/>
              <w:rPr>
                <w:rFonts w:ascii="Arial" w:eastAsia="Arial" w:hAnsi="Arial" w:cs="Arial"/>
                <w:sz w:val="15"/>
              </w:rPr>
            </w:pPr>
            <w:r w:rsidRPr="00C3162B">
              <w:rPr>
                <w:rFonts w:ascii="Arial" w:eastAsia="Arial" w:hAnsi="Arial" w:cs="Arial"/>
                <w:sz w:val="15"/>
              </w:rPr>
              <w:t>0</w:t>
            </w:r>
          </w:p>
        </w:tc>
        <w:tc>
          <w:tcPr>
            <w:tcW w:w="1560" w:type="dxa"/>
            <w:tcBorders>
              <w:top w:val="single" w:sz="6" w:space="0" w:color="000000"/>
              <w:left w:val="single" w:sz="6" w:space="0" w:color="000000"/>
              <w:bottom w:val="nil"/>
              <w:right w:val="single" w:sz="6" w:space="0" w:color="000000"/>
            </w:tcBorders>
          </w:tcPr>
          <w:p w:rsidR="00C3162B" w:rsidRPr="00C3162B" w:rsidRDefault="00C3162B" w:rsidP="00C3162B">
            <w:pPr>
              <w:spacing w:before="40"/>
              <w:ind w:right="121"/>
              <w:jc w:val="right"/>
              <w:rPr>
                <w:rFonts w:ascii="Arial" w:eastAsia="Arial" w:hAnsi="Arial" w:cs="Arial"/>
                <w:sz w:val="15"/>
              </w:rPr>
            </w:pPr>
            <w:r w:rsidRPr="00C3162B">
              <w:rPr>
                <w:rFonts w:ascii="Arial" w:eastAsia="Arial" w:hAnsi="Arial" w:cs="Arial"/>
                <w:sz w:val="15"/>
              </w:rPr>
              <w:t>1</w:t>
            </w:r>
          </w:p>
        </w:tc>
        <w:tc>
          <w:tcPr>
            <w:tcW w:w="567" w:type="dxa"/>
            <w:tcBorders>
              <w:top w:val="single" w:sz="6" w:space="0" w:color="000000"/>
              <w:left w:val="single" w:sz="6" w:space="0" w:color="000000"/>
              <w:bottom w:val="nil"/>
            </w:tcBorders>
          </w:tcPr>
          <w:p w:rsidR="00C3162B" w:rsidRPr="00C3162B" w:rsidRDefault="00C3162B" w:rsidP="00C3162B">
            <w:pPr>
              <w:spacing w:before="40"/>
              <w:ind w:right="114"/>
              <w:jc w:val="right"/>
              <w:rPr>
                <w:rFonts w:ascii="Arial" w:eastAsia="Arial" w:hAnsi="Arial" w:cs="Arial"/>
                <w:sz w:val="15"/>
              </w:rPr>
            </w:pPr>
            <w:r w:rsidRPr="00C3162B">
              <w:rPr>
                <w:rFonts w:ascii="Arial" w:eastAsia="Arial" w:hAnsi="Arial" w:cs="Arial"/>
                <w:sz w:val="15"/>
              </w:rPr>
              <w:t>1</w:t>
            </w:r>
          </w:p>
        </w:tc>
      </w:tr>
      <w:tr w:rsidR="00C3162B" w:rsidRPr="00C3162B" w:rsidTr="00D254B0">
        <w:trPr>
          <w:trHeight w:val="207"/>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nil"/>
              <w:left w:val="nil"/>
              <w:bottom w:val="nil"/>
              <w:right w:val="nil"/>
            </w:tcBorders>
          </w:tcPr>
          <w:p w:rsidR="00C3162B" w:rsidRPr="00C3162B" w:rsidRDefault="00C3162B" w:rsidP="00C3162B">
            <w:pPr>
              <w:rPr>
                <w:rFonts w:ascii="Times New Roman" w:eastAsia="Arial" w:hAnsi="Arial" w:cs="Arial"/>
                <w:sz w:val="14"/>
              </w:rPr>
            </w:pPr>
          </w:p>
        </w:tc>
        <w:tc>
          <w:tcPr>
            <w:tcW w:w="549" w:type="dxa"/>
            <w:tcBorders>
              <w:top w:val="nil"/>
              <w:left w:val="nil"/>
              <w:bottom w:val="nil"/>
            </w:tcBorders>
          </w:tcPr>
          <w:p w:rsidR="00C3162B" w:rsidRPr="00C3162B" w:rsidRDefault="00C3162B" w:rsidP="000213BF">
            <w:pPr>
              <w:spacing w:before="24" w:line="163" w:lineRule="exact"/>
              <w:rPr>
                <w:rFonts w:ascii="Arial" w:eastAsia="Arial" w:hAnsi="Arial" w:cs="Arial"/>
                <w:sz w:val="15"/>
              </w:rPr>
            </w:pPr>
          </w:p>
        </w:tc>
        <w:tc>
          <w:tcPr>
            <w:tcW w:w="1719" w:type="dxa"/>
            <w:tcBorders>
              <w:top w:val="nil"/>
              <w:bottom w:val="nil"/>
              <w:right w:val="single" w:sz="6" w:space="0" w:color="000000"/>
            </w:tcBorders>
          </w:tcPr>
          <w:p w:rsidR="00C3162B" w:rsidRPr="00C3162B" w:rsidRDefault="00C3162B" w:rsidP="00C3162B">
            <w:pPr>
              <w:rPr>
                <w:rFonts w:ascii="Times New Roman" w:eastAsia="Arial" w:hAnsi="Arial" w:cs="Arial"/>
                <w:sz w:val="14"/>
              </w:rPr>
            </w:pPr>
          </w:p>
        </w:tc>
        <w:tc>
          <w:tcPr>
            <w:tcW w:w="1560" w:type="dxa"/>
            <w:tcBorders>
              <w:top w:val="nil"/>
              <w:left w:val="single" w:sz="6" w:space="0" w:color="000000"/>
              <w:bottom w:val="nil"/>
              <w:right w:val="single" w:sz="6" w:space="0" w:color="000000"/>
            </w:tcBorders>
          </w:tcPr>
          <w:p w:rsidR="00C3162B" w:rsidRPr="00C3162B" w:rsidRDefault="00C3162B" w:rsidP="00C3162B">
            <w:pPr>
              <w:rPr>
                <w:rFonts w:ascii="Times New Roman" w:eastAsia="Arial" w:hAnsi="Arial" w:cs="Arial"/>
                <w:sz w:val="14"/>
              </w:rPr>
            </w:pPr>
          </w:p>
        </w:tc>
        <w:tc>
          <w:tcPr>
            <w:tcW w:w="567" w:type="dxa"/>
            <w:tcBorders>
              <w:top w:val="nil"/>
              <w:left w:val="single" w:sz="6" w:space="0" w:color="000000"/>
              <w:bottom w:val="nil"/>
            </w:tcBorders>
          </w:tcPr>
          <w:p w:rsidR="00C3162B" w:rsidRPr="00C3162B" w:rsidRDefault="00C3162B" w:rsidP="00C3162B">
            <w:pPr>
              <w:rPr>
                <w:rFonts w:ascii="Times New Roman" w:eastAsia="Arial" w:hAnsi="Arial" w:cs="Arial"/>
                <w:sz w:val="14"/>
              </w:rPr>
            </w:pPr>
          </w:p>
        </w:tc>
      </w:tr>
      <w:tr w:rsidR="00C3162B" w:rsidRPr="00C3162B" w:rsidTr="00AA0DB5">
        <w:trPr>
          <w:trHeight w:val="259"/>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nil"/>
              <w:left w:val="nil"/>
              <w:bottom w:val="single" w:sz="6" w:space="0" w:color="000000"/>
              <w:right w:val="nil"/>
            </w:tcBorders>
          </w:tcPr>
          <w:p w:rsidR="00C3162B" w:rsidRPr="00C3162B" w:rsidRDefault="00C3162B" w:rsidP="00C3162B">
            <w:pPr>
              <w:rPr>
                <w:rFonts w:ascii="Times New Roman" w:eastAsia="Arial" w:hAnsi="Arial" w:cs="Arial"/>
                <w:sz w:val="14"/>
              </w:rPr>
            </w:pPr>
          </w:p>
        </w:tc>
        <w:tc>
          <w:tcPr>
            <w:tcW w:w="549" w:type="dxa"/>
            <w:tcBorders>
              <w:top w:val="nil"/>
              <w:left w:val="nil"/>
              <w:bottom w:val="single" w:sz="6" w:space="0" w:color="000000"/>
            </w:tcBorders>
          </w:tcPr>
          <w:p w:rsidR="00C3162B" w:rsidRPr="00791761" w:rsidRDefault="00C3162B" w:rsidP="000213BF">
            <w:pPr>
              <w:spacing w:before="5" w:line="261" w:lineRule="auto"/>
              <w:ind w:right="45"/>
              <w:rPr>
                <w:rFonts w:ascii="Arial" w:eastAsia="Arial" w:hAnsi="Arial" w:cs="Arial"/>
                <w:sz w:val="15"/>
                <w:lang w:val="es-ES"/>
              </w:rPr>
            </w:pPr>
          </w:p>
        </w:tc>
        <w:tc>
          <w:tcPr>
            <w:tcW w:w="1719" w:type="dxa"/>
            <w:tcBorders>
              <w:top w:val="nil"/>
              <w:bottom w:val="single" w:sz="6" w:space="0" w:color="000000"/>
              <w:right w:val="single" w:sz="6" w:space="0" w:color="000000"/>
            </w:tcBorders>
          </w:tcPr>
          <w:p w:rsidR="00C3162B" w:rsidRPr="00C3162B" w:rsidRDefault="00C3162B" w:rsidP="00C3162B">
            <w:pPr>
              <w:spacing w:before="118"/>
              <w:ind w:right="125"/>
              <w:jc w:val="right"/>
              <w:rPr>
                <w:rFonts w:ascii="Arial" w:eastAsia="Arial" w:hAnsi="Arial" w:cs="Arial"/>
                <w:sz w:val="15"/>
              </w:rPr>
            </w:pPr>
            <w:r w:rsidRPr="00C3162B">
              <w:rPr>
                <w:rFonts w:ascii="Arial" w:eastAsia="Arial" w:hAnsi="Arial" w:cs="Arial"/>
                <w:sz w:val="15"/>
              </w:rPr>
              <w:t>0,0%</w:t>
            </w:r>
          </w:p>
        </w:tc>
        <w:tc>
          <w:tcPr>
            <w:tcW w:w="1560" w:type="dxa"/>
            <w:tcBorders>
              <w:top w:val="nil"/>
              <w:left w:val="single" w:sz="6" w:space="0" w:color="000000"/>
              <w:bottom w:val="single" w:sz="6" w:space="0" w:color="000000"/>
              <w:right w:val="single" w:sz="6" w:space="0" w:color="000000"/>
            </w:tcBorders>
          </w:tcPr>
          <w:p w:rsidR="00C3162B" w:rsidRPr="00C3162B" w:rsidRDefault="00C3162B" w:rsidP="00C3162B">
            <w:pPr>
              <w:spacing w:before="118"/>
              <w:ind w:right="125"/>
              <w:jc w:val="right"/>
              <w:rPr>
                <w:rFonts w:ascii="Arial" w:eastAsia="Arial" w:hAnsi="Arial" w:cs="Arial"/>
                <w:sz w:val="15"/>
              </w:rPr>
            </w:pPr>
            <w:r w:rsidRPr="00C3162B">
              <w:rPr>
                <w:rFonts w:ascii="Arial" w:eastAsia="Arial" w:hAnsi="Arial" w:cs="Arial"/>
                <w:sz w:val="15"/>
              </w:rPr>
              <w:t>1,4%</w:t>
            </w:r>
          </w:p>
        </w:tc>
        <w:tc>
          <w:tcPr>
            <w:tcW w:w="567" w:type="dxa"/>
            <w:tcBorders>
              <w:top w:val="nil"/>
              <w:left w:val="single" w:sz="6" w:space="0" w:color="000000"/>
              <w:bottom w:val="single" w:sz="6" w:space="0" w:color="000000"/>
            </w:tcBorders>
          </w:tcPr>
          <w:p w:rsidR="00C3162B" w:rsidRPr="00C3162B" w:rsidRDefault="00C3162B" w:rsidP="00C3162B">
            <w:pPr>
              <w:spacing w:before="118"/>
              <w:ind w:right="118"/>
              <w:jc w:val="right"/>
              <w:rPr>
                <w:rFonts w:ascii="Arial" w:eastAsia="Arial" w:hAnsi="Arial" w:cs="Arial"/>
                <w:sz w:val="15"/>
              </w:rPr>
            </w:pPr>
            <w:r w:rsidRPr="00C3162B">
              <w:rPr>
                <w:rFonts w:ascii="Arial" w:eastAsia="Arial" w:hAnsi="Arial" w:cs="Arial"/>
                <w:sz w:val="15"/>
              </w:rPr>
              <w:t>1,4%</w:t>
            </w:r>
          </w:p>
        </w:tc>
      </w:tr>
      <w:tr w:rsidR="00C3162B" w:rsidRPr="00C3162B" w:rsidTr="00D254B0">
        <w:trPr>
          <w:trHeight w:val="448"/>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single" w:sz="6" w:space="0" w:color="000000"/>
              <w:left w:val="nil"/>
              <w:bottom w:val="nil"/>
              <w:right w:val="nil"/>
            </w:tcBorders>
          </w:tcPr>
          <w:p w:rsidR="00C3162B" w:rsidRPr="00791761" w:rsidRDefault="00C3162B" w:rsidP="00C3162B">
            <w:pPr>
              <w:spacing w:before="15" w:line="261" w:lineRule="auto"/>
              <w:ind w:left="113" w:right="188"/>
              <w:rPr>
                <w:rFonts w:ascii="Arial" w:eastAsia="Arial" w:hAnsi="Arial" w:cs="Arial"/>
                <w:sz w:val="15"/>
                <w:lang w:val="es-ES"/>
              </w:rPr>
            </w:pPr>
            <w:r w:rsidRPr="00791761">
              <w:rPr>
                <w:rFonts w:ascii="Arial" w:eastAsia="Arial" w:hAnsi="Arial" w:cs="Arial"/>
                <w:sz w:val="15"/>
                <w:lang w:val="es-ES"/>
              </w:rPr>
              <w:t>MAS DE UNA VEZ POR SEMANA</w:t>
            </w:r>
          </w:p>
        </w:tc>
        <w:tc>
          <w:tcPr>
            <w:tcW w:w="549" w:type="dxa"/>
            <w:tcBorders>
              <w:top w:val="single" w:sz="6" w:space="0" w:color="000000"/>
              <w:left w:val="nil"/>
              <w:bottom w:val="nil"/>
            </w:tcBorders>
          </w:tcPr>
          <w:p w:rsidR="00C3162B" w:rsidRPr="00C3162B" w:rsidRDefault="00C3162B" w:rsidP="006A13F3">
            <w:pPr>
              <w:spacing w:before="27"/>
              <w:rPr>
                <w:rFonts w:ascii="Arial" w:eastAsia="Arial" w:hAnsi="Arial" w:cs="Arial"/>
                <w:sz w:val="15"/>
              </w:rPr>
            </w:pPr>
            <w:r w:rsidRPr="00C3162B">
              <w:rPr>
                <w:rFonts w:ascii="Arial" w:eastAsia="Arial" w:hAnsi="Arial" w:cs="Arial"/>
                <w:sz w:val="15"/>
              </w:rPr>
              <w:t>Cont</w:t>
            </w:r>
            <w:r w:rsidR="006A13F3">
              <w:rPr>
                <w:rFonts w:ascii="Arial" w:eastAsia="Arial" w:hAnsi="Arial" w:cs="Arial"/>
                <w:sz w:val="15"/>
              </w:rPr>
              <w:t>eo %</w:t>
            </w:r>
          </w:p>
        </w:tc>
        <w:tc>
          <w:tcPr>
            <w:tcW w:w="1719" w:type="dxa"/>
            <w:tcBorders>
              <w:top w:val="single" w:sz="6" w:space="0" w:color="000000"/>
              <w:bottom w:val="nil"/>
              <w:right w:val="single" w:sz="6" w:space="0" w:color="000000"/>
            </w:tcBorders>
          </w:tcPr>
          <w:p w:rsidR="00C3162B" w:rsidRPr="00C3162B" w:rsidRDefault="00C3162B" w:rsidP="00C3162B">
            <w:pPr>
              <w:spacing w:before="40"/>
              <w:ind w:right="121"/>
              <w:jc w:val="right"/>
              <w:rPr>
                <w:rFonts w:ascii="Arial" w:eastAsia="Arial" w:hAnsi="Arial" w:cs="Arial"/>
                <w:sz w:val="15"/>
              </w:rPr>
            </w:pPr>
            <w:r w:rsidRPr="00C3162B">
              <w:rPr>
                <w:rFonts w:ascii="Arial" w:eastAsia="Arial" w:hAnsi="Arial" w:cs="Arial"/>
                <w:sz w:val="15"/>
              </w:rPr>
              <w:t>1</w:t>
            </w:r>
          </w:p>
        </w:tc>
        <w:tc>
          <w:tcPr>
            <w:tcW w:w="1560" w:type="dxa"/>
            <w:tcBorders>
              <w:top w:val="single" w:sz="6" w:space="0" w:color="000000"/>
              <w:left w:val="single" w:sz="6" w:space="0" w:color="000000"/>
              <w:bottom w:val="nil"/>
              <w:right w:val="single" w:sz="6" w:space="0" w:color="000000"/>
            </w:tcBorders>
          </w:tcPr>
          <w:p w:rsidR="00C3162B" w:rsidRPr="00C3162B" w:rsidRDefault="00C3162B" w:rsidP="00C3162B">
            <w:pPr>
              <w:spacing w:before="40"/>
              <w:ind w:right="121"/>
              <w:jc w:val="right"/>
              <w:rPr>
                <w:rFonts w:ascii="Arial" w:eastAsia="Arial" w:hAnsi="Arial" w:cs="Arial"/>
                <w:sz w:val="15"/>
              </w:rPr>
            </w:pPr>
            <w:r w:rsidRPr="00C3162B">
              <w:rPr>
                <w:rFonts w:ascii="Arial" w:eastAsia="Arial" w:hAnsi="Arial" w:cs="Arial"/>
                <w:sz w:val="15"/>
              </w:rPr>
              <w:t>0</w:t>
            </w:r>
          </w:p>
        </w:tc>
        <w:tc>
          <w:tcPr>
            <w:tcW w:w="567" w:type="dxa"/>
            <w:tcBorders>
              <w:top w:val="single" w:sz="6" w:space="0" w:color="000000"/>
              <w:left w:val="single" w:sz="6" w:space="0" w:color="000000"/>
              <w:bottom w:val="nil"/>
            </w:tcBorders>
          </w:tcPr>
          <w:p w:rsidR="00C3162B" w:rsidRPr="00C3162B" w:rsidRDefault="00C3162B" w:rsidP="00C3162B">
            <w:pPr>
              <w:spacing w:before="40"/>
              <w:ind w:right="114"/>
              <w:jc w:val="right"/>
              <w:rPr>
                <w:rFonts w:ascii="Arial" w:eastAsia="Arial" w:hAnsi="Arial" w:cs="Arial"/>
                <w:sz w:val="15"/>
              </w:rPr>
            </w:pPr>
            <w:r w:rsidRPr="00C3162B">
              <w:rPr>
                <w:rFonts w:ascii="Arial" w:eastAsia="Arial" w:hAnsi="Arial" w:cs="Arial"/>
                <w:sz w:val="15"/>
              </w:rPr>
              <w:t>1</w:t>
            </w:r>
          </w:p>
        </w:tc>
      </w:tr>
      <w:tr w:rsidR="00C3162B" w:rsidRPr="00C3162B" w:rsidTr="006A13F3">
        <w:trPr>
          <w:trHeight w:val="244"/>
        </w:trPr>
        <w:tc>
          <w:tcPr>
            <w:tcW w:w="2008" w:type="dxa"/>
            <w:tcBorders>
              <w:top w:val="nil"/>
              <w:bottom w:val="single" w:sz="6" w:space="0" w:color="000000"/>
              <w:right w:val="nil"/>
            </w:tcBorders>
          </w:tcPr>
          <w:p w:rsidR="00C3162B" w:rsidRPr="00C3162B" w:rsidRDefault="00C3162B" w:rsidP="00C3162B">
            <w:pPr>
              <w:rPr>
                <w:rFonts w:ascii="Times New Roman" w:eastAsia="Arial" w:hAnsi="Arial" w:cs="Arial"/>
                <w:sz w:val="14"/>
              </w:rPr>
            </w:pPr>
          </w:p>
        </w:tc>
        <w:tc>
          <w:tcPr>
            <w:tcW w:w="1794" w:type="dxa"/>
            <w:tcBorders>
              <w:top w:val="nil"/>
              <w:left w:val="nil"/>
              <w:bottom w:val="single" w:sz="6" w:space="0" w:color="000000"/>
              <w:right w:val="nil"/>
            </w:tcBorders>
          </w:tcPr>
          <w:p w:rsidR="00C3162B" w:rsidRPr="00C3162B" w:rsidRDefault="00C3162B" w:rsidP="00C3162B">
            <w:pPr>
              <w:rPr>
                <w:rFonts w:ascii="Times New Roman" w:eastAsia="Arial" w:hAnsi="Arial" w:cs="Arial"/>
                <w:sz w:val="14"/>
              </w:rPr>
            </w:pPr>
          </w:p>
        </w:tc>
        <w:tc>
          <w:tcPr>
            <w:tcW w:w="549" w:type="dxa"/>
            <w:tcBorders>
              <w:top w:val="nil"/>
              <w:left w:val="nil"/>
              <w:bottom w:val="single" w:sz="6" w:space="0" w:color="000000"/>
            </w:tcBorders>
          </w:tcPr>
          <w:p w:rsidR="00C3162B" w:rsidRPr="00791761" w:rsidRDefault="00C3162B" w:rsidP="006A13F3">
            <w:pPr>
              <w:spacing w:before="5" w:line="261" w:lineRule="auto"/>
              <w:ind w:right="45"/>
              <w:rPr>
                <w:rFonts w:ascii="Arial" w:eastAsia="Arial" w:hAnsi="Arial" w:cs="Arial"/>
                <w:sz w:val="15"/>
                <w:lang w:val="es-ES"/>
              </w:rPr>
            </w:pPr>
          </w:p>
        </w:tc>
        <w:tc>
          <w:tcPr>
            <w:tcW w:w="1719" w:type="dxa"/>
            <w:tcBorders>
              <w:top w:val="nil"/>
              <w:bottom w:val="single" w:sz="6" w:space="0" w:color="000000"/>
              <w:right w:val="single" w:sz="6" w:space="0" w:color="000000"/>
            </w:tcBorders>
          </w:tcPr>
          <w:p w:rsidR="00C3162B" w:rsidRPr="00C3162B" w:rsidRDefault="00C3162B" w:rsidP="00C3162B">
            <w:pPr>
              <w:spacing w:before="118"/>
              <w:ind w:right="129"/>
              <w:jc w:val="right"/>
              <w:rPr>
                <w:rFonts w:ascii="Arial" w:eastAsia="Arial" w:hAnsi="Arial" w:cs="Arial"/>
                <w:sz w:val="15"/>
              </w:rPr>
            </w:pPr>
            <w:r w:rsidRPr="00C3162B">
              <w:rPr>
                <w:rFonts w:ascii="Arial" w:eastAsia="Arial" w:hAnsi="Arial" w:cs="Arial"/>
                <w:sz w:val="15"/>
              </w:rPr>
              <w:t>50,0%</w:t>
            </w:r>
          </w:p>
        </w:tc>
        <w:tc>
          <w:tcPr>
            <w:tcW w:w="1560" w:type="dxa"/>
            <w:tcBorders>
              <w:top w:val="nil"/>
              <w:left w:val="single" w:sz="6" w:space="0" w:color="000000"/>
              <w:bottom w:val="single" w:sz="6" w:space="0" w:color="000000"/>
              <w:right w:val="single" w:sz="6" w:space="0" w:color="000000"/>
            </w:tcBorders>
          </w:tcPr>
          <w:p w:rsidR="00C3162B" w:rsidRPr="00C3162B" w:rsidRDefault="00C3162B" w:rsidP="00C3162B">
            <w:pPr>
              <w:spacing w:before="118"/>
              <w:ind w:right="125"/>
              <w:jc w:val="right"/>
              <w:rPr>
                <w:rFonts w:ascii="Arial" w:eastAsia="Arial" w:hAnsi="Arial" w:cs="Arial"/>
                <w:sz w:val="15"/>
              </w:rPr>
            </w:pPr>
            <w:r w:rsidRPr="00C3162B">
              <w:rPr>
                <w:rFonts w:ascii="Arial" w:eastAsia="Arial" w:hAnsi="Arial" w:cs="Arial"/>
                <w:sz w:val="15"/>
              </w:rPr>
              <w:t>0,0%</w:t>
            </w:r>
          </w:p>
        </w:tc>
        <w:tc>
          <w:tcPr>
            <w:tcW w:w="567" w:type="dxa"/>
            <w:tcBorders>
              <w:top w:val="nil"/>
              <w:left w:val="single" w:sz="6" w:space="0" w:color="000000"/>
              <w:bottom w:val="single" w:sz="6" w:space="0" w:color="000000"/>
            </w:tcBorders>
          </w:tcPr>
          <w:p w:rsidR="00C3162B" w:rsidRPr="00C3162B" w:rsidRDefault="00C3162B" w:rsidP="00C3162B">
            <w:pPr>
              <w:spacing w:before="118"/>
              <w:ind w:right="118"/>
              <w:jc w:val="right"/>
              <w:rPr>
                <w:rFonts w:ascii="Arial" w:eastAsia="Arial" w:hAnsi="Arial" w:cs="Arial"/>
                <w:sz w:val="15"/>
              </w:rPr>
            </w:pPr>
            <w:r w:rsidRPr="00C3162B">
              <w:rPr>
                <w:rFonts w:ascii="Arial" w:eastAsia="Arial" w:hAnsi="Arial" w:cs="Arial"/>
                <w:sz w:val="15"/>
              </w:rPr>
              <w:t>1,4%</w:t>
            </w:r>
          </w:p>
        </w:tc>
      </w:tr>
      <w:tr w:rsidR="00C3162B" w:rsidRPr="00C3162B" w:rsidTr="00D254B0">
        <w:trPr>
          <w:trHeight w:val="241"/>
        </w:trPr>
        <w:tc>
          <w:tcPr>
            <w:tcW w:w="2008" w:type="dxa"/>
            <w:tcBorders>
              <w:top w:val="single" w:sz="6" w:space="0" w:color="000000"/>
              <w:bottom w:val="nil"/>
              <w:right w:val="nil"/>
            </w:tcBorders>
          </w:tcPr>
          <w:p w:rsidR="00C3162B" w:rsidRPr="00C3162B" w:rsidRDefault="00C3162B" w:rsidP="00C3162B">
            <w:pPr>
              <w:spacing w:before="27"/>
              <w:ind w:left="97"/>
              <w:rPr>
                <w:rFonts w:ascii="Arial" w:eastAsia="Arial" w:hAnsi="Arial" w:cs="Arial"/>
                <w:sz w:val="15"/>
              </w:rPr>
            </w:pPr>
            <w:r w:rsidRPr="00C3162B">
              <w:rPr>
                <w:rFonts w:ascii="Arial" w:eastAsia="Arial" w:hAnsi="Arial" w:cs="Arial"/>
                <w:sz w:val="15"/>
              </w:rPr>
              <w:t>Total</w:t>
            </w:r>
          </w:p>
        </w:tc>
        <w:tc>
          <w:tcPr>
            <w:tcW w:w="1794" w:type="dxa"/>
            <w:tcBorders>
              <w:top w:val="single" w:sz="6" w:space="0" w:color="000000"/>
              <w:left w:val="nil"/>
              <w:bottom w:val="nil"/>
              <w:right w:val="nil"/>
            </w:tcBorders>
          </w:tcPr>
          <w:p w:rsidR="00C3162B" w:rsidRPr="00C3162B" w:rsidRDefault="00C3162B" w:rsidP="00C3162B">
            <w:pPr>
              <w:rPr>
                <w:rFonts w:ascii="Times New Roman" w:eastAsia="Arial" w:hAnsi="Arial" w:cs="Arial"/>
                <w:sz w:val="14"/>
              </w:rPr>
            </w:pPr>
          </w:p>
        </w:tc>
        <w:tc>
          <w:tcPr>
            <w:tcW w:w="549" w:type="dxa"/>
            <w:tcBorders>
              <w:top w:val="single" w:sz="6" w:space="0" w:color="000000"/>
              <w:left w:val="nil"/>
              <w:bottom w:val="nil"/>
            </w:tcBorders>
          </w:tcPr>
          <w:p w:rsidR="00C3162B" w:rsidRDefault="00C3162B" w:rsidP="006A13F3">
            <w:pPr>
              <w:spacing w:before="27"/>
              <w:rPr>
                <w:rFonts w:ascii="Arial" w:eastAsia="Arial" w:hAnsi="Arial" w:cs="Arial"/>
                <w:sz w:val="15"/>
              </w:rPr>
            </w:pPr>
            <w:r w:rsidRPr="00C3162B">
              <w:rPr>
                <w:rFonts w:ascii="Arial" w:eastAsia="Arial" w:hAnsi="Arial" w:cs="Arial"/>
                <w:sz w:val="15"/>
              </w:rPr>
              <w:t>Cont</w:t>
            </w:r>
            <w:r w:rsidR="006A13F3">
              <w:rPr>
                <w:rFonts w:ascii="Arial" w:eastAsia="Arial" w:hAnsi="Arial" w:cs="Arial"/>
                <w:sz w:val="15"/>
              </w:rPr>
              <w:t>eo</w:t>
            </w:r>
          </w:p>
          <w:p w:rsidR="006A13F3" w:rsidRPr="00C3162B" w:rsidRDefault="006A13F3" w:rsidP="006A13F3">
            <w:pPr>
              <w:spacing w:before="27"/>
              <w:rPr>
                <w:rFonts w:ascii="Arial" w:eastAsia="Arial" w:hAnsi="Arial" w:cs="Arial"/>
                <w:sz w:val="15"/>
              </w:rPr>
            </w:pPr>
            <w:r>
              <w:rPr>
                <w:rFonts w:ascii="Arial" w:eastAsia="Arial" w:hAnsi="Arial" w:cs="Arial"/>
                <w:sz w:val="15"/>
              </w:rPr>
              <w:t>%</w:t>
            </w:r>
          </w:p>
        </w:tc>
        <w:tc>
          <w:tcPr>
            <w:tcW w:w="1719" w:type="dxa"/>
            <w:tcBorders>
              <w:top w:val="single" w:sz="6" w:space="0" w:color="000000"/>
              <w:bottom w:val="nil"/>
              <w:right w:val="single" w:sz="6" w:space="0" w:color="000000"/>
            </w:tcBorders>
          </w:tcPr>
          <w:p w:rsidR="00C3162B" w:rsidRPr="00C3162B" w:rsidRDefault="00C3162B" w:rsidP="00C3162B">
            <w:pPr>
              <w:spacing w:before="40"/>
              <w:ind w:right="121"/>
              <w:jc w:val="right"/>
              <w:rPr>
                <w:rFonts w:ascii="Arial" w:eastAsia="Arial" w:hAnsi="Arial" w:cs="Arial"/>
                <w:sz w:val="15"/>
              </w:rPr>
            </w:pPr>
            <w:r w:rsidRPr="00C3162B">
              <w:rPr>
                <w:rFonts w:ascii="Arial" w:eastAsia="Arial" w:hAnsi="Arial" w:cs="Arial"/>
                <w:sz w:val="15"/>
              </w:rPr>
              <w:t>2</w:t>
            </w:r>
          </w:p>
        </w:tc>
        <w:tc>
          <w:tcPr>
            <w:tcW w:w="1560" w:type="dxa"/>
            <w:tcBorders>
              <w:top w:val="single" w:sz="6" w:space="0" w:color="000000"/>
              <w:left w:val="single" w:sz="6" w:space="0" w:color="000000"/>
              <w:bottom w:val="nil"/>
              <w:right w:val="single" w:sz="6" w:space="0" w:color="000000"/>
            </w:tcBorders>
          </w:tcPr>
          <w:p w:rsidR="00C3162B" w:rsidRPr="00C3162B" w:rsidRDefault="00C3162B" w:rsidP="00C3162B">
            <w:pPr>
              <w:spacing w:before="40"/>
              <w:ind w:right="125"/>
              <w:jc w:val="right"/>
              <w:rPr>
                <w:rFonts w:ascii="Arial" w:eastAsia="Arial" w:hAnsi="Arial" w:cs="Arial"/>
                <w:sz w:val="15"/>
              </w:rPr>
            </w:pPr>
            <w:r w:rsidRPr="00C3162B">
              <w:rPr>
                <w:rFonts w:ascii="Arial" w:eastAsia="Arial" w:hAnsi="Arial" w:cs="Arial"/>
                <w:sz w:val="15"/>
              </w:rPr>
              <w:t>72</w:t>
            </w:r>
          </w:p>
        </w:tc>
        <w:tc>
          <w:tcPr>
            <w:tcW w:w="567" w:type="dxa"/>
            <w:tcBorders>
              <w:top w:val="single" w:sz="6" w:space="0" w:color="000000"/>
              <w:left w:val="single" w:sz="6" w:space="0" w:color="000000"/>
              <w:bottom w:val="nil"/>
            </w:tcBorders>
          </w:tcPr>
          <w:p w:rsidR="00C3162B" w:rsidRPr="00C3162B" w:rsidRDefault="00C3162B" w:rsidP="00C3162B">
            <w:pPr>
              <w:spacing w:before="40"/>
              <w:ind w:right="118"/>
              <w:jc w:val="right"/>
              <w:rPr>
                <w:rFonts w:ascii="Arial" w:eastAsia="Arial" w:hAnsi="Arial" w:cs="Arial"/>
                <w:sz w:val="15"/>
              </w:rPr>
            </w:pPr>
            <w:r w:rsidRPr="00C3162B">
              <w:rPr>
                <w:rFonts w:ascii="Arial" w:eastAsia="Arial" w:hAnsi="Arial" w:cs="Arial"/>
                <w:sz w:val="15"/>
              </w:rPr>
              <w:t>74</w:t>
            </w:r>
          </w:p>
        </w:tc>
      </w:tr>
      <w:tr w:rsidR="00C3162B" w:rsidRPr="00C3162B" w:rsidTr="00D254B0">
        <w:trPr>
          <w:trHeight w:val="207"/>
        </w:trPr>
        <w:tc>
          <w:tcPr>
            <w:tcW w:w="2008" w:type="dxa"/>
            <w:tcBorders>
              <w:top w:val="nil"/>
              <w:bottom w:val="nil"/>
              <w:right w:val="nil"/>
            </w:tcBorders>
          </w:tcPr>
          <w:p w:rsidR="00C3162B" w:rsidRPr="00C3162B" w:rsidRDefault="00C3162B" w:rsidP="00C3162B">
            <w:pPr>
              <w:rPr>
                <w:rFonts w:ascii="Times New Roman" w:eastAsia="Arial" w:hAnsi="Arial" w:cs="Arial"/>
                <w:sz w:val="14"/>
              </w:rPr>
            </w:pPr>
          </w:p>
        </w:tc>
        <w:tc>
          <w:tcPr>
            <w:tcW w:w="1794" w:type="dxa"/>
            <w:tcBorders>
              <w:top w:val="nil"/>
              <w:left w:val="nil"/>
              <w:bottom w:val="nil"/>
              <w:right w:val="nil"/>
            </w:tcBorders>
          </w:tcPr>
          <w:p w:rsidR="00C3162B" w:rsidRPr="00C3162B" w:rsidRDefault="00C3162B" w:rsidP="00C3162B">
            <w:pPr>
              <w:rPr>
                <w:rFonts w:ascii="Times New Roman" w:eastAsia="Arial" w:hAnsi="Arial" w:cs="Arial"/>
                <w:sz w:val="14"/>
              </w:rPr>
            </w:pPr>
          </w:p>
        </w:tc>
        <w:tc>
          <w:tcPr>
            <w:tcW w:w="549" w:type="dxa"/>
            <w:tcBorders>
              <w:top w:val="nil"/>
              <w:left w:val="nil"/>
              <w:bottom w:val="nil"/>
            </w:tcBorders>
          </w:tcPr>
          <w:p w:rsidR="00C3162B" w:rsidRPr="00C3162B" w:rsidRDefault="00C3162B" w:rsidP="006A13F3">
            <w:pPr>
              <w:spacing w:before="24" w:line="163" w:lineRule="exact"/>
              <w:rPr>
                <w:rFonts w:ascii="Arial" w:eastAsia="Arial" w:hAnsi="Arial" w:cs="Arial"/>
                <w:sz w:val="15"/>
              </w:rPr>
            </w:pPr>
          </w:p>
        </w:tc>
        <w:tc>
          <w:tcPr>
            <w:tcW w:w="1719" w:type="dxa"/>
            <w:tcBorders>
              <w:top w:val="nil"/>
              <w:bottom w:val="nil"/>
              <w:right w:val="single" w:sz="6" w:space="0" w:color="000000"/>
            </w:tcBorders>
          </w:tcPr>
          <w:p w:rsidR="00C3162B" w:rsidRPr="00C3162B" w:rsidRDefault="00C3162B" w:rsidP="00C3162B">
            <w:pPr>
              <w:rPr>
                <w:rFonts w:ascii="Times New Roman" w:eastAsia="Arial" w:hAnsi="Arial" w:cs="Arial"/>
                <w:sz w:val="14"/>
              </w:rPr>
            </w:pPr>
          </w:p>
        </w:tc>
        <w:tc>
          <w:tcPr>
            <w:tcW w:w="1560" w:type="dxa"/>
            <w:tcBorders>
              <w:top w:val="nil"/>
              <w:left w:val="single" w:sz="6" w:space="0" w:color="000000"/>
              <w:bottom w:val="nil"/>
              <w:right w:val="single" w:sz="6" w:space="0" w:color="000000"/>
            </w:tcBorders>
          </w:tcPr>
          <w:p w:rsidR="00C3162B" w:rsidRPr="00C3162B" w:rsidRDefault="00C3162B" w:rsidP="00C3162B">
            <w:pPr>
              <w:rPr>
                <w:rFonts w:ascii="Times New Roman" w:eastAsia="Arial" w:hAnsi="Arial" w:cs="Arial"/>
                <w:sz w:val="14"/>
              </w:rPr>
            </w:pPr>
          </w:p>
        </w:tc>
        <w:tc>
          <w:tcPr>
            <w:tcW w:w="567" w:type="dxa"/>
            <w:tcBorders>
              <w:top w:val="nil"/>
              <w:left w:val="single" w:sz="6" w:space="0" w:color="000000"/>
              <w:bottom w:val="nil"/>
            </w:tcBorders>
          </w:tcPr>
          <w:p w:rsidR="00C3162B" w:rsidRPr="00C3162B" w:rsidRDefault="00C3162B" w:rsidP="00C3162B">
            <w:pPr>
              <w:rPr>
                <w:rFonts w:ascii="Times New Roman" w:eastAsia="Arial" w:hAnsi="Arial" w:cs="Arial"/>
                <w:sz w:val="14"/>
              </w:rPr>
            </w:pPr>
          </w:p>
        </w:tc>
      </w:tr>
      <w:tr w:rsidR="00C3162B" w:rsidRPr="00C3162B" w:rsidTr="00D254B0">
        <w:trPr>
          <w:trHeight w:val="596"/>
        </w:trPr>
        <w:tc>
          <w:tcPr>
            <w:tcW w:w="2008" w:type="dxa"/>
            <w:tcBorders>
              <w:top w:val="nil"/>
              <w:right w:val="nil"/>
            </w:tcBorders>
          </w:tcPr>
          <w:p w:rsidR="00C3162B" w:rsidRPr="00C3162B" w:rsidRDefault="00C3162B" w:rsidP="00C3162B">
            <w:pPr>
              <w:rPr>
                <w:rFonts w:ascii="Times New Roman" w:eastAsia="Arial" w:hAnsi="Arial" w:cs="Arial"/>
                <w:sz w:val="14"/>
              </w:rPr>
            </w:pPr>
          </w:p>
        </w:tc>
        <w:tc>
          <w:tcPr>
            <w:tcW w:w="1794" w:type="dxa"/>
            <w:tcBorders>
              <w:top w:val="nil"/>
              <w:left w:val="nil"/>
              <w:right w:val="nil"/>
            </w:tcBorders>
          </w:tcPr>
          <w:p w:rsidR="00C3162B" w:rsidRPr="00C3162B" w:rsidRDefault="00C3162B" w:rsidP="00C3162B">
            <w:pPr>
              <w:rPr>
                <w:rFonts w:ascii="Times New Roman" w:eastAsia="Arial" w:hAnsi="Arial" w:cs="Arial"/>
                <w:sz w:val="14"/>
              </w:rPr>
            </w:pPr>
          </w:p>
        </w:tc>
        <w:tc>
          <w:tcPr>
            <w:tcW w:w="549" w:type="dxa"/>
            <w:tcBorders>
              <w:top w:val="nil"/>
              <w:left w:val="nil"/>
            </w:tcBorders>
          </w:tcPr>
          <w:p w:rsidR="00C3162B" w:rsidRPr="00791761" w:rsidRDefault="00C3162B" w:rsidP="006A13F3">
            <w:pPr>
              <w:spacing w:before="5" w:line="261" w:lineRule="auto"/>
              <w:ind w:right="45"/>
              <w:rPr>
                <w:rFonts w:ascii="Arial" w:eastAsia="Arial" w:hAnsi="Arial" w:cs="Arial"/>
                <w:sz w:val="15"/>
                <w:lang w:val="es-ES"/>
              </w:rPr>
            </w:pPr>
          </w:p>
        </w:tc>
        <w:tc>
          <w:tcPr>
            <w:tcW w:w="1719" w:type="dxa"/>
            <w:tcBorders>
              <w:top w:val="nil"/>
              <w:right w:val="single" w:sz="6" w:space="0" w:color="000000"/>
            </w:tcBorders>
          </w:tcPr>
          <w:p w:rsidR="00C3162B" w:rsidRPr="00C3162B" w:rsidRDefault="00C3162B" w:rsidP="00C3162B">
            <w:pPr>
              <w:spacing w:before="118"/>
              <w:ind w:right="133"/>
              <w:jc w:val="right"/>
              <w:rPr>
                <w:rFonts w:ascii="Arial" w:eastAsia="Arial" w:hAnsi="Arial" w:cs="Arial"/>
                <w:sz w:val="15"/>
              </w:rPr>
            </w:pPr>
            <w:r w:rsidRPr="00C3162B">
              <w:rPr>
                <w:rFonts w:ascii="Arial" w:eastAsia="Arial" w:hAnsi="Arial" w:cs="Arial"/>
                <w:sz w:val="15"/>
              </w:rPr>
              <w:t>100,0%</w:t>
            </w:r>
          </w:p>
        </w:tc>
        <w:tc>
          <w:tcPr>
            <w:tcW w:w="1560" w:type="dxa"/>
            <w:tcBorders>
              <w:top w:val="nil"/>
              <w:left w:val="single" w:sz="6" w:space="0" w:color="000000"/>
              <w:right w:val="single" w:sz="6" w:space="0" w:color="000000"/>
            </w:tcBorders>
          </w:tcPr>
          <w:p w:rsidR="00C3162B" w:rsidRPr="00C3162B" w:rsidRDefault="00C3162B" w:rsidP="00C3162B">
            <w:pPr>
              <w:spacing w:before="118"/>
              <w:ind w:right="133"/>
              <w:jc w:val="right"/>
              <w:rPr>
                <w:rFonts w:ascii="Arial" w:eastAsia="Arial" w:hAnsi="Arial" w:cs="Arial"/>
                <w:sz w:val="15"/>
              </w:rPr>
            </w:pPr>
            <w:r w:rsidRPr="00C3162B">
              <w:rPr>
                <w:rFonts w:ascii="Arial" w:eastAsia="Arial" w:hAnsi="Arial" w:cs="Arial"/>
                <w:sz w:val="15"/>
              </w:rPr>
              <w:t>100,0%</w:t>
            </w:r>
          </w:p>
        </w:tc>
        <w:tc>
          <w:tcPr>
            <w:tcW w:w="567" w:type="dxa"/>
            <w:tcBorders>
              <w:top w:val="nil"/>
              <w:left w:val="single" w:sz="6" w:space="0" w:color="000000"/>
            </w:tcBorders>
          </w:tcPr>
          <w:p w:rsidR="00C3162B" w:rsidRPr="00C3162B" w:rsidRDefault="00C3162B" w:rsidP="00C3162B">
            <w:pPr>
              <w:spacing w:before="118"/>
              <w:ind w:right="127"/>
              <w:jc w:val="right"/>
              <w:rPr>
                <w:rFonts w:ascii="Arial" w:eastAsia="Arial" w:hAnsi="Arial" w:cs="Arial"/>
                <w:sz w:val="15"/>
              </w:rPr>
            </w:pPr>
            <w:r w:rsidRPr="00C3162B">
              <w:rPr>
                <w:rFonts w:ascii="Arial" w:eastAsia="Arial" w:hAnsi="Arial" w:cs="Arial"/>
                <w:sz w:val="15"/>
              </w:rPr>
              <w:t>100,0%</w:t>
            </w:r>
          </w:p>
        </w:tc>
      </w:tr>
    </w:tbl>
    <w:p w:rsidR="00C97B0E" w:rsidRPr="00B1571F" w:rsidRDefault="00470DCF" w:rsidP="00B1571F">
      <w:pPr>
        <w:spacing w:before="127"/>
        <w:jc w:val="center"/>
        <w:rPr>
          <w:rFonts w:ascii="Times New Roman" w:eastAsia="Times New Roman" w:hAnsi="Times New Roman" w:cs="Times New Roman"/>
          <w:b/>
          <w:sz w:val="24"/>
          <w:szCs w:val="24"/>
        </w:rPr>
      </w:pPr>
      <w:r w:rsidRPr="005106CC">
        <w:rPr>
          <w:rFonts w:ascii="Times New Roman" w:hAnsi="Times New Roman" w:cs="Times New Roman"/>
          <w:b/>
          <w:sz w:val="24"/>
          <w:szCs w:val="24"/>
          <w:highlight w:val="lightGray"/>
        </w:rPr>
        <w:t>Tabla 47. CON QUE FRECUENCIA CONSUMES ALCOHOL * 20. CREES QUE CONSUMIR ALCOHOL ES DAÑINO PARA TU SALUD. Prueba de Chi- Cuadrado</w:t>
      </w:r>
    </w:p>
    <w:tbl>
      <w:tblPr>
        <w:tblStyle w:val="TableNormal5"/>
        <w:tblW w:w="8284" w:type="dxa"/>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32"/>
        <w:gridCol w:w="1190"/>
        <w:gridCol w:w="1423"/>
        <w:gridCol w:w="2039"/>
      </w:tblGrid>
      <w:tr w:rsidR="00C3162B" w:rsidRPr="00C3162B" w:rsidTr="000176D9">
        <w:trPr>
          <w:trHeight w:val="761"/>
        </w:trPr>
        <w:tc>
          <w:tcPr>
            <w:tcW w:w="3632" w:type="dxa"/>
          </w:tcPr>
          <w:p w:rsidR="00C3162B" w:rsidRPr="00C3162B" w:rsidRDefault="00C3162B" w:rsidP="00C3162B">
            <w:pPr>
              <w:rPr>
                <w:rFonts w:ascii="Times New Roman" w:eastAsia="Arial" w:hAnsi="Arial" w:cs="Arial"/>
                <w:sz w:val="16"/>
              </w:rPr>
            </w:pPr>
            <w:bookmarkStart w:id="50" w:name="3cqmetx" w:colFirst="0" w:colLast="0"/>
            <w:bookmarkStart w:id="51" w:name="_1rvwp1q" w:colFirst="0" w:colLast="0"/>
            <w:bookmarkEnd w:id="50"/>
            <w:bookmarkEnd w:id="51"/>
          </w:p>
        </w:tc>
        <w:tc>
          <w:tcPr>
            <w:tcW w:w="1190" w:type="dxa"/>
            <w:tcBorders>
              <w:right w:val="single" w:sz="6" w:space="0" w:color="000000"/>
            </w:tcBorders>
          </w:tcPr>
          <w:p w:rsidR="00C3162B" w:rsidRPr="00C3162B" w:rsidRDefault="00C3162B" w:rsidP="00C3162B">
            <w:pPr>
              <w:rPr>
                <w:rFonts w:ascii="Arial" w:eastAsia="Arial" w:hAnsi="Arial" w:cs="Arial"/>
                <w:b/>
                <w:sz w:val="20"/>
              </w:rPr>
            </w:pPr>
          </w:p>
          <w:p w:rsidR="00C3162B" w:rsidRPr="00C3162B" w:rsidRDefault="00C3162B" w:rsidP="00C3162B">
            <w:pPr>
              <w:spacing w:before="4"/>
              <w:rPr>
                <w:rFonts w:ascii="Arial" w:eastAsia="Arial" w:hAnsi="Arial" w:cs="Arial"/>
                <w:b/>
                <w:sz w:val="21"/>
              </w:rPr>
            </w:pPr>
          </w:p>
          <w:p w:rsidR="00C3162B" w:rsidRPr="00C3162B" w:rsidRDefault="00C3162B" w:rsidP="00C3162B">
            <w:pPr>
              <w:ind w:left="315"/>
              <w:rPr>
                <w:rFonts w:ascii="Arial" w:eastAsia="Arial" w:hAnsi="Arial" w:cs="Arial"/>
                <w:sz w:val="18"/>
              </w:rPr>
            </w:pPr>
            <w:r w:rsidRPr="00C3162B">
              <w:rPr>
                <w:rFonts w:ascii="Arial" w:eastAsia="Arial" w:hAnsi="Arial" w:cs="Arial"/>
                <w:sz w:val="18"/>
              </w:rPr>
              <w:t>Valor</w:t>
            </w:r>
          </w:p>
        </w:tc>
        <w:tc>
          <w:tcPr>
            <w:tcW w:w="1423" w:type="dxa"/>
            <w:tcBorders>
              <w:left w:val="single" w:sz="6" w:space="0" w:color="000000"/>
              <w:right w:val="single" w:sz="6" w:space="0" w:color="000000"/>
            </w:tcBorders>
          </w:tcPr>
          <w:p w:rsidR="00C3162B" w:rsidRPr="00C3162B" w:rsidRDefault="00C3162B" w:rsidP="00C3162B">
            <w:pPr>
              <w:rPr>
                <w:rFonts w:ascii="Arial" w:eastAsia="Arial" w:hAnsi="Arial" w:cs="Arial"/>
                <w:b/>
                <w:sz w:val="20"/>
              </w:rPr>
            </w:pPr>
          </w:p>
          <w:p w:rsidR="00C3162B" w:rsidRPr="00C3162B" w:rsidRDefault="00C3162B" w:rsidP="00C3162B">
            <w:pPr>
              <w:spacing w:before="4"/>
              <w:rPr>
                <w:rFonts w:ascii="Arial" w:eastAsia="Arial" w:hAnsi="Arial" w:cs="Arial"/>
                <w:b/>
                <w:sz w:val="21"/>
              </w:rPr>
            </w:pPr>
          </w:p>
          <w:p w:rsidR="00C3162B" w:rsidRPr="00C3162B" w:rsidRDefault="00B44F44" w:rsidP="00C3162B">
            <w:pPr>
              <w:ind w:left="197" w:right="92"/>
              <w:jc w:val="center"/>
              <w:rPr>
                <w:rFonts w:ascii="Arial" w:eastAsia="Arial" w:hAnsi="Arial" w:cs="Arial"/>
                <w:sz w:val="18"/>
              </w:rPr>
            </w:pPr>
            <w:r w:rsidRPr="00C3162B">
              <w:rPr>
                <w:rFonts w:ascii="Arial" w:eastAsia="Arial" w:hAnsi="Arial" w:cs="Arial"/>
                <w:sz w:val="18"/>
              </w:rPr>
              <w:t>D</w:t>
            </w:r>
            <w:r w:rsidR="00C3162B" w:rsidRPr="00C3162B">
              <w:rPr>
                <w:rFonts w:ascii="Arial" w:eastAsia="Arial" w:hAnsi="Arial" w:cs="Arial"/>
                <w:sz w:val="18"/>
              </w:rPr>
              <w:t>f</w:t>
            </w:r>
          </w:p>
        </w:tc>
        <w:tc>
          <w:tcPr>
            <w:tcW w:w="2039" w:type="dxa"/>
            <w:tcBorders>
              <w:left w:val="single" w:sz="6" w:space="0" w:color="000000"/>
            </w:tcBorders>
          </w:tcPr>
          <w:p w:rsidR="00C3162B" w:rsidRPr="00C3162B" w:rsidRDefault="00C3162B" w:rsidP="00C3162B">
            <w:pPr>
              <w:spacing w:before="13" w:line="220" w:lineRule="atLeast"/>
              <w:ind w:left="152" w:right="22" w:hanging="51"/>
              <w:jc w:val="center"/>
              <w:rPr>
                <w:rFonts w:ascii="Arial" w:eastAsia="Arial" w:hAnsi="Arial" w:cs="Arial"/>
                <w:sz w:val="18"/>
              </w:rPr>
            </w:pPr>
            <w:r w:rsidRPr="00C3162B">
              <w:rPr>
                <w:rFonts w:ascii="Arial" w:eastAsia="Arial" w:hAnsi="Arial" w:cs="Arial"/>
                <w:sz w:val="18"/>
              </w:rPr>
              <w:t>Significado asintótico (2 caras)</w:t>
            </w:r>
          </w:p>
        </w:tc>
      </w:tr>
      <w:tr w:rsidR="00C3162B" w:rsidRPr="00C3162B" w:rsidTr="000176D9">
        <w:trPr>
          <w:trHeight w:val="306"/>
        </w:trPr>
        <w:tc>
          <w:tcPr>
            <w:tcW w:w="3632" w:type="dxa"/>
            <w:tcBorders>
              <w:bottom w:val="nil"/>
            </w:tcBorders>
          </w:tcPr>
          <w:p w:rsidR="00C3162B" w:rsidRPr="00C3162B" w:rsidRDefault="00C1733D" w:rsidP="00C3162B">
            <w:pPr>
              <w:spacing w:before="26"/>
              <w:ind w:left="120"/>
              <w:rPr>
                <w:rFonts w:ascii="Arial" w:eastAsia="Arial" w:hAnsi="Arial" w:cs="Arial"/>
                <w:sz w:val="18"/>
              </w:rPr>
            </w:pPr>
            <w:r>
              <w:rPr>
                <w:rFonts w:ascii="Arial" w:eastAsia="Arial" w:hAnsi="Arial" w:cs="Arial"/>
                <w:sz w:val="18"/>
              </w:rPr>
              <w:t>Pearson Chi-C</w:t>
            </w:r>
            <w:r w:rsidR="00C3162B" w:rsidRPr="00C3162B">
              <w:rPr>
                <w:rFonts w:ascii="Arial" w:eastAsia="Arial" w:hAnsi="Arial" w:cs="Arial"/>
                <w:sz w:val="18"/>
              </w:rPr>
              <w:t>uadrado</w:t>
            </w:r>
          </w:p>
        </w:tc>
        <w:tc>
          <w:tcPr>
            <w:tcW w:w="1190" w:type="dxa"/>
            <w:tcBorders>
              <w:bottom w:val="nil"/>
              <w:right w:val="single" w:sz="6" w:space="0" w:color="000000"/>
            </w:tcBorders>
          </w:tcPr>
          <w:p w:rsidR="00C3162B" w:rsidRPr="00C3162B" w:rsidRDefault="00C3162B" w:rsidP="00C3162B">
            <w:pPr>
              <w:spacing w:line="248" w:lineRule="exact"/>
              <w:ind w:right="150"/>
              <w:jc w:val="right"/>
              <w:rPr>
                <w:rFonts w:ascii="Arial" w:eastAsia="Arial" w:hAnsi="Arial" w:cs="Arial"/>
                <w:sz w:val="14"/>
              </w:rPr>
            </w:pPr>
            <w:r w:rsidRPr="00C3162B">
              <w:rPr>
                <w:rFonts w:ascii="Arial" w:eastAsia="Arial" w:hAnsi="Arial" w:cs="Arial"/>
                <w:sz w:val="18"/>
              </w:rPr>
              <w:t>39,141</w:t>
            </w:r>
            <w:r w:rsidRPr="00C3162B">
              <w:rPr>
                <w:rFonts w:ascii="Arial" w:eastAsia="Arial" w:hAnsi="Arial" w:cs="Arial"/>
                <w:position w:val="9"/>
                <w:sz w:val="14"/>
              </w:rPr>
              <w:t>a</w:t>
            </w:r>
          </w:p>
        </w:tc>
        <w:tc>
          <w:tcPr>
            <w:tcW w:w="1423" w:type="dxa"/>
            <w:tcBorders>
              <w:left w:val="single" w:sz="6" w:space="0" w:color="000000"/>
              <w:bottom w:val="nil"/>
              <w:right w:val="single" w:sz="6" w:space="0" w:color="000000"/>
            </w:tcBorders>
          </w:tcPr>
          <w:p w:rsidR="00C3162B" w:rsidRPr="00C3162B" w:rsidRDefault="00C3162B" w:rsidP="00C3162B">
            <w:pPr>
              <w:spacing w:before="41"/>
              <w:ind w:right="145"/>
              <w:jc w:val="right"/>
              <w:rPr>
                <w:rFonts w:ascii="Arial" w:eastAsia="Arial" w:hAnsi="Arial" w:cs="Arial"/>
                <w:sz w:val="18"/>
              </w:rPr>
            </w:pPr>
            <w:r w:rsidRPr="00C3162B">
              <w:rPr>
                <w:rFonts w:ascii="Arial" w:eastAsia="Arial" w:hAnsi="Arial" w:cs="Arial"/>
                <w:sz w:val="18"/>
              </w:rPr>
              <w:t>4</w:t>
            </w:r>
          </w:p>
        </w:tc>
        <w:tc>
          <w:tcPr>
            <w:tcW w:w="2039" w:type="dxa"/>
            <w:tcBorders>
              <w:left w:val="single" w:sz="6" w:space="0" w:color="000000"/>
              <w:bottom w:val="nil"/>
            </w:tcBorders>
          </w:tcPr>
          <w:p w:rsidR="00C3162B" w:rsidRPr="00C3162B" w:rsidRDefault="00C3162B" w:rsidP="00C3162B">
            <w:pPr>
              <w:spacing w:before="41"/>
              <w:ind w:right="142"/>
              <w:jc w:val="right"/>
              <w:rPr>
                <w:rFonts w:ascii="Arial" w:eastAsia="Arial" w:hAnsi="Arial" w:cs="Arial"/>
                <w:sz w:val="18"/>
              </w:rPr>
            </w:pPr>
            <w:r w:rsidRPr="00C3162B">
              <w:rPr>
                <w:rFonts w:ascii="Arial" w:eastAsia="Arial" w:hAnsi="Arial" w:cs="Arial"/>
                <w:sz w:val="18"/>
              </w:rPr>
              <w:t>,000</w:t>
            </w:r>
          </w:p>
        </w:tc>
      </w:tr>
      <w:tr w:rsidR="00C3162B" w:rsidRPr="00C3162B" w:rsidTr="000176D9">
        <w:trPr>
          <w:trHeight w:val="309"/>
        </w:trPr>
        <w:tc>
          <w:tcPr>
            <w:tcW w:w="3632" w:type="dxa"/>
            <w:tcBorders>
              <w:top w:val="nil"/>
              <w:bottom w:val="nil"/>
            </w:tcBorders>
          </w:tcPr>
          <w:p w:rsidR="00C3162B" w:rsidRPr="00C3162B" w:rsidRDefault="00C3162B" w:rsidP="00C3162B">
            <w:pPr>
              <w:spacing w:before="36"/>
              <w:rPr>
                <w:rFonts w:ascii="Arial" w:eastAsia="Arial" w:hAnsi="Arial" w:cs="Arial"/>
                <w:sz w:val="18"/>
              </w:rPr>
            </w:pPr>
            <w:r w:rsidRPr="00C3162B">
              <w:rPr>
                <w:rFonts w:ascii="Arial" w:eastAsia="Arial" w:hAnsi="Arial" w:cs="Arial"/>
                <w:sz w:val="18"/>
              </w:rPr>
              <w:t xml:space="preserve">  Índice de probabilidad</w:t>
            </w:r>
          </w:p>
        </w:tc>
        <w:tc>
          <w:tcPr>
            <w:tcW w:w="1190" w:type="dxa"/>
            <w:tcBorders>
              <w:top w:val="nil"/>
              <w:bottom w:val="nil"/>
              <w:right w:val="single" w:sz="6" w:space="0" w:color="000000"/>
            </w:tcBorders>
          </w:tcPr>
          <w:p w:rsidR="00C3162B" w:rsidRPr="00C3162B" w:rsidRDefault="00C3162B" w:rsidP="00C3162B">
            <w:pPr>
              <w:spacing w:before="51"/>
              <w:ind w:right="159"/>
              <w:jc w:val="right"/>
              <w:rPr>
                <w:rFonts w:ascii="Arial" w:eastAsia="Arial" w:hAnsi="Arial" w:cs="Arial"/>
                <w:sz w:val="18"/>
              </w:rPr>
            </w:pPr>
            <w:r w:rsidRPr="00C3162B">
              <w:rPr>
                <w:rFonts w:ascii="Arial" w:eastAsia="Arial" w:hAnsi="Arial" w:cs="Arial"/>
                <w:sz w:val="18"/>
              </w:rPr>
              <w:t>11,505</w:t>
            </w:r>
          </w:p>
        </w:tc>
        <w:tc>
          <w:tcPr>
            <w:tcW w:w="1423" w:type="dxa"/>
            <w:tcBorders>
              <w:top w:val="nil"/>
              <w:left w:val="single" w:sz="6" w:space="0" w:color="000000"/>
              <w:bottom w:val="nil"/>
              <w:right w:val="single" w:sz="6" w:space="0" w:color="000000"/>
            </w:tcBorders>
          </w:tcPr>
          <w:p w:rsidR="00C3162B" w:rsidRPr="00C3162B" w:rsidRDefault="00C3162B" w:rsidP="00C3162B">
            <w:pPr>
              <w:spacing w:before="51"/>
              <w:ind w:right="145"/>
              <w:jc w:val="right"/>
              <w:rPr>
                <w:rFonts w:ascii="Arial" w:eastAsia="Arial" w:hAnsi="Arial" w:cs="Arial"/>
                <w:sz w:val="18"/>
              </w:rPr>
            </w:pPr>
            <w:r w:rsidRPr="00C3162B">
              <w:rPr>
                <w:rFonts w:ascii="Arial" w:eastAsia="Arial" w:hAnsi="Arial" w:cs="Arial"/>
                <w:sz w:val="18"/>
              </w:rPr>
              <w:t>4</w:t>
            </w:r>
          </w:p>
        </w:tc>
        <w:tc>
          <w:tcPr>
            <w:tcW w:w="2039" w:type="dxa"/>
            <w:tcBorders>
              <w:top w:val="nil"/>
              <w:left w:val="single" w:sz="6" w:space="0" w:color="000000"/>
              <w:bottom w:val="nil"/>
            </w:tcBorders>
          </w:tcPr>
          <w:p w:rsidR="00C3162B" w:rsidRPr="00C3162B" w:rsidRDefault="00C3162B" w:rsidP="00C3162B">
            <w:pPr>
              <w:spacing w:before="51"/>
              <w:ind w:right="142"/>
              <w:jc w:val="right"/>
              <w:rPr>
                <w:rFonts w:ascii="Arial" w:eastAsia="Arial" w:hAnsi="Arial" w:cs="Arial"/>
                <w:sz w:val="18"/>
              </w:rPr>
            </w:pPr>
            <w:r w:rsidRPr="00C3162B">
              <w:rPr>
                <w:rFonts w:ascii="Arial" w:eastAsia="Arial" w:hAnsi="Arial" w:cs="Arial"/>
                <w:sz w:val="18"/>
              </w:rPr>
              <w:t>,021</w:t>
            </w:r>
          </w:p>
        </w:tc>
      </w:tr>
      <w:tr w:rsidR="00C3162B" w:rsidRPr="00C3162B" w:rsidTr="000176D9">
        <w:trPr>
          <w:trHeight w:val="546"/>
        </w:trPr>
        <w:tc>
          <w:tcPr>
            <w:tcW w:w="3632" w:type="dxa"/>
            <w:tcBorders>
              <w:top w:val="nil"/>
              <w:bottom w:val="nil"/>
            </w:tcBorders>
          </w:tcPr>
          <w:p w:rsidR="00C3162B" w:rsidRPr="00C3162B" w:rsidRDefault="00C1733D" w:rsidP="00C3162B">
            <w:pPr>
              <w:spacing w:before="28" w:line="261" w:lineRule="auto"/>
              <w:ind w:right="919"/>
              <w:rPr>
                <w:rFonts w:ascii="Arial" w:eastAsia="Arial" w:hAnsi="Arial" w:cs="Arial"/>
                <w:sz w:val="18"/>
              </w:rPr>
            </w:pPr>
            <w:r>
              <w:rPr>
                <w:rFonts w:ascii="Arial" w:eastAsia="Arial" w:hAnsi="Arial" w:cs="Arial"/>
                <w:sz w:val="18"/>
              </w:rPr>
              <w:t xml:space="preserve">  Asociación   Lineal por </w:t>
            </w:r>
            <w:r w:rsidR="00C3162B" w:rsidRPr="00C3162B">
              <w:rPr>
                <w:rFonts w:ascii="Arial" w:eastAsia="Arial" w:hAnsi="Arial" w:cs="Arial"/>
                <w:sz w:val="18"/>
              </w:rPr>
              <w:t>Lineal</w:t>
            </w:r>
          </w:p>
        </w:tc>
        <w:tc>
          <w:tcPr>
            <w:tcW w:w="1190" w:type="dxa"/>
            <w:tcBorders>
              <w:top w:val="nil"/>
              <w:bottom w:val="nil"/>
              <w:right w:val="single" w:sz="6" w:space="0" w:color="000000"/>
            </w:tcBorders>
          </w:tcPr>
          <w:p w:rsidR="00C3162B" w:rsidRPr="00C3162B" w:rsidRDefault="00C3162B" w:rsidP="00C3162B">
            <w:pPr>
              <w:spacing w:before="163"/>
              <w:ind w:right="159"/>
              <w:jc w:val="right"/>
              <w:rPr>
                <w:rFonts w:ascii="Arial" w:eastAsia="Arial" w:hAnsi="Arial" w:cs="Arial"/>
                <w:sz w:val="18"/>
              </w:rPr>
            </w:pPr>
            <w:r w:rsidRPr="00C3162B">
              <w:rPr>
                <w:rFonts w:ascii="Arial" w:eastAsia="Arial" w:hAnsi="Arial" w:cs="Arial"/>
                <w:sz w:val="18"/>
              </w:rPr>
              <w:t>14,291</w:t>
            </w:r>
          </w:p>
        </w:tc>
        <w:tc>
          <w:tcPr>
            <w:tcW w:w="1423" w:type="dxa"/>
            <w:tcBorders>
              <w:top w:val="nil"/>
              <w:left w:val="single" w:sz="6" w:space="0" w:color="000000"/>
              <w:bottom w:val="nil"/>
              <w:right w:val="single" w:sz="6" w:space="0" w:color="000000"/>
            </w:tcBorders>
          </w:tcPr>
          <w:p w:rsidR="00C3162B" w:rsidRPr="00C3162B" w:rsidRDefault="00C3162B" w:rsidP="00C3162B">
            <w:pPr>
              <w:spacing w:before="163"/>
              <w:ind w:right="145"/>
              <w:jc w:val="right"/>
              <w:rPr>
                <w:rFonts w:ascii="Arial" w:eastAsia="Arial" w:hAnsi="Arial" w:cs="Arial"/>
                <w:sz w:val="18"/>
              </w:rPr>
            </w:pPr>
            <w:r w:rsidRPr="00C3162B">
              <w:rPr>
                <w:rFonts w:ascii="Arial" w:eastAsia="Arial" w:hAnsi="Arial" w:cs="Arial"/>
                <w:sz w:val="18"/>
              </w:rPr>
              <w:t>1</w:t>
            </w:r>
          </w:p>
        </w:tc>
        <w:tc>
          <w:tcPr>
            <w:tcW w:w="2039" w:type="dxa"/>
            <w:tcBorders>
              <w:top w:val="nil"/>
              <w:left w:val="single" w:sz="6" w:space="0" w:color="000000"/>
              <w:bottom w:val="nil"/>
            </w:tcBorders>
          </w:tcPr>
          <w:p w:rsidR="00C3162B" w:rsidRPr="00C3162B" w:rsidRDefault="00C3162B" w:rsidP="00C3162B">
            <w:pPr>
              <w:spacing w:before="163"/>
              <w:ind w:right="142"/>
              <w:jc w:val="right"/>
              <w:rPr>
                <w:rFonts w:ascii="Arial" w:eastAsia="Arial" w:hAnsi="Arial" w:cs="Arial"/>
                <w:sz w:val="18"/>
              </w:rPr>
            </w:pPr>
            <w:r w:rsidRPr="00C3162B">
              <w:rPr>
                <w:rFonts w:ascii="Arial" w:eastAsia="Arial" w:hAnsi="Arial" w:cs="Arial"/>
                <w:sz w:val="18"/>
              </w:rPr>
              <w:t>,000</w:t>
            </w:r>
          </w:p>
        </w:tc>
      </w:tr>
      <w:tr w:rsidR="00C3162B" w:rsidRPr="00C3162B" w:rsidTr="000176D9">
        <w:trPr>
          <w:trHeight w:val="311"/>
        </w:trPr>
        <w:tc>
          <w:tcPr>
            <w:tcW w:w="3632" w:type="dxa"/>
            <w:tcBorders>
              <w:top w:val="nil"/>
            </w:tcBorders>
          </w:tcPr>
          <w:p w:rsidR="00C3162B" w:rsidRPr="00C3162B" w:rsidRDefault="00C3162B" w:rsidP="00C3162B">
            <w:pPr>
              <w:spacing w:before="51"/>
              <w:ind w:left="120"/>
              <w:rPr>
                <w:rFonts w:ascii="Arial" w:eastAsia="Arial" w:hAnsi="Arial" w:cs="Arial"/>
                <w:sz w:val="18"/>
              </w:rPr>
            </w:pPr>
            <w:r w:rsidRPr="00C3162B">
              <w:rPr>
                <w:rFonts w:ascii="Arial" w:eastAsia="Arial" w:hAnsi="Arial" w:cs="Arial"/>
                <w:sz w:val="18"/>
              </w:rPr>
              <w:t>N de casos válidos</w:t>
            </w:r>
          </w:p>
        </w:tc>
        <w:tc>
          <w:tcPr>
            <w:tcW w:w="1190" w:type="dxa"/>
            <w:tcBorders>
              <w:top w:val="nil"/>
              <w:right w:val="single" w:sz="6" w:space="0" w:color="000000"/>
            </w:tcBorders>
          </w:tcPr>
          <w:p w:rsidR="00C3162B" w:rsidRPr="00C3162B" w:rsidRDefault="00C3162B" w:rsidP="00C3162B">
            <w:pPr>
              <w:spacing w:before="66"/>
              <w:ind w:right="150"/>
              <w:jc w:val="right"/>
              <w:rPr>
                <w:rFonts w:ascii="Arial" w:eastAsia="Arial" w:hAnsi="Arial" w:cs="Arial"/>
                <w:sz w:val="18"/>
              </w:rPr>
            </w:pPr>
            <w:r w:rsidRPr="00C3162B">
              <w:rPr>
                <w:rFonts w:ascii="Arial" w:eastAsia="Arial" w:hAnsi="Arial" w:cs="Arial"/>
                <w:sz w:val="18"/>
              </w:rPr>
              <w:t>74</w:t>
            </w:r>
          </w:p>
        </w:tc>
        <w:tc>
          <w:tcPr>
            <w:tcW w:w="1423" w:type="dxa"/>
            <w:tcBorders>
              <w:top w:val="nil"/>
              <w:left w:val="single" w:sz="6" w:space="0" w:color="000000"/>
              <w:right w:val="single" w:sz="6" w:space="0" w:color="000000"/>
            </w:tcBorders>
          </w:tcPr>
          <w:p w:rsidR="00C3162B" w:rsidRPr="00C3162B" w:rsidRDefault="00C3162B" w:rsidP="00C3162B">
            <w:pPr>
              <w:rPr>
                <w:rFonts w:ascii="Times New Roman" w:eastAsia="Arial" w:hAnsi="Arial" w:cs="Arial"/>
                <w:sz w:val="16"/>
              </w:rPr>
            </w:pPr>
          </w:p>
        </w:tc>
        <w:tc>
          <w:tcPr>
            <w:tcW w:w="2039" w:type="dxa"/>
            <w:tcBorders>
              <w:top w:val="nil"/>
              <w:left w:val="single" w:sz="6" w:space="0" w:color="000000"/>
            </w:tcBorders>
          </w:tcPr>
          <w:p w:rsidR="00C3162B" w:rsidRPr="00C3162B" w:rsidRDefault="00C3162B" w:rsidP="00C3162B">
            <w:pPr>
              <w:rPr>
                <w:rFonts w:ascii="Times New Roman" w:eastAsia="Arial" w:hAnsi="Arial" w:cs="Arial"/>
                <w:sz w:val="16"/>
              </w:rPr>
            </w:pPr>
          </w:p>
        </w:tc>
      </w:tr>
    </w:tbl>
    <w:p w:rsidR="005025FE" w:rsidRPr="00B1571F" w:rsidRDefault="005025FE" w:rsidP="000176D9">
      <w:pPr>
        <w:spacing w:before="127"/>
        <w:jc w:val="center"/>
        <w:rPr>
          <w:rFonts w:ascii="Times New Roman" w:eastAsia="Times New Roman" w:hAnsi="Times New Roman" w:cs="Times New Roman"/>
          <w:b/>
          <w:sz w:val="24"/>
          <w:szCs w:val="24"/>
        </w:rPr>
      </w:pPr>
      <w:r>
        <w:rPr>
          <w:rFonts w:ascii="Times New Roman" w:hAnsi="Times New Roman" w:cs="Times New Roman"/>
          <w:b/>
          <w:sz w:val="24"/>
          <w:szCs w:val="24"/>
          <w:highlight w:val="lightGray"/>
        </w:rPr>
        <w:t>Grafico 14</w:t>
      </w:r>
      <w:r w:rsidRPr="005106CC">
        <w:rPr>
          <w:rFonts w:ascii="Times New Roman" w:hAnsi="Times New Roman" w:cs="Times New Roman"/>
          <w:b/>
          <w:sz w:val="24"/>
          <w:szCs w:val="24"/>
          <w:highlight w:val="lightGray"/>
        </w:rPr>
        <w:t>. CON QUE FRECUENCIA CONSUMES ALCOHOL * 20. CREES QUE CONSUMIR ALCOHOL ES DAÑINO PARA TU SALUD</w:t>
      </w:r>
      <w:r w:rsidR="004D526B">
        <w:rPr>
          <w:rFonts w:ascii="Times New Roman" w:hAnsi="Times New Roman" w:cs="Times New Roman"/>
          <w:b/>
          <w:sz w:val="24"/>
          <w:szCs w:val="24"/>
          <w:highlight w:val="lightGray"/>
        </w:rPr>
        <w:t>.</w:t>
      </w:r>
    </w:p>
    <w:p w:rsidR="006A3C25" w:rsidRPr="0051338D" w:rsidRDefault="006A3C25" w:rsidP="006A3C25">
      <w:pPr>
        <w:spacing w:before="7" w:after="1"/>
        <w:rPr>
          <w:rFonts w:ascii="Times New Roman" w:hAnsi="Times New Roman" w:cs="Times New Roman"/>
          <w:b/>
          <w:sz w:val="24"/>
          <w:szCs w:val="24"/>
        </w:rPr>
      </w:pPr>
    </w:p>
    <w:p w:rsidR="005025FE" w:rsidRDefault="005025FE" w:rsidP="00982EE8">
      <w:pPr>
        <w:tabs>
          <w:tab w:val="left" w:pos="541"/>
        </w:tabs>
        <w:spacing w:before="125"/>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VE" w:eastAsia="es-VE"/>
        </w:rPr>
        <w:drawing>
          <wp:anchor distT="0" distB="0" distL="114300" distR="114300" simplePos="0" relativeHeight="251692032" behindDoc="1" locked="0" layoutInCell="1" allowOverlap="1">
            <wp:simplePos x="0" y="0"/>
            <wp:positionH relativeFrom="column">
              <wp:posOffset>585470</wp:posOffset>
            </wp:positionH>
            <wp:positionV relativeFrom="paragraph">
              <wp:posOffset>52070</wp:posOffset>
            </wp:positionV>
            <wp:extent cx="4386580" cy="2564765"/>
            <wp:effectExtent l="19050" t="0" r="0" b="0"/>
            <wp:wrapTight wrapText="bothSides">
              <wp:wrapPolygon edited="0">
                <wp:start x="-94" y="0"/>
                <wp:lineTo x="-94" y="21498"/>
                <wp:lineTo x="21575" y="21498"/>
                <wp:lineTo x="21575" y="0"/>
                <wp:lineTo x="-94" y="0"/>
              </wp:wrapPolygon>
            </wp:wrapTight>
            <wp:docPr id="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86580" cy="2564765"/>
                    </a:xfrm>
                    <a:prstGeom prst="rect">
                      <a:avLst/>
                    </a:prstGeom>
                    <a:noFill/>
                    <a:ln>
                      <a:noFill/>
                    </a:ln>
                  </pic:spPr>
                </pic:pic>
              </a:graphicData>
            </a:graphic>
          </wp:anchor>
        </w:drawing>
      </w:r>
      <w:r w:rsidR="00982EE8">
        <w:rPr>
          <w:rFonts w:ascii="Times New Roman" w:eastAsia="Times New Roman" w:hAnsi="Times New Roman" w:cs="Times New Roman"/>
          <w:b/>
          <w:sz w:val="24"/>
          <w:szCs w:val="24"/>
        </w:rPr>
        <w:tab/>
      </w:r>
    </w:p>
    <w:p w:rsidR="005025FE" w:rsidRDefault="005025FE" w:rsidP="00982EE8">
      <w:pPr>
        <w:tabs>
          <w:tab w:val="left" w:pos="541"/>
        </w:tabs>
        <w:spacing w:before="125"/>
        <w:jc w:val="both"/>
        <w:rPr>
          <w:rFonts w:ascii="Times New Roman" w:eastAsia="Times New Roman" w:hAnsi="Times New Roman" w:cs="Times New Roman"/>
          <w:b/>
          <w:sz w:val="24"/>
          <w:szCs w:val="24"/>
        </w:rPr>
      </w:pPr>
    </w:p>
    <w:p w:rsidR="005025FE" w:rsidRDefault="005025FE" w:rsidP="00982EE8">
      <w:pPr>
        <w:tabs>
          <w:tab w:val="left" w:pos="541"/>
        </w:tabs>
        <w:spacing w:before="125"/>
        <w:jc w:val="both"/>
        <w:rPr>
          <w:rFonts w:ascii="Times New Roman" w:eastAsia="Times New Roman" w:hAnsi="Times New Roman" w:cs="Times New Roman"/>
          <w:b/>
          <w:sz w:val="24"/>
          <w:szCs w:val="24"/>
        </w:rPr>
      </w:pPr>
    </w:p>
    <w:p w:rsidR="005025FE" w:rsidRDefault="005025FE" w:rsidP="00982EE8">
      <w:pPr>
        <w:tabs>
          <w:tab w:val="left" w:pos="541"/>
        </w:tabs>
        <w:spacing w:before="125"/>
        <w:jc w:val="both"/>
        <w:rPr>
          <w:rFonts w:ascii="Times New Roman" w:eastAsia="Times New Roman" w:hAnsi="Times New Roman" w:cs="Times New Roman"/>
          <w:b/>
          <w:sz w:val="24"/>
          <w:szCs w:val="24"/>
        </w:rPr>
      </w:pPr>
    </w:p>
    <w:p w:rsidR="005025FE" w:rsidRDefault="005025FE" w:rsidP="00982EE8">
      <w:pPr>
        <w:tabs>
          <w:tab w:val="left" w:pos="541"/>
        </w:tabs>
        <w:spacing w:before="125"/>
        <w:jc w:val="both"/>
        <w:rPr>
          <w:rFonts w:ascii="Times New Roman" w:eastAsia="Times New Roman" w:hAnsi="Times New Roman" w:cs="Times New Roman"/>
          <w:b/>
          <w:sz w:val="24"/>
          <w:szCs w:val="24"/>
        </w:rPr>
      </w:pPr>
    </w:p>
    <w:p w:rsidR="005025FE" w:rsidRDefault="005025FE" w:rsidP="00982EE8">
      <w:pPr>
        <w:tabs>
          <w:tab w:val="left" w:pos="541"/>
        </w:tabs>
        <w:spacing w:before="125"/>
        <w:jc w:val="both"/>
        <w:rPr>
          <w:rFonts w:ascii="Times New Roman" w:eastAsia="Times New Roman" w:hAnsi="Times New Roman" w:cs="Times New Roman"/>
          <w:b/>
          <w:sz w:val="24"/>
          <w:szCs w:val="24"/>
        </w:rPr>
      </w:pPr>
    </w:p>
    <w:p w:rsidR="005025FE" w:rsidRDefault="005025FE" w:rsidP="00982EE8">
      <w:pPr>
        <w:tabs>
          <w:tab w:val="left" w:pos="541"/>
        </w:tabs>
        <w:spacing w:before="125"/>
        <w:jc w:val="both"/>
        <w:rPr>
          <w:rFonts w:ascii="Times New Roman" w:eastAsia="Times New Roman" w:hAnsi="Times New Roman" w:cs="Times New Roman"/>
          <w:b/>
          <w:sz w:val="24"/>
          <w:szCs w:val="24"/>
        </w:rPr>
      </w:pPr>
    </w:p>
    <w:p w:rsidR="005025FE" w:rsidRDefault="005025FE" w:rsidP="00982EE8">
      <w:pPr>
        <w:tabs>
          <w:tab w:val="left" w:pos="541"/>
        </w:tabs>
        <w:spacing w:before="125"/>
        <w:jc w:val="both"/>
        <w:rPr>
          <w:rFonts w:ascii="Times New Roman" w:eastAsia="Times New Roman" w:hAnsi="Times New Roman" w:cs="Times New Roman"/>
          <w:b/>
          <w:sz w:val="24"/>
          <w:szCs w:val="24"/>
        </w:rPr>
      </w:pPr>
    </w:p>
    <w:p w:rsidR="00982EE8" w:rsidRPr="00982EE8" w:rsidRDefault="00982EE8" w:rsidP="00982EE8">
      <w:pPr>
        <w:tabs>
          <w:tab w:val="left" w:pos="541"/>
        </w:tabs>
        <w:spacing w:before="125"/>
        <w:jc w:val="both"/>
        <w:rPr>
          <w:rFonts w:ascii="Times New Roman" w:eastAsia="Times New Roman" w:hAnsi="Times New Roman" w:cs="Times New Roman"/>
          <w:b/>
          <w:sz w:val="24"/>
          <w:szCs w:val="24"/>
        </w:rPr>
      </w:pPr>
      <w:r w:rsidRPr="00982EE8">
        <w:rPr>
          <w:rFonts w:ascii="Times New Roman" w:eastAsia="Times New Roman" w:hAnsi="Times New Roman" w:cs="Times New Roman"/>
          <w:b/>
          <w:sz w:val="24"/>
          <w:szCs w:val="24"/>
        </w:rPr>
        <w:t>Discusión</w:t>
      </w:r>
    </w:p>
    <w:p w:rsidR="006A3C25" w:rsidRPr="0051338D" w:rsidRDefault="00F43EFC" w:rsidP="00982EE8">
      <w:pPr>
        <w:tabs>
          <w:tab w:val="left" w:pos="541"/>
        </w:tabs>
        <w:spacing w:before="125"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 aprecia </w:t>
      </w:r>
      <w:r w:rsidR="006A3C25" w:rsidRPr="0051338D">
        <w:rPr>
          <w:rFonts w:ascii="Times New Roman" w:eastAsia="Times New Roman" w:hAnsi="Times New Roman" w:cs="Times New Roman"/>
          <w:sz w:val="24"/>
          <w:szCs w:val="24"/>
        </w:rPr>
        <w:t xml:space="preserve">la relación del consumo de alcohol vs el conocimiento sobre el daño del mismo en la salud, los datos de dicha tabla nos revelan que la población encuestada que no consume alcohol es del 23% (17 alumnos) de los cuales 17 alumnos están de acuerdo que consumir alcohol es dañino para la salud, De la población encuestada que consume alcohol solo enfiestas, es del 58,1% (43 alumnos) de los cuales 43 alumnos están de acuerdo con que es dañino para la salud, de los sujetos que consumen alcohol los fines de semana: 16,2% (12 alumnos) de los cuales 11 están de acuerdo que el alcohol es dañino para la salud y 1 alumno está en desacuerdo, de los sujetos que consumen alcohol una vez por semana: 1,4% (1 alumno) está de acuerdo que es dañino para la salud, y por último la población encuestada que consume alcohol más de una vez por semana es del 1,4% (1 alumno) que cree que el alcohol no es dañino para la salud, </w:t>
      </w:r>
    </w:p>
    <w:p w:rsidR="00C97B0E" w:rsidRPr="0051338D" w:rsidRDefault="006A3C25" w:rsidP="00982EE8">
      <w:pPr>
        <w:tabs>
          <w:tab w:val="left" w:pos="541"/>
        </w:tabs>
        <w:spacing w:before="125" w:line="360" w:lineRule="auto"/>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ab/>
        <w:t>Para un total de 74 alumnos donde 72 están de acuerdo que el alcohol es dañino para la salud y 2 alumnos están desacuerdo. Por tal circunstancia podemos entender que todos los alumnos que consumen alcohol al igual que los que no lo consumen, están conscientes del daño que ocasiona el mismo sobre la salud.</w:t>
      </w:r>
      <w:r w:rsidR="002A2C70">
        <w:rPr>
          <w:rFonts w:ascii="Times New Roman" w:eastAsia="Times New Roman" w:hAnsi="Times New Roman" w:cs="Times New Roman"/>
          <w:sz w:val="24"/>
          <w:szCs w:val="24"/>
        </w:rPr>
        <w:t xml:space="preserve"> La prueba de independencia de C</w:t>
      </w:r>
      <w:r w:rsidRPr="0051338D">
        <w:rPr>
          <w:rFonts w:ascii="Times New Roman" w:eastAsia="Times New Roman" w:hAnsi="Times New Roman" w:cs="Times New Roman"/>
          <w:sz w:val="24"/>
          <w:szCs w:val="24"/>
        </w:rPr>
        <w:t>hi-cuadrado de pearson con análisis de residuos no señala diferencias significativas en la relación de estas variables.</w:t>
      </w:r>
    </w:p>
    <w:p w:rsidR="00BF53D5" w:rsidRDefault="00C97B0E" w:rsidP="00855C3E">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Tablas Alcohol vs Tabaco</w:t>
      </w:r>
    </w:p>
    <w:p w:rsidR="00601175" w:rsidRDefault="00855C3E" w:rsidP="00E24930">
      <w:pPr>
        <w:spacing w:line="360" w:lineRule="auto"/>
        <w:jc w:val="center"/>
        <w:rPr>
          <w:rFonts w:ascii="Times New Roman" w:eastAsia="Times New Roman" w:hAnsi="Times New Roman" w:cs="Times New Roman"/>
          <w:b/>
          <w:sz w:val="24"/>
          <w:szCs w:val="24"/>
        </w:rPr>
      </w:pPr>
      <w:r w:rsidRPr="005738D2">
        <w:rPr>
          <w:rFonts w:ascii="Times New Roman" w:eastAsia="Times New Roman" w:hAnsi="Times New Roman" w:cs="Times New Roman"/>
          <w:b/>
          <w:sz w:val="24"/>
          <w:szCs w:val="24"/>
          <w:highlight w:val="lightGray"/>
        </w:rPr>
        <w:t>Tabla 48. Alcohol vs Tabaco</w:t>
      </w:r>
    </w:p>
    <w:tbl>
      <w:tblPr>
        <w:tblStyle w:val="TableNormal"/>
        <w:tblW w:w="0" w:type="auto"/>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00"/>
        <w:gridCol w:w="825"/>
        <w:gridCol w:w="993"/>
        <w:gridCol w:w="992"/>
        <w:gridCol w:w="1134"/>
        <w:gridCol w:w="425"/>
        <w:gridCol w:w="1134"/>
      </w:tblGrid>
      <w:tr w:rsidR="00E05716" w:rsidTr="00E05716">
        <w:trPr>
          <w:trHeight w:val="270"/>
        </w:trPr>
        <w:tc>
          <w:tcPr>
            <w:tcW w:w="2400" w:type="dxa"/>
            <w:vMerge w:val="restart"/>
          </w:tcPr>
          <w:p w:rsidR="00E05716" w:rsidRDefault="00E05716" w:rsidP="006140ED">
            <w:pPr>
              <w:pStyle w:val="TableParagraph"/>
              <w:rPr>
                <w:rFonts w:ascii="Times New Roman"/>
                <w:sz w:val="14"/>
              </w:rPr>
            </w:pPr>
          </w:p>
        </w:tc>
        <w:tc>
          <w:tcPr>
            <w:tcW w:w="5503" w:type="dxa"/>
            <w:gridSpan w:val="6"/>
            <w:tcBorders>
              <w:bottom w:val="single" w:sz="6" w:space="0" w:color="000000"/>
            </w:tcBorders>
          </w:tcPr>
          <w:p w:rsidR="00E05716" w:rsidRDefault="00E05716" w:rsidP="00E05716">
            <w:pPr>
              <w:pStyle w:val="TableParagraph"/>
              <w:spacing w:before="41"/>
              <w:ind w:right="2694"/>
              <w:jc w:val="center"/>
              <w:rPr>
                <w:sz w:val="18"/>
              </w:rPr>
            </w:pPr>
            <w:r>
              <w:rPr>
                <w:sz w:val="18"/>
              </w:rPr>
              <w:t>Cases</w:t>
            </w:r>
          </w:p>
        </w:tc>
      </w:tr>
      <w:tr w:rsidR="00BA1CA7" w:rsidTr="00BA1CA7">
        <w:trPr>
          <w:trHeight w:val="270"/>
        </w:trPr>
        <w:tc>
          <w:tcPr>
            <w:tcW w:w="2400" w:type="dxa"/>
            <w:vMerge/>
            <w:tcBorders>
              <w:top w:val="nil"/>
            </w:tcBorders>
          </w:tcPr>
          <w:p w:rsidR="00E05716" w:rsidRDefault="00E05716" w:rsidP="006140ED">
            <w:pPr>
              <w:rPr>
                <w:sz w:val="2"/>
                <w:szCs w:val="2"/>
              </w:rPr>
            </w:pPr>
          </w:p>
        </w:tc>
        <w:tc>
          <w:tcPr>
            <w:tcW w:w="1818" w:type="dxa"/>
            <w:gridSpan w:val="2"/>
            <w:tcBorders>
              <w:top w:val="single" w:sz="6" w:space="0" w:color="000000"/>
              <w:bottom w:val="single" w:sz="6" w:space="0" w:color="000000"/>
              <w:right w:val="single" w:sz="6" w:space="0" w:color="000000"/>
            </w:tcBorders>
          </w:tcPr>
          <w:p w:rsidR="00E05716" w:rsidRDefault="00E05716" w:rsidP="00E05716">
            <w:pPr>
              <w:pStyle w:val="TableParagraph"/>
              <w:spacing w:before="41"/>
              <w:ind w:right="720"/>
              <w:jc w:val="center"/>
              <w:rPr>
                <w:sz w:val="18"/>
              </w:rPr>
            </w:pPr>
            <w:r>
              <w:rPr>
                <w:sz w:val="18"/>
              </w:rPr>
              <w:t>Válidos</w:t>
            </w:r>
          </w:p>
        </w:tc>
        <w:tc>
          <w:tcPr>
            <w:tcW w:w="2126" w:type="dxa"/>
            <w:gridSpan w:val="2"/>
            <w:tcBorders>
              <w:top w:val="single" w:sz="6" w:space="0" w:color="000000"/>
              <w:left w:val="single" w:sz="6" w:space="0" w:color="000000"/>
              <w:bottom w:val="single" w:sz="6" w:space="0" w:color="000000"/>
              <w:right w:val="single" w:sz="6" w:space="0" w:color="000000"/>
            </w:tcBorders>
          </w:tcPr>
          <w:p w:rsidR="00E05716" w:rsidRDefault="00E05716" w:rsidP="006140ED">
            <w:pPr>
              <w:pStyle w:val="TableParagraph"/>
              <w:spacing w:before="41"/>
              <w:jc w:val="center"/>
              <w:rPr>
                <w:sz w:val="18"/>
              </w:rPr>
            </w:pPr>
            <w:r>
              <w:rPr>
                <w:sz w:val="18"/>
              </w:rPr>
              <w:t>Datos Perdidos</w:t>
            </w:r>
          </w:p>
        </w:tc>
        <w:tc>
          <w:tcPr>
            <w:tcW w:w="1559" w:type="dxa"/>
            <w:gridSpan w:val="2"/>
            <w:tcBorders>
              <w:top w:val="single" w:sz="6" w:space="0" w:color="000000"/>
              <w:left w:val="single" w:sz="6" w:space="0" w:color="000000"/>
              <w:bottom w:val="single" w:sz="6" w:space="0" w:color="000000"/>
            </w:tcBorders>
          </w:tcPr>
          <w:p w:rsidR="00E05716" w:rsidRDefault="00E05716" w:rsidP="00E05716">
            <w:pPr>
              <w:pStyle w:val="TableParagraph"/>
              <w:spacing w:before="41"/>
              <w:ind w:right="712"/>
              <w:rPr>
                <w:sz w:val="18"/>
              </w:rPr>
            </w:pPr>
            <w:r>
              <w:rPr>
                <w:sz w:val="18"/>
              </w:rPr>
              <w:t>Total</w:t>
            </w:r>
          </w:p>
        </w:tc>
      </w:tr>
      <w:tr w:rsidR="00BA1CA7" w:rsidTr="00BA1CA7">
        <w:trPr>
          <w:trHeight w:val="270"/>
        </w:trPr>
        <w:tc>
          <w:tcPr>
            <w:tcW w:w="2400" w:type="dxa"/>
            <w:vMerge/>
            <w:tcBorders>
              <w:top w:val="nil"/>
            </w:tcBorders>
          </w:tcPr>
          <w:p w:rsidR="00E05716" w:rsidRDefault="00E05716" w:rsidP="006140ED">
            <w:pPr>
              <w:rPr>
                <w:sz w:val="2"/>
                <w:szCs w:val="2"/>
              </w:rPr>
            </w:pPr>
          </w:p>
        </w:tc>
        <w:tc>
          <w:tcPr>
            <w:tcW w:w="825" w:type="dxa"/>
            <w:tcBorders>
              <w:top w:val="single" w:sz="6" w:space="0" w:color="000000"/>
              <w:right w:val="single" w:sz="6" w:space="0" w:color="000000"/>
            </w:tcBorders>
          </w:tcPr>
          <w:p w:rsidR="00E05716" w:rsidRDefault="00E05716" w:rsidP="006140ED">
            <w:pPr>
              <w:pStyle w:val="TableParagraph"/>
              <w:spacing w:before="26"/>
              <w:ind w:left="107"/>
              <w:jc w:val="center"/>
              <w:rPr>
                <w:sz w:val="18"/>
              </w:rPr>
            </w:pPr>
            <w:r>
              <w:rPr>
                <w:sz w:val="18"/>
              </w:rPr>
              <w:t>N</w:t>
            </w:r>
          </w:p>
        </w:tc>
        <w:tc>
          <w:tcPr>
            <w:tcW w:w="993" w:type="dxa"/>
            <w:tcBorders>
              <w:top w:val="single" w:sz="6" w:space="0" w:color="000000"/>
              <w:left w:val="single" w:sz="6" w:space="0" w:color="000000"/>
              <w:right w:val="single" w:sz="6" w:space="0" w:color="000000"/>
            </w:tcBorders>
          </w:tcPr>
          <w:p w:rsidR="00E05716" w:rsidRDefault="00E05716" w:rsidP="006140ED">
            <w:pPr>
              <w:pStyle w:val="TableParagraph"/>
              <w:spacing w:before="26"/>
              <w:ind w:right="102"/>
              <w:rPr>
                <w:sz w:val="18"/>
              </w:rPr>
            </w:pPr>
            <w:r>
              <w:rPr>
                <w:sz w:val="18"/>
              </w:rPr>
              <w:t xml:space="preserve">   Porcentaje</w:t>
            </w:r>
          </w:p>
        </w:tc>
        <w:tc>
          <w:tcPr>
            <w:tcW w:w="992" w:type="dxa"/>
            <w:tcBorders>
              <w:top w:val="single" w:sz="6" w:space="0" w:color="000000"/>
              <w:left w:val="single" w:sz="6" w:space="0" w:color="000000"/>
              <w:right w:val="single" w:sz="6" w:space="0" w:color="000000"/>
            </w:tcBorders>
          </w:tcPr>
          <w:p w:rsidR="00E05716" w:rsidRDefault="00E05716" w:rsidP="006140ED">
            <w:pPr>
              <w:pStyle w:val="TableParagraph"/>
              <w:spacing w:before="26"/>
              <w:ind w:left="114"/>
              <w:jc w:val="center"/>
              <w:rPr>
                <w:sz w:val="18"/>
              </w:rPr>
            </w:pPr>
            <w:r>
              <w:rPr>
                <w:sz w:val="18"/>
              </w:rPr>
              <w:t>N</w:t>
            </w:r>
          </w:p>
        </w:tc>
        <w:tc>
          <w:tcPr>
            <w:tcW w:w="1134" w:type="dxa"/>
            <w:tcBorders>
              <w:top w:val="single" w:sz="6" w:space="0" w:color="000000"/>
              <w:left w:val="single" w:sz="6" w:space="0" w:color="000000"/>
              <w:right w:val="single" w:sz="6" w:space="0" w:color="000000"/>
            </w:tcBorders>
          </w:tcPr>
          <w:p w:rsidR="00E05716" w:rsidRDefault="00E05716" w:rsidP="006140ED">
            <w:pPr>
              <w:pStyle w:val="TableParagraph"/>
              <w:spacing w:before="26"/>
              <w:ind w:right="135"/>
              <w:jc w:val="right"/>
              <w:rPr>
                <w:sz w:val="18"/>
              </w:rPr>
            </w:pPr>
            <w:r>
              <w:rPr>
                <w:sz w:val="18"/>
              </w:rPr>
              <w:t>Porcentaje</w:t>
            </w:r>
          </w:p>
        </w:tc>
        <w:tc>
          <w:tcPr>
            <w:tcW w:w="425" w:type="dxa"/>
            <w:tcBorders>
              <w:top w:val="single" w:sz="6" w:space="0" w:color="000000"/>
              <w:left w:val="single" w:sz="6" w:space="0" w:color="000000"/>
              <w:right w:val="single" w:sz="6" w:space="0" w:color="000000"/>
            </w:tcBorders>
          </w:tcPr>
          <w:p w:rsidR="00E05716" w:rsidRDefault="00E05716" w:rsidP="006140ED">
            <w:pPr>
              <w:pStyle w:val="TableParagraph"/>
              <w:spacing w:before="26"/>
              <w:ind w:left="114"/>
              <w:jc w:val="center"/>
              <w:rPr>
                <w:sz w:val="18"/>
              </w:rPr>
            </w:pPr>
            <w:r>
              <w:rPr>
                <w:sz w:val="18"/>
              </w:rPr>
              <w:t>N</w:t>
            </w:r>
          </w:p>
        </w:tc>
        <w:tc>
          <w:tcPr>
            <w:tcW w:w="1134" w:type="dxa"/>
            <w:tcBorders>
              <w:top w:val="single" w:sz="6" w:space="0" w:color="000000"/>
              <w:left w:val="single" w:sz="6" w:space="0" w:color="000000"/>
            </w:tcBorders>
          </w:tcPr>
          <w:p w:rsidR="00E05716" w:rsidRDefault="00E05716" w:rsidP="006140ED">
            <w:pPr>
              <w:pStyle w:val="TableParagraph"/>
              <w:spacing w:before="26"/>
              <w:ind w:right="127"/>
              <w:jc w:val="right"/>
              <w:rPr>
                <w:sz w:val="18"/>
              </w:rPr>
            </w:pPr>
            <w:r>
              <w:rPr>
                <w:sz w:val="18"/>
              </w:rPr>
              <w:t>Porcentaje</w:t>
            </w:r>
          </w:p>
        </w:tc>
      </w:tr>
      <w:tr w:rsidR="00BA1CA7" w:rsidTr="00BA1CA7">
        <w:trPr>
          <w:trHeight w:val="2070"/>
        </w:trPr>
        <w:tc>
          <w:tcPr>
            <w:tcW w:w="2400" w:type="dxa"/>
          </w:tcPr>
          <w:p w:rsidR="00E05716" w:rsidRPr="00C438A0" w:rsidRDefault="00E05716" w:rsidP="006140ED">
            <w:pPr>
              <w:pStyle w:val="TableParagraph"/>
              <w:spacing w:before="11" w:line="261" w:lineRule="auto"/>
              <w:ind w:left="120" w:right="159"/>
              <w:rPr>
                <w:sz w:val="18"/>
                <w:lang w:val="es-VE"/>
              </w:rPr>
            </w:pPr>
            <w:r w:rsidRPr="00C438A0">
              <w:rPr>
                <w:sz w:val="18"/>
                <w:lang w:val="es-VE"/>
              </w:rPr>
              <w:t>19. CON QUE FRECUENCIA CONSUMES ALCOHOL *</w:t>
            </w:r>
          </w:p>
          <w:p w:rsidR="00E05716" w:rsidRPr="00C438A0" w:rsidRDefault="00E05716" w:rsidP="006140ED">
            <w:pPr>
              <w:pStyle w:val="TableParagraph"/>
              <w:spacing w:line="261" w:lineRule="auto"/>
              <w:ind w:left="120" w:right="37"/>
              <w:rPr>
                <w:sz w:val="18"/>
                <w:lang w:val="es-VE"/>
              </w:rPr>
            </w:pPr>
            <w:r w:rsidRPr="00C438A0">
              <w:rPr>
                <w:sz w:val="18"/>
                <w:lang w:val="es-VE"/>
              </w:rPr>
              <w:t>2. EN LA ACTUALIDAD, FUMA USTEDCIGARRILLO DIARIAMENTE, ALGUNOS DIAS O NO FUMA EN LO ABSOLUTO</w:t>
            </w:r>
          </w:p>
        </w:tc>
        <w:tc>
          <w:tcPr>
            <w:tcW w:w="825" w:type="dxa"/>
            <w:tcBorders>
              <w:right w:val="single" w:sz="6" w:space="0" w:color="000000"/>
            </w:tcBorders>
          </w:tcPr>
          <w:p w:rsidR="00E05716" w:rsidRPr="00C438A0" w:rsidRDefault="00E05716" w:rsidP="006140ED">
            <w:pPr>
              <w:pStyle w:val="TableParagraph"/>
              <w:rPr>
                <w:b/>
                <w:sz w:val="20"/>
                <w:lang w:val="es-VE"/>
              </w:rPr>
            </w:pPr>
          </w:p>
          <w:p w:rsidR="00E05716" w:rsidRPr="00C438A0" w:rsidRDefault="00E05716" w:rsidP="006140ED">
            <w:pPr>
              <w:pStyle w:val="TableParagraph"/>
              <w:rPr>
                <w:b/>
                <w:sz w:val="20"/>
                <w:lang w:val="es-VE"/>
              </w:rPr>
            </w:pPr>
          </w:p>
          <w:p w:rsidR="00E05716" w:rsidRPr="00C438A0" w:rsidRDefault="00E05716" w:rsidP="006140ED">
            <w:pPr>
              <w:pStyle w:val="TableParagraph"/>
              <w:rPr>
                <w:b/>
                <w:sz w:val="20"/>
                <w:lang w:val="es-VE"/>
              </w:rPr>
            </w:pPr>
          </w:p>
          <w:p w:rsidR="00E05716" w:rsidRPr="00C438A0" w:rsidRDefault="00E05716" w:rsidP="006140ED">
            <w:pPr>
              <w:pStyle w:val="TableParagraph"/>
              <w:spacing w:before="9"/>
              <w:rPr>
                <w:b/>
                <w:sz w:val="21"/>
                <w:lang w:val="es-VE"/>
              </w:rPr>
            </w:pPr>
          </w:p>
          <w:p w:rsidR="00E05716" w:rsidRDefault="00E05716" w:rsidP="00FE6576">
            <w:pPr>
              <w:pStyle w:val="TableParagraph"/>
              <w:rPr>
                <w:sz w:val="18"/>
              </w:rPr>
            </w:pPr>
            <w:r>
              <w:rPr>
                <w:sz w:val="18"/>
              </w:rPr>
              <w:t>74</w:t>
            </w:r>
          </w:p>
        </w:tc>
        <w:tc>
          <w:tcPr>
            <w:tcW w:w="993" w:type="dxa"/>
            <w:tcBorders>
              <w:left w:val="single" w:sz="6" w:space="0" w:color="000000"/>
              <w:right w:val="single" w:sz="6" w:space="0" w:color="000000"/>
            </w:tcBorders>
          </w:tcPr>
          <w:p w:rsidR="00E05716" w:rsidRDefault="00E05716" w:rsidP="006140ED">
            <w:pPr>
              <w:pStyle w:val="TableParagraph"/>
              <w:rPr>
                <w:b/>
                <w:sz w:val="20"/>
              </w:rPr>
            </w:pPr>
          </w:p>
          <w:p w:rsidR="00E05716" w:rsidRDefault="00E05716" w:rsidP="006140ED">
            <w:pPr>
              <w:pStyle w:val="TableParagraph"/>
              <w:rPr>
                <w:b/>
                <w:sz w:val="20"/>
              </w:rPr>
            </w:pPr>
          </w:p>
          <w:p w:rsidR="00E05716" w:rsidRDefault="00E05716" w:rsidP="006140ED">
            <w:pPr>
              <w:pStyle w:val="TableParagraph"/>
              <w:rPr>
                <w:b/>
                <w:sz w:val="20"/>
              </w:rPr>
            </w:pPr>
          </w:p>
          <w:p w:rsidR="00E05716" w:rsidRDefault="00E05716" w:rsidP="006140ED">
            <w:pPr>
              <w:pStyle w:val="TableParagraph"/>
              <w:spacing w:before="9"/>
              <w:rPr>
                <w:b/>
                <w:sz w:val="21"/>
              </w:rPr>
            </w:pPr>
          </w:p>
          <w:p w:rsidR="00E05716" w:rsidRDefault="00E05716" w:rsidP="006140ED">
            <w:pPr>
              <w:pStyle w:val="TableParagraph"/>
              <w:ind w:left="172" w:right="117"/>
              <w:jc w:val="center"/>
              <w:rPr>
                <w:sz w:val="18"/>
              </w:rPr>
            </w:pPr>
            <w:r>
              <w:rPr>
                <w:sz w:val="18"/>
              </w:rPr>
              <w:t>100,0%</w:t>
            </w:r>
          </w:p>
        </w:tc>
        <w:tc>
          <w:tcPr>
            <w:tcW w:w="992" w:type="dxa"/>
            <w:tcBorders>
              <w:left w:val="single" w:sz="6" w:space="0" w:color="000000"/>
              <w:right w:val="single" w:sz="6" w:space="0" w:color="000000"/>
            </w:tcBorders>
          </w:tcPr>
          <w:p w:rsidR="00E05716" w:rsidRDefault="00E05716" w:rsidP="006140ED">
            <w:pPr>
              <w:pStyle w:val="TableParagraph"/>
              <w:rPr>
                <w:b/>
                <w:sz w:val="20"/>
              </w:rPr>
            </w:pPr>
          </w:p>
          <w:p w:rsidR="00E05716" w:rsidRDefault="00E05716" w:rsidP="006140ED">
            <w:pPr>
              <w:pStyle w:val="TableParagraph"/>
              <w:rPr>
                <w:b/>
                <w:sz w:val="20"/>
              </w:rPr>
            </w:pPr>
          </w:p>
          <w:p w:rsidR="00E05716" w:rsidRDefault="00E05716" w:rsidP="006140ED">
            <w:pPr>
              <w:pStyle w:val="TableParagraph"/>
              <w:rPr>
                <w:b/>
                <w:sz w:val="20"/>
              </w:rPr>
            </w:pPr>
          </w:p>
          <w:p w:rsidR="00E05716" w:rsidRDefault="00E05716" w:rsidP="006140ED">
            <w:pPr>
              <w:pStyle w:val="TableParagraph"/>
              <w:spacing w:before="9"/>
              <w:rPr>
                <w:b/>
                <w:sz w:val="21"/>
              </w:rPr>
            </w:pPr>
          </w:p>
          <w:p w:rsidR="00E05716" w:rsidRDefault="00E05716" w:rsidP="006140ED">
            <w:pPr>
              <w:pStyle w:val="TableParagraph"/>
              <w:ind w:right="145"/>
              <w:jc w:val="right"/>
              <w:rPr>
                <w:sz w:val="18"/>
              </w:rPr>
            </w:pPr>
            <w:r>
              <w:rPr>
                <w:sz w:val="18"/>
              </w:rPr>
              <w:t>0</w:t>
            </w:r>
          </w:p>
        </w:tc>
        <w:tc>
          <w:tcPr>
            <w:tcW w:w="1134" w:type="dxa"/>
            <w:tcBorders>
              <w:left w:val="single" w:sz="6" w:space="0" w:color="000000"/>
              <w:right w:val="single" w:sz="6" w:space="0" w:color="000000"/>
            </w:tcBorders>
          </w:tcPr>
          <w:p w:rsidR="00E05716" w:rsidRDefault="00E05716" w:rsidP="006140ED">
            <w:pPr>
              <w:pStyle w:val="TableParagraph"/>
              <w:rPr>
                <w:b/>
                <w:sz w:val="20"/>
              </w:rPr>
            </w:pPr>
          </w:p>
          <w:p w:rsidR="00E05716" w:rsidRDefault="00E05716" w:rsidP="006140ED">
            <w:pPr>
              <w:pStyle w:val="TableParagraph"/>
              <w:rPr>
                <w:b/>
                <w:sz w:val="20"/>
              </w:rPr>
            </w:pPr>
          </w:p>
          <w:p w:rsidR="00E05716" w:rsidRDefault="00E05716" w:rsidP="006140ED">
            <w:pPr>
              <w:pStyle w:val="TableParagraph"/>
              <w:rPr>
                <w:b/>
                <w:sz w:val="20"/>
              </w:rPr>
            </w:pPr>
          </w:p>
          <w:p w:rsidR="00E05716" w:rsidRDefault="00E05716" w:rsidP="006140ED">
            <w:pPr>
              <w:pStyle w:val="TableParagraph"/>
              <w:spacing w:before="9"/>
              <w:rPr>
                <w:b/>
                <w:sz w:val="21"/>
              </w:rPr>
            </w:pPr>
          </w:p>
          <w:p w:rsidR="00E05716" w:rsidRDefault="00E05716" w:rsidP="006140ED">
            <w:pPr>
              <w:pStyle w:val="TableParagraph"/>
              <w:ind w:right="150"/>
              <w:jc w:val="right"/>
              <w:rPr>
                <w:sz w:val="18"/>
              </w:rPr>
            </w:pPr>
            <w:r>
              <w:rPr>
                <w:sz w:val="18"/>
              </w:rPr>
              <w:t>0,0%</w:t>
            </w:r>
          </w:p>
        </w:tc>
        <w:tc>
          <w:tcPr>
            <w:tcW w:w="425" w:type="dxa"/>
            <w:tcBorders>
              <w:left w:val="single" w:sz="6" w:space="0" w:color="000000"/>
              <w:right w:val="single" w:sz="6" w:space="0" w:color="000000"/>
            </w:tcBorders>
          </w:tcPr>
          <w:p w:rsidR="00E05716" w:rsidRDefault="00E05716" w:rsidP="006140ED">
            <w:pPr>
              <w:pStyle w:val="TableParagraph"/>
              <w:rPr>
                <w:b/>
                <w:sz w:val="20"/>
              </w:rPr>
            </w:pPr>
          </w:p>
          <w:p w:rsidR="00E05716" w:rsidRDefault="00E05716" w:rsidP="006140ED">
            <w:pPr>
              <w:pStyle w:val="TableParagraph"/>
              <w:rPr>
                <w:b/>
                <w:sz w:val="20"/>
              </w:rPr>
            </w:pPr>
          </w:p>
          <w:p w:rsidR="00E05716" w:rsidRDefault="00E05716" w:rsidP="006140ED">
            <w:pPr>
              <w:pStyle w:val="TableParagraph"/>
              <w:rPr>
                <w:b/>
                <w:sz w:val="20"/>
              </w:rPr>
            </w:pPr>
          </w:p>
          <w:p w:rsidR="00E05716" w:rsidRDefault="00E05716" w:rsidP="006140ED">
            <w:pPr>
              <w:pStyle w:val="TableParagraph"/>
              <w:spacing w:before="9"/>
              <w:rPr>
                <w:b/>
                <w:sz w:val="21"/>
              </w:rPr>
            </w:pPr>
          </w:p>
          <w:p w:rsidR="00E05716" w:rsidRDefault="00E05716" w:rsidP="006140ED">
            <w:pPr>
              <w:pStyle w:val="TableParagraph"/>
              <w:ind w:left="637"/>
              <w:rPr>
                <w:sz w:val="18"/>
              </w:rPr>
            </w:pPr>
            <w:r>
              <w:rPr>
                <w:sz w:val="18"/>
              </w:rPr>
              <w:t>74</w:t>
            </w:r>
          </w:p>
        </w:tc>
        <w:tc>
          <w:tcPr>
            <w:tcW w:w="1134" w:type="dxa"/>
            <w:tcBorders>
              <w:left w:val="single" w:sz="6" w:space="0" w:color="000000"/>
            </w:tcBorders>
          </w:tcPr>
          <w:p w:rsidR="00E05716" w:rsidRDefault="00E05716" w:rsidP="006140ED">
            <w:pPr>
              <w:pStyle w:val="TableParagraph"/>
              <w:rPr>
                <w:b/>
                <w:sz w:val="20"/>
              </w:rPr>
            </w:pPr>
          </w:p>
          <w:p w:rsidR="00E05716" w:rsidRDefault="00E05716" w:rsidP="006140ED">
            <w:pPr>
              <w:pStyle w:val="TableParagraph"/>
              <w:rPr>
                <w:b/>
                <w:sz w:val="20"/>
              </w:rPr>
            </w:pPr>
          </w:p>
          <w:p w:rsidR="00E05716" w:rsidRDefault="00E05716" w:rsidP="006140ED">
            <w:pPr>
              <w:pStyle w:val="TableParagraph"/>
              <w:rPr>
                <w:b/>
                <w:sz w:val="20"/>
              </w:rPr>
            </w:pPr>
          </w:p>
          <w:p w:rsidR="00E05716" w:rsidRDefault="00E05716" w:rsidP="006140ED">
            <w:pPr>
              <w:pStyle w:val="TableParagraph"/>
              <w:spacing w:before="9"/>
              <w:rPr>
                <w:b/>
                <w:sz w:val="21"/>
              </w:rPr>
            </w:pPr>
          </w:p>
          <w:p w:rsidR="00E05716" w:rsidRDefault="00E05716" w:rsidP="006140ED">
            <w:pPr>
              <w:pStyle w:val="TableParagraph"/>
              <w:ind w:right="152"/>
              <w:jc w:val="right"/>
              <w:rPr>
                <w:sz w:val="18"/>
              </w:rPr>
            </w:pPr>
            <w:r>
              <w:rPr>
                <w:sz w:val="18"/>
              </w:rPr>
              <w:t>100,0%</w:t>
            </w:r>
          </w:p>
        </w:tc>
      </w:tr>
    </w:tbl>
    <w:p w:rsidR="008A67B6" w:rsidRDefault="008A67B6" w:rsidP="00D8659E">
      <w:pPr>
        <w:tabs>
          <w:tab w:val="left" w:pos="2812"/>
        </w:tabs>
        <w:jc w:val="center"/>
        <w:rPr>
          <w:rFonts w:ascii="Times New Roman" w:hAnsi="Times New Roman" w:cs="Times New Roman"/>
          <w:b/>
          <w:sz w:val="24"/>
          <w:szCs w:val="24"/>
          <w:highlight w:val="lightGray"/>
        </w:rPr>
      </w:pPr>
      <w:bookmarkStart w:id="52" w:name="2r0uhxc" w:colFirst="0" w:colLast="0"/>
      <w:bookmarkEnd w:id="52"/>
    </w:p>
    <w:p w:rsidR="00E24930" w:rsidRDefault="005738D2" w:rsidP="00D8659E">
      <w:pPr>
        <w:tabs>
          <w:tab w:val="left" w:pos="2812"/>
        </w:tabs>
        <w:jc w:val="center"/>
        <w:rPr>
          <w:rFonts w:ascii="Times New Roman" w:hAnsi="Times New Roman" w:cs="Times New Roman"/>
          <w:b/>
          <w:sz w:val="24"/>
          <w:szCs w:val="24"/>
        </w:rPr>
      </w:pPr>
      <w:r w:rsidRPr="00601175">
        <w:rPr>
          <w:rFonts w:ascii="Times New Roman" w:hAnsi="Times New Roman" w:cs="Times New Roman"/>
          <w:b/>
          <w:sz w:val="24"/>
          <w:szCs w:val="24"/>
          <w:highlight w:val="lightGray"/>
        </w:rPr>
        <w:t xml:space="preserve">Tabla 49. </w:t>
      </w:r>
      <w:r w:rsidR="00382FA6" w:rsidRPr="00601175">
        <w:rPr>
          <w:rFonts w:ascii="Times New Roman" w:hAnsi="Times New Roman" w:cs="Times New Roman"/>
          <w:b/>
          <w:sz w:val="24"/>
          <w:szCs w:val="24"/>
          <w:highlight w:val="lightGray"/>
        </w:rPr>
        <w:t>CON QUE FRECUENCIA CONSUMES ALCOHOL * 2. EN LA ACTUALIDAD, FUMA USTED</w:t>
      </w:r>
      <w:r w:rsidR="002376BE" w:rsidRPr="00601175">
        <w:rPr>
          <w:rFonts w:ascii="Times New Roman" w:hAnsi="Times New Roman" w:cs="Times New Roman"/>
          <w:b/>
          <w:sz w:val="24"/>
          <w:szCs w:val="24"/>
          <w:highlight w:val="lightGray"/>
        </w:rPr>
        <w:t xml:space="preserve"> </w:t>
      </w:r>
      <w:r w:rsidR="00382FA6" w:rsidRPr="00601175">
        <w:rPr>
          <w:rFonts w:ascii="Times New Roman" w:hAnsi="Times New Roman" w:cs="Times New Roman"/>
          <w:b/>
          <w:sz w:val="24"/>
          <w:szCs w:val="24"/>
          <w:highlight w:val="lightGray"/>
        </w:rPr>
        <w:t>CIGARRILLO DIARIAMENTE, ALGUNOS DIAS O NO FUMA EN LO ABSOLUT</w:t>
      </w:r>
      <w:bookmarkStart w:id="53" w:name="1664s55" w:colFirst="0" w:colLast="0"/>
      <w:bookmarkEnd w:id="53"/>
      <w:r w:rsidR="008C5F06" w:rsidRPr="00601175">
        <w:rPr>
          <w:rFonts w:ascii="Times New Roman" w:hAnsi="Times New Roman" w:cs="Times New Roman"/>
          <w:b/>
          <w:sz w:val="24"/>
          <w:szCs w:val="24"/>
          <w:highlight w:val="lightGray"/>
        </w:rPr>
        <w:t>O</w:t>
      </w:r>
    </w:p>
    <w:tbl>
      <w:tblPr>
        <w:tblStyle w:val="TableNormal"/>
        <w:tblW w:w="8061"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81"/>
        <w:gridCol w:w="1733"/>
        <w:gridCol w:w="1003"/>
        <w:gridCol w:w="851"/>
        <w:gridCol w:w="992"/>
        <w:gridCol w:w="992"/>
        <w:gridCol w:w="709"/>
      </w:tblGrid>
      <w:tr w:rsidR="00311E0C" w:rsidTr="00977828">
        <w:trPr>
          <w:trHeight w:val="526"/>
        </w:trPr>
        <w:tc>
          <w:tcPr>
            <w:tcW w:w="4517" w:type="dxa"/>
            <w:gridSpan w:val="3"/>
            <w:vMerge w:val="restart"/>
          </w:tcPr>
          <w:p w:rsidR="00311E0C" w:rsidRPr="00C438A0" w:rsidRDefault="00311E0C" w:rsidP="006140ED">
            <w:pPr>
              <w:pStyle w:val="TableParagraph"/>
              <w:rPr>
                <w:rFonts w:ascii="Times New Roman"/>
                <w:sz w:val="14"/>
                <w:lang w:val="es-VE"/>
              </w:rPr>
            </w:pPr>
          </w:p>
        </w:tc>
        <w:tc>
          <w:tcPr>
            <w:tcW w:w="2835" w:type="dxa"/>
            <w:gridSpan w:val="3"/>
            <w:tcBorders>
              <w:bottom w:val="single" w:sz="6" w:space="0" w:color="000000"/>
              <w:right w:val="single" w:sz="6" w:space="0" w:color="000000"/>
            </w:tcBorders>
          </w:tcPr>
          <w:p w:rsidR="00311E0C" w:rsidRPr="00C438A0" w:rsidRDefault="00311E0C" w:rsidP="00634AE0">
            <w:pPr>
              <w:pStyle w:val="TableParagraph"/>
              <w:spacing w:before="30" w:line="268" w:lineRule="auto"/>
              <w:ind w:left="143"/>
              <w:rPr>
                <w:sz w:val="13"/>
                <w:lang w:val="es-VE"/>
              </w:rPr>
            </w:pPr>
            <w:r w:rsidRPr="00C438A0">
              <w:rPr>
                <w:w w:val="105"/>
                <w:sz w:val="13"/>
                <w:lang w:val="es-VE"/>
              </w:rPr>
              <w:t xml:space="preserve">EN LA ACTUALIDAD, FUMA </w:t>
            </w:r>
            <w:r w:rsidRPr="00C438A0">
              <w:rPr>
                <w:sz w:val="13"/>
                <w:lang w:val="es-VE"/>
              </w:rPr>
              <w:t>USTEDCIGARRILLO DIARIAMENTE, ALGUNOS</w:t>
            </w:r>
            <w:r w:rsidR="00634AE0">
              <w:rPr>
                <w:sz w:val="13"/>
                <w:lang w:val="es-VE"/>
              </w:rPr>
              <w:t xml:space="preserve"> </w:t>
            </w:r>
            <w:r w:rsidRPr="00C438A0">
              <w:rPr>
                <w:w w:val="105"/>
                <w:sz w:val="13"/>
                <w:lang w:val="es-VE"/>
              </w:rPr>
              <w:t>DIAS O NO FUMA EN LO ABSOLUTO</w:t>
            </w:r>
          </w:p>
        </w:tc>
        <w:tc>
          <w:tcPr>
            <w:tcW w:w="709" w:type="dxa"/>
            <w:vMerge w:val="restart"/>
            <w:tcBorders>
              <w:left w:val="single" w:sz="6" w:space="0" w:color="000000"/>
            </w:tcBorders>
          </w:tcPr>
          <w:p w:rsidR="00311E0C" w:rsidRPr="00C438A0" w:rsidRDefault="00311E0C" w:rsidP="006140ED">
            <w:pPr>
              <w:pStyle w:val="TableParagraph"/>
              <w:rPr>
                <w:b/>
                <w:sz w:val="14"/>
                <w:lang w:val="es-VE"/>
              </w:rPr>
            </w:pPr>
          </w:p>
          <w:p w:rsidR="00311E0C" w:rsidRPr="00C438A0" w:rsidRDefault="00311E0C" w:rsidP="006140ED">
            <w:pPr>
              <w:pStyle w:val="TableParagraph"/>
              <w:rPr>
                <w:b/>
                <w:sz w:val="14"/>
                <w:lang w:val="es-VE"/>
              </w:rPr>
            </w:pPr>
          </w:p>
          <w:p w:rsidR="00311E0C" w:rsidRPr="00C438A0" w:rsidRDefault="00311E0C" w:rsidP="006140ED">
            <w:pPr>
              <w:pStyle w:val="TableParagraph"/>
              <w:rPr>
                <w:b/>
                <w:sz w:val="14"/>
                <w:lang w:val="es-VE"/>
              </w:rPr>
            </w:pPr>
          </w:p>
          <w:p w:rsidR="00311E0C" w:rsidRPr="00C438A0" w:rsidRDefault="00311E0C" w:rsidP="006140ED">
            <w:pPr>
              <w:pStyle w:val="TableParagraph"/>
              <w:rPr>
                <w:b/>
                <w:sz w:val="14"/>
                <w:lang w:val="es-VE"/>
              </w:rPr>
            </w:pPr>
          </w:p>
          <w:p w:rsidR="00311E0C" w:rsidRDefault="00311E0C" w:rsidP="00977828">
            <w:pPr>
              <w:pStyle w:val="TableParagraph"/>
              <w:spacing w:before="109" w:line="143" w:lineRule="exact"/>
              <w:rPr>
                <w:sz w:val="13"/>
              </w:rPr>
            </w:pPr>
            <w:r>
              <w:rPr>
                <w:w w:val="105"/>
                <w:sz w:val="13"/>
              </w:rPr>
              <w:t>Total</w:t>
            </w:r>
          </w:p>
        </w:tc>
      </w:tr>
      <w:tr w:rsidR="00977828" w:rsidTr="00977828">
        <w:trPr>
          <w:trHeight w:val="359"/>
        </w:trPr>
        <w:tc>
          <w:tcPr>
            <w:tcW w:w="4517" w:type="dxa"/>
            <w:gridSpan w:val="3"/>
            <w:vMerge/>
            <w:tcBorders>
              <w:top w:val="nil"/>
            </w:tcBorders>
          </w:tcPr>
          <w:p w:rsidR="00311E0C" w:rsidRDefault="00311E0C" w:rsidP="006140ED">
            <w:pPr>
              <w:rPr>
                <w:sz w:val="2"/>
                <w:szCs w:val="2"/>
              </w:rPr>
            </w:pPr>
          </w:p>
        </w:tc>
        <w:tc>
          <w:tcPr>
            <w:tcW w:w="851" w:type="dxa"/>
            <w:tcBorders>
              <w:top w:val="single" w:sz="6" w:space="0" w:color="000000"/>
              <w:right w:val="single" w:sz="6" w:space="0" w:color="000000"/>
            </w:tcBorders>
          </w:tcPr>
          <w:p w:rsidR="00311E0C" w:rsidRDefault="00311E0C" w:rsidP="006140ED">
            <w:pPr>
              <w:pStyle w:val="TableParagraph"/>
              <w:spacing w:before="1"/>
              <w:rPr>
                <w:b/>
                <w:sz w:val="16"/>
              </w:rPr>
            </w:pPr>
          </w:p>
          <w:p w:rsidR="00311E0C" w:rsidRDefault="00311E0C" w:rsidP="006140ED">
            <w:pPr>
              <w:pStyle w:val="TableParagraph"/>
              <w:spacing w:before="1"/>
              <w:ind w:right="165"/>
              <w:jc w:val="right"/>
              <w:rPr>
                <w:sz w:val="13"/>
              </w:rPr>
            </w:pPr>
            <w:r>
              <w:rPr>
                <w:w w:val="105"/>
                <w:sz w:val="13"/>
              </w:rPr>
              <w:t>NO FUMA</w:t>
            </w:r>
          </w:p>
        </w:tc>
        <w:tc>
          <w:tcPr>
            <w:tcW w:w="992" w:type="dxa"/>
            <w:tcBorders>
              <w:top w:val="single" w:sz="6" w:space="0" w:color="000000"/>
              <w:left w:val="single" w:sz="6" w:space="0" w:color="000000"/>
              <w:right w:val="single" w:sz="6" w:space="0" w:color="000000"/>
            </w:tcBorders>
          </w:tcPr>
          <w:p w:rsidR="00311E0C" w:rsidRDefault="00311E0C" w:rsidP="006140ED">
            <w:pPr>
              <w:pStyle w:val="TableParagraph"/>
              <w:spacing w:before="8" w:line="160" w:lineRule="atLeast"/>
              <w:ind w:left="414" w:hanging="190"/>
              <w:rPr>
                <w:sz w:val="13"/>
              </w:rPr>
            </w:pPr>
            <w:r>
              <w:rPr>
                <w:sz w:val="13"/>
              </w:rPr>
              <w:t xml:space="preserve">ALGUNOS </w:t>
            </w:r>
            <w:r>
              <w:rPr>
                <w:w w:val="105"/>
                <w:sz w:val="13"/>
              </w:rPr>
              <w:t>DIAS</w:t>
            </w:r>
          </w:p>
        </w:tc>
        <w:tc>
          <w:tcPr>
            <w:tcW w:w="992" w:type="dxa"/>
            <w:tcBorders>
              <w:top w:val="single" w:sz="6" w:space="0" w:color="000000"/>
              <w:left w:val="single" w:sz="6" w:space="0" w:color="000000"/>
              <w:right w:val="single" w:sz="6" w:space="0" w:color="000000"/>
            </w:tcBorders>
          </w:tcPr>
          <w:p w:rsidR="00311E0C" w:rsidRDefault="00311E0C" w:rsidP="006140ED">
            <w:pPr>
              <w:pStyle w:val="TableParagraph"/>
              <w:spacing w:before="1"/>
              <w:rPr>
                <w:b/>
                <w:sz w:val="16"/>
              </w:rPr>
            </w:pPr>
          </w:p>
          <w:p w:rsidR="00311E0C" w:rsidRDefault="00311E0C" w:rsidP="006140ED">
            <w:pPr>
              <w:pStyle w:val="TableParagraph"/>
              <w:spacing w:before="1"/>
              <w:ind w:right="14"/>
              <w:jc w:val="right"/>
              <w:rPr>
                <w:sz w:val="13"/>
              </w:rPr>
            </w:pPr>
            <w:r>
              <w:rPr>
                <w:sz w:val="13"/>
              </w:rPr>
              <w:t>DIARIAMENTE</w:t>
            </w:r>
          </w:p>
        </w:tc>
        <w:tc>
          <w:tcPr>
            <w:tcW w:w="709" w:type="dxa"/>
            <w:vMerge/>
            <w:tcBorders>
              <w:top w:val="nil"/>
              <w:left w:val="single" w:sz="6" w:space="0" w:color="000000"/>
            </w:tcBorders>
          </w:tcPr>
          <w:p w:rsidR="00311E0C" w:rsidRDefault="00311E0C" w:rsidP="006140ED">
            <w:pPr>
              <w:rPr>
                <w:sz w:val="2"/>
                <w:szCs w:val="2"/>
              </w:rPr>
            </w:pPr>
          </w:p>
        </w:tc>
      </w:tr>
      <w:tr w:rsidR="00977828" w:rsidTr="00977828">
        <w:trPr>
          <w:trHeight w:val="164"/>
        </w:trPr>
        <w:tc>
          <w:tcPr>
            <w:tcW w:w="1781" w:type="dxa"/>
            <w:tcBorders>
              <w:bottom w:val="nil"/>
              <w:right w:val="nil"/>
            </w:tcBorders>
          </w:tcPr>
          <w:p w:rsidR="00311E0C" w:rsidRDefault="00311E0C" w:rsidP="006140ED">
            <w:pPr>
              <w:pStyle w:val="TableParagraph"/>
              <w:spacing w:before="7" w:line="137" w:lineRule="exact"/>
              <w:ind w:left="85"/>
              <w:rPr>
                <w:sz w:val="13"/>
              </w:rPr>
            </w:pPr>
            <w:r>
              <w:rPr>
                <w:w w:val="105"/>
                <w:sz w:val="13"/>
              </w:rPr>
              <w:t>19. CON QUE</w:t>
            </w:r>
          </w:p>
        </w:tc>
        <w:tc>
          <w:tcPr>
            <w:tcW w:w="1733" w:type="dxa"/>
            <w:tcBorders>
              <w:left w:val="nil"/>
              <w:bottom w:val="nil"/>
              <w:right w:val="nil"/>
            </w:tcBorders>
          </w:tcPr>
          <w:p w:rsidR="00311E0C" w:rsidRDefault="00311E0C" w:rsidP="006140ED">
            <w:pPr>
              <w:pStyle w:val="TableParagraph"/>
              <w:spacing w:before="19" w:line="126" w:lineRule="exact"/>
              <w:ind w:left="100"/>
              <w:rPr>
                <w:sz w:val="13"/>
              </w:rPr>
            </w:pPr>
            <w:r>
              <w:rPr>
                <w:w w:val="105"/>
                <w:sz w:val="13"/>
              </w:rPr>
              <w:t>NO CONSUME</w:t>
            </w:r>
          </w:p>
        </w:tc>
        <w:tc>
          <w:tcPr>
            <w:tcW w:w="1003" w:type="dxa"/>
            <w:tcBorders>
              <w:left w:val="nil"/>
              <w:bottom w:val="nil"/>
            </w:tcBorders>
          </w:tcPr>
          <w:p w:rsidR="00311E0C" w:rsidRDefault="00311E0C" w:rsidP="006140ED">
            <w:pPr>
              <w:pStyle w:val="TableParagraph"/>
              <w:spacing w:before="19" w:line="126" w:lineRule="exact"/>
              <w:ind w:left="147"/>
              <w:rPr>
                <w:sz w:val="13"/>
              </w:rPr>
            </w:pPr>
            <w:r>
              <w:rPr>
                <w:w w:val="105"/>
                <w:sz w:val="13"/>
              </w:rPr>
              <w:t>Conteo</w:t>
            </w:r>
            <w:r w:rsidR="004F6948">
              <w:rPr>
                <w:w w:val="105"/>
                <w:sz w:val="13"/>
              </w:rPr>
              <w:t xml:space="preserve"> %</w:t>
            </w:r>
          </w:p>
        </w:tc>
        <w:tc>
          <w:tcPr>
            <w:tcW w:w="851" w:type="dxa"/>
            <w:vMerge w:val="restart"/>
            <w:tcBorders>
              <w:bottom w:val="single" w:sz="6" w:space="0" w:color="000000"/>
              <w:right w:val="single" w:sz="6" w:space="0" w:color="000000"/>
            </w:tcBorders>
          </w:tcPr>
          <w:p w:rsidR="00311E0C" w:rsidRDefault="00311E0C" w:rsidP="006140ED">
            <w:pPr>
              <w:pStyle w:val="TableParagraph"/>
              <w:spacing w:before="30"/>
              <w:ind w:right="109"/>
              <w:jc w:val="right"/>
              <w:rPr>
                <w:sz w:val="13"/>
              </w:rPr>
            </w:pPr>
            <w:r>
              <w:rPr>
                <w:sz w:val="13"/>
              </w:rPr>
              <w:t>17</w:t>
            </w:r>
          </w:p>
          <w:p w:rsidR="00311E0C" w:rsidRDefault="00311E0C" w:rsidP="006140ED">
            <w:pPr>
              <w:pStyle w:val="TableParagraph"/>
              <w:rPr>
                <w:b/>
                <w:sz w:val="14"/>
              </w:rPr>
            </w:pPr>
          </w:p>
          <w:p w:rsidR="00311E0C" w:rsidRDefault="00311E0C" w:rsidP="006140ED">
            <w:pPr>
              <w:pStyle w:val="TableParagraph"/>
              <w:rPr>
                <w:b/>
                <w:sz w:val="14"/>
              </w:rPr>
            </w:pPr>
          </w:p>
          <w:p w:rsidR="00311E0C" w:rsidRDefault="00311E0C" w:rsidP="006140ED">
            <w:pPr>
              <w:pStyle w:val="TableParagraph"/>
              <w:spacing w:before="2"/>
              <w:rPr>
                <w:b/>
                <w:sz w:val="14"/>
              </w:rPr>
            </w:pPr>
          </w:p>
          <w:p w:rsidR="00311E0C" w:rsidRDefault="00311E0C" w:rsidP="006140ED">
            <w:pPr>
              <w:pStyle w:val="TableParagraph"/>
              <w:ind w:right="113"/>
              <w:jc w:val="right"/>
              <w:rPr>
                <w:sz w:val="13"/>
              </w:rPr>
            </w:pPr>
            <w:r>
              <w:rPr>
                <w:sz w:val="13"/>
              </w:rPr>
              <w:t>27,9%</w:t>
            </w:r>
          </w:p>
        </w:tc>
        <w:tc>
          <w:tcPr>
            <w:tcW w:w="992" w:type="dxa"/>
            <w:vMerge w:val="restart"/>
            <w:tcBorders>
              <w:left w:val="single" w:sz="6" w:space="0" w:color="000000"/>
              <w:bottom w:val="single" w:sz="6" w:space="0" w:color="000000"/>
              <w:right w:val="single" w:sz="6" w:space="0" w:color="000000"/>
            </w:tcBorders>
          </w:tcPr>
          <w:p w:rsidR="00311E0C" w:rsidRDefault="00311E0C" w:rsidP="006140ED">
            <w:pPr>
              <w:pStyle w:val="TableParagraph"/>
              <w:spacing w:before="30"/>
              <w:ind w:right="106"/>
              <w:jc w:val="right"/>
              <w:rPr>
                <w:sz w:val="13"/>
              </w:rPr>
            </w:pPr>
            <w:r>
              <w:rPr>
                <w:w w:val="102"/>
                <w:sz w:val="13"/>
              </w:rPr>
              <w:t>0</w:t>
            </w:r>
          </w:p>
          <w:p w:rsidR="00311E0C" w:rsidRDefault="00311E0C" w:rsidP="006140ED">
            <w:pPr>
              <w:pStyle w:val="TableParagraph"/>
              <w:rPr>
                <w:b/>
                <w:sz w:val="14"/>
              </w:rPr>
            </w:pPr>
          </w:p>
          <w:p w:rsidR="00311E0C" w:rsidRDefault="00311E0C" w:rsidP="006140ED">
            <w:pPr>
              <w:pStyle w:val="TableParagraph"/>
              <w:rPr>
                <w:b/>
                <w:sz w:val="14"/>
              </w:rPr>
            </w:pPr>
          </w:p>
          <w:p w:rsidR="00311E0C" w:rsidRDefault="00311E0C" w:rsidP="006140ED">
            <w:pPr>
              <w:pStyle w:val="TableParagraph"/>
              <w:spacing w:before="2"/>
              <w:rPr>
                <w:b/>
                <w:sz w:val="14"/>
              </w:rPr>
            </w:pPr>
          </w:p>
          <w:p w:rsidR="00311E0C" w:rsidRDefault="00311E0C" w:rsidP="006140ED">
            <w:pPr>
              <w:pStyle w:val="TableParagraph"/>
              <w:ind w:right="110"/>
              <w:jc w:val="right"/>
              <w:rPr>
                <w:sz w:val="13"/>
              </w:rPr>
            </w:pPr>
            <w:r>
              <w:rPr>
                <w:sz w:val="13"/>
              </w:rPr>
              <w:t>0,0%</w:t>
            </w:r>
          </w:p>
        </w:tc>
        <w:tc>
          <w:tcPr>
            <w:tcW w:w="992" w:type="dxa"/>
            <w:vMerge w:val="restart"/>
            <w:tcBorders>
              <w:left w:val="single" w:sz="6" w:space="0" w:color="000000"/>
              <w:bottom w:val="single" w:sz="6" w:space="0" w:color="000000"/>
              <w:right w:val="single" w:sz="6" w:space="0" w:color="000000"/>
            </w:tcBorders>
          </w:tcPr>
          <w:p w:rsidR="00311E0C" w:rsidRDefault="00311E0C" w:rsidP="006140ED">
            <w:pPr>
              <w:pStyle w:val="TableParagraph"/>
              <w:spacing w:before="30"/>
              <w:ind w:right="107"/>
              <w:jc w:val="right"/>
              <w:rPr>
                <w:sz w:val="13"/>
              </w:rPr>
            </w:pPr>
            <w:r>
              <w:rPr>
                <w:w w:val="102"/>
                <w:sz w:val="13"/>
              </w:rPr>
              <w:t>0</w:t>
            </w:r>
          </w:p>
          <w:p w:rsidR="00311E0C" w:rsidRDefault="00311E0C" w:rsidP="006140ED">
            <w:pPr>
              <w:pStyle w:val="TableParagraph"/>
              <w:rPr>
                <w:b/>
                <w:sz w:val="14"/>
              </w:rPr>
            </w:pPr>
          </w:p>
          <w:p w:rsidR="00311E0C" w:rsidRDefault="00311E0C" w:rsidP="006140ED">
            <w:pPr>
              <w:pStyle w:val="TableParagraph"/>
              <w:rPr>
                <w:b/>
                <w:sz w:val="14"/>
              </w:rPr>
            </w:pPr>
          </w:p>
          <w:p w:rsidR="00311E0C" w:rsidRDefault="00311E0C" w:rsidP="006140ED">
            <w:pPr>
              <w:pStyle w:val="TableParagraph"/>
              <w:spacing w:before="2"/>
              <w:rPr>
                <w:b/>
                <w:sz w:val="14"/>
              </w:rPr>
            </w:pPr>
          </w:p>
          <w:p w:rsidR="00311E0C" w:rsidRDefault="00311E0C" w:rsidP="006140ED">
            <w:pPr>
              <w:pStyle w:val="TableParagraph"/>
              <w:ind w:right="110"/>
              <w:jc w:val="right"/>
              <w:rPr>
                <w:sz w:val="13"/>
              </w:rPr>
            </w:pPr>
            <w:r>
              <w:rPr>
                <w:sz w:val="13"/>
              </w:rPr>
              <w:t>0,0%</w:t>
            </w:r>
          </w:p>
        </w:tc>
        <w:tc>
          <w:tcPr>
            <w:tcW w:w="709" w:type="dxa"/>
            <w:vMerge w:val="restart"/>
            <w:tcBorders>
              <w:left w:val="single" w:sz="6" w:space="0" w:color="000000"/>
              <w:bottom w:val="single" w:sz="6" w:space="0" w:color="000000"/>
            </w:tcBorders>
          </w:tcPr>
          <w:p w:rsidR="00311E0C" w:rsidRDefault="00311E0C" w:rsidP="006140ED">
            <w:pPr>
              <w:pStyle w:val="TableParagraph"/>
              <w:spacing w:before="30"/>
              <w:ind w:left="469"/>
              <w:rPr>
                <w:sz w:val="13"/>
              </w:rPr>
            </w:pPr>
            <w:r>
              <w:rPr>
                <w:w w:val="105"/>
                <w:sz w:val="13"/>
              </w:rPr>
              <w:t>17</w:t>
            </w:r>
          </w:p>
          <w:p w:rsidR="00311E0C" w:rsidRDefault="00311E0C" w:rsidP="006140ED">
            <w:pPr>
              <w:pStyle w:val="TableParagraph"/>
              <w:rPr>
                <w:b/>
                <w:sz w:val="14"/>
              </w:rPr>
            </w:pPr>
          </w:p>
          <w:p w:rsidR="00311E0C" w:rsidRDefault="00311E0C" w:rsidP="006140ED">
            <w:pPr>
              <w:pStyle w:val="TableParagraph"/>
              <w:rPr>
                <w:b/>
                <w:sz w:val="14"/>
              </w:rPr>
            </w:pPr>
          </w:p>
          <w:p w:rsidR="00311E0C" w:rsidRDefault="00311E0C" w:rsidP="006140ED">
            <w:pPr>
              <w:pStyle w:val="TableParagraph"/>
              <w:spacing w:before="2"/>
              <w:rPr>
                <w:b/>
                <w:sz w:val="14"/>
              </w:rPr>
            </w:pPr>
          </w:p>
          <w:p w:rsidR="00311E0C" w:rsidRDefault="00311E0C" w:rsidP="006140ED">
            <w:pPr>
              <w:pStyle w:val="TableParagraph"/>
              <w:ind w:left="235"/>
              <w:rPr>
                <w:sz w:val="13"/>
              </w:rPr>
            </w:pPr>
            <w:r>
              <w:rPr>
                <w:w w:val="105"/>
                <w:sz w:val="13"/>
              </w:rPr>
              <w:t>23,0%</w:t>
            </w:r>
          </w:p>
        </w:tc>
      </w:tr>
      <w:tr w:rsidR="00977828" w:rsidRPr="00117F78" w:rsidTr="00977828">
        <w:trPr>
          <w:trHeight w:val="368"/>
        </w:trPr>
        <w:tc>
          <w:tcPr>
            <w:tcW w:w="1781" w:type="dxa"/>
            <w:tcBorders>
              <w:top w:val="nil"/>
              <w:bottom w:val="nil"/>
              <w:right w:val="nil"/>
            </w:tcBorders>
          </w:tcPr>
          <w:p w:rsidR="00311E0C" w:rsidRDefault="00311E0C" w:rsidP="006140ED">
            <w:pPr>
              <w:pStyle w:val="TableParagraph"/>
              <w:spacing w:line="268" w:lineRule="auto"/>
              <w:ind w:left="85" w:right="62"/>
              <w:rPr>
                <w:sz w:val="13"/>
              </w:rPr>
            </w:pPr>
            <w:r>
              <w:rPr>
                <w:w w:val="105"/>
                <w:sz w:val="13"/>
              </w:rPr>
              <w:t xml:space="preserve">FRECUENCIA </w:t>
            </w:r>
            <w:r>
              <w:rPr>
                <w:sz w:val="13"/>
              </w:rPr>
              <w:t>CONSUMES ALCOHOL</w:t>
            </w:r>
          </w:p>
        </w:tc>
        <w:tc>
          <w:tcPr>
            <w:tcW w:w="1733" w:type="dxa"/>
            <w:tcBorders>
              <w:top w:val="nil"/>
              <w:left w:val="nil"/>
              <w:bottom w:val="nil"/>
              <w:right w:val="nil"/>
            </w:tcBorders>
          </w:tcPr>
          <w:p w:rsidR="00311E0C" w:rsidRDefault="00311E0C" w:rsidP="006140ED">
            <w:pPr>
              <w:pStyle w:val="TableParagraph"/>
              <w:rPr>
                <w:rFonts w:ascii="Times New Roman"/>
                <w:sz w:val="14"/>
              </w:rPr>
            </w:pPr>
          </w:p>
        </w:tc>
        <w:tc>
          <w:tcPr>
            <w:tcW w:w="1003" w:type="dxa"/>
            <w:tcBorders>
              <w:top w:val="nil"/>
              <w:left w:val="nil"/>
              <w:bottom w:val="nil"/>
            </w:tcBorders>
          </w:tcPr>
          <w:p w:rsidR="00311E0C" w:rsidRPr="00C438A0" w:rsidRDefault="00311E0C" w:rsidP="004F6948">
            <w:pPr>
              <w:pStyle w:val="TableParagraph"/>
              <w:spacing w:before="40" w:line="160" w:lineRule="atLeast"/>
              <w:rPr>
                <w:sz w:val="13"/>
                <w:lang w:val="es-VE"/>
              </w:rPr>
            </w:pPr>
          </w:p>
        </w:tc>
        <w:tc>
          <w:tcPr>
            <w:tcW w:w="851" w:type="dxa"/>
            <w:vMerge/>
            <w:tcBorders>
              <w:top w:val="nil"/>
              <w:bottom w:val="single" w:sz="6" w:space="0" w:color="000000"/>
              <w:right w:val="single" w:sz="6" w:space="0" w:color="000000"/>
            </w:tcBorders>
          </w:tcPr>
          <w:p w:rsidR="00311E0C" w:rsidRPr="00C438A0" w:rsidRDefault="00311E0C" w:rsidP="006140ED">
            <w:pPr>
              <w:rPr>
                <w:sz w:val="2"/>
                <w:szCs w:val="2"/>
                <w:lang w:val="es-VE"/>
              </w:rPr>
            </w:pPr>
          </w:p>
        </w:tc>
        <w:tc>
          <w:tcPr>
            <w:tcW w:w="992" w:type="dxa"/>
            <w:vMerge/>
            <w:tcBorders>
              <w:top w:val="nil"/>
              <w:left w:val="single" w:sz="6" w:space="0" w:color="000000"/>
              <w:bottom w:val="single" w:sz="6" w:space="0" w:color="000000"/>
              <w:right w:val="single" w:sz="6" w:space="0" w:color="000000"/>
            </w:tcBorders>
          </w:tcPr>
          <w:p w:rsidR="00311E0C" w:rsidRPr="00C438A0" w:rsidRDefault="00311E0C" w:rsidP="006140ED">
            <w:pPr>
              <w:rPr>
                <w:sz w:val="2"/>
                <w:szCs w:val="2"/>
                <w:lang w:val="es-VE"/>
              </w:rPr>
            </w:pPr>
          </w:p>
        </w:tc>
        <w:tc>
          <w:tcPr>
            <w:tcW w:w="992" w:type="dxa"/>
            <w:vMerge/>
            <w:tcBorders>
              <w:top w:val="nil"/>
              <w:left w:val="single" w:sz="6" w:space="0" w:color="000000"/>
              <w:bottom w:val="single" w:sz="6" w:space="0" w:color="000000"/>
              <w:right w:val="single" w:sz="6" w:space="0" w:color="000000"/>
            </w:tcBorders>
          </w:tcPr>
          <w:p w:rsidR="00311E0C" w:rsidRPr="00C438A0" w:rsidRDefault="00311E0C" w:rsidP="006140ED">
            <w:pPr>
              <w:rPr>
                <w:sz w:val="2"/>
                <w:szCs w:val="2"/>
                <w:lang w:val="es-VE"/>
              </w:rPr>
            </w:pPr>
          </w:p>
        </w:tc>
        <w:tc>
          <w:tcPr>
            <w:tcW w:w="709" w:type="dxa"/>
            <w:vMerge/>
            <w:tcBorders>
              <w:top w:val="nil"/>
              <w:left w:val="single" w:sz="6" w:space="0" w:color="000000"/>
              <w:bottom w:val="single" w:sz="6" w:space="0" w:color="000000"/>
            </w:tcBorders>
          </w:tcPr>
          <w:p w:rsidR="00311E0C" w:rsidRPr="00C438A0" w:rsidRDefault="00311E0C" w:rsidP="006140ED">
            <w:pPr>
              <w:rPr>
                <w:sz w:val="2"/>
                <w:szCs w:val="2"/>
                <w:lang w:val="es-VE"/>
              </w:rPr>
            </w:pPr>
          </w:p>
        </w:tc>
      </w:tr>
      <w:tr w:rsidR="00977828" w:rsidTr="00977828">
        <w:trPr>
          <w:trHeight w:val="151"/>
        </w:trPr>
        <w:tc>
          <w:tcPr>
            <w:tcW w:w="1781" w:type="dxa"/>
            <w:tcBorders>
              <w:top w:val="nil"/>
              <w:bottom w:val="nil"/>
              <w:right w:val="nil"/>
            </w:tcBorders>
          </w:tcPr>
          <w:p w:rsidR="00311E0C" w:rsidRPr="00C438A0" w:rsidRDefault="00311E0C" w:rsidP="006140ED">
            <w:pPr>
              <w:pStyle w:val="TableParagraph"/>
              <w:rPr>
                <w:rFonts w:ascii="Times New Roman"/>
                <w:sz w:val="8"/>
                <w:lang w:val="es-VE"/>
              </w:rPr>
            </w:pPr>
          </w:p>
        </w:tc>
        <w:tc>
          <w:tcPr>
            <w:tcW w:w="1733" w:type="dxa"/>
            <w:tcBorders>
              <w:top w:val="nil"/>
              <w:left w:val="nil"/>
              <w:bottom w:val="nil"/>
              <w:right w:val="nil"/>
            </w:tcBorders>
          </w:tcPr>
          <w:p w:rsidR="00311E0C" w:rsidRPr="00C438A0" w:rsidRDefault="00311E0C" w:rsidP="006140ED">
            <w:pPr>
              <w:pStyle w:val="TableParagraph"/>
              <w:rPr>
                <w:rFonts w:ascii="Times New Roman"/>
                <w:sz w:val="8"/>
                <w:lang w:val="es-VE"/>
              </w:rPr>
            </w:pPr>
          </w:p>
        </w:tc>
        <w:tc>
          <w:tcPr>
            <w:tcW w:w="1003" w:type="dxa"/>
            <w:tcBorders>
              <w:top w:val="nil"/>
              <w:left w:val="nil"/>
              <w:bottom w:val="nil"/>
            </w:tcBorders>
          </w:tcPr>
          <w:p w:rsidR="00311E0C" w:rsidRDefault="00311E0C" w:rsidP="004F6948">
            <w:pPr>
              <w:pStyle w:val="TableParagraph"/>
              <w:spacing w:line="132" w:lineRule="exact"/>
              <w:rPr>
                <w:sz w:val="13"/>
              </w:rPr>
            </w:pPr>
          </w:p>
        </w:tc>
        <w:tc>
          <w:tcPr>
            <w:tcW w:w="851" w:type="dxa"/>
            <w:vMerge/>
            <w:tcBorders>
              <w:top w:val="nil"/>
              <w:bottom w:val="single" w:sz="6" w:space="0" w:color="000000"/>
              <w:right w:val="single" w:sz="6" w:space="0" w:color="000000"/>
            </w:tcBorders>
          </w:tcPr>
          <w:p w:rsidR="00311E0C" w:rsidRDefault="00311E0C" w:rsidP="006140ED">
            <w:pPr>
              <w:rPr>
                <w:sz w:val="2"/>
                <w:szCs w:val="2"/>
              </w:rPr>
            </w:pPr>
          </w:p>
        </w:tc>
        <w:tc>
          <w:tcPr>
            <w:tcW w:w="992" w:type="dxa"/>
            <w:vMerge/>
            <w:tcBorders>
              <w:top w:val="nil"/>
              <w:left w:val="single" w:sz="6" w:space="0" w:color="000000"/>
              <w:bottom w:val="single" w:sz="6" w:space="0" w:color="000000"/>
              <w:right w:val="single" w:sz="6" w:space="0" w:color="000000"/>
            </w:tcBorders>
          </w:tcPr>
          <w:p w:rsidR="00311E0C" w:rsidRDefault="00311E0C" w:rsidP="006140ED">
            <w:pPr>
              <w:rPr>
                <w:sz w:val="2"/>
                <w:szCs w:val="2"/>
              </w:rPr>
            </w:pPr>
          </w:p>
        </w:tc>
        <w:tc>
          <w:tcPr>
            <w:tcW w:w="992" w:type="dxa"/>
            <w:vMerge/>
            <w:tcBorders>
              <w:top w:val="nil"/>
              <w:left w:val="single" w:sz="6" w:space="0" w:color="000000"/>
              <w:bottom w:val="single" w:sz="6" w:space="0" w:color="000000"/>
              <w:right w:val="single" w:sz="6" w:space="0" w:color="000000"/>
            </w:tcBorders>
          </w:tcPr>
          <w:p w:rsidR="00311E0C" w:rsidRDefault="00311E0C" w:rsidP="006140ED">
            <w:pPr>
              <w:rPr>
                <w:sz w:val="2"/>
                <w:szCs w:val="2"/>
              </w:rPr>
            </w:pPr>
          </w:p>
        </w:tc>
        <w:tc>
          <w:tcPr>
            <w:tcW w:w="709" w:type="dxa"/>
            <w:vMerge/>
            <w:tcBorders>
              <w:top w:val="nil"/>
              <w:left w:val="single" w:sz="6" w:space="0" w:color="000000"/>
              <w:bottom w:val="single" w:sz="6" w:space="0" w:color="000000"/>
            </w:tcBorders>
          </w:tcPr>
          <w:p w:rsidR="00311E0C" w:rsidRDefault="00311E0C" w:rsidP="006140ED">
            <w:pPr>
              <w:rPr>
                <w:sz w:val="2"/>
                <w:szCs w:val="2"/>
              </w:rPr>
            </w:pPr>
          </w:p>
        </w:tc>
      </w:tr>
      <w:tr w:rsidR="00977828" w:rsidTr="00977828">
        <w:trPr>
          <w:trHeight w:val="152"/>
        </w:trPr>
        <w:tc>
          <w:tcPr>
            <w:tcW w:w="1781" w:type="dxa"/>
            <w:tcBorders>
              <w:top w:val="nil"/>
              <w:bottom w:val="nil"/>
              <w:right w:val="nil"/>
            </w:tcBorders>
          </w:tcPr>
          <w:p w:rsidR="00311E0C" w:rsidRDefault="00311E0C" w:rsidP="006140ED">
            <w:pPr>
              <w:pStyle w:val="TableParagraph"/>
              <w:rPr>
                <w:rFonts w:ascii="Times New Roman"/>
                <w:sz w:val="8"/>
              </w:rPr>
            </w:pPr>
          </w:p>
        </w:tc>
        <w:tc>
          <w:tcPr>
            <w:tcW w:w="1733" w:type="dxa"/>
            <w:tcBorders>
              <w:top w:val="nil"/>
              <w:left w:val="nil"/>
              <w:bottom w:val="nil"/>
              <w:right w:val="nil"/>
            </w:tcBorders>
          </w:tcPr>
          <w:p w:rsidR="00311E0C" w:rsidRDefault="00311E0C" w:rsidP="006140ED">
            <w:pPr>
              <w:pStyle w:val="TableParagraph"/>
              <w:rPr>
                <w:rFonts w:ascii="Times New Roman"/>
                <w:sz w:val="8"/>
              </w:rPr>
            </w:pPr>
          </w:p>
        </w:tc>
        <w:tc>
          <w:tcPr>
            <w:tcW w:w="1003" w:type="dxa"/>
            <w:tcBorders>
              <w:top w:val="nil"/>
              <w:left w:val="nil"/>
              <w:bottom w:val="nil"/>
            </w:tcBorders>
          </w:tcPr>
          <w:p w:rsidR="00311E0C" w:rsidRDefault="00311E0C" w:rsidP="004F6948">
            <w:pPr>
              <w:pStyle w:val="TableParagraph"/>
              <w:spacing w:line="132" w:lineRule="exact"/>
              <w:rPr>
                <w:sz w:val="13"/>
              </w:rPr>
            </w:pPr>
          </w:p>
        </w:tc>
        <w:tc>
          <w:tcPr>
            <w:tcW w:w="851" w:type="dxa"/>
            <w:vMerge/>
            <w:tcBorders>
              <w:top w:val="nil"/>
              <w:bottom w:val="single" w:sz="6" w:space="0" w:color="000000"/>
              <w:right w:val="single" w:sz="6" w:space="0" w:color="000000"/>
            </w:tcBorders>
          </w:tcPr>
          <w:p w:rsidR="00311E0C" w:rsidRDefault="00311E0C" w:rsidP="006140ED">
            <w:pPr>
              <w:rPr>
                <w:sz w:val="2"/>
                <w:szCs w:val="2"/>
              </w:rPr>
            </w:pPr>
          </w:p>
        </w:tc>
        <w:tc>
          <w:tcPr>
            <w:tcW w:w="992" w:type="dxa"/>
            <w:vMerge/>
            <w:tcBorders>
              <w:top w:val="nil"/>
              <w:left w:val="single" w:sz="6" w:space="0" w:color="000000"/>
              <w:bottom w:val="single" w:sz="6" w:space="0" w:color="000000"/>
              <w:right w:val="single" w:sz="6" w:space="0" w:color="000000"/>
            </w:tcBorders>
          </w:tcPr>
          <w:p w:rsidR="00311E0C" w:rsidRDefault="00311E0C" w:rsidP="006140ED">
            <w:pPr>
              <w:rPr>
                <w:sz w:val="2"/>
                <w:szCs w:val="2"/>
              </w:rPr>
            </w:pPr>
          </w:p>
        </w:tc>
        <w:tc>
          <w:tcPr>
            <w:tcW w:w="992" w:type="dxa"/>
            <w:vMerge/>
            <w:tcBorders>
              <w:top w:val="nil"/>
              <w:left w:val="single" w:sz="6" w:space="0" w:color="000000"/>
              <w:bottom w:val="single" w:sz="6" w:space="0" w:color="000000"/>
              <w:right w:val="single" w:sz="6" w:space="0" w:color="000000"/>
            </w:tcBorders>
          </w:tcPr>
          <w:p w:rsidR="00311E0C" w:rsidRDefault="00311E0C" w:rsidP="006140ED">
            <w:pPr>
              <w:rPr>
                <w:sz w:val="2"/>
                <w:szCs w:val="2"/>
              </w:rPr>
            </w:pPr>
          </w:p>
        </w:tc>
        <w:tc>
          <w:tcPr>
            <w:tcW w:w="709" w:type="dxa"/>
            <w:vMerge/>
            <w:tcBorders>
              <w:top w:val="nil"/>
              <w:left w:val="single" w:sz="6" w:space="0" w:color="000000"/>
              <w:bottom w:val="single" w:sz="6" w:space="0" w:color="000000"/>
            </w:tcBorders>
          </w:tcPr>
          <w:p w:rsidR="00311E0C" w:rsidRDefault="00311E0C" w:rsidP="006140ED">
            <w:pPr>
              <w:rPr>
                <w:sz w:val="2"/>
                <w:szCs w:val="2"/>
              </w:rPr>
            </w:pPr>
          </w:p>
        </w:tc>
      </w:tr>
      <w:tr w:rsidR="00977828" w:rsidRPr="00117F78" w:rsidTr="00977828">
        <w:trPr>
          <w:trHeight w:val="238"/>
        </w:trPr>
        <w:tc>
          <w:tcPr>
            <w:tcW w:w="1781" w:type="dxa"/>
            <w:tcBorders>
              <w:top w:val="nil"/>
              <w:bottom w:val="nil"/>
              <w:right w:val="nil"/>
            </w:tcBorders>
          </w:tcPr>
          <w:p w:rsidR="00311E0C" w:rsidRDefault="00311E0C" w:rsidP="006140ED">
            <w:pPr>
              <w:pStyle w:val="TableParagraph"/>
              <w:rPr>
                <w:rFonts w:ascii="Times New Roman"/>
                <w:sz w:val="8"/>
              </w:rPr>
            </w:pPr>
          </w:p>
        </w:tc>
        <w:tc>
          <w:tcPr>
            <w:tcW w:w="1733" w:type="dxa"/>
            <w:tcBorders>
              <w:top w:val="nil"/>
              <w:left w:val="nil"/>
              <w:bottom w:val="nil"/>
              <w:right w:val="nil"/>
            </w:tcBorders>
          </w:tcPr>
          <w:p w:rsidR="00311E0C" w:rsidRDefault="00311E0C" w:rsidP="006140ED">
            <w:pPr>
              <w:pStyle w:val="TableParagraph"/>
              <w:rPr>
                <w:rFonts w:ascii="Times New Roman"/>
                <w:sz w:val="8"/>
              </w:rPr>
            </w:pPr>
          </w:p>
        </w:tc>
        <w:tc>
          <w:tcPr>
            <w:tcW w:w="1003" w:type="dxa"/>
            <w:tcBorders>
              <w:top w:val="nil"/>
              <w:left w:val="nil"/>
              <w:bottom w:val="nil"/>
            </w:tcBorders>
          </w:tcPr>
          <w:p w:rsidR="00311E0C" w:rsidRPr="00C438A0" w:rsidRDefault="00311E0C" w:rsidP="004F6948">
            <w:pPr>
              <w:pStyle w:val="TableParagraph"/>
              <w:spacing w:line="132" w:lineRule="exact"/>
              <w:rPr>
                <w:sz w:val="13"/>
                <w:lang w:val="es-VE"/>
              </w:rPr>
            </w:pPr>
          </w:p>
        </w:tc>
        <w:tc>
          <w:tcPr>
            <w:tcW w:w="851" w:type="dxa"/>
            <w:vMerge/>
            <w:tcBorders>
              <w:top w:val="nil"/>
              <w:bottom w:val="single" w:sz="6" w:space="0" w:color="000000"/>
              <w:right w:val="single" w:sz="6" w:space="0" w:color="000000"/>
            </w:tcBorders>
          </w:tcPr>
          <w:p w:rsidR="00311E0C" w:rsidRPr="00C438A0" w:rsidRDefault="00311E0C" w:rsidP="006140ED">
            <w:pPr>
              <w:rPr>
                <w:sz w:val="2"/>
                <w:szCs w:val="2"/>
                <w:lang w:val="es-VE"/>
              </w:rPr>
            </w:pPr>
          </w:p>
        </w:tc>
        <w:tc>
          <w:tcPr>
            <w:tcW w:w="992" w:type="dxa"/>
            <w:vMerge/>
            <w:tcBorders>
              <w:top w:val="nil"/>
              <w:left w:val="single" w:sz="6" w:space="0" w:color="000000"/>
              <w:bottom w:val="single" w:sz="6" w:space="0" w:color="000000"/>
              <w:right w:val="single" w:sz="6" w:space="0" w:color="000000"/>
            </w:tcBorders>
          </w:tcPr>
          <w:p w:rsidR="00311E0C" w:rsidRPr="00C438A0" w:rsidRDefault="00311E0C" w:rsidP="006140ED">
            <w:pPr>
              <w:rPr>
                <w:sz w:val="2"/>
                <w:szCs w:val="2"/>
                <w:lang w:val="es-VE"/>
              </w:rPr>
            </w:pPr>
          </w:p>
        </w:tc>
        <w:tc>
          <w:tcPr>
            <w:tcW w:w="992" w:type="dxa"/>
            <w:vMerge/>
            <w:tcBorders>
              <w:top w:val="nil"/>
              <w:left w:val="single" w:sz="6" w:space="0" w:color="000000"/>
              <w:bottom w:val="single" w:sz="6" w:space="0" w:color="000000"/>
              <w:right w:val="single" w:sz="6" w:space="0" w:color="000000"/>
            </w:tcBorders>
          </w:tcPr>
          <w:p w:rsidR="00311E0C" w:rsidRPr="00C438A0" w:rsidRDefault="00311E0C" w:rsidP="006140ED">
            <w:pPr>
              <w:rPr>
                <w:sz w:val="2"/>
                <w:szCs w:val="2"/>
                <w:lang w:val="es-VE"/>
              </w:rPr>
            </w:pPr>
          </w:p>
        </w:tc>
        <w:tc>
          <w:tcPr>
            <w:tcW w:w="709" w:type="dxa"/>
            <w:vMerge/>
            <w:tcBorders>
              <w:top w:val="nil"/>
              <w:left w:val="single" w:sz="6" w:space="0" w:color="000000"/>
              <w:bottom w:val="single" w:sz="6" w:space="0" w:color="000000"/>
            </w:tcBorders>
          </w:tcPr>
          <w:p w:rsidR="00311E0C" w:rsidRPr="00C438A0" w:rsidRDefault="00311E0C" w:rsidP="006140ED">
            <w:pPr>
              <w:rPr>
                <w:sz w:val="2"/>
                <w:szCs w:val="2"/>
                <w:lang w:val="es-VE"/>
              </w:rPr>
            </w:pPr>
          </w:p>
        </w:tc>
      </w:tr>
      <w:tr w:rsidR="00977828" w:rsidTr="00977828">
        <w:trPr>
          <w:trHeight w:val="59"/>
        </w:trPr>
        <w:tc>
          <w:tcPr>
            <w:tcW w:w="1781" w:type="dxa"/>
            <w:tcBorders>
              <w:top w:val="nil"/>
              <w:bottom w:val="nil"/>
              <w:right w:val="nil"/>
            </w:tcBorders>
          </w:tcPr>
          <w:p w:rsidR="00311E0C" w:rsidRPr="00C438A0" w:rsidRDefault="00311E0C" w:rsidP="006140ED">
            <w:pPr>
              <w:pStyle w:val="TableParagraph"/>
              <w:rPr>
                <w:rFonts w:ascii="Times New Roman"/>
                <w:sz w:val="12"/>
                <w:lang w:val="es-VE"/>
              </w:rPr>
            </w:pPr>
          </w:p>
        </w:tc>
        <w:tc>
          <w:tcPr>
            <w:tcW w:w="1733" w:type="dxa"/>
            <w:tcBorders>
              <w:top w:val="nil"/>
              <w:left w:val="nil"/>
              <w:bottom w:val="single" w:sz="6" w:space="0" w:color="000000"/>
              <w:right w:val="nil"/>
            </w:tcBorders>
          </w:tcPr>
          <w:p w:rsidR="00311E0C" w:rsidRPr="00C438A0" w:rsidRDefault="00311E0C" w:rsidP="006140ED">
            <w:pPr>
              <w:pStyle w:val="TableParagraph"/>
              <w:rPr>
                <w:rFonts w:ascii="Times New Roman"/>
                <w:sz w:val="12"/>
                <w:lang w:val="es-VE"/>
              </w:rPr>
            </w:pPr>
          </w:p>
        </w:tc>
        <w:tc>
          <w:tcPr>
            <w:tcW w:w="1003" w:type="dxa"/>
            <w:tcBorders>
              <w:top w:val="nil"/>
              <w:left w:val="nil"/>
              <w:bottom w:val="single" w:sz="6" w:space="0" w:color="000000"/>
            </w:tcBorders>
          </w:tcPr>
          <w:p w:rsidR="00311E0C" w:rsidRDefault="00311E0C" w:rsidP="004F6948">
            <w:pPr>
              <w:pStyle w:val="TableParagraph"/>
              <w:rPr>
                <w:sz w:val="13"/>
              </w:rPr>
            </w:pPr>
          </w:p>
        </w:tc>
        <w:tc>
          <w:tcPr>
            <w:tcW w:w="851" w:type="dxa"/>
            <w:vMerge/>
            <w:tcBorders>
              <w:top w:val="nil"/>
              <w:bottom w:val="single" w:sz="6" w:space="0" w:color="000000"/>
              <w:right w:val="single" w:sz="6" w:space="0" w:color="000000"/>
            </w:tcBorders>
          </w:tcPr>
          <w:p w:rsidR="00311E0C" w:rsidRDefault="00311E0C" w:rsidP="006140ED">
            <w:pPr>
              <w:rPr>
                <w:sz w:val="2"/>
                <w:szCs w:val="2"/>
              </w:rPr>
            </w:pPr>
          </w:p>
        </w:tc>
        <w:tc>
          <w:tcPr>
            <w:tcW w:w="992" w:type="dxa"/>
            <w:vMerge/>
            <w:tcBorders>
              <w:top w:val="nil"/>
              <w:left w:val="single" w:sz="6" w:space="0" w:color="000000"/>
              <w:bottom w:val="single" w:sz="6" w:space="0" w:color="000000"/>
              <w:right w:val="single" w:sz="6" w:space="0" w:color="000000"/>
            </w:tcBorders>
          </w:tcPr>
          <w:p w:rsidR="00311E0C" w:rsidRDefault="00311E0C" w:rsidP="006140ED">
            <w:pPr>
              <w:rPr>
                <w:sz w:val="2"/>
                <w:szCs w:val="2"/>
              </w:rPr>
            </w:pPr>
          </w:p>
        </w:tc>
        <w:tc>
          <w:tcPr>
            <w:tcW w:w="992" w:type="dxa"/>
            <w:vMerge/>
            <w:tcBorders>
              <w:top w:val="nil"/>
              <w:left w:val="single" w:sz="6" w:space="0" w:color="000000"/>
              <w:bottom w:val="single" w:sz="6" w:space="0" w:color="000000"/>
              <w:right w:val="single" w:sz="6" w:space="0" w:color="000000"/>
            </w:tcBorders>
          </w:tcPr>
          <w:p w:rsidR="00311E0C" w:rsidRDefault="00311E0C" w:rsidP="006140ED">
            <w:pPr>
              <w:rPr>
                <w:sz w:val="2"/>
                <w:szCs w:val="2"/>
              </w:rPr>
            </w:pPr>
          </w:p>
        </w:tc>
        <w:tc>
          <w:tcPr>
            <w:tcW w:w="709" w:type="dxa"/>
            <w:vMerge/>
            <w:tcBorders>
              <w:top w:val="nil"/>
              <w:left w:val="single" w:sz="6" w:space="0" w:color="000000"/>
              <w:bottom w:val="single" w:sz="6" w:space="0" w:color="000000"/>
            </w:tcBorders>
          </w:tcPr>
          <w:p w:rsidR="00311E0C" w:rsidRDefault="00311E0C" w:rsidP="006140ED">
            <w:pPr>
              <w:rPr>
                <w:sz w:val="2"/>
                <w:szCs w:val="2"/>
              </w:rPr>
            </w:pPr>
          </w:p>
        </w:tc>
      </w:tr>
      <w:tr w:rsidR="00977828" w:rsidTr="00977828">
        <w:trPr>
          <w:trHeight w:val="213"/>
        </w:trPr>
        <w:tc>
          <w:tcPr>
            <w:tcW w:w="1781" w:type="dxa"/>
            <w:tcBorders>
              <w:top w:val="nil"/>
              <w:bottom w:val="nil"/>
              <w:right w:val="nil"/>
            </w:tcBorders>
          </w:tcPr>
          <w:p w:rsidR="00311E0C" w:rsidRDefault="00311E0C" w:rsidP="006140ED">
            <w:pPr>
              <w:pStyle w:val="TableParagraph"/>
              <w:rPr>
                <w:rFonts w:ascii="Times New Roman"/>
                <w:sz w:val="14"/>
              </w:rPr>
            </w:pPr>
          </w:p>
        </w:tc>
        <w:tc>
          <w:tcPr>
            <w:tcW w:w="1733" w:type="dxa"/>
            <w:tcBorders>
              <w:top w:val="single" w:sz="6" w:space="0" w:color="000000"/>
              <w:left w:val="nil"/>
              <w:bottom w:val="nil"/>
              <w:right w:val="nil"/>
            </w:tcBorders>
          </w:tcPr>
          <w:p w:rsidR="00311E0C" w:rsidRDefault="00311E0C" w:rsidP="006140ED">
            <w:pPr>
              <w:pStyle w:val="TableParagraph"/>
              <w:spacing w:before="26"/>
              <w:ind w:left="100"/>
              <w:rPr>
                <w:sz w:val="13"/>
              </w:rPr>
            </w:pPr>
            <w:r>
              <w:rPr>
                <w:w w:val="105"/>
                <w:sz w:val="13"/>
              </w:rPr>
              <w:t>SOLO EN FIESTAS</w:t>
            </w:r>
          </w:p>
        </w:tc>
        <w:tc>
          <w:tcPr>
            <w:tcW w:w="1003" w:type="dxa"/>
            <w:tcBorders>
              <w:top w:val="single" w:sz="6" w:space="0" w:color="000000"/>
              <w:left w:val="nil"/>
              <w:bottom w:val="nil"/>
            </w:tcBorders>
          </w:tcPr>
          <w:p w:rsidR="00311E0C" w:rsidRDefault="00311E0C" w:rsidP="006140ED">
            <w:pPr>
              <w:pStyle w:val="TableParagraph"/>
              <w:spacing w:before="26"/>
              <w:ind w:left="147"/>
              <w:rPr>
                <w:sz w:val="13"/>
              </w:rPr>
            </w:pPr>
            <w:r>
              <w:rPr>
                <w:w w:val="105"/>
                <w:sz w:val="13"/>
              </w:rPr>
              <w:t>Conteo</w:t>
            </w:r>
            <w:r w:rsidR="00FC1BE4">
              <w:rPr>
                <w:w w:val="105"/>
                <w:sz w:val="13"/>
              </w:rPr>
              <w:t xml:space="preserve"> %</w:t>
            </w:r>
          </w:p>
        </w:tc>
        <w:tc>
          <w:tcPr>
            <w:tcW w:w="851" w:type="dxa"/>
            <w:tcBorders>
              <w:top w:val="single" w:sz="6" w:space="0" w:color="000000"/>
              <w:bottom w:val="nil"/>
              <w:right w:val="single" w:sz="6" w:space="0" w:color="000000"/>
            </w:tcBorders>
          </w:tcPr>
          <w:p w:rsidR="00311E0C" w:rsidRDefault="00311E0C" w:rsidP="006140ED">
            <w:pPr>
              <w:pStyle w:val="TableParagraph"/>
              <w:spacing w:before="37"/>
              <w:ind w:right="109"/>
              <w:jc w:val="right"/>
              <w:rPr>
                <w:sz w:val="13"/>
              </w:rPr>
            </w:pPr>
            <w:r>
              <w:rPr>
                <w:sz w:val="13"/>
              </w:rPr>
              <w:t>34</w:t>
            </w:r>
          </w:p>
        </w:tc>
        <w:tc>
          <w:tcPr>
            <w:tcW w:w="992" w:type="dxa"/>
            <w:tcBorders>
              <w:top w:val="single" w:sz="6" w:space="0" w:color="000000"/>
              <w:left w:val="single" w:sz="6" w:space="0" w:color="000000"/>
              <w:bottom w:val="nil"/>
              <w:right w:val="single" w:sz="6" w:space="0" w:color="000000"/>
            </w:tcBorders>
          </w:tcPr>
          <w:p w:rsidR="00311E0C" w:rsidRDefault="00311E0C" w:rsidP="006140ED">
            <w:pPr>
              <w:pStyle w:val="TableParagraph"/>
              <w:spacing w:before="37"/>
              <w:ind w:right="106"/>
              <w:jc w:val="right"/>
              <w:rPr>
                <w:sz w:val="13"/>
              </w:rPr>
            </w:pPr>
            <w:r>
              <w:rPr>
                <w:w w:val="102"/>
                <w:sz w:val="13"/>
              </w:rPr>
              <w:t>7</w:t>
            </w:r>
          </w:p>
        </w:tc>
        <w:tc>
          <w:tcPr>
            <w:tcW w:w="992" w:type="dxa"/>
            <w:tcBorders>
              <w:top w:val="single" w:sz="6" w:space="0" w:color="000000"/>
              <w:left w:val="single" w:sz="6" w:space="0" w:color="000000"/>
              <w:bottom w:val="nil"/>
              <w:right w:val="single" w:sz="6" w:space="0" w:color="000000"/>
            </w:tcBorders>
          </w:tcPr>
          <w:p w:rsidR="00311E0C" w:rsidRDefault="00311E0C" w:rsidP="006140ED">
            <w:pPr>
              <w:pStyle w:val="TableParagraph"/>
              <w:spacing w:before="37"/>
              <w:ind w:right="107"/>
              <w:jc w:val="right"/>
              <w:rPr>
                <w:sz w:val="13"/>
              </w:rPr>
            </w:pPr>
            <w:r>
              <w:rPr>
                <w:w w:val="102"/>
                <w:sz w:val="13"/>
              </w:rPr>
              <w:t>2</w:t>
            </w:r>
          </w:p>
        </w:tc>
        <w:tc>
          <w:tcPr>
            <w:tcW w:w="709" w:type="dxa"/>
            <w:tcBorders>
              <w:top w:val="single" w:sz="6" w:space="0" w:color="000000"/>
              <w:left w:val="single" w:sz="6" w:space="0" w:color="000000"/>
              <w:bottom w:val="nil"/>
            </w:tcBorders>
          </w:tcPr>
          <w:p w:rsidR="00311E0C" w:rsidRDefault="00311E0C" w:rsidP="006140ED">
            <w:pPr>
              <w:pStyle w:val="TableParagraph"/>
              <w:spacing w:before="37"/>
              <w:ind w:right="103"/>
              <w:jc w:val="right"/>
              <w:rPr>
                <w:sz w:val="13"/>
              </w:rPr>
            </w:pPr>
            <w:r>
              <w:rPr>
                <w:sz w:val="13"/>
              </w:rPr>
              <w:t>43</w:t>
            </w:r>
          </w:p>
        </w:tc>
      </w:tr>
      <w:tr w:rsidR="00977828" w:rsidTr="00977828">
        <w:trPr>
          <w:trHeight w:val="183"/>
        </w:trPr>
        <w:tc>
          <w:tcPr>
            <w:tcW w:w="1781" w:type="dxa"/>
            <w:tcBorders>
              <w:top w:val="nil"/>
              <w:bottom w:val="nil"/>
              <w:right w:val="nil"/>
            </w:tcBorders>
          </w:tcPr>
          <w:p w:rsidR="00311E0C" w:rsidRDefault="00311E0C" w:rsidP="006140ED">
            <w:pPr>
              <w:pStyle w:val="TableParagraph"/>
              <w:rPr>
                <w:rFonts w:ascii="Times New Roman"/>
                <w:sz w:val="12"/>
              </w:rPr>
            </w:pPr>
          </w:p>
        </w:tc>
        <w:tc>
          <w:tcPr>
            <w:tcW w:w="1733" w:type="dxa"/>
            <w:tcBorders>
              <w:top w:val="nil"/>
              <w:left w:val="nil"/>
              <w:bottom w:val="nil"/>
              <w:right w:val="nil"/>
            </w:tcBorders>
          </w:tcPr>
          <w:p w:rsidR="00311E0C" w:rsidRDefault="00311E0C" w:rsidP="006140ED">
            <w:pPr>
              <w:pStyle w:val="TableParagraph"/>
              <w:rPr>
                <w:rFonts w:ascii="Times New Roman"/>
                <w:sz w:val="12"/>
              </w:rPr>
            </w:pPr>
          </w:p>
        </w:tc>
        <w:tc>
          <w:tcPr>
            <w:tcW w:w="1003" w:type="dxa"/>
            <w:tcBorders>
              <w:top w:val="nil"/>
              <w:left w:val="nil"/>
              <w:bottom w:val="nil"/>
            </w:tcBorders>
          </w:tcPr>
          <w:p w:rsidR="00311E0C" w:rsidRDefault="00311E0C" w:rsidP="00FC1BE4">
            <w:pPr>
              <w:pStyle w:val="TableParagraph"/>
              <w:spacing w:before="24" w:line="139" w:lineRule="exact"/>
              <w:rPr>
                <w:sz w:val="13"/>
              </w:rPr>
            </w:pPr>
          </w:p>
        </w:tc>
        <w:tc>
          <w:tcPr>
            <w:tcW w:w="851" w:type="dxa"/>
            <w:tcBorders>
              <w:top w:val="nil"/>
              <w:bottom w:val="nil"/>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2"/>
              </w:rPr>
            </w:pPr>
          </w:p>
        </w:tc>
        <w:tc>
          <w:tcPr>
            <w:tcW w:w="709" w:type="dxa"/>
            <w:tcBorders>
              <w:top w:val="nil"/>
              <w:left w:val="single" w:sz="6" w:space="0" w:color="000000"/>
              <w:bottom w:val="nil"/>
            </w:tcBorders>
          </w:tcPr>
          <w:p w:rsidR="00311E0C" w:rsidRDefault="00311E0C" w:rsidP="006140ED">
            <w:pPr>
              <w:pStyle w:val="TableParagraph"/>
              <w:rPr>
                <w:rFonts w:ascii="Times New Roman"/>
                <w:sz w:val="12"/>
              </w:rPr>
            </w:pPr>
          </w:p>
        </w:tc>
      </w:tr>
      <w:tr w:rsidR="00977828" w:rsidTr="00977828">
        <w:trPr>
          <w:trHeight w:val="167"/>
        </w:trPr>
        <w:tc>
          <w:tcPr>
            <w:tcW w:w="1781" w:type="dxa"/>
            <w:tcBorders>
              <w:top w:val="nil"/>
              <w:bottom w:val="nil"/>
              <w:right w:val="nil"/>
            </w:tcBorders>
          </w:tcPr>
          <w:p w:rsidR="00311E0C" w:rsidRDefault="00311E0C" w:rsidP="006140ED">
            <w:pPr>
              <w:pStyle w:val="TableParagraph"/>
              <w:rPr>
                <w:rFonts w:ascii="Times New Roman"/>
                <w:sz w:val="10"/>
              </w:rPr>
            </w:pPr>
          </w:p>
        </w:tc>
        <w:tc>
          <w:tcPr>
            <w:tcW w:w="1733" w:type="dxa"/>
            <w:tcBorders>
              <w:top w:val="nil"/>
              <w:left w:val="nil"/>
              <w:bottom w:val="nil"/>
              <w:right w:val="nil"/>
            </w:tcBorders>
          </w:tcPr>
          <w:p w:rsidR="00311E0C" w:rsidRDefault="00311E0C" w:rsidP="006140ED">
            <w:pPr>
              <w:pStyle w:val="TableParagraph"/>
              <w:rPr>
                <w:rFonts w:ascii="Times New Roman"/>
                <w:sz w:val="10"/>
              </w:rPr>
            </w:pPr>
          </w:p>
        </w:tc>
        <w:tc>
          <w:tcPr>
            <w:tcW w:w="1003" w:type="dxa"/>
            <w:tcBorders>
              <w:top w:val="nil"/>
              <w:left w:val="nil"/>
              <w:bottom w:val="nil"/>
            </w:tcBorders>
          </w:tcPr>
          <w:p w:rsidR="00311E0C" w:rsidRDefault="00311E0C" w:rsidP="00FC1BE4">
            <w:pPr>
              <w:pStyle w:val="TableParagraph"/>
              <w:spacing w:before="8" w:line="139" w:lineRule="exact"/>
              <w:rPr>
                <w:sz w:val="13"/>
              </w:rPr>
            </w:pPr>
          </w:p>
        </w:tc>
        <w:tc>
          <w:tcPr>
            <w:tcW w:w="851" w:type="dxa"/>
            <w:tcBorders>
              <w:top w:val="nil"/>
              <w:bottom w:val="nil"/>
              <w:right w:val="single" w:sz="6" w:space="0" w:color="000000"/>
            </w:tcBorders>
          </w:tcPr>
          <w:p w:rsidR="00311E0C" w:rsidRDefault="00311E0C" w:rsidP="006140ED">
            <w:pPr>
              <w:pStyle w:val="TableParagraph"/>
              <w:rPr>
                <w:rFonts w:ascii="Times New Roman"/>
                <w:sz w:val="10"/>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0"/>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0"/>
              </w:rPr>
            </w:pPr>
          </w:p>
        </w:tc>
        <w:tc>
          <w:tcPr>
            <w:tcW w:w="709" w:type="dxa"/>
            <w:tcBorders>
              <w:top w:val="nil"/>
              <w:left w:val="single" w:sz="6" w:space="0" w:color="000000"/>
              <w:bottom w:val="nil"/>
            </w:tcBorders>
          </w:tcPr>
          <w:p w:rsidR="00311E0C" w:rsidRDefault="00311E0C" w:rsidP="006140ED">
            <w:pPr>
              <w:pStyle w:val="TableParagraph"/>
              <w:rPr>
                <w:rFonts w:ascii="Times New Roman"/>
                <w:sz w:val="10"/>
              </w:rPr>
            </w:pPr>
          </w:p>
        </w:tc>
      </w:tr>
      <w:tr w:rsidR="00977828" w:rsidTr="00977828">
        <w:trPr>
          <w:trHeight w:val="333"/>
        </w:trPr>
        <w:tc>
          <w:tcPr>
            <w:tcW w:w="1781" w:type="dxa"/>
            <w:tcBorders>
              <w:top w:val="nil"/>
              <w:bottom w:val="nil"/>
              <w:right w:val="nil"/>
            </w:tcBorders>
          </w:tcPr>
          <w:p w:rsidR="00311E0C" w:rsidRDefault="00311E0C" w:rsidP="006140ED">
            <w:pPr>
              <w:pStyle w:val="TableParagraph"/>
              <w:rPr>
                <w:rFonts w:ascii="Times New Roman"/>
                <w:sz w:val="14"/>
              </w:rPr>
            </w:pPr>
          </w:p>
        </w:tc>
        <w:tc>
          <w:tcPr>
            <w:tcW w:w="1733" w:type="dxa"/>
            <w:tcBorders>
              <w:top w:val="nil"/>
              <w:left w:val="nil"/>
              <w:bottom w:val="nil"/>
              <w:right w:val="nil"/>
            </w:tcBorders>
          </w:tcPr>
          <w:p w:rsidR="00311E0C" w:rsidRDefault="00311E0C" w:rsidP="006140ED">
            <w:pPr>
              <w:pStyle w:val="TableParagraph"/>
              <w:rPr>
                <w:rFonts w:ascii="Times New Roman"/>
                <w:sz w:val="14"/>
              </w:rPr>
            </w:pPr>
          </w:p>
        </w:tc>
        <w:tc>
          <w:tcPr>
            <w:tcW w:w="1003" w:type="dxa"/>
            <w:tcBorders>
              <w:top w:val="nil"/>
              <w:left w:val="nil"/>
              <w:bottom w:val="nil"/>
            </w:tcBorders>
          </w:tcPr>
          <w:p w:rsidR="00311E0C" w:rsidRDefault="00311E0C" w:rsidP="00FC1BE4">
            <w:pPr>
              <w:pStyle w:val="TableParagraph"/>
              <w:spacing w:before="8"/>
              <w:rPr>
                <w:sz w:val="13"/>
              </w:rPr>
            </w:pPr>
          </w:p>
        </w:tc>
        <w:tc>
          <w:tcPr>
            <w:tcW w:w="851" w:type="dxa"/>
            <w:tcBorders>
              <w:top w:val="nil"/>
              <w:bottom w:val="nil"/>
              <w:right w:val="single" w:sz="6" w:space="0" w:color="000000"/>
            </w:tcBorders>
          </w:tcPr>
          <w:p w:rsidR="00311E0C" w:rsidRDefault="00311E0C" w:rsidP="006140ED">
            <w:pPr>
              <w:pStyle w:val="TableParagraph"/>
              <w:spacing w:before="108"/>
              <w:ind w:right="113"/>
              <w:jc w:val="right"/>
              <w:rPr>
                <w:sz w:val="13"/>
              </w:rPr>
            </w:pPr>
            <w:r>
              <w:rPr>
                <w:sz w:val="13"/>
              </w:rPr>
              <w:t>55,7%</w:t>
            </w:r>
          </w:p>
        </w:tc>
        <w:tc>
          <w:tcPr>
            <w:tcW w:w="992" w:type="dxa"/>
            <w:tcBorders>
              <w:top w:val="nil"/>
              <w:left w:val="single" w:sz="6" w:space="0" w:color="000000"/>
              <w:bottom w:val="nil"/>
              <w:right w:val="single" w:sz="6" w:space="0" w:color="000000"/>
            </w:tcBorders>
          </w:tcPr>
          <w:p w:rsidR="00311E0C" w:rsidRDefault="00311E0C" w:rsidP="006140ED">
            <w:pPr>
              <w:pStyle w:val="TableParagraph"/>
              <w:spacing w:before="108"/>
              <w:ind w:right="113"/>
              <w:jc w:val="right"/>
              <w:rPr>
                <w:sz w:val="13"/>
              </w:rPr>
            </w:pPr>
            <w:r>
              <w:rPr>
                <w:sz w:val="13"/>
              </w:rPr>
              <w:t>70,0%</w:t>
            </w:r>
          </w:p>
        </w:tc>
        <w:tc>
          <w:tcPr>
            <w:tcW w:w="992" w:type="dxa"/>
            <w:tcBorders>
              <w:top w:val="nil"/>
              <w:left w:val="single" w:sz="6" w:space="0" w:color="000000"/>
              <w:bottom w:val="nil"/>
              <w:right w:val="single" w:sz="6" w:space="0" w:color="000000"/>
            </w:tcBorders>
          </w:tcPr>
          <w:p w:rsidR="00311E0C" w:rsidRDefault="00311E0C" w:rsidP="006140ED">
            <w:pPr>
              <w:pStyle w:val="TableParagraph"/>
              <w:spacing w:before="108"/>
              <w:ind w:right="114"/>
              <w:jc w:val="right"/>
              <w:rPr>
                <w:sz w:val="13"/>
              </w:rPr>
            </w:pPr>
            <w:r>
              <w:rPr>
                <w:sz w:val="13"/>
              </w:rPr>
              <w:t>66,7%</w:t>
            </w:r>
          </w:p>
        </w:tc>
        <w:tc>
          <w:tcPr>
            <w:tcW w:w="709" w:type="dxa"/>
            <w:tcBorders>
              <w:top w:val="nil"/>
              <w:left w:val="single" w:sz="6" w:space="0" w:color="000000"/>
              <w:bottom w:val="nil"/>
            </w:tcBorders>
          </w:tcPr>
          <w:p w:rsidR="00311E0C" w:rsidRDefault="00311E0C" w:rsidP="006140ED">
            <w:pPr>
              <w:pStyle w:val="TableParagraph"/>
              <w:spacing w:before="108"/>
              <w:ind w:right="107"/>
              <w:jc w:val="right"/>
              <w:rPr>
                <w:sz w:val="13"/>
              </w:rPr>
            </w:pPr>
            <w:r>
              <w:rPr>
                <w:sz w:val="13"/>
              </w:rPr>
              <w:t>58,1%</w:t>
            </w:r>
          </w:p>
        </w:tc>
      </w:tr>
      <w:tr w:rsidR="00977828" w:rsidRPr="00117F78" w:rsidTr="00977828">
        <w:trPr>
          <w:trHeight w:val="74"/>
        </w:trPr>
        <w:tc>
          <w:tcPr>
            <w:tcW w:w="1781" w:type="dxa"/>
            <w:tcBorders>
              <w:top w:val="nil"/>
              <w:bottom w:val="nil"/>
              <w:right w:val="nil"/>
            </w:tcBorders>
          </w:tcPr>
          <w:p w:rsidR="00311E0C" w:rsidRDefault="00311E0C" w:rsidP="006140ED">
            <w:pPr>
              <w:pStyle w:val="TableParagraph"/>
              <w:rPr>
                <w:rFonts w:ascii="Times New Roman"/>
                <w:sz w:val="10"/>
              </w:rPr>
            </w:pPr>
          </w:p>
        </w:tc>
        <w:tc>
          <w:tcPr>
            <w:tcW w:w="1733" w:type="dxa"/>
            <w:tcBorders>
              <w:top w:val="nil"/>
              <w:left w:val="nil"/>
              <w:bottom w:val="nil"/>
              <w:right w:val="nil"/>
            </w:tcBorders>
          </w:tcPr>
          <w:p w:rsidR="00311E0C" w:rsidRDefault="00311E0C" w:rsidP="006140ED">
            <w:pPr>
              <w:pStyle w:val="TableParagraph"/>
              <w:rPr>
                <w:rFonts w:ascii="Times New Roman"/>
                <w:sz w:val="10"/>
              </w:rPr>
            </w:pPr>
          </w:p>
        </w:tc>
        <w:tc>
          <w:tcPr>
            <w:tcW w:w="1003" w:type="dxa"/>
            <w:tcBorders>
              <w:top w:val="nil"/>
              <w:left w:val="nil"/>
              <w:bottom w:val="nil"/>
            </w:tcBorders>
          </w:tcPr>
          <w:p w:rsidR="00311E0C" w:rsidRPr="00C438A0" w:rsidRDefault="00311E0C" w:rsidP="00FC1BE4">
            <w:pPr>
              <w:pStyle w:val="TableParagraph"/>
              <w:spacing w:before="8" w:line="139" w:lineRule="exact"/>
              <w:rPr>
                <w:sz w:val="13"/>
                <w:lang w:val="es-VE"/>
              </w:rPr>
            </w:pPr>
          </w:p>
        </w:tc>
        <w:tc>
          <w:tcPr>
            <w:tcW w:w="851" w:type="dxa"/>
            <w:tcBorders>
              <w:top w:val="nil"/>
              <w:bottom w:val="nil"/>
              <w:right w:val="single" w:sz="6" w:space="0" w:color="000000"/>
            </w:tcBorders>
          </w:tcPr>
          <w:p w:rsidR="00311E0C" w:rsidRDefault="00311E0C" w:rsidP="006140ED">
            <w:pPr>
              <w:pStyle w:val="TableParagraph"/>
              <w:rPr>
                <w:rFonts w:ascii="Times New Roman"/>
                <w:sz w:val="10"/>
                <w:lang w:val="es-VE"/>
              </w:rPr>
            </w:pPr>
          </w:p>
          <w:p w:rsidR="00371C96" w:rsidRDefault="00371C96" w:rsidP="006140ED">
            <w:pPr>
              <w:pStyle w:val="TableParagraph"/>
              <w:rPr>
                <w:rFonts w:ascii="Times New Roman"/>
                <w:sz w:val="10"/>
                <w:lang w:val="es-VE"/>
              </w:rPr>
            </w:pPr>
          </w:p>
          <w:p w:rsidR="00371C96" w:rsidRPr="00C438A0" w:rsidRDefault="00371C96" w:rsidP="006140ED">
            <w:pPr>
              <w:pStyle w:val="TableParagraph"/>
              <w:rPr>
                <w:rFonts w:ascii="Times New Roman"/>
                <w:sz w:val="10"/>
                <w:lang w:val="es-VE"/>
              </w:rPr>
            </w:pPr>
          </w:p>
        </w:tc>
        <w:tc>
          <w:tcPr>
            <w:tcW w:w="992" w:type="dxa"/>
            <w:tcBorders>
              <w:top w:val="nil"/>
              <w:left w:val="single" w:sz="6" w:space="0" w:color="000000"/>
              <w:bottom w:val="nil"/>
              <w:right w:val="single" w:sz="6" w:space="0" w:color="000000"/>
            </w:tcBorders>
          </w:tcPr>
          <w:p w:rsidR="00311E0C" w:rsidRPr="00C438A0" w:rsidRDefault="00311E0C" w:rsidP="006140ED">
            <w:pPr>
              <w:pStyle w:val="TableParagraph"/>
              <w:rPr>
                <w:rFonts w:ascii="Times New Roman"/>
                <w:sz w:val="10"/>
                <w:lang w:val="es-VE"/>
              </w:rPr>
            </w:pPr>
          </w:p>
        </w:tc>
        <w:tc>
          <w:tcPr>
            <w:tcW w:w="992" w:type="dxa"/>
            <w:tcBorders>
              <w:top w:val="nil"/>
              <w:left w:val="single" w:sz="6" w:space="0" w:color="000000"/>
              <w:bottom w:val="nil"/>
              <w:right w:val="single" w:sz="6" w:space="0" w:color="000000"/>
            </w:tcBorders>
          </w:tcPr>
          <w:p w:rsidR="00311E0C" w:rsidRPr="00C438A0" w:rsidRDefault="00311E0C" w:rsidP="006140ED">
            <w:pPr>
              <w:pStyle w:val="TableParagraph"/>
              <w:rPr>
                <w:rFonts w:ascii="Times New Roman"/>
                <w:sz w:val="10"/>
                <w:lang w:val="es-VE"/>
              </w:rPr>
            </w:pPr>
          </w:p>
        </w:tc>
        <w:tc>
          <w:tcPr>
            <w:tcW w:w="709" w:type="dxa"/>
            <w:tcBorders>
              <w:top w:val="nil"/>
              <w:left w:val="single" w:sz="6" w:space="0" w:color="000000"/>
              <w:bottom w:val="nil"/>
            </w:tcBorders>
          </w:tcPr>
          <w:p w:rsidR="00311E0C" w:rsidRPr="00C438A0" w:rsidRDefault="00311E0C" w:rsidP="006140ED">
            <w:pPr>
              <w:pStyle w:val="TableParagraph"/>
              <w:rPr>
                <w:rFonts w:ascii="Times New Roman"/>
                <w:sz w:val="10"/>
                <w:lang w:val="es-VE"/>
              </w:rPr>
            </w:pPr>
          </w:p>
        </w:tc>
      </w:tr>
      <w:tr w:rsidR="00977828" w:rsidTr="00977828">
        <w:trPr>
          <w:trHeight w:val="200"/>
        </w:trPr>
        <w:tc>
          <w:tcPr>
            <w:tcW w:w="1781" w:type="dxa"/>
            <w:tcBorders>
              <w:top w:val="nil"/>
              <w:bottom w:val="nil"/>
              <w:right w:val="nil"/>
            </w:tcBorders>
          </w:tcPr>
          <w:p w:rsidR="00311E0C" w:rsidRPr="00C438A0" w:rsidRDefault="00311E0C" w:rsidP="006140ED">
            <w:pPr>
              <w:pStyle w:val="TableParagraph"/>
              <w:rPr>
                <w:rFonts w:ascii="Times New Roman"/>
                <w:sz w:val="12"/>
                <w:lang w:val="es-VE"/>
              </w:rPr>
            </w:pPr>
          </w:p>
        </w:tc>
        <w:tc>
          <w:tcPr>
            <w:tcW w:w="1733" w:type="dxa"/>
            <w:tcBorders>
              <w:top w:val="nil"/>
              <w:left w:val="nil"/>
              <w:bottom w:val="single" w:sz="6" w:space="0" w:color="000000"/>
              <w:right w:val="nil"/>
            </w:tcBorders>
          </w:tcPr>
          <w:p w:rsidR="00311E0C" w:rsidRPr="00C438A0" w:rsidRDefault="00311E0C" w:rsidP="006140ED">
            <w:pPr>
              <w:pStyle w:val="TableParagraph"/>
              <w:rPr>
                <w:rFonts w:ascii="Times New Roman"/>
                <w:sz w:val="12"/>
                <w:lang w:val="es-VE"/>
              </w:rPr>
            </w:pPr>
          </w:p>
        </w:tc>
        <w:tc>
          <w:tcPr>
            <w:tcW w:w="1003" w:type="dxa"/>
            <w:tcBorders>
              <w:top w:val="nil"/>
              <w:left w:val="nil"/>
              <w:bottom w:val="single" w:sz="6" w:space="0" w:color="000000"/>
            </w:tcBorders>
          </w:tcPr>
          <w:p w:rsidR="00311E0C" w:rsidRDefault="00311E0C" w:rsidP="00FC1BE4">
            <w:pPr>
              <w:pStyle w:val="TableParagraph"/>
              <w:spacing w:before="7"/>
              <w:rPr>
                <w:sz w:val="13"/>
              </w:rPr>
            </w:pPr>
          </w:p>
        </w:tc>
        <w:tc>
          <w:tcPr>
            <w:tcW w:w="851" w:type="dxa"/>
            <w:tcBorders>
              <w:top w:val="nil"/>
              <w:bottom w:val="single" w:sz="6" w:space="0" w:color="000000"/>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bottom w:val="single" w:sz="6" w:space="0" w:color="000000"/>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bottom w:val="single" w:sz="6" w:space="0" w:color="000000"/>
              <w:right w:val="single" w:sz="6" w:space="0" w:color="000000"/>
            </w:tcBorders>
          </w:tcPr>
          <w:p w:rsidR="00311E0C" w:rsidRDefault="00311E0C" w:rsidP="006140ED">
            <w:pPr>
              <w:pStyle w:val="TableParagraph"/>
              <w:rPr>
                <w:rFonts w:ascii="Times New Roman"/>
                <w:sz w:val="12"/>
              </w:rPr>
            </w:pPr>
          </w:p>
        </w:tc>
        <w:tc>
          <w:tcPr>
            <w:tcW w:w="709" w:type="dxa"/>
            <w:tcBorders>
              <w:top w:val="nil"/>
              <w:left w:val="single" w:sz="6" w:space="0" w:color="000000"/>
              <w:bottom w:val="single" w:sz="6" w:space="0" w:color="000000"/>
            </w:tcBorders>
          </w:tcPr>
          <w:p w:rsidR="00311E0C" w:rsidRDefault="00311E0C" w:rsidP="006140ED">
            <w:pPr>
              <w:pStyle w:val="TableParagraph"/>
              <w:rPr>
                <w:rFonts w:ascii="Times New Roman"/>
                <w:sz w:val="12"/>
              </w:rPr>
            </w:pPr>
          </w:p>
        </w:tc>
      </w:tr>
      <w:tr w:rsidR="00977828" w:rsidTr="00977828">
        <w:trPr>
          <w:trHeight w:val="213"/>
        </w:trPr>
        <w:tc>
          <w:tcPr>
            <w:tcW w:w="1781" w:type="dxa"/>
            <w:tcBorders>
              <w:top w:val="nil"/>
              <w:bottom w:val="nil"/>
              <w:right w:val="nil"/>
            </w:tcBorders>
          </w:tcPr>
          <w:p w:rsidR="00311E0C" w:rsidRDefault="00311E0C" w:rsidP="006140ED">
            <w:pPr>
              <w:pStyle w:val="TableParagraph"/>
              <w:rPr>
                <w:rFonts w:ascii="Times New Roman"/>
                <w:sz w:val="14"/>
              </w:rPr>
            </w:pPr>
          </w:p>
        </w:tc>
        <w:tc>
          <w:tcPr>
            <w:tcW w:w="1733" w:type="dxa"/>
            <w:tcBorders>
              <w:top w:val="single" w:sz="6" w:space="0" w:color="000000"/>
              <w:left w:val="nil"/>
              <w:bottom w:val="nil"/>
              <w:right w:val="nil"/>
            </w:tcBorders>
          </w:tcPr>
          <w:p w:rsidR="00371C96" w:rsidRDefault="00371C96" w:rsidP="006140ED">
            <w:pPr>
              <w:pStyle w:val="TableParagraph"/>
              <w:spacing w:before="26"/>
              <w:ind w:left="100"/>
              <w:rPr>
                <w:w w:val="105"/>
                <w:sz w:val="13"/>
              </w:rPr>
            </w:pPr>
          </w:p>
          <w:p w:rsidR="00371C96" w:rsidRDefault="00371C96" w:rsidP="006140ED">
            <w:pPr>
              <w:pStyle w:val="TableParagraph"/>
              <w:spacing w:before="26"/>
              <w:ind w:left="100"/>
              <w:rPr>
                <w:w w:val="105"/>
                <w:sz w:val="13"/>
              </w:rPr>
            </w:pPr>
          </w:p>
          <w:p w:rsidR="00311E0C" w:rsidRDefault="00311E0C" w:rsidP="006140ED">
            <w:pPr>
              <w:pStyle w:val="TableParagraph"/>
              <w:spacing w:before="26"/>
              <w:ind w:left="100"/>
              <w:rPr>
                <w:sz w:val="13"/>
              </w:rPr>
            </w:pPr>
            <w:r>
              <w:rPr>
                <w:w w:val="105"/>
                <w:sz w:val="13"/>
              </w:rPr>
              <w:t>FINES DE SEMANA</w:t>
            </w:r>
          </w:p>
        </w:tc>
        <w:tc>
          <w:tcPr>
            <w:tcW w:w="1003" w:type="dxa"/>
            <w:tcBorders>
              <w:top w:val="single" w:sz="6" w:space="0" w:color="000000"/>
              <w:left w:val="nil"/>
              <w:bottom w:val="nil"/>
            </w:tcBorders>
          </w:tcPr>
          <w:p w:rsidR="00371C96" w:rsidRDefault="00371C96" w:rsidP="006140ED">
            <w:pPr>
              <w:pStyle w:val="TableParagraph"/>
              <w:spacing w:before="26"/>
              <w:ind w:left="147"/>
              <w:rPr>
                <w:w w:val="105"/>
                <w:sz w:val="13"/>
              </w:rPr>
            </w:pPr>
          </w:p>
          <w:p w:rsidR="00371C96" w:rsidRDefault="00371C96" w:rsidP="006140ED">
            <w:pPr>
              <w:pStyle w:val="TableParagraph"/>
              <w:spacing w:before="26"/>
              <w:ind w:left="147"/>
              <w:rPr>
                <w:w w:val="105"/>
                <w:sz w:val="13"/>
              </w:rPr>
            </w:pPr>
          </w:p>
          <w:p w:rsidR="00311E0C" w:rsidRDefault="00311E0C" w:rsidP="006140ED">
            <w:pPr>
              <w:pStyle w:val="TableParagraph"/>
              <w:spacing w:before="26"/>
              <w:ind w:left="147"/>
              <w:rPr>
                <w:sz w:val="13"/>
              </w:rPr>
            </w:pPr>
            <w:r>
              <w:rPr>
                <w:w w:val="105"/>
                <w:sz w:val="13"/>
              </w:rPr>
              <w:t>Conteo</w:t>
            </w:r>
            <w:r w:rsidR="006E4CB7">
              <w:rPr>
                <w:w w:val="105"/>
                <w:sz w:val="13"/>
              </w:rPr>
              <w:t xml:space="preserve"> %</w:t>
            </w:r>
          </w:p>
        </w:tc>
        <w:tc>
          <w:tcPr>
            <w:tcW w:w="851" w:type="dxa"/>
            <w:tcBorders>
              <w:top w:val="single" w:sz="6" w:space="0" w:color="000000"/>
              <w:bottom w:val="nil"/>
              <w:right w:val="single" w:sz="6" w:space="0" w:color="000000"/>
            </w:tcBorders>
          </w:tcPr>
          <w:p w:rsidR="00371C96" w:rsidRDefault="00371C96" w:rsidP="006140ED">
            <w:pPr>
              <w:pStyle w:val="TableParagraph"/>
              <w:spacing w:before="37"/>
              <w:ind w:right="106"/>
              <w:jc w:val="right"/>
              <w:rPr>
                <w:w w:val="102"/>
                <w:sz w:val="13"/>
              </w:rPr>
            </w:pPr>
          </w:p>
          <w:p w:rsidR="00311E0C" w:rsidRDefault="00311E0C" w:rsidP="006140ED">
            <w:pPr>
              <w:pStyle w:val="TableParagraph"/>
              <w:spacing w:before="37"/>
              <w:ind w:right="106"/>
              <w:jc w:val="right"/>
              <w:rPr>
                <w:sz w:val="13"/>
              </w:rPr>
            </w:pPr>
            <w:r>
              <w:rPr>
                <w:w w:val="102"/>
                <w:sz w:val="13"/>
              </w:rPr>
              <w:t>9</w:t>
            </w:r>
          </w:p>
        </w:tc>
        <w:tc>
          <w:tcPr>
            <w:tcW w:w="992" w:type="dxa"/>
            <w:tcBorders>
              <w:top w:val="single" w:sz="6" w:space="0" w:color="000000"/>
              <w:left w:val="single" w:sz="6" w:space="0" w:color="000000"/>
              <w:bottom w:val="nil"/>
              <w:right w:val="single" w:sz="6" w:space="0" w:color="000000"/>
            </w:tcBorders>
          </w:tcPr>
          <w:p w:rsidR="00371C96" w:rsidRDefault="00371C96" w:rsidP="006140ED">
            <w:pPr>
              <w:pStyle w:val="TableParagraph"/>
              <w:spacing w:before="37"/>
              <w:ind w:right="106"/>
              <w:jc w:val="right"/>
              <w:rPr>
                <w:w w:val="102"/>
                <w:sz w:val="13"/>
              </w:rPr>
            </w:pPr>
          </w:p>
          <w:p w:rsidR="00311E0C" w:rsidRDefault="00311E0C" w:rsidP="006140ED">
            <w:pPr>
              <w:pStyle w:val="TableParagraph"/>
              <w:spacing w:before="37"/>
              <w:ind w:right="106"/>
              <w:jc w:val="right"/>
              <w:rPr>
                <w:sz w:val="13"/>
              </w:rPr>
            </w:pPr>
            <w:r>
              <w:rPr>
                <w:w w:val="102"/>
                <w:sz w:val="13"/>
              </w:rPr>
              <w:t>2</w:t>
            </w:r>
          </w:p>
        </w:tc>
        <w:tc>
          <w:tcPr>
            <w:tcW w:w="992" w:type="dxa"/>
            <w:tcBorders>
              <w:top w:val="single" w:sz="6" w:space="0" w:color="000000"/>
              <w:left w:val="single" w:sz="6" w:space="0" w:color="000000"/>
              <w:bottom w:val="nil"/>
              <w:right w:val="single" w:sz="6" w:space="0" w:color="000000"/>
            </w:tcBorders>
          </w:tcPr>
          <w:p w:rsidR="00371C96" w:rsidRDefault="00371C96" w:rsidP="006140ED">
            <w:pPr>
              <w:pStyle w:val="TableParagraph"/>
              <w:spacing w:before="37"/>
              <w:ind w:right="107"/>
              <w:jc w:val="right"/>
              <w:rPr>
                <w:w w:val="102"/>
                <w:sz w:val="13"/>
              </w:rPr>
            </w:pPr>
          </w:p>
          <w:p w:rsidR="00311E0C" w:rsidRDefault="00311E0C" w:rsidP="006140ED">
            <w:pPr>
              <w:pStyle w:val="TableParagraph"/>
              <w:spacing w:before="37"/>
              <w:ind w:right="107"/>
              <w:jc w:val="right"/>
              <w:rPr>
                <w:sz w:val="13"/>
              </w:rPr>
            </w:pPr>
            <w:r>
              <w:rPr>
                <w:w w:val="102"/>
                <w:sz w:val="13"/>
              </w:rPr>
              <w:t>1</w:t>
            </w:r>
          </w:p>
        </w:tc>
        <w:tc>
          <w:tcPr>
            <w:tcW w:w="709" w:type="dxa"/>
            <w:tcBorders>
              <w:top w:val="single" w:sz="6" w:space="0" w:color="000000"/>
              <w:left w:val="single" w:sz="6" w:space="0" w:color="000000"/>
              <w:bottom w:val="nil"/>
            </w:tcBorders>
          </w:tcPr>
          <w:p w:rsidR="00371C96" w:rsidRDefault="00371C96" w:rsidP="006140ED">
            <w:pPr>
              <w:pStyle w:val="TableParagraph"/>
              <w:spacing w:before="37"/>
              <w:ind w:right="103"/>
              <w:jc w:val="right"/>
              <w:rPr>
                <w:sz w:val="13"/>
              </w:rPr>
            </w:pPr>
          </w:p>
          <w:p w:rsidR="00311E0C" w:rsidRDefault="00311E0C" w:rsidP="006140ED">
            <w:pPr>
              <w:pStyle w:val="TableParagraph"/>
              <w:spacing w:before="37"/>
              <w:ind w:right="103"/>
              <w:jc w:val="right"/>
              <w:rPr>
                <w:sz w:val="13"/>
              </w:rPr>
            </w:pPr>
            <w:r>
              <w:rPr>
                <w:sz w:val="13"/>
              </w:rPr>
              <w:t>12</w:t>
            </w:r>
          </w:p>
        </w:tc>
      </w:tr>
      <w:tr w:rsidR="00977828" w:rsidTr="00977828">
        <w:trPr>
          <w:trHeight w:val="183"/>
        </w:trPr>
        <w:tc>
          <w:tcPr>
            <w:tcW w:w="1781" w:type="dxa"/>
            <w:tcBorders>
              <w:top w:val="nil"/>
              <w:bottom w:val="nil"/>
              <w:right w:val="nil"/>
            </w:tcBorders>
          </w:tcPr>
          <w:p w:rsidR="00311E0C" w:rsidRDefault="00311E0C" w:rsidP="006140ED">
            <w:pPr>
              <w:pStyle w:val="TableParagraph"/>
              <w:rPr>
                <w:rFonts w:ascii="Times New Roman"/>
                <w:sz w:val="12"/>
              </w:rPr>
            </w:pPr>
          </w:p>
        </w:tc>
        <w:tc>
          <w:tcPr>
            <w:tcW w:w="1733" w:type="dxa"/>
            <w:tcBorders>
              <w:top w:val="nil"/>
              <w:left w:val="nil"/>
              <w:bottom w:val="nil"/>
              <w:right w:val="nil"/>
            </w:tcBorders>
          </w:tcPr>
          <w:p w:rsidR="00311E0C" w:rsidRDefault="00311E0C" w:rsidP="006140ED">
            <w:pPr>
              <w:pStyle w:val="TableParagraph"/>
              <w:rPr>
                <w:rFonts w:ascii="Times New Roman"/>
                <w:sz w:val="12"/>
              </w:rPr>
            </w:pPr>
          </w:p>
        </w:tc>
        <w:tc>
          <w:tcPr>
            <w:tcW w:w="1003" w:type="dxa"/>
            <w:tcBorders>
              <w:top w:val="nil"/>
              <w:left w:val="nil"/>
              <w:bottom w:val="nil"/>
            </w:tcBorders>
          </w:tcPr>
          <w:p w:rsidR="00311E0C" w:rsidRDefault="00311E0C" w:rsidP="006E4CB7">
            <w:pPr>
              <w:pStyle w:val="TableParagraph"/>
              <w:spacing w:before="24" w:line="139" w:lineRule="exact"/>
              <w:rPr>
                <w:sz w:val="13"/>
              </w:rPr>
            </w:pPr>
            <w:r>
              <w:rPr>
                <w:w w:val="105"/>
                <w:sz w:val="13"/>
              </w:rPr>
              <w:t xml:space="preserve"> </w:t>
            </w:r>
          </w:p>
        </w:tc>
        <w:tc>
          <w:tcPr>
            <w:tcW w:w="851" w:type="dxa"/>
            <w:tcBorders>
              <w:top w:val="nil"/>
              <w:bottom w:val="nil"/>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2"/>
              </w:rPr>
            </w:pPr>
          </w:p>
        </w:tc>
        <w:tc>
          <w:tcPr>
            <w:tcW w:w="709" w:type="dxa"/>
            <w:tcBorders>
              <w:top w:val="nil"/>
              <w:left w:val="single" w:sz="6" w:space="0" w:color="000000"/>
              <w:bottom w:val="nil"/>
            </w:tcBorders>
          </w:tcPr>
          <w:p w:rsidR="00311E0C" w:rsidRDefault="00311E0C" w:rsidP="006140ED">
            <w:pPr>
              <w:pStyle w:val="TableParagraph"/>
              <w:rPr>
                <w:rFonts w:ascii="Times New Roman"/>
                <w:sz w:val="12"/>
              </w:rPr>
            </w:pPr>
          </w:p>
        </w:tc>
      </w:tr>
      <w:tr w:rsidR="00977828" w:rsidTr="00977828">
        <w:trPr>
          <w:trHeight w:val="166"/>
        </w:trPr>
        <w:tc>
          <w:tcPr>
            <w:tcW w:w="1781" w:type="dxa"/>
            <w:tcBorders>
              <w:top w:val="nil"/>
              <w:bottom w:val="nil"/>
              <w:right w:val="nil"/>
            </w:tcBorders>
          </w:tcPr>
          <w:p w:rsidR="00311E0C" w:rsidRDefault="00311E0C" w:rsidP="006140ED">
            <w:pPr>
              <w:pStyle w:val="TableParagraph"/>
              <w:rPr>
                <w:rFonts w:ascii="Times New Roman"/>
                <w:sz w:val="10"/>
              </w:rPr>
            </w:pPr>
          </w:p>
        </w:tc>
        <w:tc>
          <w:tcPr>
            <w:tcW w:w="1733" w:type="dxa"/>
            <w:tcBorders>
              <w:top w:val="nil"/>
              <w:left w:val="nil"/>
              <w:bottom w:val="nil"/>
              <w:right w:val="nil"/>
            </w:tcBorders>
          </w:tcPr>
          <w:p w:rsidR="00311E0C" w:rsidRDefault="00311E0C" w:rsidP="006140ED">
            <w:pPr>
              <w:pStyle w:val="TableParagraph"/>
              <w:rPr>
                <w:rFonts w:ascii="Times New Roman"/>
                <w:sz w:val="10"/>
              </w:rPr>
            </w:pPr>
          </w:p>
        </w:tc>
        <w:tc>
          <w:tcPr>
            <w:tcW w:w="1003" w:type="dxa"/>
            <w:tcBorders>
              <w:top w:val="nil"/>
              <w:left w:val="nil"/>
              <w:bottom w:val="nil"/>
            </w:tcBorders>
          </w:tcPr>
          <w:p w:rsidR="00311E0C" w:rsidRDefault="00311E0C" w:rsidP="006E4CB7">
            <w:pPr>
              <w:pStyle w:val="TableParagraph"/>
              <w:spacing w:before="7" w:line="139" w:lineRule="exact"/>
              <w:rPr>
                <w:sz w:val="13"/>
              </w:rPr>
            </w:pPr>
          </w:p>
        </w:tc>
        <w:tc>
          <w:tcPr>
            <w:tcW w:w="851" w:type="dxa"/>
            <w:tcBorders>
              <w:top w:val="nil"/>
              <w:bottom w:val="nil"/>
              <w:right w:val="single" w:sz="6" w:space="0" w:color="000000"/>
            </w:tcBorders>
          </w:tcPr>
          <w:p w:rsidR="00311E0C" w:rsidRDefault="00311E0C" w:rsidP="006140ED">
            <w:pPr>
              <w:pStyle w:val="TableParagraph"/>
              <w:rPr>
                <w:rFonts w:ascii="Times New Roman"/>
                <w:sz w:val="10"/>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0"/>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0"/>
              </w:rPr>
            </w:pPr>
          </w:p>
        </w:tc>
        <w:tc>
          <w:tcPr>
            <w:tcW w:w="709" w:type="dxa"/>
            <w:tcBorders>
              <w:top w:val="nil"/>
              <w:left w:val="single" w:sz="6" w:space="0" w:color="000000"/>
              <w:bottom w:val="nil"/>
            </w:tcBorders>
          </w:tcPr>
          <w:p w:rsidR="00311E0C" w:rsidRDefault="00311E0C" w:rsidP="006140ED">
            <w:pPr>
              <w:pStyle w:val="TableParagraph"/>
              <w:rPr>
                <w:rFonts w:ascii="Times New Roman"/>
                <w:sz w:val="10"/>
              </w:rPr>
            </w:pPr>
          </w:p>
        </w:tc>
      </w:tr>
      <w:tr w:rsidR="00977828" w:rsidTr="00977828">
        <w:trPr>
          <w:trHeight w:val="333"/>
        </w:trPr>
        <w:tc>
          <w:tcPr>
            <w:tcW w:w="1781" w:type="dxa"/>
            <w:tcBorders>
              <w:top w:val="nil"/>
              <w:bottom w:val="nil"/>
              <w:right w:val="nil"/>
            </w:tcBorders>
          </w:tcPr>
          <w:p w:rsidR="00311E0C" w:rsidRDefault="00311E0C" w:rsidP="006140ED">
            <w:pPr>
              <w:pStyle w:val="TableParagraph"/>
              <w:rPr>
                <w:rFonts w:ascii="Times New Roman"/>
                <w:sz w:val="14"/>
              </w:rPr>
            </w:pPr>
          </w:p>
        </w:tc>
        <w:tc>
          <w:tcPr>
            <w:tcW w:w="1733" w:type="dxa"/>
            <w:tcBorders>
              <w:top w:val="nil"/>
              <w:left w:val="nil"/>
              <w:bottom w:val="nil"/>
              <w:right w:val="nil"/>
            </w:tcBorders>
          </w:tcPr>
          <w:p w:rsidR="00311E0C" w:rsidRDefault="00311E0C" w:rsidP="006140ED">
            <w:pPr>
              <w:pStyle w:val="TableParagraph"/>
              <w:rPr>
                <w:rFonts w:ascii="Times New Roman"/>
                <w:sz w:val="14"/>
              </w:rPr>
            </w:pPr>
          </w:p>
        </w:tc>
        <w:tc>
          <w:tcPr>
            <w:tcW w:w="1003" w:type="dxa"/>
            <w:tcBorders>
              <w:top w:val="nil"/>
              <w:left w:val="nil"/>
              <w:bottom w:val="nil"/>
            </w:tcBorders>
          </w:tcPr>
          <w:p w:rsidR="00311E0C" w:rsidRDefault="00311E0C" w:rsidP="006E4CB7">
            <w:pPr>
              <w:pStyle w:val="TableParagraph"/>
              <w:spacing w:before="8"/>
              <w:rPr>
                <w:sz w:val="13"/>
              </w:rPr>
            </w:pPr>
          </w:p>
        </w:tc>
        <w:tc>
          <w:tcPr>
            <w:tcW w:w="851" w:type="dxa"/>
            <w:tcBorders>
              <w:top w:val="nil"/>
              <w:bottom w:val="nil"/>
              <w:right w:val="single" w:sz="6" w:space="0" w:color="000000"/>
            </w:tcBorders>
          </w:tcPr>
          <w:p w:rsidR="00311E0C" w:rsidRDefault="00311E0C" w:rsidP="006140ED">
            <w:pPr>
              <w:pStyle w:val="TableParagraph"/>
              <w:spacing w:before="108"/>
              <w:ind w:right="113"/>
              <w:jc w:val="right"/>
              <w:rPr>
                <w:sz w:val="13"/>
              </w:rPr>
            </w:pPr>
            <w:r>
              <w:rPr>
                <w:sz w:val="13"/>
              </w:rPr>
              <w:t>14,8%</w:t>
            </w:r>
          </w:p>
        </w:tc>
        <w:tc>
          <w:tcPr>
            <w:tcW w:w="992" w:type="dxa"/>
            <w:tcBorders>
              <w:top w:val="nil"/>
              <w:left w:val="single" w:sz="6" w:space="0" w:color="000000"/>
              <w:bottom w:val="nil"/>
              <w:right w:val="single" w:sz="6" w:space="0" w:color="000000"/>
            </w:tcBorders>
          </w:tcPr>
          <w:p w:rsidR="00311E0C" w:rsidRDefault="00311E0C" w:rsidP="006140ED">
            <w:pPr>
              <w:pStyle w:val="TableParagraph"/>
              <w:spacing w:before="108"/>
              <w:ind w:right="113"/>
              <w:jc w:val="right"/>
              <w:rPr>
                <w:sz w:val="13"/>
              </w:rPr>
            </w:pPr>
            <w:r>
              <w:rPr>
                <w:sz w:val="13"/>
              </w:rPr>
              <w:t>20,0%</w:t>
            </w:r>
          </w:p>
        </w:tc>
        <w:tc>
          <w:tcPr>
            <w:tcW w:w="992" w:type="dxa"/>
            <w:tcBorders>
              <w:top w:val="nil"/>
              <w:left w:val="single" w:sz="6" w:space="0" w:color="000000"/>
              <w:bottom w:val="nil"/>
              <w:right w:val="single" w:sz="6" w:space="0" w:color="000000"/>
            </w:tcBorders>
          </w:tcPr>
          <w:p w:rsidR="00311E0C" w:rsidRDefault="00311E0C" w:rsidP="006140ED">
            <w:pPr>
              <w:pStyle w:val="TableParagraph"/>
              <w:spacing w:before="108"/>
              <w:ind w:right="114"/>
              <w:jc w:val="right"/>
              <w:rPr>
                <w:sz w:val="13"/>
              </w:rPr>
            </w:pPr>
            <w:r>
              <w:rPr>
                <w:sz w:val="13"/>
              </w:rPr>
              <w:t>33,3%</w:t>
            </w:r>
          </w:p>
        </w:tc>
        <w:tc>
          <w:tcPr>
            <w:tcW w:w="709" w:type="dxa"/>
            <w:tcBorders>
              <w:top w:val="nil"/>
              <w:left w:val="single" w:sz="6" w:space="0" w:color="000000"/>
              <w:bottom w:val="nil"/>
            </w:tcBorders>
          </w:tcPr>
          <w:p w:rsidR="00311E0C" w:rsidRDefault="00311E0C" w:rsidP="006140ED">
            <w:pPr>
              <w:pStyle w:val="TableParagraph"/>
              <w:spacing w:before="108"/>
              <w:ind w:right="107"/>
              <w:jc w:val="right"/>
              <w:rPr>
                <w:sz w:val="13"/>
              </w:rPr>
            </w:pPr>
            <w:r>
              <w:rPr>
                <w:sz w:val="13"/>
              </w:rPr>
              <w:t>16,2%</w:t>
            </w:r>
          </w:p>
        </w:tc>
      </w:tr>
      <w:tr w:rsidR="00977828" w:rsidRPr="00117F78" w:rsidTr="00977828">
        <w:trPr>
          <w:trHeight w:val="167"/>
        </w:trPr>
        <w:tc>
          <w:tcPr>
            <w:tcW w:w="1781" w:type="dxa"/>
            <w:tcBorders>
              <w:top w:val="nil"/>
              <w:bottom w:val="nil"/>
              <w:right w:val="nil"/>
            </w:tcBorders>
          </w:tcPr>
          <w:p w:rsidR="00311E0C" w:rsidRDefault="00311E0C" w:rsidP="006140ED">
            <w:pPr>
              <w:pStyle w:val="TableParagraph"/>
              <w:rPr>
                <w:rFonts w:ascii="Times New Roman"/>
                <w:sz w:val="10"/>
              </w:rPr>
            </w:pPr>
          </w:p>
        </w:tc>
        <w:tc>
          <w:tcPr>
            <w:tcW w:w="1733" w:type="dxa"/>
            <w:tcBorders>
              <w:top w:val="nil"/>
              <w:left w:val="nil"/>
              <w:bottom w:val="nil"/>
              <w:right w:val="nil"/>
            </w:tcBorders>
          </w:tcPr>
          <w:p w:rsidR="00311E0C" w:rsidRDefault="00311E0C" w:rsidP="006140ED">
            <w:pPr>
              <w:pStyle w:val="TableParagraph"/>
              <w:rPr>
                <w:rFonts w:ascii="Times New Roman"/>
                <w:sz w:val="10"/>
              </w:rPr>
            </w:pPr>
          </w:p>
        </w:tc>
        <w:tc>
          <w:tcPr>
            <w:tcW w:w="1003" w:type="dxa"/>
            <w:tcBorders>
              <w:top w:val="nil"/>
              <w:left w:val="nil"/>
              <w:bottom w:val="nil"/>
            </w:tcBorders>
          </w:tcPr>
          <w:p w:rsidR="00311E0C" w:rsidRPr="00C438A0" w:rsidRDefault="00311E0C" w:rsidP="006E4CB7">
            <w:pPr>
              <w:pStyle w:val="TableParagraph"/>
              <w:spacing w:before="8" w:line="139" w:lineRule="exact"/>
              <w:rPr>
                <w:sz w:val="13"/>
                <w:lang w:val="es-VE"/>
              </w:rPr>
            </w:pPr>
          </w:p>
        </w:tc>
        <w:tc>
          <w:tcPr>
            <w:tcW w:w="851" w:type="dxa"/>
            <w:tcBorders>
              <w:top w:val="nil"/>
              <w:bottom w:val="nil"/>
              <w:right w:val="single" w:sz="6" w:space="0" w:color="000000"/>
            </w:tcBorders>
          </w:tcPr>
          <w:p w:rsidR="00311E0C" w:rsidRPr="00C438A0" w:rsidRDefault="00311E0C" w:rsidP="006140ED">
            <w:pPr>
              <w:pStyle w:val="TableParagraph"/>
              <w:rPr>
                <w:rFonts w:ascii="Times New Roman"/>
                <w:sz w:val="10"/>
                <w:lang w:val="es-VE"/>
              </w:rPr>
            </w:pPr>
          </w:p>
        </w:tc>
        <w:tc>
          <w:tcPr>
            <w:tcW w:w="992" w:type="dxa"/>
            <w:tcBorders>
              <w:top w:val="nil"/>
              <w:left w:val="single" w:sz="6" w:space="0" w:color="000000"/>
              <w:bottom w:val="nil"/>
              <w:right w:val="single" w:sz="6" w:space="0" w:color="000000"/>
            </w:tcBorders>
          </w:tcPr>
          <w:p w:rsidR="00311E0C" w:rsidRPr="00C438A0" w:rsidRDefault="00311E0C" w:rsidP="006140ED">
            <w:pPr>
              <w:pStyle w:val="TableParagraph"/>
              <w:rPr>
                <w:rFonts w:ascii="Times New Roman"/>
                <w:sz w:val="10"/>
                <w:lang w:val="es-VE"/>
              </w:rPr>
            </w:pPr>
          </w:p>
        </w:tc>
        <w:tc>
          <w:tcPr>
            <w:tcW w:w="992" w:type="dxa"/>
            <w:tcBorders>
              <w:top w:val="nil"/>
              <w:left w:val="single" w:sz="6" w:space="0" w:color="000000"/>
              <w:bottom w:val="nil"/>
              <w:right w:val="single" w:sz="6" w:space="0" w:color="000000"/>
            </w:tcBorders>
          </w:tcPr>
          <w:p w:rsidR="00311E0C" w:rsidRPr="00C438A0" w:rsidRDefault="00311E0C" w:rsidP="006140ED">
            <w:pPr>
              <w:pStyle w:val="TableParagraph"/>
              <w:rPr>
                <w:rFonts w:ascii="Times New Roman"/>
                <w:sz w:val="10"/>
                <w:lang w:val="es-VE"/>
              </w:rPr>
            </w:pPr>
          </w:p>
        </w:tc>
        <w:tc>
          <w:tcPr>
            <w:tcW w:w="709" w:type="dxa"/>
            <w:tcBorders>
              <w:top w:val="nil"/>
              <w:left w:val="single" w:sz="6" w:space="0" w:color="000000"/>
              <w:bottom w:val="nil"/>
            </w:tcBorders>
          </w:tcPr>
          <w:p w:rsidR="00311E0C" w:rsidRPr="00C438A0" w:rsidRDefault="00311E0C" w:rsidP="006140ED">
            <w:pPr>
              <w:pStyle w:val="TableParagraph"/>
              <w:rPr>
                <w:rFonts w:ascii="Times New Roman"/>
                <w:sz w:val="10"/>
                <w:lang w:val="es-VE"/>
              </w:rPr>
            </w:pPr>
          </w:p>
        </w:tc>
      </w:tr>
      <w:tr w:rsidR="00977828" w:rsidTr="00977828">
        <w:trPr>
          <w:trHeight w:val="200"/>
        </w:trPr>
        <w:tc>
          <w:tcPr>
            <w:tcW w:w="1781" w:type="dxa"/>
            <w:tcBorders>
              <w:top w:val="nil"/>
              <w:bottom w:val="nil"/>
              <w:right w:val="nil"/>
            </w:tcBorders>
          </w:tcPr>
          <w:p w:rsidR="00311E0C" w:rsidRPr="00C438A0" w:rsidRDefault="00311E0C" w:rsidP="006140ED">
            <w:pPr>
              <w:pStyle w:val="TableParagraph"/>
              <w:rPr>
                <w:rFonts w:ascii="Times New Roman"/>
                <w:sz w:val="12"/>
                <w:lang w:val="es-VE"/>
              </w:rPr>
            </w:pPr>
          </w:p>
        </w:tc>
        <w:tc>
          <w:tcPr>
            <w:tcW w:w="1733" w:type="dxa"/>
            <w:tcBorders>
              <w:top w:val="nil"/>
              <w:left w:val="nil"/>
              <w:bottom w:val="single" w:sz="6" w:space="0" w:color="000000"/>
              <w:right w:val="nil"/>
            </w:tcBorders>
          </w:tcPr>
          <w:p w:rsidR="00311E0C" w:rsidRPr="00C438A0" w:rsidRDefault="00311E0C" w:rsidP="006140ED">
            <w:pPr>
              <w:pStyle w:val="TableParagraph"/>
              <w:rPr>
                <w:rFonts w:ascii="Times New Roman"/>
                <w:sz w:val="12"/>
                <w:lang w:val="es-VE"/>
              </w:rPr>
            </w:pPr>
          </w:p>
        </w:tc>
        <w:tc>
          <w:tcPr>
            <w:tcW w:w="1003" w:type="dxa"/>
            <w:tcBorders>
              <w:top w:val="nil"/>
              <w:left w:val="nil"/>
              <w:bottom w:val="single" w:sz="6" w:space="0" w:color="000000"/>
            </w:tcBorders>
          </w:tcPr>
          <w:p w:rsidR="00311E0C" w:rsidRDefault="00311E0C" w:rsidP="006E4CB7">
            <w:pPr>
              <w:pStyle w:val="TableParagraph"/>
              <w:spacing w:before="8"/>
              <w:rPr>
                <w:sz w:val="13"/>
              </w:rPr>
            </w:pPr>
          </w:p>
        </w:tc>
        <w:tc>
          <w:tcPr>
            <w:tcW w:w="851" w:type="dxa"/>
            <w:tcBorders>
              <w:top w:val="nil"/>
              <w:bottom w:val="single" w:sz="6" w:space="0" w:color="000000"/>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bottom w:val="single" w:sz="6" w:space="0" w:color="000000"/>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bottom w:val="single" w:sz="6" w:space="0" w:color="000000"/>
              <w:right w:val="single" w:sz="6" w:space="0" w:color="000000"/>
            </w:tcBorders>
          </w:tcPr>
          <w:p w:rsidR="00311E0C" w:rsidRDefault="00311E0C" w:rsidP="006140ED">
            <w:pPr>
              <w:pStyle w:val="TableParagraph"/>
              <w:rPr>
                <w:rFonts w:ascii="Times New Roman"/>
                <w:sz w:val="12"/>
              </w:rPr>
            </w:pPr>
          </w:p>
        </w:tc>
        <w:tc>
          <w:tcPr>
            <w:tcW w:w="709" w:type="dxa"/>
            <w:tcBorders>
              <w:top w:val="nil"/>
              <w:left w:val="single" w:sz="6" w:space="0" w:color="000000"/>
              <w:bottom w:val="single" w:sz="6" w:space="0" w:color="000000"/>
            </w:tcBorders>
          </w:tcPr>
          <w:p w:rsidR="00311E0C" w:rsidRDefault="00311E0C" w:rsidP="006140ED">
            <w:pPr>
              <w:pStyle w:val="TableParagraph"/>
              <w:rPr>
                <w:rFonts w:ascii="Times New Roman"/>
                <w:sz w:val="12"/>
              </w:rPr>
            </w:pPr>
          </w:p>
        </w:tc>
      </w:tr>
      <w:tr w:rsidR="00977828" w:rsidTr="00977828">
        <w:trPr>
          <w:trHeight w:val="213"/>
        </w:trPr>
        <w:tc>
          <w:tcPr>
            <w:tcW w:w="1781" w:type="dxa"/>
            <w:tcBorders>
              <w:top w:val="nil"/>
              <w:bottom w:val="nil"/>
              <w:right w:val="nil"/>
            </w:tcBorders>
          </w:tcPr>
          <w:p w:rsidR="00311E0C" w:rsidRDefault="00311E0C" w:rsidP="006140ED">
            <w:pPr>
              <w:pStyle w:val="TableParagraph"/>
              <w:rPr>
                <w:rFonts w:ascii="Times New Roman"/>
                <w:sz w:val="14"/>
              </w:rPr>
            </w:pPr>
          </w:p>
        </w:tc>
        <w:tc>
          <w:tcPr>
            <w:tcW w:w="1733" w:type="dxa"/>
            <w:tcBorders>
              <w:top w:val="single" w:sz="6" w:space="0" w:color="000000"/>
              <w:left w:val="nil"/>
              <w:bottom w:val="nil"/>
              <w:right w:val="nil"/>
            </w:tcBorders>
          </w:tcPr>
          <w:p w:rsidR="00311E0C" w:rsidRDefault="00311E0C" w:rsidP="006140ED">
            <w:pPr>
              <w:pStyle w:val="TableParagraph"/>
              <w:spacing w:before="26"/>
              <w:ind w:left="100"/>
              <w:rPr>
                <w:sz w:val="13"/>
              </w:rPr>
            </w:pPr>
            <w:r>
              <w:rPr>
                <w:w w:val="105"/>
                <w:sz w:val="13"/>
              </w:rPr>
              <w:t>UNA VEZ POR SEMANA</w:t>
            </w:r>
          </w:p>
        </w:tc>
        <w:tc>
          <w:tcPr>
            <w:tcW w:w="1003" w:type="dxa"/>
            <w:tcBorders>
              <w:top w:val="single" w:sz="6" w:space="0" w:color="000000"/>
              <w:left w:val="nil"/>
              <w:bottom w:val="nil"/>
            </w:tcBorders>
          </w:tcPr>
          <w:p w:rsidR="00311E0C" w:rsidRDefault="00311E0C" w:rsidP="006140ED">
            <w:pPr>
              <w:pStyle w:val="TableParagraph"/>
              <w:spacing w:before="26"/>
              <w:ind w:left="147"/>
              <w:rPr>
                <w:sz w:val="13"/>
              </w:rPr>
            </w:pPr>
            <w:r>
              <w:rPr>
                <w:w w:val="105"/>
                <w:sz w:val="13"/>
              </w:rPr>
              <w:t>Conteo</w:t>
            </w:r>
          </w:p>
        </w:tc>
        <w:tc>
          <w:tcPr>
            <w:tcW w:w="851" w:type="dxa"/>
            <w:tcBorders>
              <w:top w:val="single" w:sz="6" w:space="0" w:color="000000"/>
              <w:bottom w:val="nil"/>
              <w:right w:val="single" w:sz="6" w:space="0" w:color="000000"/>
            </w:tcBorders>
          </w:tcPr>
          <w:p w:rsidR="00311E0C" w:rsidRDefault="00311E0C" w:rsidP="006140ED">
            <w:pPr>
              <w:pStyle w:val="TableParagraph"/>
              <w:spacing w:before="37"/>
              <w:ind w:right="106"/>
              <w:jc w:val="right"/>
              <w:rPr>
                <w:sz w:val="13"/>
              </w:rPr>
            </w:pPr>
            <w:r>
              <w:rPr>
                <w:w w:val="102"/>
                <w:sz w:val="13"/>
              </w:rPr>
              <w:t>0</w:t>
            </w:r>
          </w:p>
        </w:tc>
        <w:tc>
          <w:tcPr>
            <w:tcW w:w="992" w:type="dxa"/>
            <w:tcBorders>
              <w:top w:val="single" w:sz="6" w:space="0" w:color="000000"/>
              <w:left w:val="single" w:sz="6" w:space="0" w:color="000000"/>
              <w:bottom w:val="nil"/>
              <w:right w:val="single" w:sz="6" w:space="0" w:color="000000"/>
            </w:tcBorders>
          </w:tcPr>
          <w:p w:rsidR="00311E0C" w:rsidRDefault="00311E0C" w:rsidP="006140ED">
            <w:pPr>
              <w:pStyle w:val="TableParagraph"/>
              <w:spacing w:before="37"/>
              <w:ind w:right="106"/>
              <w:jc w:val="right"/>
              <w:rPr>
                <w:sz w:val="13"/>
              </w:rPr>
            </w:pPr>
            <w:r>
              <w:rPr>
                <w:w w:val="102"/>
                <w:sz w:val="13"/>
              </w:rPr>
              <w:t>1</w:t>
            </w:r>
          </w:p>
        </w:tc>
        <w:tc>
          <w:tcPr>
            <w:tcW w:w="992" w:type="dxa"/>
            <w:tcBorders>
              <w:top w:val="single" w:sz="6" w:space="0" w:color="000000"/>
              <w:left w:val="single" w:sz="6" w:space="0" w:color="000000"/>
              <w:bottom w:val="nil"/>
              <w:right w:val="single" w:sz="6" w:space="0" w:color="000000"/>
            </w:tcBorders>
          </w:tcPr>
          <w:p w:rsidR="00311E0C" w:rsidRDefault="00311E0C" w:rsidP="006140ED">
            <w:pPr>
              <w:pStyle w:val="TableParagraph"/>
              <w:spacing w:before="37"/>
              <w:ind w:right="107"/>
              <w:jc w:val="right"/>
              <w:rPr>
                <w:sz w:val="13"/>
              </w:rPr>
            </w:pPr>
            <w:r>
              <w:rPr>
                <w:w w:val="102"/>
                <w:sz w:val="13"/>
              </w:rPr>
              <w:t>0</w:t>
            </w:r>
          </w:p>
        </w:tc>
        <w:tc>
          <w:tcPr>
            <w:tcW w:w="709" w:type="dxa"/>
            <w:tcBorders>
              <w:top w:val="single" w:sz="6" w:space="0" w:color="000000"/>
              <w:left w:val="single" w:sz="6" w:space="0" w:color="000000"/>
              <w:bottom w:val="nil"/>
            </w:tcBorders>
          </w:tcPr>
          <w:p w:rsidR="00311E0C" w:rsidRDefault="00311E0C" w:rsidP="006140ED">
            <w:pPr>
              <w:pStyle w:val="TableParagraph"/>
              <w:spacing w:before="37"/>
              <w:ind w:right="100"/>
              <w:jc w:val="right"/>
              <w:rPr>
                <w:sz w:val="13"/>
              </w:rPr>
            </w:pPr>
            <w:r>
              <w:rPr>
                <w:w w:val="102"/>
                <w:sz w:val="13"/>
              </w:rPr>
              <w:t>1</w:t>
            </w:r>
          </w:p>
        </w:tc>
      </w:tr>
      <w:tr w:rsidR="00977828" w:rsidTr="00977828">
        <w:trPr>
          <w:trHeight w:val="183"/>
        </w:trPr>
        <w:tc>
          <w:tcPr>
            <w:tcW w:w="1781" w:type="dxa"/>
            <w:tcBorders>
              <w:top w:val="nil"/>
              <w:bottom w:val="nil"/>
              <w:right w:val="nil"/>
            </w:tcBorders>
          </w:tcPr>
          <w:p w:rsidR="00311E0C" w:rsidRDefault="00311E0C" w:rsidP="006140ED">
            <w:pPr>
              <w:pStyle w:val="TableParagraph"/>
              <w:rPr>
                <w:rFonts w:ascii="Times New Roman"/>
                <w:sz w:val="12"/>
              </w:rPr>
            </w:pPr>
          </w:p>
        </w:tc>
        <w:tc>
          <w:tcPr>
            <w:tcW w:w="1733" w:type="dxa"/>
            <w:tcBorders>
              <w:top w:val="nil"/>
              <w:left w:val="nil"/>
              <w:bottom w:val="nil"/>
              <w:right w:val="nil"/>
            </w:tcBorders>
          </w:tcPr>
          <w:p w:rsidR="00311E0C" w:rsidRDefault="00311E0C" w:rsidP="006140ED">
            <w:pPr>
              <w:pStyle w:val="TableParagraph"/>
              <w:rPr>
                <w:rFonts w:ascii="Times New Roman"/>
                <w:sz w:val="12"/>
              </w:rPr>
            </w:pPr>
          </w:p>
        </w:tc>
        <w:tc>
          <w:tcPr>
            <w:tcW w:w="1003" w:type="dxa"/>
            <w:tcBorders>
              <w:top w:val="nil"/>
              <w:left w:val="nil"/>
              <w:bottom w:val="nil"/>
            </w:tcBorders>
          </w:tcPr>
          <w:p w:rsidR="00311E0C" w:rsidRDefault="00311E0C" w:rsidP="006140ED">
            <w:pPr>
              <w:pStyle w:val="TableParagraph"/>
              <w:spacing w:before="24" w:line="139" w:lineRule="exact"/>
              <w:ind w:left="147"/>
              <w:rPr>
                <w:sz w:val="13"/>
              </w:rPr>
            </w:pPr>
            <w:r>
              <w:rPr>
                <w:w w:val="105"/>
                <w:sz w:val="13"/>
              </w:rPr>
              <w:t xml:space="preserve">% </w:t>
            </w:r>
          </w:p>
        </w:tc>
        <w:tc>
          <w:tcPr>
            <w:tcW w:w="851" w:type="dxa"/>
            <w:tcBorders>
              <w:top w:val="nil"/>
              <w:bottom w:val="nil"/>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2"/>
              </w:rPr>
            </w:pPr>
          </w:p>
        </w:tc>
        <w:tc>
          <w:tcPr>
            <w:tcW w:w="709" w:type="dxa"/>
            <w:tcBorders>
              <w:top w:val="nil"/>
              <w:left w:val="single" w:sz="6" w:space="0" w:color="000000"/>
              <w:bottom w:val="nil"/>
            </w:tcBorders>
          </w:tcPr>
          <w:p w:rsidR="00311E0C" w:rsidRDefault="00311E0C" w:rsidP="006140ED">
            <w:pPr>
              <w:pStyle w:val="TableParagraph"/>
              <w:rPr>
                <w:rFonts w:ascii="Times New Roman"/>
                <w:sz w:val="12"/>
              </w:rPr>
            </w:pPr>
          </w:p>
        </w:tc>
      </w:tr>
      <w:tr w:rsidR="00977828" w:rsidTr="00977828">
        <w:trPr>
          <w:trHeight w:val="166"/>
        </w:trPr>
        <w:tc>
          <w:tcPr>
            <w:tcW w:w="1781" w:type="dxa"/>
            <w:tcBorders>
              <w:top w:val="nil"/>
              <w:bottom w:val="nil"/>
              <w:right w:val="nil"/>
            </w:tcBorders>
          </w:tcPr>
          <w:p w:rsidR="00311E0C" w:rsidRDefault="00311E0C" w:rsidP="006140ED">
            <w:pPr>
              <w:pStyle w:val="TableParagraph"/>
              <w:rPr>
                <w:rFonts w:ascii="Times New Roman"/>
                <w:sz w:val="10"/>
              </w:rPr>
            </w:pPr>
          </w:p>
        </w:tc>
        <w:tc>
          <w:tcPr>
            <w:tcW w:w="1733" w:type="dxa"/>
            <w:tcBorders>
              <w:top w:val="nil"/>
              <w:left w:val="nil"/>
              <w:bottom w:val="nil"/>
              <w:right w:val="nil"/>
            </w:tcBorders>
          </w:tcPr>
          <w:p w:rsidR="00311E0C" w:rsidRDefault="00311E0C" w:rsidP="006140ED">
            <w:pPr>
              <w:pStyle w:val="TableParagraph"/>
              <w:rPr>
                <w:rFonts w:ascii="Times New Roman"/>
                <w:sz w:val="10"/>
              </w:rPr>
            </w:pPr>
          </w:p>
        </w:tc>
        <w:tc>
          <w:tcPr>
            <w:tcW w:w="1003" w:type="dxa"/>
            <w:tcBorders>
              <w:top w:val="nil"/>
              <w:left w:val="nil"/>
              <w:bottom w:val="nil"/>
            </w:tcBorders>
          </w:tcPr>
          <w:p w:rsidR="00311E0C" w:rsidRDefault="00311E0C" w:rsidP="009F5A40">
            <w:pPr>
              <w:pStyle w:val="TableParagraph"/>
              <w:spacing w:before="7" w:line="139" w:lineRule="exact"/>
              <w:rPr>
                <w:sz w:val="13"/>
              </w:rPr>
            </w:pPr>
          </w:p>
        </w:tc>
        <w:tc>
          <w:tcPr>
            <w:tcW w:w="851" w:type="dxa"/>
            <w:tcBorders>
              <w:top w:val="nil"/>
              <w:bottom w:val="nil"/>
              <w:right w:val="single" w:sz="6" w:space="0" w:color="000000"/>
            </w:tcBorders>
          </w:tcPr>
          <w:p w:rsidR="00311E0C" w:rsidRDefault="00311E0C" w:rsidP="006140ED">
            <w:pPr>
              <w:pStyle w:val="TableParagraph"/>
              <w:rPr>
                <w:rFonts w:ascii="Times New Roman"/>
                <w:sz w:val="10"/>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0"/>
              </w:rPr>
            </w:pPr>
          </w:p>
        </w:tc>
        <w:tc>
          <w:tcPr>
            <w:tcW w:w="992" w:type="dxa"/>
            <w:tcBorders>
              <w:top w:val="nil"/>
              <w:left w:val="single" w:sz="6" w:space="0" w:color="000000"/>
              <w:bottom w:val="nil"/>
              <w:right w:val="single" w:sz="6" w:space="0" w:color="000000"/>
            </w:tcBorders>
          </w:tcPr>
          <w:p w:rsidR="00311E0C" w:rsidRDefault="00311E0C" w:rsidP="006140ED">
            <w:pPr>
              <w:pStyle w:val="TableParagraph"/>
              <w:rPr>
                <w:rFonts w:ascii="Times New Roman"/>
                <w:sz w:val="10"/>
              </w:rPr>
            </w:pPr>
          </w:p>
        </w:tc>
        <w:tc>
          <w:tcPr>
            <w:tcW w:w="709" w:type="dxa"/>
            <w:tcBorders>
              <w:top w:val="nil"/>
              <w:left w:val="single" w:sz="6" w:space="0" w:color="000000"/>
              <w:bottom w:val="nil"/>
            </w:tcBorders>
          </w:tcPr>
          <w:p w:rsidR="00311E0C" w:rsidRDefault="00311E0C" w:rsidP="006140ED">
            <w:pPr>
              <w:pStyle w:val="TableParagraph"/>
              <w:rPr>
                <w:rFonts w:ascii="Times New Roman"/>
                <w:sz w:val="10"/>
              </w:rPr>
            </w:pPr>
          </w:p>
        </w:tc>
      </w:tr>
      <w:tr w:rsidR="00977828" w:rsidTr="00977828">
        <w:trPr>
          <w:trHeight w:val="333"/>
        </w:trPr>
        <w:tc>
          <w:tcPr>
            <w:tcW w:w="1781" w:type="dxa"/>
            <w:tcBorders>
              <w:top w:val="nil"/>
              <w:bottom w:val="nil"/>
              <w:right w:val="nil"/>
            </w:tcBorders>
          </w:tcPr>
          <w:p w:rsidR="00311E0C" w:rsidRDefault="00311E0C" w:rsidP="006140ED">
            <w:pPr>
              <w:pStyle w:val="TableParagraph"/>
              <w:rPr>
                <w:rFonts w:ascii="Times New Roman"/>
                <w:sz w:val="14"/>
              </w:rPr>
            </w:pPr>
          </w:p>
        </w:tc>
        <w:tc>
          <w:tcPr>
            <w:tcW w:w="1733" w:type="dxa"/>
            <w:tcBorders>
              <w:top w:val="nil"/>
              <w:left w:val="nil"/>
              <w:bottom w:val="nil"/>
              <w:right w:val="nil"/>
            </w:tcBorders>
          </w:tcPr>
          <w:p w:rsidR="00311E0C" w:rsidRDefault="00311E0C" w:rsidP="006140ED">
            <w:pPr>
              <w:pStyle w:val="TableParagraph"/>
              <w:rPr>
                <w:rFonts w:ascii="Times New Roman"/>
                <w:sz w:val="14"/>
              </w:rPr>
            </w:pPr>
          </w:p>
        </w:tc>
        <w:tc>
          <w:tcPr>
            <w:tcW w:w="1003" w:type="dxa"/>
            <w:tcBorders>
              <w:top w:val="nil"/>
              <w:left w:val="nil"/>
              <w:bottom w:val="nil"/>
            </w:tcBorders>
          </w:tcPr>
          <w:p w:rsidR="00311E0C" w:rsidRDefault="00311E0C" w:rsidP="009F5A40">
            <w:pPr>
              <w:pStyle w:val="TableParagraph"/>
              <w:spacing w:before="8"/>
              <w:rPr>
                <w:sz w:val="13"/>
              </w:rPr>
            </w:pPr>
          </w:p>
        </w:tc>
        <w:tc>
          <w:tcPr>
            <w:tcW w:w="851" w:type="dxa"/>
            <w:tcBorders>
              <w:top w:val="nil"/>
              <w:bottom w:val="nil"/>
              <w:right w:val="single" w:sz="6" w:space="0" w:color="000000"/>
            </w:tcBorders>
          </w:tcPr>
          <w:p w:rsidR="00311E0C" w:rsidRDefault="00311E0C" w:rsidP="006140ED">
            <w:pPr>
              <w:pStyle w:val="TableParagraph"/>
              <w:spacing w:before="108"/>
              <w:ind w:right="109"/>
              <w:jc w:val="right"/>
              <w:rPr>
                <w:sz w:val="13"/>
              </w:rPr>
            </w:pPr>
            <w:r>
              <w:rPr>
                <w:sz w:val="13"/>
              </w:rPr>
              <w:t>0,0%</w:t>
            </w:r>
          </w:p>
        </w:tc>
        <w:tc>
          <w:tcPr>
            <w:tcW w:w="992" w:type="dxa"/>
            <w:tcBorders>
              <w:top w:val="nil"/>
              <w:left w:val="single" w:sz="6" w:space="0" w:color="000000"/>
              <w:bottom w:val="nil"/>
              <w:right w:val="single" w:sz="6" w:space="0" w:color="000000"/>
            </w:tcBorders>
          </w:tcPr>
          <w:p w:rsidR="00311E0C" w:rsidRDefault="00311E0C" w:rsidP="006140ED">
            <w:pPr>
              <w:pStyle w:val="TableParagraph"/>
              <w:spacing w:before="108"/>
              <w:ind w:right="113"/>
              <w:jc w:val="right"/>
              <w:rPr>
                <w:sz w:val="13"/>
              </w:rPr>
            </w:pPr>
            <w:r>
              <w:rPr>
                <w:sz w:val="13"/>
              </w:rPr>
              <w:t>10,0%</w:t>
            </w:r>
          </w:p>
        </w:tc>
        <w:tc>
          <w:tcPr>
            <w:tcW w:w="992" w:type="dxa"/>
            <w:tcBorders>
              <w:top w:val="nil"/>
              <w:left w:val="single" w:sz="6" w:space="0" w:color="000000"/>
              <w:bottom w:val="nil"/>
              <w:right w:val="single" w:sz="6" w:space="0" w:color="000000"/>
            </w:tcBorders>
          </w:tcPr>
          <w:p w:rsidR="00311E0C" w:rsidRDefault="00311E0C" w:rsidP="006140ED">
            <w:pPr>
              <w:pStyle w:val="TableParagraph"/>
              <w:spacing w:before="108"/>
              <w:ind w:right="110"/>
              <w:jc w:val="right"/>
              <w:rPr>
                <w:sz w:val="13"/>
              </w:rPr>
            </w:pPr>
            <w:r>
              <w:rPr>
                <w:sz w:val="13"/>
              </w:rPr>
              <w:t>0,0%</w:t>
            </w:r>
          </w:p>
        </w:tc>
        <w:tc>
          <w:tcPr>
            <w:tcW w:w="709" w:type="dxa"/>
            <w:tcBorders>
              <w:top w:val="nil"/>
              <w:left w:val="single" w:sz="6" w:space="0" w:color="000000"/>
              <w:bottom w:val="nil"/>
            </w:tcBorders>
          </w:tcPr>
          <w:p w:rsidR="00311E0C" w:rsidRDefault="00311E0C" w:rsidP="006140ED">
            <w:pPr>
              <w:pStyle w:val="TableParagraph"/>
              <w:spacing w:before="108"/>
              <w:ind w:right="103"/>
              <w:jc w:val="right"/>
              <w:rPr>
                <w:sz w:val="13"/>
              </w:rPr>
            </w:pPr>
            <w:r>
              <w:rPr>
                <w:sz w:val="13"/>
              </w:rPr>
              <w:t>1,4%</w:t>
            </w:r>
          </w:p>
        </w:tc>
      </w:tr>
      <w:tr w:rsidR="00977828" w:rsidRPr="00117F78" w:rsidTr="00977828">
        <w:trPr>
          <w:trHeight w:val="166"/>
        </w:trPr>
        <w:tc>
          <w:tcPr>
            <w:tcW w:w="1781" w:type="dxa"/>
            <w:tcBorders>
              <w:top w:val="nil"/>
              <w:bottom w:val="nil"/>
              <w:right w:val="nil"/>
            </w:tcBorders>
          </w:tcPr>
          <w:p w:rsidR="00311E0C" w:rsidRDefault="00311E0C" w:rsidP="006140ED">
            <w:pPr>
              <w:pStyle w:val="TableParagraph"/>
              <w:rPr>
                <w:rFonts w:ascii="Times New Roman"/>
                <w:sz w:val="10"/>
              </w:rPr>
            </w:pPr>
          </w:p>
        </w:tc>
        <w:tc>
          <w:tcPr>
            <w:tcW w:w="1733" w:type="dxa"/>
            <w:tcBorders>
              <w:top w:val="nil"/>
              <w:left w:val="nil"/>
              <w:bottom w:val="nil"/>
              <w:right w:val="nil"/>
            </w:tcBorders>
          </w:tcPr>
          <w:p w:rsidR="00311E0C" w:rsidRDefault="00311E0C" w:rsidP="006140ED">
            <w:pPr>
              <w:pStyle w:val="TableParagraph"/>
              <w:rPr>
                <w:rFonts w:ascii="Times New Roman"/>
                <w:sz w:val="10"/>
              </w:rPr>
            </w:pPr>
          </w:p>
        </w:tc>
        <w:tc>
          <w:tcPr>
            <w:tcW w:w="1003" w:type="dxa"/>
            <w:tcBorders>
              <w:top w:val="nil"/>
              <w:left w:val="nil"/>
              <w:bottom w:val="nil"/>
            </w:tcBorders>
          </w:tcPr>
          <w:p w:rsidR="00311E0C" w:rsidRPr="00C438A0" w:rsidRDefault="00311E0C" w:rsidP="009F5A40">
            <w:pPr>
              <w:pStyle w:val="TableParagraph"/>
              <w:spacing w:before="8" w:line="139" w:lineRule="exact"/>
              <w:rPr>
                <w:sz w:val="13"/>
                <w:lang w:val="es-VE"/>
              </w:rPr>
            </w:pPr>
          </w:p>
        </w:tc>
        <w:tc>
          <w:tcPr>
            <w:tcW w:w="851" w:type="dxa"/>
            <w:tcBorders>
              <w:top w:val="nil"/>
              <w:bottom w:val="nil"/>
              <w:right w:val="single" w:sz="6" w:space="0" w:color="000000"/>
            </w:tcBorders>
          </w:tcPr>
          <w:p w:rsidR="00311E0C" w:rsidRPr="00C438A0" w:rsidRDefault="00311E0C" w:rsidP="006140ED">
            <w:pPr>
              <w:pStyle w:val="TableParagraph"/>
              <w:rPr>
                <w:rFonts w:ascii="Times New Roman"/>
                <w:sz w:val="10"/>
                <w:lang w:val="es-VE"/>
              </w:rPr>
            </w:pPr>
          </w:p>
        </w:tc>
        <w:tc>
          <w:tcPr>
            <w:tcW w:w="992" w:type="dxa"/>
            <w:tcBorders>
              <w:top w:val="nil"/>
              <w:left w:val="single" w:sz="6" w:space="0" w:color="000000"/>
              <w:bottom w:val="nil"/>
              <w:right w:val="single" w:sz="6" w:space="0" w:color="000000"/>
            </w:tcBorders>
          </w:tcPr>
          <w:p w:rsidR="00311E0C" w:rsidRPr="00C438A0" w:rsidRDefault="00311E0C" w:rsidP="006140ED">
            <w:pPr>
              <w:pStyle w:val="TableParagraph"/>
              <w:rPr>
                <w:rFonts w:ascii="Times New Roman"/>
                <w:sz w:val="10"/>
                <w:lang w:val="es-VE"/>
              </w:rPr>
            </w:pPr>
          </w:p>
        </w:tc>
        <w:tc>
          <w:tcPr>
            <w:tcW w:w="992" w:type="dxa"/>
            <w:tcBorders>
              <w:top w:val="nil"/>
              <w:left w:val="single" w:sz="6" w:space="0" w:color="000000"/>
              <w:bottom w:val="nil"/>
              <w:right w:val="single" w:sz="6" w:space="0" w:color="000000"/>
            </w:tcBorders>
          </w:tcPr>
          <w:p w:rsidR="00311E0C" w:rsidRPr="00C438A0" w:rsidRDefault="00311E0C" w:rsidP="006140ED">
            <w:pPr>
              <w:pStyle w:val="TableParagraph"/>
              <w:rPr>
                <w:rFonts w:ascii="Times New Roman"/>
                <w:sz w:val="10"/>
                <w:lang w:val="es-VE"/>
              </w:rPr>
            </w:pPr>
          </w:p>
        </w:tc>
        <w:tc>
          <w:tcPr>
            <w:tcW w:w="709" w:type="dxa"/>
            <w:tcBorders>
              <w:top w:val="nil"/>
              <w:left w:val="single" w:sz="6" w:space="0" w:color="000000"/>
              <w:bottom w:val="nil"/>
            </w:tcBorders>
          </w:tcPr>
          <w:p w:rsidR="00311E0C" w:rsidRPr="00C438A0" w:rsidRDefault="00311E0C" w:rsidP="006140ED">
            <w:pPr>
              <w:pStyle w:val="TableParagraph"/>
              <w:rPr>
                <w:rFonts w:ascii="Times New Roman"/>
                <w:sz w:val="10"/>
                <w:lang w:val="es-VE"/>
              </w:rPr>
            </w:pPr>
          </w:p>
        </w:tc>
      </w:tr>
      <w:tr w:rsidR="00977828" w:rsidTr="00977828">
        <w:trPr>
          <w:trHeight w:val="192"/>
        </w:trPr>
        <w:tc>
          <w:tcPr>
            <w:tcW w:w="1781" w:type="dxa"/>
            <w:tcBorders>
              <w:top w:val="nil"/>
              <w:right w:val="nil"/>
            </w:tcBorders>
          </w:tcPr>
          <w:p w:rsidR="00311E0C" w:rsidRPr="00C438A0" w:rsidRDefault="00311E0C" w:rsidP="006140ED">
            <w:pPr>
              <w:pStyle w:val="TableParagraph"/>
              <w:rPr>
                <w:rFonts w:ascii="Times New Roman"/>
                <w:sz w:val="12"/>
                <w:lang w:val="es-VE"/>
              </w:rPr>
            </w:pPr>
          </w:p>
        </w:tc>
        <w:tc>
          <w:tcPr>
            <w:tcW w:w="1733" w:type="dxa"/>
            <w:tcBorders>
              <w:top w:val="nil"/>
              <w:left w:val="nil"/>
              <w:right w:val="nil"/>
            </w:tcBorders>
          </w:tcPr>
          <w:p w:rsidR="00311E0C" w:rsidRPr="00C438A0" w:rsidRDefault="00311E0C" w:rsidP="006140ED">
            <w:pPr>
              <w:pStyle w:val="TableParagraph"/>
              <w:rPr>
                <w:rFonts w:ascii="Times New Roman"/>
                <w:sz w:val="12"/>
                <w:lang w:val="es-VE"/>
              </w:rPr>
            </w:pPr>
          </w:p>
        </w:tc>
        <w:tc>
          <w:tcPr>
            <w:tcW w:w="1003" w:type="dxa"/>
            <w:tcBorders>
              <w:top w:val="nil"/>
              <w:left w:val="nil"/>
            </w:tcBorders>
          </w:tcPr>
          <w:p w:rsidR="00311E0C" w:rsidRDefault="00311E0C" w:rsidP="009F5A40">
            <w:pPr>
              <w:pStyle w:val="TableParagraph"/>
              <w:spacing w:before="8"/>
              <w:rPr>
                <w:sz w:val="13"/>
              </w:rPr>
            </w:pPr>
          </w:p>
        </w:tc>
        <w:tc>
          <w:tcPr>
            <w:tcW w:w="851" w:type="dxa"/>
            <w:tcBorders>
              <w:top w:val="nil"/>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right w:val="single" w:sz="6" w:space="0" w:color="000000"/>
            </w:tcBorders>
          </w:tcPr>
          <w:p w:rsidR="00311E0C" w:rsidRDefault="00311E0C" w:rsidP="006140ED">
            <w:pPr>
              <w:pStyle w:val="TableParagraph"/>
              <w:rPr>
                <w:rFonts w:ascii="Times New Roman"/>
                <w:sz w:val="12"/>
              </w:rPr>
            </w:pPr>
          </w:p>
        </w:tc>
        <w:tc>
          <w:tcPr>
            <w:tcW w:w="992" w:type="dxa"/>
            <w:tcBorders>
              <w:top w:val="nil"/>
              <w:left w:val="single" w:sz="6" w:space="0" w:color="000000"/>
              <w:right w:val="single" w:sz="6" w:space="0" w:color="000000"/>
            </w:tcBorders>
          </w:tcPr>
          <w:p w:rsidR="00311E0C" w:rsidRDefault="00311E0C" w:rsidP="006140ED">
            <w:pPr>
              <w:pStyle w:val="TableParagraph"/>
              <w:rPr>
                <w:rFonts w:ascii="Times New Roman"/>
                <w:sz w:val="12"/>
              </w:rPr>
            </w:pPr>
          </w:p>
        </w:tc>
        <w:tc>
          <w:tcPr>
            <w:tcW w:w="709" w:type="dxa"/>
            <w:tcBorders>
              <w:top w:val="nil"/>
              <w:left w:val="single" w:sz="6" w:space="0" w:color="000000"/>
            </w:tcBorders>
          </w:tcPr>
          <w:p w:rsidR="00311E0C" w:rsidRDefault="00311E0C" w:rsidP="006140ED">
            <w:pPr>
              <w:pStyle w:val="TableParagraph"/>
              <w:rPr>
                <w:rFonts w:ascii="Times New Roman"/>
                <w:sz w:val="12"/>
              </w:rPr>
            </w:pPr>
          </w:p>
        </w:tc>
      </w:tr>
    </w:tbl>
    <w:p w:rsidR="00B76E31" w:rsidRDefault="00B76E31" w:rsidP="006A3C25">
      <w:pPr>
        <w:rPr>
          <w:rFonts w:ascii="Times New Roman" w:hAnsi="Times New Roman" w:cs="Times New Roman"/>
          <w:sz w:val="24"/>
          <w:szCs w:val="24"/>
        </w:rPr>
      </w:pPr>
    </w:p>
    <w:p w:rsidR="00B76E31" w:rsidRDefault="00B76E31" w:rsidP="006A3C25">
      <w:pPr>
        <w:rPr>
          <w:rFonts w:ascii="Times New Roman" w:hAnsi="Times New Roman" w:cs="Times New Roman"/>
          <w:sz w:val="24"/>
          <w:szCs w:val="24"/>
        </w:rPr>
      </w:pPr>
    </w:p>
    <w:p w:rsidR="00F33885" w:rsidRDefault="00FE6576" w:rsidP="00F33885">
      <w:pPr>
        <w:tabs>
          <w:tab w:val="left" w:pos="2812"/>
        </w:tabs>
        <w:jc w:val="center"/>
        <w:rPr>
          <w:rFonts w:ascii="Times New Roman" w:hAnsi="Times New Roman" w:cs="Times New Roman"/>
          <w:b/>
          <w:sz w:val="24"/>
          <w:szCs w:val="24"/>
        </w:rPr>
      </w:pPr>
      <w:r>
        <w:rPr>
          <w:rFonts w:ascii="Times New Roman" w:hAnsi="Times New Roman" w:cs="Times New Roman"/>
          <w:b/>
          <w:sz w:val="24"/>
          <w:szCs w:val="24"/>
          <w:highlight w:val="lightGray"/>
        </w:rPr>
        <w:t>Grafico 15</w:t>
      </w:r>
      <w:r w:rsidR="00F33885" w:rsidRPr="00601175">
        <w:rPr>
          <w:rFonts w:ascii="Times New Roman" w:hAnsi="Times New Roman" w:cs="Times New Roman"/>
          <w:b/>
          <w:sz w:val="24"/>
          <w:szCs w:val="24"/>
          <w:highlight w:val="lightGray"/>
        </w:rPr>
        <w:t>. CON QUE FRECUENCIA CONSUMES ALCOHOL * 2. EN LA ACTUALIDAD, FUMA USTED CIGARRILLO DIARIAMENTE, ALGUNOS DIAS O NO FUMA EN LO ABSOLUTO</w:t>
      </w:r>
    </w:p>
    <w:p w:rsidR="00456977" w:rsidRPr="00456977" w:rsidRDefault="00B76E31" w:rsidP="00456977">
      <w:pPr>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extent cx="4803116" cy="2600182"/>
            <wp:effectExtent l="19050" t="0" r="0" b="0"/>
            <wp:docPr id="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1426" cy="2604681"/>
                    </a:xfrm>
                    <a:prstGeom prst="rect">
                      <a:avLst/>
                    </a:prstGeom>
                    <a:noFill/>
                    <a:ln>
                      <a:noFill/>
                    </a:ln>
                  </pic:spPr>
                </pic:pic>
              </a:graphicData>
            </a:graphic>
          </wp:inline>
        </w:drawing>
      </w:r>
    </w:p>
    <w:p w:rsidR="00456977" w:rsidRPr="00456977" w:rsidRDefault="00456977" w:rsidP="00456977">
      <w:pPr>
        <w:rPr>
          <w:rFonts w:ascii="Times New Roman" w:hAnsi="Times New Roman" w:cs="Times New Roman"/>
          <w:sz w:val="24"/>
          <w:szCs w:val="24"/>
        </w:rPr>
      </w:pPr>
    </w:p>
    <w:p w:rsidR="00783AC2" w:rsidRPr="00783AC2" w:rsidRDefault="00783AC2" w:rsidP="00783AC2">
      <w:pPr>
        <w:ind w:firstLine="567"/>
        <w:jc w:val="both"/>
        <w:rPr>
          <w:rFonts w:ascii="Times New Roman" w:hAnsi="Times New Roman" w:cs="Times New Roman"/>
          <w:b/>
          <w:sz w:val="24"/>
          <w:szCs w:val="24"/>
        </w:rPr>
      </w:pPr>
      <w:bookmarkStart w:id="54" w:name="3q5sasy" w:colFirst="0" w:colLast="0"/>
      <w:bookmarkEnd w:id="54"/>
      <w:r w:rsidRPr="00783AC2">
        <w:rPr>
          <w:rFonts w:ascii="Times New Roman" w:hAnsi="Times New Roman" w:cs="Times New Roman"/>
          <w:b/>
          <w:sz w:val="24"/>
          <w:szCs w:val="24"/>
        </w:rPr>
        <w:t>Discusión</w:t>
      </w:r>
    </w:p>
    <w:p w:rsidR="006A3C25" w:rsidRPr="0051338D" w:rsidRDefault="00456977" w:rsidP="000F4E73">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una población</w:t>
      </w:r>
      <w:r w:rsidR="006A3C25" w:rsidRPr="0051338D">
        <w:rPr>
          <w:rFonts w:ascii="Times New Roman" w:eastAsia="Times New Roman" w:hAnsi="Times New Roman" w:cs="Times New Roman"/>
          <w:sz w:val="24"/>
          <w:szCs w:val="24"/>
        </w:rPr>
        <w:t xml:space="preserve"> de 74 estudiantes encuestados, equivalente al 100%. Al correlacionar la frecuencia del consumo de alcohol y tabaco se puede evidenciar que 17 estudiantes equivalentes al 23%  total no fuma y no consume alcohol, por otra parte de 43 estudiantes que equivalen al 58,1% consumen alcohol solo en fiesta y de estos 34 estudiantes no fuman, 7 fuman algunos días y 2 fuman diariamente. Así mismo 12 estudiantes equivalentes al 16,2% consumen alcohol los fines de semana y de estos 9 no fuman, 2 fuman algunos días y 1 fuma diariamente, de igual modo 1 estudiante equivalente al 1,4% consume alcohol una vez por semana y este fuma algunos días.  Y 1 estudiante equivalente al 1,4%  consume alcohol más de una vez por semana  y este no fuma. En estos resultados es importante destacar que no es significativa la correlación entre el consumo de alcohol y el consumo de tabaco, ya que mientras que el 77% afirma el consumo del alcohol en alguna de las frecuencias mencionadas solo el 17,57% afirma consumir cigarrillo. </w:t>
      </w:r>
    </w:p>
    <w:p w:rsidR="006A3C25" w:rsidRPr="004D22F4" w:rsidRDefault="004D22F4" w:rsidP="004D22F4">
      <w:pPr>
        <w:tabs>
          <w:tab w:val="left" w:pos="541"/>
        </w:tabs>
        <w:spacing w:before="125"/>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Pr="004D22F4">
        <w:rPr>
          <w:rFonts w:ascii="Times New Roman" w:eastAsia="Times New Roman" w:hAnsi="Times New Roman" w:cs="Times New Roman"/>
          <w:b/>
          <w:sz w:val="24"/>
          <w:szCs w:val="24"/>
        </w:rPr>
        <w:t>T.test</w:t>
      </w:r>
    </w:p>
    <w:p w:rsidR="006A3C25" w:rsidRDefault="007A591B" w:rsidP="00CB687F">
      <w:pPr>
        <w:spacing w:after="16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9426F5">
        <w:rPr>
          <w:rFonts w:ascii="Times New Roman" w:eastAsia="Times New Roman" w:hAnsi="Times New Roman" w:cs="Times New Roman"/>
          <w:sz w:val="24"/>
          <w:szCs w:val="24"/>
        </w:rPr>
        <w:t>e utilizó como instrumento</w:t>
      </w:r>
      <w:r w:rsidR="002C1D91">
        <w:rPr>
          <w:rFonts w:ascii="Times New Roman" w:eastAsia="Times New Roman" w:hAnsi="Times New Roman" w:cs="Times New Roman"/>
          <w:sz w:val="24"/>
          <w:szCs w:val="24"/>
        </w:rPr>
        <w:t xml:space="preserve"> de medición (encuesta, Anexo A</w:t>
      </w:r>
      <w:r w:rsidR="009426F5">
        <w:rPr>
          <w:rFonts w:ascii="Times New Roman" w:eastAsia="Times New Roman" w:hAnsi="Times New Roman" w:cs="Times New Roman"/>
          <w:sz w:val="24"/>
          <w:szCs w:val="24"/>
        </w:rPr>
        <w:t xml:space="preserve">), </w:t>
      </w:r>
      <w:r w:rsidR="006A3C25" w:rsidRPr="0051338D">
        <w:rPr>
          <w:rFonts w:ascii="Times New Roman" w:eastAsia="Times New Roman" w:hAnsi="Times New Roman" w:cs="Times New Roman"/>
          <w:sz w:val="24"/>
          <w:szCs w:val="24"/>
        </w:rPr>
        <w:t>en dos tiempos distintos para con</w:t>
      </w:r>
      <w:r w:rsidR="00F01FE5">
        <w:rPr>
          <w:rFonts w:ascii="Times New Roman" w:eastAsia="Times New Roman" w:hAnsi="Times New Roman" w:cs="Times New Roman"/>
          <w:sz w:val="24"/>
          <w:szCs w:val="24"/>
        </w:rPr>
        <w:t>ocer el impacto que tuvo la</w:t>
      </w:r>
      <w:r w:rsidR="006A3C25" w:rsidRPr="0051338D">
        <w:rPr>
          <w:rFonts w:ascii="Times New Roman" w:eastAsia="Times New Roman" w:hAnsi="Times New Roman" w:cs="Times New Roman"/>
          <w:sz w:val="24"/>
          <w:szCs w:val="24"/>
        </w:rPr>
        <w:t xml:space="preserve"> intervención educativa en la U.E.B.</w:t>
      </w:r>
      <w:r w:rsidR="00953649">
        <w:rPr>
          <w:rFonts w:ascii="Times New Roman" w:eastAsia="Times New Roman" w:hAnsi="Times New Roman" w:cs="Times New Roman"/>
          <w:sz w:val="24"/>
          <w:szCs w:val="24"/>
        </w:rPr>
        <w:t>N Generalísimo Francisco de M</w:t>
      </w:r>
      <w:r w:rsidR="006A3C25" w:rsidRPr="0051338D">
        <w:rPr>
          <w:rFonts w:ascii="Times New Roman" w:eastAsia="Times New Roman" w:hAnsi="Times New Roman" w:cs="Times New Roman"/>
          <w:sz w:val="24"/>
          <w:szCs w:val="24"/>
        </w:rPr>
        <w:t xml:space="preserve">iranda sobre los hábitos de consumo y conocimientos generales de los estudiantes sobre el alcohol y el tabaco. </w:t>
      </w:r>
      <w:r w:rsidR="00147DB6" w:rsidRPr="0051338D">
        <w:rPr>
          <w:rFonts w:ascii="Times New Roman" w:eastAsia="Times New Roman" w:hAnsi="Times New Roman" w:cs="Times New Roman"/>
          <w:sz w:val="24"/>
          <w:szCs w:val="24"/>
        </w:rPr>
        <w:t>Para</w:t>
      </w:r>
      <w:r w:rsidR="006A3C25" w:rsidRPr="0051338D">
        <w:rPr>
          <w:rFonts w:ascii="Times New Roman" w:eastAsia="Times New Roman" w:hAnsi="Times New Roman" w:cs="Times New Roman"/>
          <w:sz w:val="24"/>
          <w:szCs w:val="24"/>
        </w:rPr>
        <w:t xml:space="preserve"> este análisis se utilizó el programa estadístico IBM S</w:t>
      </w:r>
      <w:r w:rsidR="005B5D35">
        <w:rPr>
          <w:rFonts w:ascii="Times New Roman" w:eastAsia="Times New Roman" w:hAnsi="Times New Roman" w:cs="Times New Roman"/>
          <w:sz w:val="24"/>
          <w:szCs w:val="24"/>
        </w:rPr>
        <w:t>PSS V23.00 en el cual se ejecutó</w:t>
      </w:r>
      <w:r w:rsidR="006A3C25" w:rsidRPr="0051338D">
        <w:rPr>
          <w:rFonts w:ascii="Times New Roman" w:eastAsia="Times New Roman" w:hAnsi="Times New Roman" w:cs="Times New Roman"/>
          <w:sz w:val="24"/>
          <w:szCs w:val="24"/>
        </w:rPr>
        <w:t xml:space="preserve"> una prueba T Test para muestras dependientes tomando en cuenta los datos recolectados con el instrumento en tiempo 1 (pre-Intervención) y tiempo 2 (Post-Intervención) en la cual solo se tomaron para este análisis los ítems de dichos instrumentos N° 1, 2, 3, 9, 10, 11, 13, 20 y  21 de los cuales se obtuvieron los siguientes resultados obtuvieron los siguientes resultados</w:t>
      </w:r>
      <w:r w:rsidR="00A5107D">
        <w:rPr>
          <w:rFonts w:ascii="Times New Roman" w:eastAsia="Times New Roman" w:hAnsi="Times New Roman" w:cs="Times New Roman"/>
          <w:sz w:val="24"/>
          <w:szCs w:val="24"/>
        </w:rPr>
        <w:t>.</w:t>
      </w:r>
    </w:p>
    <w:p w:rsidR="000A0CD9" w:rsidRPr="000A0CD9" w:rsidRDefault="000A0CD9" w:rsidP="000A0CD9">
      <w:pPr>
        <w:spacing w:after="160" w:line="360" w:lineRule="auto"/>
        <w:ind w:firstLine="708"/>
        <w:jc w:val="center"/>
        <w:rPr>
          <w:rFonts w:ascii="Times New Roman" w:eastAsia="Times New Roman" w:hAnsi="Times New Roman" w:cs="Times New Roman"/>
          <w:b/>
          <w:sz w:val="24"/>
          <w:szCs w:val="24"/>
        </w:rPr>
      </w:pPr>
      <w:r w:rsidRPr="00403CA6">
        <w:rPr>
          <w:rFonts w:ascii="Times New Roman" w:eastAsia="Times New Roman" w:hAnsi="Times New Roman" w:cs="Times New Roman"/>
          <w:b/>
          <w:sz w:val="24"/>
          <w:szCs w:val="24"/>
          <w:highlight w:val="lightGray"/>
        </w:rPr>
        <w:t>Tabla 50. T Test para Muestras Dependientes</w:t>
      </w:r>
      <w:r w:rsidR="00E02389" w:rsidRPr="00403CA6">
        <w:rPr>
          <w:rFonts w:ascii="Times New Roman" w:eastAsia="Times New Roman" w:hAnsi="Times New Roman" w:cs="Times New Roman"/>
          <w:b/>
          <w:sz w:val="24"/>
          <w:szCs w:val="24"/>
          <w:highlight w:val="lightGray"/>
        </w:rPr>
        <w:t>.</w:t>
      </w:r>
    </w:p>
    <w:tbl>
      <w:tblPr>
        <w:tblW w:w="8647" w:type="dxa"/>
        <w:tblInd w:w="5" w:type="dxa"/>
        <w:tblLayout w:type="fixed"/>
        <w:tblCellMar>
          <w:left w:w="0" w:type="dxa"/>
          <w:right w:w="0" w:type="dxa"/>
        </w:tblCellMar>
        <w:tblLook w:val="0000" w:firstRow="0" w:lastRow="0" w:firstColumn="0" w:lastColumn="0" w:noHBand="0" w:noVBand="0"/>
      </w:tblPr>
      <w:tblGrid>
        <w:gridCol w:w="2221"/>
        <w:gridCol w:w="47"/>
        <w:gridCol w:w="550"/>
        <w:gridCol w:w="17"/>
        <w:gridCol w:w="1070"/>
        <w:gridCol w:w="66"/>
        <w:gridCol w:w="939"/>
        <w:gridCol w:w="66"/>
        <w:gridCol w:w="674"/>
        <w:gridCol w:w="334"/>
        <w:gridCol w:w="805"/>
        <w:gridCol w:w="572"/>
        <w:gridCol w:w="431"/>
        <w:gridCol w:w="855"/>
      </w:tblGrid>
      <w:tr w:rsidR="00D66BFC" w:rsidTr="000E4B44">
        <w:trPr>
          <w:trHeight w:hRule="exact" w:val="226"/>
        </w:trPr>
        <w:tc>
          <w:tcPr>
            <w:tcW w:w="2221" w:type="dxa"/>
            <w:vMerge w:val="restart"/>
            <w:tcBorders>
              <w:top w:val="single" w:sz="4" w:space="0" w:color="000000"/>
              <w:left w:val="single" w:sz="4" w:space="0" w:color="000000"/>
              <w:bottom w:val="single" w:sz="0" w:space="0" w:color="000000"/>
              <w:right w:val="single" w:sz="4" w:space="0" w:color="000000"/>
            </w:tcBorders>
          </w:tcPr>
          <w:p w:rsidR="000A0CD9" w:rsidRDefault="000A0CD9" w:rsidP="006140ED">
            <w:pPr>
              <w:textAlignment w:val="baseline"/>
              <w:rPr>
                <w:rFonts w:ascii="Arial" w:eastAsia="Arial" w:hAnsi="Arial"/>
                <w:color w:val="000000"/>
                <w:sz w:val="24"/>
              </w:rPr>
            </w:pPr>
          </w:p>
        </w:tc>
        <w:tc>
          <w:tcPr>
            <w:tcW w:w="4568" w:type="dxa"/>
            <w:gridSpan w:val="10"/>
            <w:tcBorders>
              <w:top w:val="single" w:sz="4" w:space="0" w:color="000000"/>
              <w:left w:val="single" w:sz="4" w:space="0" w:color="000000"/>
              <w:bottom w:val="single" w:sz="4" w:space="0" w:color="000000"/>
              <w:right w:val="single" w:sz="4" w:space="0" w:color="000000"/>
            </w:tcBorders>
            <w:vAlign w:val="center"/>
          </w:tcPr>
          <w:p w:rsidR="000A0CD9" w:rsidRDefault="00B314EB" w:rsidP="006140ED">
            <w:pPr>
              <w:spacing w:before="53" w:after="25" w:line="143" w:lineRule="exact"/>
              <w:jc w:val="center"/>
              <w:textAlignment w:val="baseline"/>
              <w:rPr>
                <w:rFonts w:ascii="Arial" w:eastAsia="Arial" w:hAnsi="Arial"/>
                <w:color w:val="000000"/>
                <w:sz w:val="13"/>
              </w:rPr>
            </w:pPr>
            <w:r>
              <w:rPr>
                <w:rFonts w:ascii="Arial" w:eastAsia="Arial" w:hAnsi="Arial"/>
                <w:color w:val="000000"/>
                <w:sz w:val="13"/>
              </w:rPr>
              <w:t>T-Test para muestras dependientes</w:t>
            </w:r>
          </w:p>
        </w:tc>
        <w:tc>
          <w:tcPr>
            <w:tcW w:w="572" w:type="dxa"/>
            <w:vMerge w:val="restart"/>
            <w:tcBorders>
              <w:top w:val="single" w:sz="4" w:space="0" w:color="000000"/>
              <w:left w:val="single" w:sz="4" w:space="0" w:color="000000"/>
              <w:bottom w:val="single" w:sz="0" w:space="0" w:color="000000"/>
              <w:right w:val="single" w:sz="4" w:space="0" w:color="000000"/>
            </w:tcBorders>
            <w:vAlign w:val="bottom"/>
          </w:tcPr>
          <w:p w:rsidR="000A0CD9" w:rsidRDefault="000A0CD9" w:rsidP="006140ED">
            <w:pPr>
              <w:spacing w:before="629" w:after="25" w:line="143" w:lineRule="exact"/>
              <w:jc w:val="center"/>
              <w:textAlignment w:val="baseline"/>
              <w:rPr>
                <w:rFonts w:ascii="Arial" w:eastAsia="Arial" w:hAnsi="Arial"/>
                <w:color w:val="000000"/>
                <w:sz w:val="13"/>
              </w:rPr>
            </w:pPr>
            <w:r>
              <w:rPr>
                <w:rFonts w:ascii="Arial" w:eastAsia="Arial" w:hAnsi="Arial"/>
                <w:color w:val="000000"/>
                <w:sz w:val="13"/>
              </w:rPr>
              <w:t>t</w:t>
            </w:r>
          </w:p>
        </w:tc>
        <w:tc>
          <w:tcPr>
            <w:tcW w:w="431" w:type="dxa"/>
            <w:vMerge w:val="restart"/>
            <w:tcBorders>
              <w:top w:val="single" w:sz="4" w:space="0" w:color="000000"/>
              <w:left w:val="single" w:sz="4" w:space="0" w:color="000000"/>
              <w:bottom w:val="single" w:sz="0" w:space="0" w:color="000000"/>
              <w:right w:val="single" w:sz="4" w:space="0" w:color="000000"/>
            </w:tcBorders>
            <w:vAlign w:val="bottom"/>
          </w:tcPr>
          <w:p w:rsidR="000A0CD9" w:rsidRDefault="000A0CD9" w:rsidP="006140ED">
            <w:pPr>
              <w:spacing w:before="629" w:after="25" w:line="143" w:lineRule="exact"/>
              <w:jc w:val="center"/>
              <w:textAlignment w:val="baseline"/>
              <w:rPr>
                <w:rFonts w:ascii="Arial" w:eastAsia="Arial" w:hAnsi="Arial"/>
                <w:color w:val="000000"/>
                <w:sz w:val="13"/>
              </w:rPr>
            </w:pPr>
            <w:r>
              <w:rPr>
                <w:rFonts w:ascii="Arial" w:eastAsia="Arial" w:hAnsi="Arial"/>
                <w:color w:val="000000"/>
                <w:sz w:val="13"/>
              </w:rPr>
              <w:t>df</w:t>
            </w:r>
          </w:p>
        </w:tc>
        <w:tc>
          <w:tcPr>
            <w:tcW w:w="855" w:type="dxa"/>
            <w:vMerge w:val="restart"/>
            <w:tcBorders>
              <w:top w:val="single" w:sz="4" w:space="0" w:color="000000"/>
              <w:left w:val="single" w:sz="4" w:space="0" w:color="000000"/>
              <w:bottom w:val="single" w:sz="0" w:space="0" w:color="000000"/>
              <w:right w:val="single" w:sz="4" w:space="0" w:color="000000"/>
            </w:tcBorders>
            <w:vAlign w:val="bottom"/>
          </w:tcPr>
          <w:p w:rsidR="000A0CD9" w:rsidRDefault="000A0CD9" w:rsidP="006140ED">
            <w:pPr>
              <w:spacing w:before="629" w:after="19" w:line="149" w:lineRule="exact"/>
              <w:jc w:val="center"/>
              <w:textAlignment w:val="baseline"/>
              <w:rPr>
                <w:rFonts w:ascii="Arial" w:eastAsia="Arial" w:hAnsi="Arial"/>
                <w:color w:val="000000"/>
                <w:sz w:val="13"/>
              </w:rPr>
            </w:pPr>
            <w:r>
              <w:rPr>
                <w:rFonts w:ascii="Arial" w:eastAsia="Arial" w:hAnsi="Arial"/>
                <w:color w:val="000000"/>
                <w:sz w:val="13"/>
              </w:rPr>
              <w:t>Sig</w:t>
            </w:r>
            <w:r w:rsidR="006363F5">
              <w:rPr>
                <w:rFonts w:ascii="Arial" w:eastAsia="Arial" w:hAnsi="Arial"/>
                <w:color w:val="000000"/>
                <w:sz w:val="13"/>
              </w:rPr>
              <w:t>nificancia</w:t>
            </w:r>
          </w:p>
        </w:tc>
      </w:tr>
      <w:tr w:rsidR="003B7FCC" w:rsidRPr="00D66BFC" w:rsidTr="000E4B44">
        <w:trPr>
          <w:trHeight w:hRule="exact" w:val="364"/>
        </w:trPr>
        <w:tc>
          <w:tcPr>
            <w:tcW w:w="2221" w:type="dxa"/>
            <w:vMerge/>
            <w:tcBorders>
              <w:top w:val="single" w:sz="0" w:space="0" w:color="000000"/>
              <w:left w:val="single" w:sz="4" w:space="0" w:color="000000"/>
              <w:bottom w:val="single" w:sz="0" w:space="0" w:color="000000"/>
              <w:right w:val="single" w:sz="4" w:space="0" w:color="000000"/>
            </w:tcBorders>
          </w:tcPr>
          <w:p w:rsidR="000A0CD9" w:rsidRDefault="000A0CD9" w:rsidP="006140ED"/>
        </w:tc>
        <w:tc>
          <w:tcPr>
            <w:tcW w:w="597" w:type="dxa"/>
            <w:gridSpan w:val="2"/>
            <w:vMerge w:val="restart"/>
            <w:tcBorders>
              <w:top w:val="single" w:sz="4" w:space="0" w:color="000000"/>
              <w:left w:val="single" w:sz="4" w:space="0" w:color="000000"/>
              <w:bottom w:val="single" w:sz="0" w:space="0" w:color="000000"/>
              <w:right w:val="single" w:sz="4" w:space="0" w:color="000000"/>
            </w:tcBorders>
            <w:vAlign w:val="bottom"/>
          </w:tcPr>
          <w:p w:rsidR="000A0CD9" w:rsidRDefault="000A0CD9" w:rsidP="006140ED">
            <w:pPr>
              <w:spacing w:before="403" w:after="25" w:line="143" w:lineRule="exact"/>
              <w:jc w:val="center"/>
              <w:textAlignment w:val="baseline"/>
              <w:rPr>
                <w:rFonts w:ascii="Arial" w:eastAsia="Arial" w:hAnsi="Arial"/>
                <w:color w:val="000000"/>
                <w:sz w:val="13"/>
              </w:rPr>
            </w:pPr>
            <w:r>
              <w:rPr>
                <w:rFonts w:ascii="Arial" w:eastAsia="Arial" w:hAnsi="Arial"/>
                <w:color w:val="000000"/>
                <w:sz w:val="13"/>
              </w:rPr>
              <w:t>Me</w:t>
            </w:r>
            <w:r w:rsidR="006363F5">
              <w:rPr>
                <w:rFonts w:ascii="Arial" w:eastAsia="Arial" w:hAnsi="Arial"/>
                <w:color w:val="000000"/>
                <w:sz w:val="13"/>
              </w:rPr>
              <w:t>didas</w:t>
            </w:r>
          </w:p>
        </w:tc>
        <w:tc>
          <w:tcPr>
            <w:tcW w:w="1087" w:type="dxa"/>
            <w:gridSpan w:val="2"/>
            <w:vMerge w:val="restart"/>
            <w:tcBorders>
              <w:top w:val="single" w:sz="4" w:space="0" w:color="000000"/>
              <w:left w:val="single" w:sz="4" w:space="0" w:color="000000"/>
              <w:bottom w:val="single" w:sz="0" w:space="0" w:color="000000"/>
              <w:right w:val="single" w:sz="4" w:space="0" w:color="000000"/>
            </w:tcBorders>
            <w:vAlign w:val="bottom"/>
          </w:tcPr>
          <w:p w:rsidR="000A0CD9" w:rsidRDefault="006363F5" w:rsidP="006363F5">
            <w:pPr>
              <w:spacing w:before="403" w:after="25" w:line="143" w:lineRule="exact"/>
              <w:jc w:val="center"/>
              <w:textAlignment w:val="baseline"/>
              <w:rPr>
                <w:rFonts w:ascii="Arial" w:eastAsia="Arial" w:hAnsi="Arial"/>
                <w:color w:val="000000"/>
                <w:sz w:val="13"/>
              </w:rPr>
            </w:pPr>
            <w:r>
              <w:rPr>
                <w:rFonts w:ascii="Arial" w:eastAsia="Arial" w:hAnsi="Arial"/>
                <w:color w:val="000000"/>
                <w:sz w:val="13"/>
              </w:rPr>
              <w:t>Desviación estándar</w:t>
            </w:r>
          </w:p>
        </w:tc>
        <w:tc>
          <w:tcPr>
            <w:tcW w:w="1005" w:type="dxa"/>
            <w:gridSpan w:val="2"/>
            <w:vMerge w:val="restart"/>
            <w:tcBorders>
              <w:top w:val="single" w:sz="4" w:space="0" w:color="000000"/>
              <w:left w:val="single" w:sz="4" w:space="0" w:color="000000"/>
              <w:bottom w:val="single" w:sz="0" w:space="0" w:color="000000"/>
              <w:right w:val="single" w:sz="4" w:space="0" w:color="000000"/>
            </w:tcBorders>
            <w:vAlign w:val="bottom"/>
          </w:tcPr>
          <w:p w:rsidR="000A0CD9" w:rsidRDefault="004A00C7" w:rsidP="006140ED">
            <w:pPr>
              <w:spacing w:before="403" w:after="25" w:line="143" w:lineRule="exact"/>
              <w:jc w:val="center"/>
              <w:textAlignment w:val="baseline"/>
              <w:rPr>
                <w:rFonts w:ascii="Arial" w:eastAsia="Arial" w:hAnsi="Arial"/>
                <w:color w:val="000000"/>
                <w:sz w:val="13"/>
              </w:rPr>
            </w:pPr>
            <w:r>
              <w:rPr>
                <w:rFonts w:ascii="Arial" w:eastAsia="Arial" w:hAnsi="Arial"/>
                <w:color w:val="000000"/>
                <w:sz w:val="13"/>
              </w:rPr>
              <w:t xml:space="preserve">Error desviación </w:t>
            </w:r>
            <w:r w:rsidR="003B7FCC">
              <w:rPr>
                <w:rFonts w:ascii="Arial" w:eastAsia="Arial" w:hAnsi="Arial"/>
                <w:color w:val="000000"/>
                <w:sz w:val="13"/>
              </w:rPr>
              <w:t>estándar</w:t>
            </w:r>
          </w:p>
        </w:tc>
        <w:tc>
          <w:tcPr>
            <w:tcW w:w="1879" w:type="dxa"/>
            <w:gridSpan w:val="4"/>
            <w:tcBorders>
              <w:top w:val="single" w:sz="4" w:space="0" w:color="000000"/>
              <w:left w:val="single" w:sz="4" w:space="0" w:color="000000"/>
              <w:bottom w:val="single" w:sz="4" w:space="0" w:color="000000"/>
              <w:right w:val="single" w:sz="4" w:space="0" w:color="000000"/>
            </w:tcBorders>
          </w:tcPr>
          <w:p w:rsidR="000A0CD9" w:rsidRPr="00D66BFC" w:rsidRDefault="00D66BFC" w:rsidP="006140ED">
            <w:pPr>
              <w:spacing w:after="15" w:line="159" w:lineRule="exact"/>
              <w:jc w:val="center"/>
              <w:textAlignment w:val="baseline"/>
              <w:rPr>
                <w:rFonts w:ascii="Arial" w:eastAsia="Arial" w:hAnsi="Arial"/>
                <w:color w:val="000000"/>
                <w:sz w:val="13"/>
              </w:rPr>
            </w:pPr>
            <w:r w:rsidRPr="00D66BFC">
              <w:rPr>
                <w:rFonts w:ascii="Arial" w:eastAsia="Arial" w:hAnsi="Arial"/>
                <w:color w:val="000000"/>
                <w:sz w:val="13"/>
              </w:rPr>
              <w:t>Intervalo de confianza del 95% de diferencia</w:t>
            </w:r>
          </w:p>
        </w:tc>
        <w:tc>
          <w:tcPr>
            <w:tcW w:w="572" w:type="dxa"/>
            <w:vMerge/>
            <w:tcBorders>
              <w:top w:val="single" w:sz="0" w:space="0" w:color="000000"/>
              <w:left w:val="single" w:sz="4" w:space="0" w:color="000000"/>
              <w:bottom w:val="single" w:sz="0" w:space="0" w:color="000000"/>
              <w:right w:val="single" w:sz="4" w:space="0" w:color="000000"/>
            </w:tcBorders>
            <w:vAlign w:val="bottom"/>
          </w:tcPr>
          <w:p w:rsidR="000A0CD9" w:rsidRPr="00D66BFC" w:rsidRDefault="000A0CD9" w:rsidP="006140ED"/>
        </w:tc>
        <w:tc>
          <w:tcPr>
            <w:tcW w:w="431" w:type="dxa"/>
            <w:vMerge/>
            <w:tcBorders>
              <w:top w:val="single" w:sz="0" w:space="0" w:color="000000"/>
              <w:left w:val="single" w:sz="4" w:space="0" w:color="000000"/>
              <w:bottom w:val="single" w:sz="0" w:space="0" w:color="000000"/>
              <w:right w:val="single" w:sz="4" w:space="0" w:color="000000"/>
            </w:tcBorders>
            <w:vAlign w:val="bottom"/>
          </w:tcPr>
          <w:p w:rsidR="000A0CD9" w:rsidRPr="00D66BFC" w:rsidRDefault="000A0CD9" w:rsidP="006140ED"/>
        </w:tc>
        <w:tc>
          <w:tcPr>
            <w:tcW w:w="855" w:type="dxa"/>
            <w:vMerge/>
            <w:tcBorders>
              <w:top w:val="single" w:sz="0" w:space="0" w:color="000000"/>
              <w:left w:val="single" w:sz="4" w:space="0" w:color="000000"/>
              <w:bottom w:val="single" w:sz="0" w:space="0" w:color="000000"/>
              <w:right w:val="single" w:sz="4" w:space="0" w:color="000000"/>
            </w:tcBorders>
            <w:vAlign w:val="bottom"/>
          </w:tcPr>
          <w:p w:rsidR="000A0CD9" w:rsidRPr="00D66BFC" w:rsidRDefault="000A0CD9" w:rsidP="006140ED"/>
        </w:tc>
      </w:tr>
      <w:tr w:rsidR="006363F5" w:rsidTr="000E4B44">
        <w:trPr>
          <w:trHeight w:hRule="exact" w:val="355"/>
        </w:trPr>
        <w:tc>
          <w:tcPr>
            <w:tcW w:w="2221" w:type="dxa"/>
            <w:vMerge/>
            <w:tcBorders>
              <w:top w:val="single" w:sz="0" w:space="0" w:color="000000"/>
              <w:left w:val="single" w:sz="4" w:space="0" w:color="000000"/>
              <w:bottom w:val="single" w:sz="4" w:space="0" w:color="000000"/>
              <w:right w:val="single" w:sz="4" w:space="0" w:color="000000"/>
            </w:tcBorders>
          </w:tcPr>
          <w:p w:rsidR="000A0CD9" w:rsidRPr="00D66BFC" w:rsidRDefault="000A0CD9" w:rsidP="006140ED"/>
        </w:tc>
        <w:tc>
          <w:tcPr>
            <w:tcW w:w="597" w:type="dxa"/>
            <w:gridSpan w:val="2"/>
            <w:vMerge/>
            <w:tcBorders>
              <w:top w:val="single" w:sz="0" w:space="0" w:color="000000"/>
              <w:left w:val="single" w:sz="4" w:space="0" w:color="000000"/>
              <w:bottom w:val="single" w:sz="4" w:space="0" w:color="000000"/>
              <w:right w:val="single" w:sz="4" w:space="0" w:color="000000"/>
            </w:tcBorders>
            <w:vAlign w:val="bottom"/>
          </w:tcPr>
          <w:p w:rsidR="000A0CD9" w:rsidRPr="00D66BFC" w:rsidRDefault="000A0CD9" w:rsidP="006140ED"/>
        </w:tc>
        <w:tc>
          <w:tcPr>
            <w:tcW w:w="1087" w:type="dxa"/>
            <w:gridSpan w:val="2"/>
            <w:vMerge/>
            <w:tcBorders>
              <w:top w:val="single" w:sz="0" w:space="0" w:color="000000"/>
              <w:left w:val="single" w:sz="4" w:space="0" w:color="000000"/>
              <w:bottom w:val="single" w:sz="4" w:space="0" w:color="000000"/>
              <w:right w:val="single" w:sz="4" w:space="0" w:color="000000"/>
            </w:tcBorders>
            <w:vAlign w:val="bottom"/>
          </w:tcPr>
          <w:p w:rsidR="000A0CD9" w:rsidRPr="00D66BFC" w:rsidRDefault="000A0CD9" w:rsidP="006140ED"/>
        </w:tc>
        <w:tc>
          <w:tcPr>
            <w:tcW w:w="1005" w:type="dxa"/>
            <w:gridSpan w:val="2"/>
            <w:vMerge/>
            <w:tcBorders>
              <w:top w:val="single" w:sz="0" w:space="0" w:color="000000"/>
              <w:left w:val="single" w:sz="4" w:space="0" w:color="000000"/>
              <w:bottom w:val="single" w:sz="4" w:space="0" w:color="000000"/>
              <w:right w:val="single" w:sz="4" w:space="0" w:color="000000"/>
            </w:tcBorders>
            <w:vAlign w:val="bottom"/>
          </w:tcPr>
          <w:p w:rsidR="000A0CD9" w:rsidRPr="00D66BFC" w:rsidRDefault="000A0CD9" w:rsidP="006140ED"/>
        </w:tc>
        <w:tc>
          <w:tcPr>
            <w:tcW w:w="740" w:type="dxa"/>
            <w:gridSpan w:val="2"/>
            <w:tcBorders>
              <w:top w:val="single" w:sz="4" w:space="0" w:color="000000"/>
              <w:left w:val="single" w:sz="4" w:space="0" w:color="000000"/>
              <w:bottom w:val="single" w:sz="4" w:space="0" w:color="000000"/>
              <w:right w:val="single" w:sz="4" w:space="0" w:color="000000"/>
            </w:tcBorders>
            <w:vAlign w:val="center"/>
          </w:tcPr>
          <w:p w:rsidR="000A0CD9" w:rsidRDefault="003B7FCC" w:rsidP="006140ED">
            <w:pPr>
              <w:spacing w:after="34" w:line="143" w:lineRule="exact"/>
              <w:jc w:val="center"/>
              <w:textAlignment w:val="baseline"/>
              <w:rPr>
                <w:rFonts w:ascii="Arial" w:eastAsia="Arial" w:hAnsi="Arial"/>
                <w:color w:val="000000"/>
                <w:sz w:val="13"/>
              </w:rPr>
            </w:pPr>
            <w:r>
              <w:rPr>
                <w:rFonts w:ascii="Arial" w:eastAsia="Arial" w:hAnsi="Arial"/>
                <w:color w:val="000000"/>
                <w:sz w:val="13"/>
              </w:rPr>
              <w:t>Inferior</w:t>
            </w:r>
          </w:p>
        </w:tc>
        <w:tc>
          <w:tcPr>
            <w:tcW w:w="1139" w:type="dxa"/>
            <w:gridSpan w:val="2"/>
            <w:tcBorders>
              <w:top w:val="single" w:sz="4" w:space="0" w:color="000000"/>
              <w:left w:val="single" w:sz="4" w:space="0" w:color="000000"/>
              <w:bottom w:val="single" w:sz="4" w:space="0" w:color="000000"/>
              <w:right w:val="single" w:sz="4" w:space="0" w:color="000000"/>
            </w:tcBorders>
            <w:vAlign w:val="center"/>
          </w:tcPr>
          <w:p w:rsidR="000A0CD9" w:rsidRDefault="00D66BFC" w:rsidP="006140ED">
            <w:pPr>
              <w:spacing w:after="29" w:line="148" w:lineRule="exact"/>
              <w:jc w:val="center"/>
              <w:textAlignment w:val="baseline"/>
              <w:rPr>
                <w:rFonts w:ascii="Arial" w:eastAsia="Arial" w:hAnsi="Arial"/>
                <w:color w:val="000000"/>
                <w:sz w:val="13"/>
              </w:rPr>
            </w:pPr>
            <w:r>
              <w:rPr>
                <w:rFonts w:ascii="Arial" w:eastAsia="Arial" w:hAnsi="Arial"/>
                <w:color w:val="000000"/>
                <w:sz w:val="13"/>
              </w:rPr>
              <w:t>S</w:t>
            </w:r>
            <w:r w:rsidR="003B7FCC">
              <w:rPr>
                <w:rFonts w:ascii="Arial" w:eastAsia="Arial" w:hAnsi="Arial"/>
                <w:color w:val="000000"/>
                <w:sz w:val="13"/>
              </w:rPr>
              <w:t>uperior</w:t>
            </w:r>
          </w:p>
        </w:tc>
        <w:tc>
          <w:tcPr>
            <w:tcW w:w="572" w:type="dxa"/>
            <w:vMerge/>
            <w:tcBorders>
              <w:top w:val="single" w:sz="0" w:space="0" w:color="000000"/>
              <w:left w:val="single" w:sz="4" w:space="0" w:color="000000"/>
              <w:bottom w:val="single" w:sz="4" w:space="0" w:color="000000"/>
              <w:right w:val="single" w:sz="4" w:space="0" w:color="000000"/>
            </w:tcBorders>
            <w:vAlign w:val="bottom"/>
          </w:tcPr>
          <w:p w:rsidR="000A0CD9" w:rsidRDefault="000A0CD9" w:rsidP="006140ED"/>
        </w:tc>
        <w:tc>
          <w:tcPr>
            <w:tcW w:w="431" w:type="dxa"/>
            <w:vMerge/>
            <w:tcBorders>
              <w:top w:val="single" w:sz="0" w:space="0" w:color="000000"/>
              <w:left w:val="single" w:sz="4" w:space="0" w:color="000000"/>
              <w:bottom w:val="single" w:sz="4" w:space="0" w:color="000000"/>
              <w:right w:val="single" w:sz="4" w:space="0" w:color="000000"/>
            </w:tcBorders>
            <w:vAlign w:val="bottom"/>
          </w:tcPr>
          <w:p w:rsidR="000A0CD9" w:rsidRDefault="000A0CD9" w:rsidP="006140ED"/>
        </w:tc>
        <w:tc>
          <w:tcPr>
            <w:tcW w:w="855" w:type="dxa"/>
            <w:vMerge/>
            <w:tcBorders>
              <w:top w:val="single" w:sz="0" w:space="0" w:color="000000"/>
              <w:left w:val="single" w:sz="4" w:space="0" w:color="000000"/>
              <w:bottom w:val="single" w:sz="4" w:space="0" w:color="000000"/>
              <w:right w:val="single" w:sz="4" w:space="0" w:color="000000"/>
            </w:tcBorders>
            <w:vAlign w:val="bottom"/>
          </w:tcPr>
          <w:p w:rsidR="000A0CD9" w:rsidRDefault="000A0CD9" w:rsidP="006140ED"/>
        </w:tc>
      </w:tr>
      <w:tr w:rsidR="008542C9" w:rsidTr="000E4B44">
        <w:trPr>
          <w:trHeight w:hRule="exact" w:val="168"/>
        </w:trPr>
        <w:tc>
          <w:tcPr>
            <w:tcW w:w="2221" w:type="dxa"/>
            <w:vMerge w:val="restart"/>
            <w:tcBorders>
              <w:top w:val="single" w:sz="4" w:space="0" w:color="000000"/>
              <w:left w:val="single" w:sz="4" w:space="0" w:color="000000"/>
              <w:right w:val="single" w:sz="4" w:space="0" w:color="000000"/>
            </w:tcBorders>
            <w:vAlign w:val="center"/>
          </w:tcPr>
          <w:p w:rsidR="008542C9" w:rsidRDefault="008542C9" w:rsidP="0031500E">
            <w:pPr>
              <w:tabs>
                <w:tab w:val="left" w:pos="576"/>
              </w:tabs>
              <w:spacing w:after="2" w:line="143" w:lineRule="exact"/>
              <w:textAlignment w:val="baseline"/>
              <w:rPr>
                <w:rFonts w:ascii="Arial" w:eastAsia="Arial" w:hAnsi="Arial"/>
                <w:color w:val="000000"/>
                <w:sz w:val="13"/>
              </w:rPr>
            </w:pPr>
            <w:r>
              <w:rPr>
                <w:rFonts w:ascii="Arial" w:eastAsia="Arial" w:hAnsi="Arial"/>
                <w:color w:val="000000"/>
                <w:sz w:val="13"/>
              </w:rPr>
              <w:t>Pair 1</w:t>
            </w:r>
            <w:r>
              <w:rPr>
                <w:rFonts w:ascii="Arial" w:eastAsia="Arial" w:hAnsi="Arial"/>
                <w:color w:val="000000"/>
                <w:sz w:val="13"/>
              </w:rPr>
              <w:tab/>
              <w:t>1. ALGUNA VEZ HAS</w:t>
            </w:r>
          </w:p>
          <w:p w:rsidR="008542C9" w:rsidRDefault="008542C9" w:rsidP="008542C9">
            <w:pPr>
              <w:spacing w:line="133" w:lineRule="exact"/>
              <w:ind w:left="556"/>
              <w:textAlignment w:val="baseline"/>
              <w:rPr>
                <w:rFonts w:ascii="Arial" w:eastAsia="Arial" w:hAnsi="Arial"/>
                <w:color w:val="000000"/>
                <w:sz w:val="13"/>
              </w:rPr>
            </w:pPr>
            <w:r>
              <w:rPr>
                <w:rFonts w:ascii="Arial" w:eastAsia="Arial" w:hAnsi="Arial"/>
                <w:color w:val="000000"/>
                <w:sz w:val="13"/>
              </w:rPr>
              <w:t>PROBADO CIGARRILLO, AUNQUE SEA UNA O DOS FUMADAS - 1. ALGUNA VEZ HAS PROBADO CIGARRILLO, AUNQUE SEA UNA O DOS FUMADAS</w:t>
            </w:r>
          </w:p>
          <w:p w:rsidR="008542C9" w:rsidRDefault="008542C9" w:rsidP="008542C9">
            <w:pPr>
              <w:tabs>
                <w:tab w:val="left" w:pos="576"/>
              </w:tabs>
              <w:spacing w:before="36" w:line="131" w:lineRule="exact"/>
              <w:ind w:left="562" w:hanging="567"/>
              <w:textAlignment w:val="baseline"/>
              <w:rPr>
                <w:rFonts w:ascii="Arial" w:eastAsia="Arial" w:hAnsi="Arial"/>
                <w:color w:val="000000"/>
                <w:sz w:val="13"/>
              </w:rPr>
            </w:pPr>
            <w:r>
              <w:rPr>
                <w:rFonts w:ascii="Arial" w:eastAsia="Arial" w:hAnsi="Arial"/>
                <w:color w:val="000000"/>
                <w:sz w:val="13"/>
              </w:rPr>
              <w:t>Pair 2</w:t>
            </w:r>
            <w:r>
              <w:rPr>
                <w:rFonts w:ascii="Arial" w:eastAsia="Arial" w:hAnsi="Arial"/>
                <w:color w:val="000000"/>
                <w:sz w:val="13"/>
              </w:rPr>
              <w:tab/>
              <w:t xml:space="preserve">2. EN LA ACTUALIDAD, FUMA USTED CIGARRILLO DIARIAMENTE, ALGUNOS DIAS O NO FUMA EN LO ABSOLUTO - 2. EN LA ACTUALIDAD, FUMA USTED CIGARRILLO </w:t>
            </w:r>
            <w:r w:rsidR="00B541CD">
              <w:rPr>
                <w:rFonts w:ascii="Arial" w:eastAsia="Arial" w:hAnsi="Arial"/>
                <w:color w:val="000000"/>
                <w:sz w:val="13"/>
              </w:rPr>
              <w:t>DIARIAME</w:t>
            </w:r>
            <w:r>
              <w:rPr>
                <w:rFonts w:ascii="Arial" w:eastAsia="Arial" w:hAnsi="Arial"/>
                <w:color w:val="000000"/>
                <w:sz w:val="13"/>
              </w:rPr>
              <w:t>NTE, ALGUNOS DIAS O NO FUMA EN LO ABSOLUTO</w:t>
            </w:r>
          </w:p>
          <w:p w:rsidR="008542C9" w:rsidRDefault="008542C9" w:rsidP="00D6602A">
            <w:pPr>
              <w:tabs>
                <w:tab w:val="left" w:pos="576"/>
              </w:tabs>
              <w:spacing w:before="119" w:line="130" w:lineRule="exact"/>
              <w:ind w:left="562" w:hanging="567"/>
              <w:textAlignment w:val="baseline"/>
              <w:rPr>
                <w:rFonts w:ascii="Arial" w:eastAsia="Arial" w:hAnsi="Arial"/>
                <w:color w:val="000000"/>
                <w:sz w:val="13"/>
              </w:rPr>
            </w:pPr>
            <w:r>
              <w:rPr>
                <w:rFonts w:ascii="Arial" w:eastAsia="Arial" w:hAnsi="Arial"/>
                <w:color w:val="000000"/>
                <w:sz w:val="13"/>
              </w:rPr>
              <w:t>Pair 3</w:t>
            </w:r>
            <w:r>
              <w:rPr>
                <w:rFonts w:ascii="Arial" w:eastAsia="Arial" w:hAnsi="Arial"/>
                <w:color w:val="000000"/>
                <w:sz w:val="13"/>
              </w:rPr>
              <w:tab/>
              <w:t>3. DURANTE LOS</w:t>
            </w:r>
            <w:r w:rsidR="007E1608">
              <w:rPr>
                <w:rFonts w:ascii="Arial" w:eastAsia="Arial" w:hAnsi="Arial"/>
                <w:color w:val="000000"/>
                <w:sz w:val="13"/>
              </w:rPr>
              <w:t xml:space="preserve"> </w:t>
            </w:r>
            <w:r>
              <w:rPr>
                <w:rFonts w:ascii="Arial" w:eastAsia="Arial" w:hAnsi="Arial"/>
                <w:color w:val="000000"/>
                <w:sz w:val="13"/>
              </w:rPr>
              <w:t>PROXIMOS 12 MESES,</w:t>
            </w:r>
            <w:r w:rsidR="007E1608">
              <w:rPr>
                <w:rFonts w:ascii="Arial" w:eastAsia="Arial" w:hAnsi="Arial"/>
                <w:color w:val="000000"/>
                <w:sz w:val="13"/>
              </w:rPr>
              <w:t xml:space="preserve"> </w:t>
            </w:r>
            <w:r>
              <w:rPr>
                <w:rFonts w:ascii="Arial" w:eastAsia="Arial" w:hAnsi="Arial"/>
                <w:color w:val="000000"/>
                <w:sz w:val="13"/>
              </w:rPr>
              <w:t>ALGUNA VEZ TRATARAS</w:t>
            </w:r>
            <w:r w:rsidR="007E1608">
              <w:rPr>
                <w:rFonts w:ascii="Arial" w:eastAsia="Arial" w:hAnsi="Arial"/>
                <w:color w:val="000000"/>
                <w:sz w:val="13"/>
              </w:rPr>
              <w:t xml:space="preserve"> DE FUMAR CIGARRILLO </w:t>
            </w:r>
            <w:r>
              <w:rPr>
                <w:rFonts w:ascii="Arial" w:eastAsia="Arial" w:hAnsi="Arial"/>
                <w:color w:val="000000"/>
                <w:sz w:val="13"/>
              </w:rPr>
              <w:t>3.</w:t>
            </w:r>
            <w:r w:rsidR="007E1608">
              <w:rPr>
                <w:rFonts w:ascii="Arial" w:eastAsia="Arial" w:hAnsi="Arial"/>
                <w:color w:val="000000"/>
                <w:sz w:val="13"/>
              </w:rPr>
              <w:t xml:space="preserve"> </w:t>
            </w:r>
            <w:r>
              <w:rPr>
                <w:rFonts w:ascii="Arial" w:eastAsia="Arial" w:hAnsi="Arial"/>
                <w:color w:val="000000"/>
                <w:sz w:val="13"/>
              </w:rPr>
              <w:t>DURANTE LOS</w:t>
            </w:r>
            <w:r w:rsidR="007E1608">
              <w:rPr>
                <w:rFonts w:ascii="Arial" w:eastAsia="Arial" w:hAnsi="Arial"/>
                <w:color w:val="000000"/>
                <w:sz w:val="13"/>
              </w:rPr>
              <w:t xml:space="preserve"> </w:t>
            </w:r>
            <w:r>
              <w:rPr>
                <w:rFonts w:ascii="Arial" w:eastAsia="Arial" w:hAnsi="Arial"/>
                <w:color w:val="000000"/>
                <w:sz w:val="13"/>
              </w:rPr>
              <w:t>PROXIMOS 12 MESES,ALGUNA VEZ TRATARAS</w:t>
            </w:r>
            <w:r w:rsidR="00D6602A">
              <w:rPr>
                <w:rFonts w:ascii="Arial" w:eastAsia="Arial" w:hAnsi="Arial"/>
                <w:color w:val="000000"/>
                <w:sz w:val="13"/>
              </w:rPr>
              <w:t xml:space="preserve"> </w:t>
            </w:r>
            <w:r>
              <w:rPr>
                <w:rFonts w:ascii="Arial" w:eastAsia="Arial" w:hAnsi="Arial"/>
                <w:color w:val="000000"/>
                <w:sz w:val="13"/>
              </w:rPr>
              <w:t>DE FUMAR CIGARRILLO</w:t>
            </w:r>
          </w:p>
          <w:p w:rsidR="008542C9" w:rsidRDefault="008542C9" w:rsidP="006140ED">
            <w:pPr>
              <w:tabs>
                <w:tab w:val="left" w:pos="576"/>
              </w:tabs>
              <w:spacing w:before="36" w:after="3" w:line="143" w:lineRule="exact"/>
              <w:ind w:left="106"/>
              <w:textAlignment w:val="baseline"/>
              <w:rPr>
                <w:rFonts w:ascii="Arial" w:eastAsia="Arial" w:hAnsi="Arial"/>
                <w:color w:val="000000"/>
                <w:sz w:val="13"/>
              </w:rPr>
            </w:pPr>
            <w:r>
              <w:rPr>
                <w:rFonts w:ascii="Arial" w:eastAsia="Arial" w:hAnsi="Arial"/>
                <w:color w:val="000000"/>
                <w:sz w:val="13"/>
              </w:rPr>
              <w:t>Pair 4</w:t>
            </w:r>
            <w:r>
              <w:rPr>
                <w:rFonts w:ascii="Arial" w:eastAsia="Arial" w:hAnsi="Arial"/>
                <w:color w:val="000000"/>
                <w:sz w:val="13"/>
              </w:rPr>
              <w:tab/>
              <w:t>9. CREES QUE FUMAR</w:t>
            </w:r>
          </w:p>
          <w:p w:rsidR="008542C9" w:rsidRDefault="008542C9" w:rsidP="00D6602A">
            <w:pPr>
              <w:spacing w:line="134" w:lineRule="exact"/>
              <w:ind w:left="556"/>
              <w:textAlignment w:val="baseline"/>
              <w:rPr>
                <w:rFonts w:ascii="Arial" w:eastAsia="Arial" w:hAnsi="Arial"/>
                <w:color w:val="000000"/>
                <w:sz w:val="13"/>
              </w:rPr>
            </w:pPr>
            <w:r>
              <w:rPr>
                <w:rFonts w:ascii="Arial" w:eastAsia="Arial" w:hAnsi="Arial"/>
                <w:color w:val="000000"/>
                <w:sz w:val="13"/>
              </w:rPr>
              <w:t>CIGARRILLOS ES</w:t>
            </w:r>
            <w:r w:rsidR="00D6602A">
              <w:rPr>
                <w:rFonts w:ascii="Arial" w:eastAsia="Arial" w:hAnsi="Arial"/>
                <w:color w:val="000000"/>
                <w:sz w:val="13"/>
              </w:rPr>
              <w:t xml:space="preserve"> </w:t>
            </w:r>
            <w:r>
              <w:rPr>
                <w:rFonts w:ascii="Arial" w:eastAsia="Arial" w:hAnsi="Arial"/>
                <w:color w:val="000000"/>
                <w:sz w:val="13"/>
              </w:rPr>
              <w:t>DAÑINO PARA LA SALUD</w:t>
            </w:r>
            <w:r w:rsidR="00D6602A">
              <w:rPr>
                <w:rFonts w:ascii="Arial" w:eastAsia="Arial" w:hAnsi="Arial"/>
                <w:color w:val="000000"/>
                <w:sz w:val="13"/>
              </w:rPr>
              <w:t xml:space="preserve"> </w:t>
            </w:r>
            <w:r>
              <w:rPr>
                <w:rFonts w:ascii="Arial" w:eastAsia="Arial" w:hAnsi="Arial"/>
                <w:color w:val="000000"/>
                <w:sz w:val="13"/>
              </w:rPr>
              <w:t>- 9. CREES QUE FUMAR</w:t>
            </w:r>
            <w:r w:rsidR="00D6602A">
              <w:rPr>
                <w:rFonts w:ascii="Arial" w:eastAsia="Arial" w:hAnsi="Arial"/>
                <w:color w:val="000000"/>
                <w:sz w:val="13"/>
              </w:rPr>
              <w:t xml:space="preserve"> </w:t>
            </w:r>
            <w:r>
              <w:rPr>
                <w:rFonts w:ascii="Arial" w:eastAsia="Arial" w:hAnsi="Arial"/>
                <w:color w:val="000000"/>
                <w:sz w:val="13"/>
              </w:rPr>
              <w:t>CIGARRILLOS ES</w:t>
            </w:r>
            <w:r w:rsidR="00D6602A">
              <w:rPr>
                <w:rFonts w:ascii="Arial" w:eastAsia="Arial" w:hAnsi="Arial"/>
                <w:color w:val="000000"/>
                <w:sz w:val="13"/>
              </w:rPr>
              <w:t xml:space="preserve"> </w:t>
            </w:r>
            <w:r>
              <w:rPr>
                <w:rFonts w:ascii="Arial" w:eastAsia="Arial" w:hAnsi="Arial"/>
                <w:color w:val="000000"/>
                <w:sz w:val="13"/>
              </w:rPr>
              <w:t>DAÑINO PARA LA SALUD</w:t>
            </w:r>
          </w:p>
        </w:tc>
        <w:tc>
          <w:tcPr>
            <w:tcW w:w="597" w:type="dxa"/>
            <w:gridSpan w:val="2"/>
            <w:tcBorders>
              <w:top w:val="single" w:sz="4"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single" w:sz="4"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single" w:sz="4"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single" w:sz="4"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single" w:sz="4"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single" w:sz="4"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single" w:sz="4"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single" w:sz="4"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53"/>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RPr="0008020A" w:rsidTr="000E4B44">
        <w:trPr>
          <w:trHeight w:hRule="exact" w:val="159"/>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24"/>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8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5" w:lineRule="exact"/>
              <w:ind w:right="125"/>
              <w:jc w:val="right"/>
              <w:textAlignment w:val="baseline"/>
              <w:rPr>
                <w:rFonts w:ascii="Arial" w:eastAsia="Arial" w:hAnsi="Arial"/>
                <w:color w:val="000000"/>
                <w:sz w:val="13"/>
              </w:rPr>
            </w:pPr>
            <w:r>
              <w:rPr>
                <w:rFonts w:ascii="Arial" w:eastAsia="Arial" w:hAnsi="Arial"/>
                <w:color w:val="000000"/>
                <w:sz w:val="13"/>
              </w:rPr>
              <w:t>-,041</w:t>
            </w: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5" w:lineRule="exact"/>
              <w:ind w:right="125"/>
              <w:jc w:val="right"/>
              <w:textAlignment w:val="baseline"/>
              <w:rPr>
                <w:rFonts w:ascii="Arial" w:eastAsia="Arial" w:hAnsi="Arial"/>
                <w:color w:val="000000"/>
                <w:sz w:val="13"/>
              </w:rPr>
            </w:pPr>
            <w:r>
              <w:rPr>
                <w:rFonts w:ascii="Arial" w:eastAsia="Arial" w:hAnsi="Arial"/>
                <w:color w:val="000000"/>
                <w:sz w:val="13"/>
              </w:rPr>
              <w:t>,451</w:t>
            </w: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5" w:lineRule="exact"/>
              <w:ind w:right="125"/>
              <w:jc w:val="right"/>
              <w:textAlignment w:val="baseline"/>
              <w:rPr>
                <w:rFonts w:ascii="Arial" w:eastAsia="Arial" w:hAnsi="Arial"/>
                <w:color w:val="000000"/>
                <w:sz w:val="13"/>
              </w:rPr>
            </w:pPr>
            <w:r>
              <w:rPr>
                <w:rFonts w:ascii="Arial" w:eastAsia="Arial" w:hAnsi="Arial"/>
                <w:color w:val="000000"/>
                <w:sz w:val="13"/>
              </w:rPr>
              <w:t>,052</w:t>
            </w: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5" w:lineRule="exact"/>
              <w:ind w:right="125"/>
              <w:jc w:val="right"/>
              <w:textAlignment w:val="baseline"/>
              <w:rPr>
                <w:rFonts w:ascii="Arial" w:eastAsia="Arial" w:hAnsi="Arial"/>
                <w:color w:val="000000"/>
                <w:sz w:val="13"/>
              </w:rPr>
            </w:pPr>
            <w:r>
              <w:rPr>
                <w:rFonts w:ascii="Arial" w:eastAsia="Arial" w:hAnsi="Arial"/>
                <w:color w:val="000000"/>
                <w:sz w:val="13"/>
              </w:rPr>
              <w:t>-,145</w:t>
            </w: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5" w:lineRule="exact"/>
              <w:ind w:right="130"/>
              <w:jc w:val="right"/>
              <w:textAlignment w:val="baseline"/>
              <w:rPr>
                <w:rFonts w:ascii="Arial" w:eastAsia="Arial" w:hAnsi="Arial"/>
                <w:color w:val="000000"/>
                <w:sz w:val="13"/>
              </w:rPr>
            </w:pPr>
            <w:r>
              <w:rPr>
                <w:rFonts w:ascii="Arial" w:eastAsia="Arial" w:hAnsi="Arial"/>
                <w:color w:val="000000"/>
                <w:sz w:val="13"/>
              </w:rPr>
              <w:t>,064</w:t>
            </w: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5" w:lineRule="exact"/>
              <w:ind w:right="125"/>
              <w:jc w:val="right"/>
              <w:textAlignment w:val="baseline"/>
              <w:rPr>
                <w:rFonts w:ascii="Arial" w:eastAsia="Arial" w:hAnsi="Arial"/>
                <w:color w:val="000000"/>
                <w:sz w:val="13"/>
              </w:rPr>
            </w:pPr>
            <w:r>
              <w:rPr>
                <w:rFonts w:ascii="Arial" w:eastAsia="Arial" w:hAnsi="Arial"/>
                <w:color w:val="000000"/>
                <w:sz w:val="13"/>
              </w:rPr>
              <w:t>-,772</w:t>
            </w: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5" w:lineRule="exact"/>
              <w:ind w:right="124"/>
              <w:jc w:val="right"/>
              <w:textAlignment w:val="baseline"/>
              <w:rPr>
                <w:rFonts w:ascii="Arial" w:eastAsia="Arial" w:hAnsi="Arial"/>
                <w:color w:val="000000"/>
                <w:sz w:val="13"/>
              </w:rPr>
            </w:pPr>
            <w:r>
              <w:rPr>
                <w:rFonts w:ascii="Arial" w:eastAsia="Arial" w:hAnsi="Arial"/>
                <w:color w:val="000000"/>
                <w:sz w:val="13"/>
              </w:rPr>
              <w:t>73</w:t>
            </w: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5" w:lineRule="exact"/>
              <w:ind w:right="135"/>
              <w:jc w:val="right"/>
              <w:textAlignment w:val="baseline"/>
              <w:rPr>
                <w:rFonts w:ascii="Arial" w:eastAsia="Arial" w:hAnsi="Arial"/>
                <w:color w:val="000000"/>
                <w:sz w:val="13"/>
              </w:rPr>
            </w:pPr>
            <w:r>
              <w:rPr>
                <w:rFonts w:ascii="Arial" w:eastAsia="Arial" w:hAnsi="Arial"/>
                <w:color w:val="000000"/>
                <w:sz w:val="13"/>
              </w:rPr>
              <w:t>,442</w:t>
            </w:r>
          </w:p>
        </w:tc>
      </w:tr>
      <w:tr w:rsidR="008542C9" w:rsidTr="000E4B44">
        <w:trPr>
          <w:trHeight w:hRule="exact" w:val="15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5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8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82"/>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54"/>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5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5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RPr="0008020A" w:rsidTr="000E4B44">
        <w:trPr>
          <w:trHeight w:hRule="exact" w:val="159"/>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25"/>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87"/>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-,054</w:t>
            </w: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,465</w:t>
            </w: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,054</w:t>
            </w: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-,162</w:t>
            </w: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30"/>
              <w:jc w:val="right"/>
              <w:textAlignment w:val="baseline"/>
              <w:rPr>
                <w:rFonts w:ascii="Arial" w:eastAsia="Arial" w:hAnsi="Arial"/>
                <w:color w:val="000000"/>
                <w:sz w:val="13"/>
              </w:rPr>
            </w:pPr>
            <w:r>
              <w:rPr>
                <w:rFonts w:ascii="Arial" w:eastAsia="Arial" w:hAnsi="Arial"/>
                <w:color w:val="000000"/>
                <w:sz w:val="13"/>
              </w:rPr>
              <w:t>,054</w:t>
            </w: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-1,000</w:t>
            </w: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4"/>
              <w:jc w:val="right"/>
              <w:textAlignment w:val="baseline"/>
              <w:rPr>
                <w:rFonts w:ascii="Arial" w:eastAsia="Arial" w:hAnsi="Arial"/>
                <w:color w:val="000000"/>
                <w:sz w:val="13"/>
              </w:rPr>
            </w:pPr>
            <w:r>
              <w:rPr>
                <w:rFonts w:ascii="Arial" w:eastAsia="Arial" w:hAnsi="Arial"/>
                <w:color w:val="000000"/>
                <w:sz w:val="13"/>
              </w:rPr>
              <w:t>73</w:t>
            </w: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35"/>
              <w:jc w:val="right"/>
              <w:textAlignment w:val="baseline"/>
              <w:rPr>
                <w:rFonts w:ascii="Arial" w:eastAsia="Arial" w:hAnsi="Arial"/>
                <w:color w:val="000000"/>
                <w:sz w:val="13"/>
              </w:rPr>
            </w:pPr>
            <w:r>
              <w:rPr>
                <w:rFonts w:ascii="Arial" w:eastAsia="Arial" w:hAnsi="Arial"/>
                <w:color w:val="000000"/>
                <w:sz w:val="13"/>
              </w:rPr>
              <w:t>,321</w:t>
            </w:r>
          </w:p>
        </w:tc>
      </w:tr>
      <w:tr w:rsidR="008542C9" w:rsidTr="000E4B44">
        <w:trPr>
          <w:trHeight w:hRule="exact" w:val="15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59"/>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RPr="0008020A" w:rsidTr="000E4B44">
        <w:trPr>
          <w:trHeight w:hRule="exact" w:val="15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264"/>
        </w:trPr>
        <w:tc>
          <w:tcPr>
            <w:tcW w:w="2221" w:type="dxa"/>
            <w:vMerge/>
            <w:tcBorders>
              <w:left w:val="single" w:sz="4" w:space="0" w:color="000000"/>
              <w:right w:val="single" w:sz="4" w:space="0" w:color="000000"/>
            </w:tcBorders>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264"/>
        </w:trPr>
        <w:tc>
          <w:tcPr>
            <w:tcW w:w="2221" w:type="dxa"/>
            <w:vMerge/>
            <w:tcBorders>
              <w:left w:val="single" w:sz="4" w:space="0" w:color="000000"/>
              <w:right w:val="single" w:sz="4" w:space="0" w:color="000000"/>
            </w:tcBorders>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54"/>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5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30"/>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82"/>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19" w:lineRule="exact"/>
              <w:ind w:right="125"/>
              <w:jc w:val="right"/>
              <w:textAlignment w:val="baseline"/>
              <w:rPr>
                <w:rFonts w:ascii="Arial" w:eastAsia="Arial" w:hAnsi="Arial"/>
                <w:color w:val="000000"/>
                <w:sz w:val="13"/>
              </w:rPr>
            </w:pPr>
            <w:r>
              <w:rPr>
                <w:rFonts w:ascii="Arial" w:eastAsia="Arial" w:hAnsi="Arial"/>
                <w:color w:val="000000"/>
                <w:sz w:val="13"/>
              </w:rPr>
              <w:t>,027</w:t>
            </w: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19" w:lineRule="exact"/>
              <w:ind w:right="125"/>
              <w:jc w:val="right"/>
              <w:textAlignment w:val="baseline"/>
              <w:rPr>
                <w:rFonts w:ascii="Arial" w:eastAsia="Arial" w:hAnsi="Arial"/>
                <w:color w:val="000000"/>
                <w:sz w:val="13"/>
              </w:rPr>
            </w:pPr>
            <w:r>
              <w:rPr>
                <w:rFonts w:ascii="Arial" w:eastAsia="Arial" w:hAnsi="Arial"/>
                <w:color w:val="000000"/>
                <w:sz w:val="13"/>
              </w:rPr>
              <w:t>,405</w:t>
            </w: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19" w:lineRule="exact"/>
              <w:ind w:right="125"/>
              <w:jc w:val="right"/>
              <w:textAlignment w:val="baseline"/>
              <w:rPr>
                <w:rFonts w:ascii="Arial" w:eastAsia="Arial" w:hAnsi="Arial"/>
                <w:color w:val="000000"/>
                <w:sz w:val="13"/>
              </w:rPr>
            </w:pPr>
            <w:r>
              <w:rPr>
                <w:rFonts w:ascii="Arial" w:eastAsia="Arial" w:hAnsi="Arial"/>
                <w:color w:val="000000"/>
                <w:sz w:val="13"/>
              </w:rPr>
              <w:t>,047</w:t>
            </w: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19" w:lineRule="exact"/>
              <w:ind w:right="125"/>
              <w:jc w:val="right"/>
              <w:textAlignment w:val="baseline"/>
              <w:rPr>
                <w:rFonts w:ascii="Arial" w:eastAsia="Arial" w:hAnsi="Arial"/>
                <w:color w:val="000000"/>
                <w:sz w:val="13"/>
              </w:rPr>
            </w:pPr>
            <w:r>
              <w:rPr>
                <w:rFonts w:ascii="Arial" w:eastAsia="Arial" w:hAnsi="Arial"/>
                <w:color w:val="000000"/>
                <w:sz w:val="13"/>
              </w:rPr>
              <w:t>-,067</w:t>
            </w: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19" w:lineRule="exact"/>
              <w:ind w:right="130"/>
              <w:jc w:val="right"/>
              <w:textAlignment w:val="baseline"/>
              <w:rPr>
                <w:rFonts w:ascii="Arial" w:eastAsia="Arial" w:hAnsi="Arial"/>
                <w:color w:val="000000"/>
                <w:sz w:val="13"/>
              </w:rPr>
            </w:pPr>
            <w:r>
              <w:rPr>
                <w:rFonts w:ascii="Arial" w:eastAsia="Arial" w:hAnsi="Arial"/>
                <w:color w:val="000000"/>
                <w:sz w:val="13"/>
              </w:rPr>
              <w:t>,121</w:t>
            </w: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19" w:lineRule="exact"/>
              <w:ind w:right="125"/>
              <w:jc w:val="right"/>
              <w:textAlignment w:val="baseline"/>
              <w:rPr>
                <w:rFonts w:ascii="Arial" w:eastAsia="Arial" w:hAnsi="Arial"/>
                <w:color w:val="000000"/>
                <w:sz w:val="13"/>
              </w:rPr>
            </w:pPr>
            <w:r>
              <w:rPr>
                <w:rFonts w:ascii="Arial" w:eastAsia="Arial" w:hAnsi="Arial"/>
                <w:color w:val="000000"/>
                <w:sz w:val="13"/>
              </w:rPr>
              <w:t>,575</w:t>
            </w: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19" w:lineRule="exact"/>
              <w:ind w:right="124"/>
              <w:jc w:val="right"/>
              <w:textAlignment w:val="baseline"/>
              <w:rPr>
                <w:rFonts w:ascii="Arial" w:eastAsia="Arial" w:hAnsi="Arial"/>
                <w:color w:val="000000"/>
                <w:sz w:val="13"/>
              </w:rPr>
            </w:pPr>
            <w:r>
              <w:rPr>
                <w:rFonts w:ascii="Arial" w:eastAsia="Arial" w:hAnsi="Arial"/>
                <w:color w:val="000000"/>
                <w:sz w:val="13"/>
              </w:rPr>
              <w:t>73</w:t>
            </w: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19" w:lineRule="exact"/>
              <w:ind w:right="135"/>
              <w:jc w:val="right"/>
              <w:textAlignment w:val="baseline"/>
              <w:rPr>
                <w:rFonts w:ascii="Arial" w:eastAsia="Arial" w:hAnsi="Arial"/>
                <w:color w:val="000000"/>
                <w:sz w:val="13"/>
              </w:rPr>
            </w:pPr>
            <w:r>
              <w:rPr>
                <w:rFonts w:ascii="Arial" w:eastAsia="Arial" w:hAnsi="Arial"/>
                <w:color w:val="000000"/>
                <w:sz w:val="13"/>
              </w:rPr>
              <w:t>,567</w:t>
            </w:r>
          </w:p>
        </w:tc>
      </w:tr>
      <w:tr w:rsidR="008542C9" w:rsidTr="000E4B44">
        <w:trPr>
          <w:trHeight w:hRule="exact" w:val="15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59"/>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87"/>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87"/>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49"/>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25"/>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192"/>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-,041</w:t>
            </w: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,259</w:t>
            </w: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,030</w:t>
            </w: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-,100</w:t>
            </w: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30"/>
              <w:jc w:val="right"/>
              <w:textAlignment w:val="baseline"/>
              <w:rPr>
                <w:rFonts w:ascii="Arial" w:eastAsia="Arial" w:hAnsi="Arial"/>
                <w:color w:val="000000"/>
                <w:sz w:val="13"/>
              </w:rPr>
            </w:pPr>
            <w:r>
              <w:rPr>
                <w:rFonts w:ascii="Arial" w:eastAsia="Arial" w:hAnsi="Arial"/>
                <w:color w:val="000000"/>
                <w:sz w:val="13"/>
              </w:rPr>
              <w:t>,019</w:t>
            </w: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-1,349</w:t>
            </w: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24"/>
              <w:jc w:val="right"/>
              <w:textAlignment w:val="baseline"/>
              <w:rPr>
                <w:rFonts w:ascii="Arial" w:eastAsia="Arial" w:hAnsi="Arial"/>
                <w:color w:val="000000"/>
                <w:sz w:val="13"/>
              </w:rPr>
            </w:pPr>
            <w:r>
              <w:rPr>
                <w:rFonts w:ascii="Arial" w:eastAsia="Arial" w:hAnsi="Arial"/>
                <w:color w:val="000000"/>
                <w:sz w:val="13"/>
              </w:rPr>
              <w:t>73</w:t>
            </w: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spacing w:after="58" w:line="124" w:lineRule="exact"/>
              <w:ind w:right="135"/>
              <w:jc w:val="right"/>
              <w:textAlignment w:val="baseline"/>
              <w:rPr>
                <w:rFonts w:ascii="Arial" w:eastAsia="Arial" w:hAnsi="Arial"/>
                <w:color w:val="000000"/>
                <w:sz w:val="13"/>
              </w:rPr>
            </w:pPr>
            <w:r>
              <w:rPr>
                <w:rFonts w:ascii="Arial" w:eastAsia="Arial" w:hAnsi="Arial"/>
                <w:color w:val="000000"/>
                <w:sz w:val="13"/>
              </w:rPr>
              <w:t>,181</w:t>
            </w:r>
          </w:p>
        </w:tc>
      </w:tr>
      <w:tr w:rsidR="008542C9" w:rsidTr="000E4B44">
        <w:trPr>
          <w:trHeight w:hRule="exact" w:val="158"/>
        </w:trPr>
        <w:tc>
          <w:tcPr>
            <w:tcW w:w="2221" w:type="dxa"/>
            <w:vMerge/>
            <w:tcBorders>
              <w:left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8542C9" w:rsidTr="000E4B44">
        <w:trPr>
          <w:trHeight w:hRule="exact" w:val="212"/>
        </w:trPr>
        <w:tc>
          <w:tcPr>
            <w:tcW w:w="2221" w:type="dxa"/>
            <w:vMerge/>
            <w:tcBorders>
              <w:left w:val="single" w:sz="4" w:space="0" w:color="000000"/>
              <w:bottom w:val="single" w:sz="4" w:space="0" w:color="000000"/>
              <w:right w:val="single" w:sz="4" w:space="0" w:color="000000"/>
            </w:tcBorders>
            <w:vAlign w:val="center"/>
          </w:tcPr>
          <w:p w:rsidR="008542C9" w:rsidRDefault="008542C9" w:rsidP="006140ED">
            <w:pPr>
              <w:spacing w:after="53" w:line="143" w:lineRule="exact"/>
              <w:ind w:left="556"/>
              <w:textAlignment w:val="baseline"/>
              <w:rPr>
                <w:rFonts w:ascii="Arial" w:eastAsia="Arial" w:hAnsi="Arial"/>
                <w:color w:val="000000"/>
                <w:sz w:val="13"/>
              </w:rPr>
            </w:pPr>
          </w:p>
        </w:tc>
        <w:tc>
          <w:tcPr>
            <w:tcW w:w="597" w:type="dxa"/>
            <w:gridSpan w:val="2"/>
            <w:tcBorders>
              <w:top w:val="none" w:sz="0" w:space="0" w:color="000000"/>
              <w:left w:val="single" w:sz="4" w:space="0" w:color="000000"/>
              <w:bottom w:val="single" w:sz="4"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87" w:type="dxa"/>
            <w:gridSpan w:val="2"/>
            <w:tcBorders>
              <w:top w:val="none" w:sz="0" w:space="0" w:color="000000"/>
              <w:left w:val="single" w:sz="4" w:space="0" w:color="000000"/>
              <w:bottom w:val="single" w:sz="4"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single" w:sz="4"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740" w:type="dxa"/>
            <w:gridSpan w:val="2"/>
            <w:tcBorders>
              <w:top w:val="none" w:sz="0" w:space="0" w:color="000000"/>
              <w:left w:val="single" w:sz="4" w:space="0" w:color="000000"/>
              <w:bottom w:val="single" w:sz="4"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1139" w:type="dxa"/>
            <w:gridSpan w:val="2"/>
            <w:tcBorders>
              <w:top w:val="none" w:sz="0" w:space="0" w:color="000000"/>
              <w:left w:val="single" w:sz="4" w:space="0" w:color="000000"/>
              <w:bottom w:val="single" w:sz="4"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single" w:sz="4"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single" w:sz="4" w:space="0" w:color="000000"/>
              <w:right w:val="single" w:sz="4" w:space="0" w:color="000000"/>
            </w:tcBorders>
          </w:tcPr>
          <w:p w:rsidR="008542C9" w:rsidRDefault="008542C9"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single" w:sz="4" w:space="0" w:color="000000"/>
              <w:right w:val="single" w:sz="4" w:space="0" w:color="000000"/>
            </w:tcBorders>
          </w:tcPr>
          <w:p w:rsidR="008542C9" w:rsidRDefault="008542C9" w:rsidP="006140ED">
            <w:pPr>
              <w:textAlignment w:val="baseline"/>
              <w:rPr>
                <w:rFonts w:ascii="Arial" w:eastAsia="Arial" w:hAnsi="Arial"/>
                <w:color w:val="000000"/>
                <w:sz w:val="24"/>
              </w:rPr>
            </w:pPr>
          </w:p>
        </w:tc>
      </w:tr>
      <w:tr w:rsidR="00D57100" w:rsidTr="00D57100">
        <w:tblPrEx>
          <w:tblLook w:val="04A0" w:firstRow="1" w:lastRow="0" w:firstColumn="1" w:lastColumn="0" w:noHBand="0" w:noVBand="1"/>
        </w:tblPrEx>
        <w:trPr>
          <w:trHeight w:hRule="exact" w:val="226"/>
        </w:trPr>
        <w:tc>
          <w:tcPr>
            <w:tcW w:w="2268" w:type="dxa"/>
            <w:gridSpan w:val="2"/>
            <w:vMerge w:val="restart"/>
            <w:tcBorders>
              <w:top w:val="single" w:sz="4" w:space="0" w:color="000000"/>
              <w:left w:val="single" w:sz="4" w:space="0" w:color="000000"/>
              <w:bottom w:val="single" w:sz="0" w:space="0" w:color="000000"/>
              <w:right w:val="single" w:sz="4" w:space="0" w:color="000000"/>
            </w:tcBorders>
          </w:tcPr>
          <w:p w:rsidR="004E756D" w:rsidRDefault="004E756D" w:rsidP="006140ED">
            <w:pPr>
              <w:textAlignment w:val="baseline"/>
              <w:rPr>
                <w:rFonts w:ascii="Arial" w:eastAsia="Arial" w:hAnsi="Arial"/>
                <w:color w:val="000000"/>
                <w:sz w:val="24"/>
              </w:rPr>
            </w:pPr>
          </w:p>
        </w:tc>
        <w:tc>
          <w:tcPr>
            <w:tcW w:w="4521" w:type="dxa"/>
            <w:gridSpan w:val="9"/>
            <w:tcBorders>
              <w:top w:val="single" w:sz="4" w:space="0" w:color="000000"/>
              <w:left w:val="single" w:sz="4" w:space="0" w:color="000000"/>
              <w:bottom w:val="single" w:sz="4" w:space="0" w:color="000000"/>
              <w:right w:val="single" w:sz="4" w:space="0" w:color="000000"/>
            </w:tcBorders>
            <w:vAlign w:val="center"/>
          </w:tcPr>
          <w:p w:rsidR="004E756D" w:rsidRDefault="001C6B7C" w:rsidP="006140ED">
            <w:pPr>
              <w:spacing w:before="53" w:after="24" w:line="143" w:lineRule="exact"/>
              <w:jc w:val="center"/>
              <w:textAlignment w:val="baseline"/>
              <w:rPr>
                <w:rFonts w:ascii="Arial" w:eastAsia="Arial" w:hAnsi="Arial"/>
                <w:color w:val="000000"/>
                <w:sz w:val="13"/>
              </w:rPr>
            </w:pPr>
            <w:r>
              <w:rPr>
                <w:rFonts w:ascii="Arial" w:eastAsia="Arial" w:hAnsi="Arial"/>
                <w:color w:val="000000"/>
                <w:sz w:val="13"/>
              </w:rPr>
              <w:t>T-Test para muestras dependientes</w:t>
            </w:r>
          </w:p>
        </w:tc>
        <w:tc>
          <w:tcPr>
            <w:tcW w:w="572" w:type="dxa"/>
            <w:vMerge w:val="restart"/>
            <w:tcBorders>
              <w:top w:val="single" w:sz="4" w:space="0" w:color="000000"/>
              <w:left w:val="single" w:sz="4" w:space="0" w:color="000000"/>
              <w:bottom w:val="single" w:sz="0" w:space="0" w:color="000000"/>
              <w:right w:val="single" w:sz="4" w:space="0" w:color="000000"/>
            </w:tcBorders>
            <w:vAlign w:val="bottom"/>
          </w:tcPr>
          <w:p w:rsidR="004E756D" w:rsidRDefault="004E756D" w:rsidP="006140ED">
            <w:pPr>
              <w:spacing w:before="633" w:after="20" w:line="143" w:lineRule="exact"/>
              <w:jc w:val="center"/>
              <w:textAlignment w:val="baseline"/>
              <w:rPr>
                <w:rFonts w:ascii="Arial" w:eastAsia="Arial" w:hAnsi="Arial"/>
                <w:color w:val="000000"/>
                <w:sz w:val="13"/>
              </w:rPr>
            </w:pPr>
            <w:r>
              <w:rPr>
                <w:rFonts w:ascii="Arial" w:eastAsia="Arial" w:hAnsi="Arial"/>
                <w:color w:val="000000"/>
                <w:sz w:val="13"/>
              </w:rPr>
              <w:t>t</w:t>
            </w:r>
          </w:p>
        </w:tc>
        <w:tc>
          <w:tcPr>
            <w:tcW w:w="431" w:type="dxa"/>
            <w:vMerge w:val="restart"/>
            <w:tcBorders>
              <w:top w:val="single" w:sz="4" w:space="0" w:color="000000"/>
              <w:left w:val="single" w:sz="4" w:space="0" w:color="000000"/>
              <w:bottom w:val="single" w:sz="0" w:space="0" w:color="000000"/>
              <w:right w:val="single" w:sz="4" w:space="0" w:color="000000"/>
            </w:tcBorders>
            <w:vAlign w:val="bottom"/>
          </w:tcPr>
          <w:p w:rsidR="004E756D" w:rsidRDefault="004E756D" w:rsidP="006140ED">
            <w:pPr>
              <w:spacing w:before="633" w:after="20" w:line="143" w:lineRule="exact"/>
              <w:jc w:val="center"/>
              <w:textAlignment w:val="baseline"/>
              <w:rPr>
                <w:rFonts w:ascii="Arial" w:eastAsia="Arial" w:hAnsi="Arial"/>
                <w:color w:val="000000"/>
                <w:sz w:val="13"/>
              </w:rPr>
            </w:pPr>
            <w:r>
              <w:rPr>
                <w:rFonts w:ascii="Arial" w:eastAsia="Arial" w:hAnsi="Arial"/>
                <w:color w:val="000000"/>
                <w:sz w:val="13"/>
              </w:rPr>
              <w:t>df</w:t>
            </w:r>
          </w:p>
        </w:tc>
        <w:tc>
          <w:tcPr>
            <w:tcW w:w="855" w:type="dxa"/>
            <w:vMerge w:val="restart"/>
            <w:tcBorders>
              <w:top w:val="single" w:sz="4" w:space="0" w:color="000000"/>
              <w:left w:val="single" w:sz="4" w:space="0" w:color="000000"/>
              <w:bottom w:val="single" w:sz="0" w:space="0" w:color="000000"/>
              <w:right w:val="single" w:sz="4" w:space="0" w:color="000000"/>
            </w:tcBorders>
            <w:vAlign w:val="bottom"/>
          </w:tcPr>
          <w:p w:rsidR="004E756D" w:rsidRDefault="00133AEF" w:rsidP="006140ED">
            <w:pPr>
              <w:spacing w:before="633" w:after="19" w:line="144" w:lineRule="exact"/>
              <w:jc w:val="center"/>
              <w:textAlignment w:val="baseline"/>
              <w:rPr>
                <w:rFonts w:ascii="Arial" w:eastAsia="Arial" w:hAnsi="Arial"/>
                <w:color w:val="000000"/>
                <w:sz w:val="13"/>
              </w:rPr>
            </w:pPr>
            <w:r>
              <w:rPr>
                <w:rFonts w:ascii="Arial" w:eastAsia="Arial" w:hAnsi="Arial"/>
                <w:color w:val="000000"/>
                <w:sz w:val="13"/>
              </w:rPr>
              <w:t>Significancia</w:t>
            </w:r>
          </w:p>
        </w:tc>
      </w:tr>
      <w:tr w:rsidR="004E756D" w:rsidRPr="009D65C6" w:rsidTr="00D57100">
        <w:tblPrEx>
          <w:tblLook w:val="04A0" w:firstRow="1" w:lastRow="0" w:firstColumn="1" w:lastColumn="0" w:noHBand="0" w:noVBand="1"/>
        </w:tblPrEx>
        <w:trPr>
          <w:trHeight w:hRule="exact" w:val="364"/>
        </w:trPr>
        <w:tc>
          <w:tcPr>
            <w:tcW w:w="2268" w:type="dxa"/>
            <w:gridSpan w:val="2"/>
            <w:vMerge/>
            <w:tcBorders>
              <w:top w:val="single" w:sz="0" w:space="0" w:color="000000"/>
              <w:left w:val="single" w:sz="4" w:space="0" w:color="000000"/>
              <w:bottom w:val="single" w:sz="0" w:space="0" w:color="000000"/>
              <w:right w:val="single" w:sz="4" w:space="0" w:color="000000"/>
            </w:tcBorders>
          </w:tcPr>
          <w:p w:rsidR="004E756D" w:rsidRDefault="004E756D" w:rsidP="006140ED"/>
        </w:tc>
        <w:tc>
          <w:tcPr>
            <w:tcW w:w="567" w:type="dxa"/>
            <w:gridSpan w:val="2"/>
            <w:vMerge w:val="restart"/>
            <w:tcBorders>
              <w:top w:val="single" w:sz="4" w:space="0" w:color="000000"/>
              <w:left w:val="single" w:sz="4" w:space="0" w:color="000000"/>
              <w:bottom w:val="single" w:sz="0" w:space="0" w:color="000000"/>
              <w:right w:val="single" w:sz="4" w:space="0" w:color="000000"/>
            </w:tcBorders>
            <w:vAlign w:val="bottom"/>
          </w:tcPr>
          <w:p w:rsidR="004E756D" w:rsidRDefault="004E756D" w:rsidP="006140ED">
            <w:pPr>
              <w:spacing w:before="407" w:after="20" w:line="143" w:lineRule="exact"/>
              <w:jc w:val="center"/>
              <w:textAlignment w:val="baseline"/>
              <w:rPr>
                <w:rFonts w:ascii="Arial" w:eastAsia="Arial" w:hAnsi="Arial"/>
                <w:color w:val="000000"/>
                <w:sz w:val="13"/>
              </w:rPr>
            </w:pPr>
            <w:r>
              <w:rPr>
                <w:rFonts w:ascii="Arial" w:eastAsia="Arial" w:hAnsi="Arial"/>
                <w:color w:val="000000"/>
                <w:sz w:val="13"/>
              </w:rPr>
              <w:t>Me</w:t>
            </w:r>
            <w:r w:rsidR="001C6B7C">
              <w:rPr>
                <w:rFonts w:ascii="Arial" w:eastAsia="Arial" w:hAnsi="Arial"/>
                <w:color w:val="000000"/>
                <w:sz w:val="13"/>
              </w:rPr>
              <w:t>dida</w:t>
            </w:r>
            <w:r w:rsidR="00133AEF">
              <w:rPr>
                <w:rFonts w:ascii="Arial" w:eastAsia="Arial" w:hAnsi="Arial"/>
                <w:color w:val="000000"/>
                <w:sz w:val="13"/>
              </w:rPr>
              <w:t>s</w:t>
            </w:r>
          </w:p>
        </w:tc>
        <w:tc>
          <w:tcPr>
            <w:tcW w:w="1136" w:type="dxa"/>
            <w:gridSpan w:val="2"/>
            <w:vMerge w:val="restart"/>
            <w:tcBorders>
              <w:top w:val="single" w:sz="4" w:space="0" w:color="000000"/>
              <w:left w:val="single" w:sz="4" w:space="0" w:color="000000"/>
              <w:bottom w:val="single" w:sz="0" w:space="0" w:color="000000"/>
              <w:right w:val="single" w:sz="4" w:space="0" w:color="000000"/>
            </w:tcBorders>
            <w:vAlign w:val="bottom"/>
          </w:tcPr>
          <w:p w:rsidR="004E756D" w:rsidRDefault="00133AEF" w:rsidP="00133AEF">
            <w:pPr>
              <w:spacing w:before="407" w:after="20" w:line="143" w:lineRule="exact"/>
              <w:jc w:val="center"/>
              <w:textAlignment w:val="baseline"/>
              <w:rPr>
                <w:rFonts w:ascii="Arial" w:eastAsia="Arial" w:hAnsi="Arial"/>
                <w:color w:val="000000"/>
                <w:sz w:val="13"/>
              </w:rPr>
            </w:pPr>
            <w:r>
              <w:rPr>
                <w:rFonts w:ascii="Arial" w:eastAsia="Arial" w:hAnsi="Arial"/>
                <w:color w:val="000000"/>
                <w:sz w:val="13"/>
              </w:rPr>
              <w:t>Desviación estándar</w:t>
            </w:r>
          </w:p>
        </w:tc>
        <w:tc>
          <w:tcPr>
            <w:tcW w:w="1005" w:type="dxa"/>
            <w:gridSpan w:val="2"/>
            <w:vMerge w:val="restart"/>
            <w:tcBorders>
              <w:top w:val="single" w:sz="4" w:space="0" w:color="000000"/>
              <w:left w:val="single" w:sz="4" w:space="0" w:color="000000"/>
              <w:bottom w:val="single" w:sz="0" w:space="0" w:color="000000"/>
              <w:right w:val="single" w:sz="4" w:space="0" w:color="000000"/>
            </w:tcBorders>
            <w:vAlign w:val="bottom"/>
          </w:tcPr>
          <w:p w:rsidR="0043667F" w:rsidRDefault="0043667F" w:rsidP="0043667F">
            <w:pPr>
              <w:spacing w:before="407" w:after="20" w:line="143" w:lineRule="exact"/>
              <w:textAlignment w:val="baseline"/>
              <w:rPr>
                <w:rFonts w:ascii="Arial" w:eastAsia="Arial" w:hAnsi="Arial"/>
                <w:color w:val="000000"/>
                <w:sz w:val="13"/>
              </w:rPr>
            </w:pPr>
            <w:r>
              <w:rPr>
                <w:rFonts w:ascii="Arial" w:eastAsia="Arial" w:hAnsi="Arial"/>
                <w:color w:val="000000"/>
                <w:sz w:val="13"/>
              </w:rPr>
              <w:t>Error Desviación</w:t>
            </w:r>
          </w:p>
          <w:p w:rsidR="0043667F" w:rsidRDefault="0043667F" w:rsidP="006140ED">
            <w:pPr>
              <w:spacing w:before="407" w:after="20" w:line="143" w:lineRule="exact"/>
              <w:jc w:val="center"/>
              <w:textAlignment w:val="baseline"/>
              <w:rPr>
                <w:rFonts w:ascii="Arial" w:eastAsia="Arial" w:hAnsi="Arial"/>
                <w:color w:val="000000"/>
                <w:sz w:val="13"/>
              </w:rPr>
            </w:pPr>
          </w:p>
        </w:tc>
        <w:tc>
          <w:tcPr>
            <w:tcW w:w="1813" w:type="dxa"/>
            <w:gridSpan w:val="3"/>
            <w:tcBorders>
              <w:top w:val="single" w:sz="4" w:space="0" w:color="000000"/>
              <w:left w:val="single" w:sz="4" w:space="0" w:color="000000"/>
              <w:bottom w:val="single" w:sz="4" w:space="0" w:color="000000"/>
              <w:right w:val="single" w:sz="4" w:space="0" w:color="000000"/>
            </w:tcBorders>
          </w:tcPr>
          <w:p w:rsidR="004E756D" w:rsidRPr="0009449F" w:rsidRDefault="004E756D" w:rsidP="006140ED">
            <w:pPr>
              <w:spacing w:after="15" w:line="161" w:lineRule="exact"/>
              <w:jc w:val="center"/>
              <w:textAlignment w:val="baseline"/>
              <w:rPr>
                <w:rFonts w:ascii="Arial" w:eastAsia="Arial" w:hAnsi="Arial"/>
                <w:color w:val="000000"/>
                <w:sz w:val="13"/>
                <w:lang w:val="en-US"/>
              </w:rPr>
            </w:pPr>
            <w:r w:rsidRPr="0009449F">
              <w:rPr>
                <w:rFonts w:ascii="Arial" w:eastAsia="Arial" w:hAnsi="Arial"/>
                <w:color w:val="000000"/>
                <w:sz w:val="13"/>
                <w:lang w:val="en-US"/>
              </w:rPr>
              <w:t xml:space="preserve">95% Confidence Interval of the </w:t>
            </w:r>
            <w:r w:rsidRPr="0009449F">
              <w:rPr>
                <w:rFonts w:ascii="Arial" w:eastAsia="Arial" w:hAnsi="Arial"/>
                <w:color w:val="000000"/>
                <w:sz w:val="13"/>
                <w:lang w:val="en-US"/>
              </w:rPr>
              <w:br/>
              <w:t>Difference</w:t>
            </w:r>
          </w:p>
        </w:tc>
        <w:tc>
          <w:tcPr>
            <w:tcW w:w="572" w:type="dxa"/>
            <w:vMerge/>
            <w:tcBorders>
              <w:top w:val="single" w:sz="0" w:space="0" w:color="000000"/>
              <w:left w:val="single" w:sz="4" w:space="0" w:color="000000"/>
              <w:bottom w:val="single" w:sz="0" w:space="0" w:color="000000"/>
              <w:right w:val="single" w:sz="4" w:space="0" w:color="000000"/>
            </w:tcBorders>
            <w:vAlign w:val="bottom"/>
          </w:tcPr>
          <w:p w:rsidR="004E756D" w:rsidRPr="004E756D" w:rsidRDefault="004E756D" w:rsidP="006140ED">
            <w:pPr>
              <w:rPr>
                <w:lang w:val="en-US"/>
              </w:rPr>
            </w:pPr>
          </w:p>
        </w:tc>
        <w:tc>
          <w:tcPr>
            <w:tcW w:w="431" w:type="dxa"/>
            <w:vMerge/>
            <w:tcBorders>
              <w:top w:val="single" w:sz="0" w:space="0" w:color="000000"/>
              <w:left w:val="single" w:sz="4" w:space="0" w:color="000000"/>
              <w:bottom w:val="single" w:sz="0" w:space="0" w:color="000000"/>
              <w:right w:val="single" w:sz="4" w:space="0" w:color="000000"/>
            </w:tcBorders>
            <w:vAlign w:val="bottom"/>
          </w:tcPr>
          <w:p w:rsidR="004E756D" w:rsidRPr="004E756D" w:rsidRDefault="004E756D" w:rsidP="006140ED">
            <w:pPr>
              <w:rPr>
                <w:lang w:val="en-US"/>
              </w:rPr>
            </w:pPr>
          </w:p>
        </w:tc>
        <w:tc>
          <w:tcPr>
            <w:tcW w:w="855" w:type="dxa"/>
            <w:vMerge/>
            <w:tcBorders>
              <w:top w:val="single" w:sz="0" w:space="0" w:color="000000"/>
              <w:left w:val="single" w:sz="4" w:space="0" w:color="000000"/>
              <w:bottom w:val="single" w:sz="0" w:space="0" w:color="000000"/>
              <w:right w:val="single" w:sz="4" w:space="0" w:color="000000"/>
            </w:tcBorders>
            <w:vAlign w:val="bottom"/>
          </w:tcPr>
          <w:p w:rsidR="004E756D" w:rsidRPr="004E756D" w:rsidRDefault="004E756D" w:rsidP="006140ED">
            <w:pPr>
              <w:rPr>
                <w:lang w:val="en-US"/>
              </w:rPr>
            </w:pPr>
          </w:p>
        </w:tc>
      </w:tr>
      <w:tr w:rsidR="004E756D" w:rsidTr="00D57100">
        <w:tblPrEx>
          <w:tblLook w:val="04A0" w:firstRow="1" w:lastRow="0" w:firstColumn="1" w:lastColumn="0" w:noHBand="0" w:noVBand="1"/>
        </w:tblPrEx>
        <w:trPr>
          <w:trHeight w:hRule="exact" w:val="389"/>
        </w:trPr>
        <w:tc>
          <w:tcPr>
            <w:tcW w:w="2268" w:type="dxa"/>
            <w:gridSpan w:val="2"/>
            <w:vMerge/>
            <w:tcBorders>
              <w:top w:val="single" w:sz="0" w:space="0" w:color="000000"/>
              <w:left w:val="single" w:sz="4" w:space="0" w:color="000000"/>
              <w:bottom w:val="single" w:sz="4" w:space="0" w:color="000000"/>
              <w:right w:val="single" w:sz="4" w:space="0" w:color="000000"/>
            </w:tcBorders>
          </w:tcPr>
          <w:p w:rsidR="004E756D" w:rsidRPr="004E756D" w:rsidRDefault="004E756D" w:rsidP="006140ED">
            <w:pPr>
              <w:rPr>
                <w:lang w:val="en-US"/>
              </w:rPr>
            </w:pPr>
          </w:p>
        </w:tc>
        <w:tc>
          <w:tcPr>
            <w:tcW w:w="567" w:type="dxa"/>
            <w:gridSpan w:val="2"/>
            <w:vMerge/>
            <w:tcBorders>
              <w:top w:val="single" w:sz="0" w:space="0" w:color="000000"/>
              <w:left w:val="single" w:sz="4" w:space="0" w:color="000000"/>
              <w:bottom w:val="single" w:sz="4" w:space="0" w:color="000000"/>
              <w:right w:val="single" w:sz="4" w:space="0" w:color="000000"/>
            </w:tcBorders>
            <w:vAlign w:val="bottom"/>
          </w:tcPr>
          <w:p w:rsidR="004E756D" w:rsidRPr="004E756D" w:rsidRDefault="004E756D" w:rsidP="006140ED">
            <w:pPr>
              <w:rPr>
                <w:lang w:val="en-US"/>
              </w:rPr>
            </w:pPr>
          </w:p>
        </w:tc>
        <w:tc>
          <w:tcPr>
            <w:tcW w:w="1136" w:type="dxa"/>
            <w:gridSpan w:val="2"/>
            <w:vMerge/>
            <w:tcBorders>
              <w:top w:val="single" w:sz="0" w:space="0" w:color="000000"/>
              <w:left w:val="single" w:sz="4" w:space="0" w:color="000000"/>
              <w:bottom w:val="single" w:sz="4" w:space="0" w:color="000000"/>
              <w:right w:val="single" w:sz="4" w:space="0" w:color="000000"/>
            </w:tcBorders>
            <w:vAlign w:val="bottom"/>
          </w:tcPr>
          <w:p w:rsidR="004E756D" w:rsidRPr="004E756D" w:rsidRDefault="004E756D" w:rsidP="006140ED">
            <w:pPr>
              <w:rPr>
                <w:lang w:val="en-US"/>
              </w:rPr>
            </w:pPr>
          </w:p>
        </w:tc>
        <w:tc>
          <w:tcPr>
            <w:tcW w:w="1005" w:type="dxa"/>
            <w:gridSpan w:val="2"/>
            <w:vMerge/>
            <w:tcBorders>
              <w:top w:val="single" w:sz="0" w:space="0" w:color="000000"/>
              <w:left w:val="single" w:sz="4" w:space="0" w:color="000000"/>
              <w:bottom w:val="single" w:sz="4" w:space="0" w:color="000000"/>
              <w:right w:val="single" w:sz="4" w:space="0" w:color="000000"/>
            </w:tcBorders>
            <w:vAlign w:val="bottom"/>
          </w:tcPr>
          <w:p w:rsidR="004E756D" w:rsidRPr="004E756D" w:rsidRDefault="004E756D" w:rsidP="006140ED">
            <w:pPr>
              <w:rPr>
                <w:lang w:val="en-US"/>
              </w:rPr>
            </w:pPr>
          </w:p>
        </w:tc>
        <w:tc>
          <w:tcPr>
            <w:tcW w:w="1008" w:type="dxa"/>
            <w:gridSpan w:val="2"/>
            <w:tcBorders>
              <w:top w:val="single" w:sz="4" w:space="0" w:color="000000"/>
              <w:left w:val="single" w:sz="4" w:space="0" w:color="000000"/>
              <w:bottom w:val="single" w:sz="4" w:space="0" w:color="000000"/>
              <w:right w:val="single" w:sz="4" w:space="0" w:color="000000"/>
            </w:tcBorders>
            <w:vAlign w:val="center"/>
          </w:tcPr>
          <w:p w:rsidR="004E756D" w:rsidRDefault="00133AEF" w:rsidP="006140ED">
            <w:pPr>
              <w:spacing w:after="34" w:line="143" w:lineRule="exact"/>
              <w:jc w:val="center"/>
              <w:textAlignment w:val="baseline"/>
              <w:rPr>
                <w:rFonts w:ascii="Arial" w:eastAsia="Arial" w:hAnsi="Arial"/>
                <w:color w:val="000000"/>
                <w:sz w:val="13"/>
              </w:rPr>
            </w:pPr>
            <w:r>
              <w:rPr>
                <w:rFonts w:ascii="Arial" w:eastAsia="Arial" w:hAnsi="Arial"/>
                <w:color w:val="000000"/>
                <w:sz w:val="13"/>
              </w:rPr>
              <w:t>Inferior</w:t>
            </w:r>
          </w:p>
        </w:tc>
        <w:tc>
          <w:tcPr>
            <w:tcW w:w="805" w:type="dxa"/>
            <w:tcBorders>
              <w:top w:val="single" w:sz="4" w:space="0" w:color="000000"/>
              <w:left w:val="single" w:sz="4" w:space="0" w:color="000000"/>
              <w:bottom w:val="single" w:sz="4" w:space="0" w:color="000000"/>
              <w:right w:val="single" w:sz="4" w:space="0" w:color="000000"/>
            </w:tcBorders>
            <w:vAlign w:val="center"/>
          </w:tcPr>
          <w:p w:rsidR="004E756D" w:rsidRDefault="00133AEF" w:rsidP="006140ED">
            <w:pPr>
              <w:spacing w:after="28" w:line="161" w:lineRule="exact"/>
              <w:jc w:val="center"/>
              <w:textAlignment w:val="baseline"/>
              <w:rPr>
                <w:rFonts w:ascii="Arial" w:eastAsia="Arial" w:hAnsi="Arial"/>
                <w:color w:val="000000"/>
                <w:sz w:val="13"/>
              </w:rPr>
            </w:pPr>
            <w:r>
              <w:rPr>
                <w:rFonts w:ascii="Arial" w:eastAsia="Arial" w:hAnsi="Arial"/>
                <w:color w:val="000000"/>
                <w:sz w:val="13"/>
              </w:rPr>
              <w:t>Superior</w:t>
            </w:r>
          </w:p>
        </w:tc>
        <w:tc>
          <w:tcPr>
            <w:tcW w:w="572" w:type="dxa"/>
            <w:vMerge/>
            <w:tcBorders>
              <w:top w:val="single" w:sz="0" w:space="0" w:color="000000"/>
              <w:left w:val="single" w:sz="4" w:space="0" w:color="000000"/>
              <w:bottom w:val="single" w:sz="4" w:space="0" w:color="000000"/>
              <w:right w:val="single" w:sz="4" w:space="0" w:color="000000"/>
            </w:tcBorders>
            <w:vAlign w:val="bottom"/>
          </w:tcPr>
          <w:p w:rsidR="004E756D" w:rsidRDefault="004E756D" w:rsidP="006140ED"/>
        </w:tc>
        <w:tc>
          <w:tcPr>
            <w:tcW w:w="431" w:type="dxa"/>
            <w:vMerge/>
            <w:tcBorders>
              <w:top w:val="single" w:sz="0" w:space="0" w:color="000000"/>
              <w:left w:val="single" w:sz="4" w:space="0" w:color="000000"/>
              <w:bottom w:val="single" w:sz="4" w:space="0" w:color="000000"/>
              <w:right w:val="single" w:sz="4" w:space="0" w:color="000000"/>
            </w:tcBorders>
            <w:vAlign w:val="bottom"/>
          </w:tcPr>
          <w:p w:rsidR="004E756D" w:rsidRDefault="004E756D" w:rsidP="006140ED"/>
        </w:tc>
        <w:tc>
          <w:tcPr>
            <w:tcW w:w="855" w:type="dxa"/>
            <w:vMerge/>
            <w:tcBorders>
              <w:top w:val="single" w:sz="0" w:space="0" w:color="000000"/>
              <w:left w:val="single" w:sz="4" w:space="0" w:color="000000"/>
              <w:bottom w:val="single" w:sz="4" w:space="0" w:color="000000"/>
              <w:right w:val="single" w:sz="4" w:space="0" w:color="000000"/>
            </w:tcBorders>
            <w:vAlign w:val="bottom"/>
          </w:tcPr>
          <w:p w:rsidR="004E756D" w:rsidRDefault="004E756D" w:rsidP="006140ED"/>
        </w:tc>
      </w:tr>
      <w:tr w:rsidR="000E4B44" w:rsidTr="00D57100">
        <w:tblPrEx>
          <w:tblLook w:val="04A0" w:firstRow="1" w:lastRow="0" w:firstColumn="1" w:lastColumn="0" w:noHBand="0" w:noVBand="1"/>
        </w:tblPrEx>
        <w:trPr>
          <w:trHeight w:hRule="exact" w:val="168"/>
        </w:trPr>
        <w:tc>
          <w:tcPr>
            <w:tcW w:w="2268" w:type="dxa"/>
            <w:gridSpan w:val="2"/>
            <w:vMerge w:val="restart"/>
            <w:tcBorders>
              <w:top w:val="single" w:sz="4" w:space="0" w:color="000000"/>
              <w:left w:val="single" w:sz="4" w:space="0" w:color="000000"/>
              <w:right w:val="single" w:sz="4" w:space="0" w:color="000000"/>
            </w:tcBorders>
            <w:vAlign w:val="center"/>
          </w:tcPr>
          <w:p w:rsidR="000E4B44" w:rsidRDefault="000E4B44" w:rsidP="004110D5">
            <w:pPr>
              <w:tabs>
                <w:tab w:val="left" w:pos="576"/>
              </w:tabs>
              <w:spacing w:after="3" w:line="143" w:lineRule="exact"/>
              <w:textAlignment w:val="baseline"/>
              <w:rPr>
                <w:rFonts w:ascii="Arial" w:eastAsia="Arial" w:hAnsi="Arial"/>
                <w:color w:val="000000"/>
                <w:sz w:val="13"/>
              </w:rPr>
            </w:pPr>
            <w:r>
              <w:rPr>
                <w:rFonts w:ascii="Arial" w:eastAsia="Arial" w:hAnsi="Arial"/>
                <w:color w:val="000000"/>
                <w:sz w:val="13"/>
              </w:rPr>
              <w:t>Pair 5</w:t>
            </w:r>
            <w:r>
              <w:rPr>
                <w:rFonts w:ascii="Arial" w:eastAsia="Arial" w:hAnsi="Arial"/>
                <w:color w:val="000000"/>
                <w:sz w:val="13"/>
              </w:rPr>
              <w:tab/>
              <w:t>10. CONOCES QUE</w:t>
            </w:r>
          </w:p>
          <w:p w:rsidR="000E4B44" w:rsidRDefault="000E4B44" w:rsidP="000E4B44">
            <w:pPr>
              <w:spacing w:line="134" w:lineRule="exact"/>
              <w:ind w:left="556"/>
              <w:textAlignment w:val="baseline"/>
              <w:rPr>
                <w:rFonts w:ascii="Arial" w:eastAsia="Arial" w:hAnsi="Arial"/>
                <w:color w:val="000000"/>
                <w:sz w:val="13"/>
              </w:rPr>
            </w:pPr>
            <w:r>
              <w:rPr>
                <w:rFonts w:ascii="Arial" w:eastAsia="Arial" w:hAnsi="Arial"/>
                <w:color w:val="000000"/>
                <w:sz w:val="13"/>
              </w:rPr>
              <w:t>ENFERMEDADES CAUSA EL TABACO - 10. CONOCES QUE ENFERMEDADES CAUSA EL TABACO</w:t>
            </w:r>
          </w:p>
          <w:p w:rsidR="000E4B44" w:rsidRDefault="000E4B44" w:rsidP="004110D5">
            <w:pPr>
              <w:tabs>
                <w:tab w:val="left" w:pos="576"/>
              </w:tabs>
              <w:spacing w:before="40" w:line="141" w:lineRule="exact"/>
              <w:ind w:left="567" w:hanging="567"/>
              <w:textAlignment w:val="baseline"/>
              <w:rPr>
                <w:rFonts w:ascii="Arial" w:eastAsia="Arial" w:hAnsi="Arial"/>
                <w:color w:val="000000"/>
                <w:sz w:val="13"/>
              </w:rPr>
            </w:pPr>
            <w:r>
              <w:rPr>
                <w:rFonts w:ascii="Arial" w:eastAsia="Arial" w:hAnsi="Arial"/>
                <w:color w:val="000000"/>
                <w:sz w:val="13"/>
              </w:rPr>
              <w:t>Pair 6</w:t>
            </w:r>
            <w:r>
              <w:rPr>
                <w:rFonts w:ascii="Arial" w:eastAsia="Arial" w:hAnsi="Arial"/>
                <w:color w:val="000000"/>
                <w:sz w:val="13"/>
              </w:rPr>
              <w:tab/>
              <w:t>11. PIENSAS QUE EL</w:t>
            </w:r>
            <w:r w:rsidR="004110D5">
              <w:rPr>
                <w:rFonts w:ascii="Arial" w:eastAsia="Arial" w:hAnsi="Arial"/>
                <w:color w:val="000000"/>
                <w:sz w:val="13"/>
              </w:rPr>
              <w:t xml:space="preserve"> </w:t>
            </w:r>
            <w:r>
              <w:rPr>
                <w:rFonts w:ascii="Arial" w:eastAsia="Arial" w:hAnsi="Arial"/>
                <w:color w:val="000000"/>
                <w:sz w:val="13"/>
              </w:rPr>
              <w:t>HUMO DEL CIGARRILLO</w:t>
            </w:r>
            <w:r w:rsidR="004110D5">
              <w:rPr>
                <w:rFonts w:ascii="Arial" w:eastAsia="Arial" w:hAnsi="Arial"/>
                <w:color w:val="000000"/>
                <w:sz w:val="13"/>
              </w:rPr>
              <w:t xml:space="preserve"> DE OT</w:t>
            </w:r>
            <w:r>
              <w:rPr>
                <w:rFonts w:ascii="Arial" w:eastAsia="Arial" w:hAnsi="Arial"/>
                <w:color w:val="000000"/>
                <w:sz w:val="13"/>
              </w:rPr>
              <w:t>RAS PERSONAS</w:t>
            </w:r>
            <w:r w:rsidR="004110D5">
              <w:rPr>
                <w:rFonts w:ascii="Arial" w:eastAsia="Arial" w:hAnsi="Arial"/>
                <w:color w:val="000000"/>
                <w:sz w:val="13"/>
              </w:rPr>
              <w:t xml:space="preserve"> </w:t>
            </w:r>
            <w:r>
              <w:rPr>
                <w:rFonts w:ascii="Arial" w:eastAsia="Arial" w:hAnsi="Arial"/>
                <w:color w:val="000000"/>
                <w:sz w:val="13"/>
              </w:rPr>
              <w:t>ES DAÑINO PARA LA</w:t>
            </w:r>
            <w:r w:rsidR="004110D5">
              <w:rPr>
                <w:rFonts w:ascii="Arial" w:eastAsia="Arial" w:hAnsi="Arial"/>
                <w:color w:val="000000"/>
                <w:sz w:val="13"/>
              </w:rPr>
              <w:t xml:space="preserve"> </w:t>
            </w:r>
            <w:r>
              <w:rPr>
                <w:rFonts w:ascii="Arial" w:eastAsia="Arial" w:hAnsi="Arial"/>
                <w:color w:val="000000"/>
                <w:sz w:val="13"/>
              </w:rPr>
              <w:t>SALUD - 11. PIENSAS</w:t>
            </w:r>
            <w:r w:rsidR="004110D5">
              <w:rPr>
                <w:rFonts w:ascii="Arial" w:eastAsia="Arial" w:hAnsi="Arial"/>
                <w:color w:val="000000"/>
                <w:sz w:val="13"/>
              </w:rPr>
              <w:t xml:space="preserve"> </w:t>
            </w:r>
            <w:r>
              <w:rPr>
                <w:rFonts w:ascii="Arial" w:eastAsia="Arial" w:hAnsi="Arial"/>
                <w:color w:val="000000"/>
                <w:sz w:val="13"/>
              </w:rPr>
              <w:t>QUE EL HUMO DEL</w:t>
            </w:r>
            <w:r w:rsidR="004110D5">
              <w:rPr>
                <w:rFonts w:ascii="Arial" w:eastAsia="Arial" w:hAnsi="Arial"/>
                <w:color w:val="000000"/>
                <w:sz w:val="13"/>
              </w:rPr>
              <w:t xml:space="preserve"> CIGARRILLO DE OT</w:t>
            </w:r>
            <w:r>
              <w:rPr>
                <w:rFonts w:ascii="Arial" w:eastAsia="Arial" w:hAnsi="Arial"/>
                <w:color w:val="000000"/>
                <w:sz w:val="13"/>
              </w:rPr>
              <w:t>RAS</w:t>
            </w:r>
            <w:r w:rsidR="004110D5">
              <w:rPr>
                <w:rFonts w:ascii="Arial" w:eastAsia="Arial" w:hAnsi="Arial"/>
                <w:color w:val="000000"/>
                <w:sz w:val="13"/>
              </w:rPr>
              <w:t xml:space="preserve"> </w:t>
            </w:r>
            <w:r>
              <w:rPr>
                <w:rFonts w:ascii="Arial" w:eastAsia="Arial" w:hAnsi="Arial"/>
                <w:color w:val="000000"/>
                <w:sz w:val="13"/>
              </w:rPr>
              <w:t>PERSONAS ES DAÑINO</w:t>
            </w:r>
            <w:r w:rsidR="004110D5">
              <w:rPr>
                <w:rFonts w:ascii="Arial" w:eastAsia="Arial" w:hAnsi="Arial"/>
                <w:color w:val="000000"/>
                <w:sz w:val="13"/>
              </w:rPr>
              <w:t xml:space="preserve"> </w:t>
            </w:r>
            <w:r>
              <w:rPr>
                <w:rFonts w:ascii="Arial" w:eastAsia="Arial" w:hAnsi="Arial"/>
                <w:color w:val="000000"/>
                <w:sz w:val="13"/>
              </w:rPr>
              <w:t>PARA LA SALUD</w:t>
            </w:r>
          </w:p>
          <w:p w:rsidR="000E4B44" w:rsidRDefault="000E4B44" w:rsidP="00996FD2">
            <w:pPr>
              <w:tabs>
                <w:tab w:val="left" w:pos="576"/>
              </w:tabs>
              <w:spacing w:before="40" w:line="141" w:lineRule="exact"/>
              <w:ind w:left="567" w:hanging="567"/>
              <w:textAlignment w:val="baseline"/>
              <w:rPr>
                <w:rFonts w:ascii="Arial" w:eastAsia="Arial" w:hAnsi="Arial"/>
                <w:color w:val="000000"/>
                <w:sz w:val="13"/>
              </w:rPr>
            </w:pPr>
            <w:r>
              <w:rPr>
                <w:rFonts w:ascii="Arial" w:eastAsia="Arial" w:hAnsi="Arial"/>
                <w:color w:val="000000"/>
                <w:sz w:val="13"/>
              </w:rPr>
              <w:t>Pair 7</w:t>
            </w:r>
            <w:r>
              <w:rPr>
                <w:rFonts w:ascii="Arial" w:eastAsia="Arial" w:hAnsi="Arial"/>
                <w:color w:val="000000"/>
                <w:sz w:val="13"/>
              </w:rPr>
              <w:tab/>
              <w:t>13. ALGUNA VEZ HAS</w:t>
            </w:r>
            <w:r w:rsidR="004110D5">
              <w:rPr>
                <w:rFonts w:ascii="Arial" w:eastAsia="Arial" w:hAnsi="Arial"/>
                <w:color w:val="000000"/>
                <w:sz w:val="13"/>
              </w:rPr>
              <w:t xml:space="preserve"> </w:t>
            </w:r>
            <w:r>
              <w:rPr>
                <w:rFonts w:ascii="Arial" w:eastAsia="Arial" w:hAnsi="Arial"/>
                <w:color w:val="000000"/>
                <w:sz w:val="13"/>
              </w:rPr>
              <w:t>CONSUMIDO BEBIDAS</w:t>
            </w:r>
            <w:r w:rsidR="00996FD2">
              <w:rPr>
                <w:rFonts w:ascii="Arial" w:eastAsia="Arial" w:hAnsi="Arial"/>
                <w:color w:val="000000"/>
                <w:sz w:val="13"/>
              </w:rPr>
              <w:t xml:space="preserve"> </w:t>
            </w:r>
            <w:r>
              <w:rPr>
                <w:rFonts w:ascii="Arial" w:eastAsia="Arial" w:hAnsi="Arial"/>
                <w:color w:val="000000"/>
                <w:sz w:val="13"/>
              </w:rPr>
              <w:t>ALCOHOLICAS - 13.</w:t>
            </w:r>
            <w:r w:rsidR="00996FD2">
              <w:rPr>
                <w:rFonts w:ascii="Arial" w:eastAsia="Arial" w:hAnsi="Arial"/>
                <w:color w:val="000000"/>
                <w:sz w:val="13"/>
              </w:rPr>
              <w:t xml:space="preserve"> </w:t>
            </w:r>
            <w:r>
              <w:rPr>
                <w:rFonts w:ascii="Arial" w:eastAsia="Arial" w:hAnsi="Arial"/>
                <w:color w:val="000000"/>
                <w:sz w:val="13"/>
              </w:rPr>
              <w:t>ALGUNA VEZ HAS</w:t>
            </w:r>
            <w:r w:rsidR="00996FD2">
              <w:rPr>
                <w:rFonts w:ascii="Arial" w:eastAsia="Arial" w:hAnsi="Arial"/>
                <w:color w:val="000000"/>
                <w:sz w:val="13"/>
              </w:rPr>
              <w:t xml:space="preserve"> </w:t>
            </w:r>
            <w:r>
              <w:rPr>
                <w:rFonts w:ascii="Arial" w:eastAsia="Arial" w:hAnsi="Arial"/>
                <w:color w:val="000000"/>
                <w:sz w:val="13"/>
              </w:rPr>
              <w:t>CONSUMIDO BEBIDAS</w:t>
            </w:r>
            <w:r w:rsidR="00996FD2">
              <w:rPr>
                <w:rFonts w:ascii="Arial" w:eastAsia="Arial" w:hAnsi="Arial"/>
                <w:color w:val="000000"/>
                <w:sz w:val="13"/>
              </w:rPr>
              <w:t xml:space="preserve"> </w:t>
            </w:r>
            <w:r>
              <w:rPr>
                <w:rFonts w:ascii="Arial" w:eastAsia="Arial" w:hAnsi="Arial"/>
                <w:color w:val="000000"/>
                <w:sz w:val="13"/>
              </w:rPr>
              <w:t>ALCOHOLICAS</w:t>
            </w:r>
          </w:p>
          <w:p w:rsidR="000E4B44" w:rsidRDefault="000E4B44" w:rsidP="00996FD2">
            <w:pPr>
              <w:tabs>
                <w:tab w:val="left" w:pos="576"/>
              </w:tabs>
              <w:spacing w:before="41" w:line="136" w:lineRule="exact"/>
              <w:ind w:left="567" w:hanging="567"/>
              <w:textAlignment w:val="baseline"/>
              <w:rPr>
                <w:rFonts w:ascii="Arial" w:eastAsia="Arial" w:hAnsi="Arial"/>
                <w:color w:val="000000"/>
                <w:sz w:val="13"/>
              </w:rPr>
            </w:pPr>
            <w:r>
              <w:rPr>
                <w:rFonts w:ascii="Arial" w:eastAsia="Arial" w:hAnsi="Arial"/>
                <w:color w:val="000000"/>
                <w:sz w:val="13"/>
              </w:rPr>
              <w:t>Pair 8</w:t>
            </w:r>
            <w:r>
              <w:rPr>
                <w:rFonts w:ascii="Arial" w:eastAsia="Arial" w:hAnsi="Arial"/>
                <w:color w:val="000000"/>
                <w:sz w:val="13"/>
              </w:rPr>
              <w:tab/>
              <w:t>20. CREES QUE</w:t>
            </w:r>
            <w:r w:rsidR="00996FD2">
              <w:rPr>
                <w:rFonts w:ascii="Arial" w:eastAsia="Arial" w:hAnsi="Arial"/>
                <w:color w:val="000000"/>
                <w:sz w:val="13"/>
              </w:rPr>
              <w:t xml:space="preserve"> </w:t>
            </w:r>
            <w:r>
              <w:rPr>
                <w:rFonts w:ascii="Arial" w:eastAsia="Arial" w:hAnsi="Arial"/>
                <w:color w:val="000000"/>
                <w:sz w:val="13"/>
              </w:rPr>
              <w:t>CONSUMIR ALCOHOL ES</w:t>
            </w:r>
            <w:r w:rsidR="00996FD2">
              <w:rPr>
                <w:rFonts w:ascii="Arial" w:eastAsia="Arial" w:hAnsi="Arial"/>
                <w:color w:val="000000"/>
                <w:sz w:val="13"/>
              </w:rPr>
              <w:t xml:space="preserve"> </w:t>
            </w:r>
            <w:r>
              <w:rPr>
                <w:rFonts w:ascii="Arial" w:eastAsia="Arial" w:hAnsi="Arial"/>
                <w:color w:val="000000"/>
                <w:sz w:val="13"/>
              </w:rPr>
              <w:t>DAÑINO PARA TU SALUD</w:t>
            </w:r>
            <w:r w:rsidR="00996FD2">
              <w:rPr>
                <w:rFonts w:ascii="Arial" w:eastAsia="Arial" w:hAnsi="Arial"/>
                <w:color w:val="000000"/>
                <w:sz w:val="13"/>
              </w:rPr>
              <w:t xml:space="preserve"> </w:t>
            </w:r>
            <w:r>
              <w:rPr>
                <w:rFonts w:ascii="Arial" w:eastAsia="Arial" w:hAnsi="Arial"/>
                <w:color w:val="000000"/>
                <w:sz w:val="13"/>
              </w:rPr>
              <w:t>- 20. CREES QUE</w:t>
            </w:r>
            <w:r w:rsidR="00996FD2">
              <w:rPr>
                <w:rFonts w:ascii="Arial" w:eastAsia="Arial" w:hAnsi="Arial"/>
                <w:color w:val="000000"/>
                <w:sz w:val="13"/>
              </w:rPr>
              <w:t xml:space="preserve"> </w:t>
            </w:r>
            <w:r>
              <w:rPr>
                <w:rFonts w:ascii="Arial" w:eastAsia="Arial" w:hAnsi="Arial"/>
                <w:color w:val="000000"/>
                <w:sz w:val="13"/>
              </w:rPr>
              <w:t>CONSUMIR ALCOHOL ES</w:t>
            </w:r>
            <w:r w:rsidR="00996FD2">
              <w:rPr>
                <w:rFonts w:ascii="Arial" w:eastAsia="Arial" w:hAnsi="Arial"/>
                <w:color w:val="000000"/>
                <w:sz w:val="13"/>
              </w:rPr>
              <w:t xml:space="preserve"> </w:t>
            </w:r>
            <w:r>
              <w:rPr>
                <w:rFonts w:ascii="Arial" w:eastAsia="Arial" w:hAnsi="Arial"/>
                <w:color w:val="000000"/>
                <w:sz w:val="13"/>
              </w:rPr>
              <w:t>DAÑINO PARA TU SALUD</w:t>
            </w:r>
          </w:p>
          <w:p w:rsidR="000E4B44" w:rsidRDefault="000E4B44" w:rsidP="00441B10">
            <w:pPr>
              <w:tabs>
                <w:tab w:val="left" w:pos="576"/>
              </w:tabs>
              <w:spacing w:before="118" w:line="136" w:lineRule="exact"/>
              <w:ind w:left="567" w:hanging="567"/>
              <w:textAlignment w:val="baseline"/>
              <w:rPr>
                <w:rFonts w:ascii="Arial" w:eastAsia="Arial" w:hAnsi="Arial"/>
                <w:color w:val="000000"/>
                <w:sz w:val="13"/>
              </w:rPr>
            </w:pPr>
            <w:r>
              <w:rPr>
                <w:rFonts w:ascii="Arial" w:eastAsia="Arial" w:hAnsi="Arial"/>
                <w:color w:val="000000"/>
                <w:sz w:val="13"/>
              </w:rPr>
              <w:t>Pair 9</w:t>
            </w:r>
            <w:r>
              <w:rPr>
                <w:rFonts w:ascii="Arial" w:eastAsia="Arial" w:hAnsi="Arial"/>
                <w:color w:val="000000"/>
                <w:sz w:val="13"/>
              </w:rPr>
              <w:tab/>
              <w:t>21. CONOCES LOS</w:t>
            </w:r>
            <w:r w:rsidR="00441B10">
              <w:rPr>
                <w:rFonts w:ascii="Arial" w:eastAsia="Arial" w:hAnsi="Arial"/>
                <w:color w:val="000000"/>
                <w:sz w:val="13"/>
              </w:rPr>
              <w:t xml:space="preserve"> </w:t>
            </w:r>
            <w:r>
              <w:rPr>
                <w:rFonts w:ascii="Arial" w:eastAsia="Arial" w:hAnsi="Arial"/>
                <w:color w:val="000000"/>
                <w:sz w:val="13"/>
              </w:rPr>
              <w:t>EFECTOS ADVERSOS</w:t>
            </w:r>
            <w:r w:rsidR="00441B10">
              <w:rPr>
                <w:rFonts w:ascii="Arial" w:eastAsia="Arial" w:hAnsi="Arial"/>
                <w:color w:val="000000"/>
                <w:sz w:val="13"/>
              </w:rPr>
              <w:t xml:space="preserve"> </w:t>
            </w:r>
            <w:r>
              <w:rPr>
                <w:rFonts w:ascii="Arial" w:eastAsia="Arial" w:hAnsi="Arial"/>
                <w:color w:val="000000"/>
                <w:sz w:val="13"/>
              </w:rPr>
              <w:t>DEL CONSUMO DE</w:t>
            </w:r>
            <w:r w:rsidR="00441B10">
              <w:rPr>
                <w:rFonts w:ascii="Arial" w:eastAsia="Arial" w:hAnsi="Arial"/>
                <w:color w:val="000000"/>
                <w:sz w:val="13"/>
              </w:rPr>
              <w:t xml:space="preserve"> </w:t>
            </w:r>
            <w:r>
              <w:rPr>
                <w:rFonts w:ascii="Arial" w:eastAsia="Arial" w:hAnsi="Arial"/>
                <w:color w:val="000000"/>
                <w:sz w:val="13"/>
              </w:rPr>
              <w:t>ALCO</w:t>
            </w:r>
            <w:r w:rsidR="00441B10">
              <w:rPr>
                <w:rFonts w:ascii="Arial" w:eastAsia="Arial" w:hAnsi="Arial"/>
                <w:color w:val="000000"/>
                <w:sz w:val="13"/>
              </w:rPr>
              <w:t>HO</w:t>
            </w:r>
            <w:r>
              <w:rPr>
                <w:rFonts w:ascii="Arial" w:eastAsia="Arial" w:hAnsi="Arial"/>
                <w:color w:val="000000"/>
                <w:sz w:val="13"/>
              </w:rPr>
              <w:t>L - 21. CONOCES</w:t>
            </w:r>
            <w:r w:rsidR="00441B10">
              <w:rPr>
                <w:rFonts w:ascii="Arial" w:eastAsia="Arial" w:hAnsi="Arial"/>
                <w:color w:val="000000"/>
                <w:sz w:val="13"/>
              </w:rPr>
              <w:t xml:space="preserve"> </w:t>
            </w:r>
            <w:r>
              <w:rPr>
                <w:rFonts w:ascii="Arial" w:eastAsia="Arial" w:hAnsi="Arial"/>
                <w:color w:val="000000"/>
                <w:sz w:val="13"/>
              </w:rPr>
              <w:t>LOS EFECTOS</w:t>
            </w:r>
            <w:r w:rsidR="00441B10">
              <w:rPr>
                <w:rFonts w:ascii="Arial" w:eastAsia="Arial" w:hAnsi="Arial"/>
                <w:color w:val="000000"/>
                <w:sz w:val="13"/>
              </w:rPr>
              <w:t xml:space="preserve"> </w:t>
            </w:r>
            <w:r>
              <w:rPr>
                <w:rFonts w:ascii="Arial" w:eastAsia="Arial" w:hAnsi="Arial"/>
                <w:color w:val="000000"/>
                <w:sz w:val="13"/>
              </w:rPr>
              <w:t>ADVERSOS DEL</w:t>
            </w:r>
            <w:r w:rsidR="00441B10">
              <w:rPr>
                <w:rFonts w:ascii="Arial" w:eastAsia="Arial" w:hAnsi="Arial"/>
                <w:color w:val="000000"/>
                <w:sz w:val="13"/>
              </w:rPr>
              <w:t xml:space="preserve"> </w:t>
            </w:r>
            <w:r>
              <w:rPr>
                <w:rFonts w:ascii="Arial" w:eastAsia="Arial" w:hAnsi="Arial"/>
                <w:color w:val="000000"/>
                <w:sz w:val="13"/>
              </w:rPr>
              <w:t>CONSUMO DE ALCOL</w:t>
            </w:r>
          </w:p>
        </w:tc>
        <w:tc>
          <w:tcPr>
            <w:tcW w:w="567" w:type="dxa"/>
            <w:gridSpan w:val="2"/>
            <w:tcBorders>
              <w:top w:val="single" w:sz="4"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single" w:sz="4"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single" w:sz="4"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single" w:sz="4"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single" w:sz="4"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single" w:sz="4"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single" w:sz="4"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single" w:sz="4"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53"/>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25"/>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92"/>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-,176</w:t>
            </w: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,506</w:t>
            </w: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,059</w:t>
            </w: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spacing w:after="58" w:line="124" w:lineRule="exact"/>
              <w:ind w:right="125"/>
              <w:jc w:val="right"/>
              <w:textAlignment w:val="baseline"/>
              <w:rPr>
                <w:rFonts w:ascii="Arial" w:eastAsia="Arial" w:hAnsi="Arial"/>
                <w:color w:val="000000"/>
                <w:sz w:val="13"/>
              </w:rPr>
            </w:pPr>
            <w:r>
              <w:rPr>
                <w:rFonts w:ascii="Arial" w:eastAsia="Arial" w:hAnsi="Arial"/>
                <w:color w:val="000000"/>
                <w:sz w:val="13"/>
              </w:rPr>
              <w:t>-,293</w:t>
            </w: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spacing w:after="58" w:line="124" w:lineRule="exact"/>
              <w:ind w:right="130"/>
              <w:jc w:val="right"/>
              <w:textAlignment w:val="baseline"/>
              <w:rPr>
                <w:rFonts w:ascii="Arial" w:eastAsia="Arial" w:hAnsi="Arial"/>
                <w:color w:val="000000"/>
                <w:sz w:val="13"/>
              </w:rPr>
            </w:pPr>
            <w:r>
              <w:rPr>
                <w:rFonts w:ascii="Arial" w:eastAsia="Arial" w:hAnsi="Arial"/>
                <w:color w:val="000000"/>
                <w:sz w:val="13"/>
              </w:rPr>
              <w:t>-,058</w:t>
            </w: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abs>
                <w:tab w:val="decimal" w:pos="288"/>
              </w:tabs>
              <w:spacing w:after="58" w:line="124" w:lineRule="exact"/>
              <w:textAlignment w:val="baseline"/>
              <w:rPr>
                <w:rFonts w:ascii="Arial" w:eastAsia="Arial" w:hAnsi="Arial"/>
                <w:color w:val="000000"/>
                <w:sz w:val="13"/>
              </w:rPr>
            </w:pPr>
            <w:r>
              <w:rPr>
                <w:rFonts w:ascii="Arial" w:eastAsia="Arial" w:hAnsi="Arial"/>
                <w:color w:val="000000"/>
                <w:sz w:val="13"/>
              </w:rPr>
              <w:t>-2,985</w:t>
            </w: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spacing w:after="58" w:line="124" w:lineRule="exact"/>
              <w:ind w:right="124"/>
              <w:jc w:val="right"/>
              <w:textAlignment w:val="baseline"/>
              <w:rPr>
                <w:rFonts w:ascii="Arial" w:eastAsia="Arial" w:hAnsi="Arial"/>
                <w:color w:val="000000"/>
                <w:sz w:val="13"/>
              </w:rPr>
            </w:pPr>
            <w:r>
              <w:rPr>
                <w:rFonts w:ascii="Arial" w:eastAsia="Arial" w:hAnsi="Arial"/>
                <w:color w:val="000000"/>
                <w:sz w:val="13"/>
              </w:rPr>
              <w:t>73</w:t>
            </w: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spacing w:after="58" w:line="124" w:lineRule="exact"/>
              <w:ind w:right="135"/>
              <w:jc w:val="right"/>
              <w:textAlignment w:val="baseline"/>
              <w:rPr>
                <w:rFonts w:ascii="Arial" w:eastAsia="Arial" w:hAnsi="Arial"/>
                <w:color w:val="000000"/>
                <w:sz w:val="13"/>
              </w:rPr>
            </w:pPr>
            <w:r>
              <w:rPr>
                <w:rFonts w:ascii="Arial" w:eastAsia="Arial" w:hAnsi="Arial"/>
                <w:color w:val="000000"/>
                <w:sz w:val="13"/>
              </w:rPr>
              <w:t>,004</w:t>
            </w:r>
          </w:p>
        </w:tc>
      </w:tr>
      <w:tr w:rsidR="000E4B44" w:rsidTr="00D57100">
        <w:tblPrEx>
          <w:tblLook w:val="04A0" w:firstRow="1" w:lastRow="0" w:firstColumn="1" w:lastColumn="0" w:noHBand="0" w:noVBand="1"/>
        </w:tblPrEx>
        <w:trPr>
          <w:trHeight w:hRule="exact" w:val="158"/>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83"/>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87"/>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54"/>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58"/>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63"/>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63"/>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29" w:lineRule="exact"/>
              <w:ind w:right="125"/>
              <w:jc w:val="right"/>
              <w:textAlignment w:val="baseline"/>
              <w:rPr>
                <w:rFonts w:ascii="Arial" w:eastAsia="Arial" w:hAnsi="Arial"/>
                <w:color w:val="000000"/>
                <w:sz w:val="13"/>
              </w:rPr>
            </w:pPr>
            <w:r>
              <w:rPr>
                <w:rFonts w:ascii="Arial" w:eastAsia="Arial" w:hAnsi="Arial"/>
                <w:color w:val="000000"/>
                <w:sz w:val="13"/>
              </w:rPr>
              <w:t>-,054</w:t>
            </w:r>
          </w:p>
        </w:tc>
        <w:tc>
          <w:tcPr>
            <w:tcW w:w="1136"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29" w:lineRule="exact"/>
              <w:ind w:right="125"/>
              <w:jc w:val="right"/>
              <w:textAlignment w:val="baseline"/>
              <w:rPr>
                <w:rFonts w:ascii="Arial" w:eastAsia="Arial" w:hAnsi="Arial"/>
                <w:color w:val="000000"/>
                <w:sz w:val="13"/>
              </w:rPr>
            </w:pPr>
            <w:r>
              <w:rPr>
                <w:rFonts w:ascii="Arial" w:eastAsia="Arial" w:hAnsi="Arial"/>
                <w:color w:val="000000"/>
                <w:sz w:val="13"/>
              </w:rPr>
              <w:t>,281</w:t>
            </w:r>
          </w:p>
        </w:tc>
        <w:tc>
          <w:tcPr>
            <w:tcW w:w="1005"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29" w:lineRule="exact"/>
              <w:ind w:right="125"/>
              <w:jc w:val="right"/>
              <w:textAlignment w:val="baseline"/>
              <w:rPr>
                <w:rFonts w:ascii="Arial" w:eastAsia="Arial" w:hAnsi="Arial"/>
                <w:color w:val="000000"/>
                <w:sz w:val="13"/>
              </w:rPr>
            </w:pPr>
            <w:r>
              <w:rPr>
                <w:rFonts w:ascii="Arial" w:eastAsia="Arial" w:hAnsi="Arial"/>
                <w:color w:val="000000"/>
                <w:sz w:val="13"/>
              </w:rPr>
              <w:t>,033</w:t>
            </w:r>
          </w:p>
        </w:tc>
        <w:tc>
          <w:tcPr>
            <w:tcW w:w="1008"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29" w:lineRule="exact"/>
              <w:ind w:right="125"/>
              <w:jc w:val="right"/>
              <w:textAlignment w:val="baseline"/>
              <w:rPr>
                <w:rFonts w:ascii="Arial" w:eastAsia="Arial" w:hAnsi="Arial"/>
                <w:color w:val="000000"/>
                <w:sz w:val="13"/>
              </w:rPr>
            </w:pPr>
            <w:r>
              <w:rPr>
                <w:rFonts w:ascii="Arial" w:eastAsia="Arial" w:hAnsi="Arial"/>
                <w:color w:val="000000"/>
                <w:sz w:val="13"/>
              </w:rPr>
              <w:t>-,119</w:t>
            </w:r>
          </w:p>
        </w:tc>
        <w:tc>
          <w:tcPr>
            <w:tcW w:w="805"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29" w:lineRule="exact"/>
              <w:ind w:right="130"/>
              <w:jc w:val="right"/>
              <w:textAlignment w:val="baseline"/>
              <w:rPr>
                <w:rFonts w:ascii="Arial" w:eastAsia="Arial" w:hAnsi="Arial"/>
                <w:color w:val="000000"/>
                <w:sz w:val="13"/>
              </w:rPr>
            </w:pPr>
            <w:r>
              <w:rPr>
                <w:rFonts w:ascii="Arial" w:eastAsia="Arial" w:hAnsi="Arial"/>
                <w:color w:val="000000"/>
                <w:sz w:val="13"/>
              </w:rPr>
              <w:t>,011</w:t>
            </w:r>
          </w:p>
        </w:tc>
        <w:tc>
          <w:tcPr>
            <w:tcW w:w="572"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tabs>
                <w:tab w:val="decimal" w:pos="288"/>
              </w:tabs>
              <w:spacing w:line="129" w:lineRule="exact"/>
              <w:textAlignment w:val="baseline"/>
              <w:rPr>
                <w:rFonts w:ascii="Arial" w:eastAsia="Arial" w:hAnsi="Arial"/>
                <w:color w:val="000000"/>
                <w:sz w:val="13"/>
              </w:rPr>
            </w:pPr>
            <w:r>
              <w:rPr>
                <w:rFonts w:ascii="Arial" w:eastAsia="Arial" w:hAnsi="Arial"/>
                <w:color w:val="000000"/>
                <w:sz w:val="13"/>
              </w:rPr>
              <w:t>-1,652</w:t>
            </w:r>
          </w:p>
        </w:tc>
        <w:tc>
          <w:tcPr>
            <w:tcW w:w="431"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29" w:lineRule="exact"/>
              <w:ind w:right="124"/>
              <w:jc w:val="right"/>
              <w:textAlignment w:val="baseline"/>
              <w:rPr>
                <w:rFonts w:ascii="Arial" w:eastAsia="Arial" w:hAnsi="Arial"/>
                <w:color w:val="000000"/>
                <w:sz w:val="13"/>
              </w:rPr>
            </w:pPr>
            <w:r>
              <w:rPr>
                <w:rFonts w:ascii="Arial" w:eastAsia="Arial" w:hAnsi="Arial"/>
                <w:color w:val="000000"/>
                <w:sz w:val="13"/>
              </w:rPr>
              <w:t>73</w:t>
            </w:r>
          </w:p>
        </w:tc>
        <w:tc>
          <w:tcPr>
            <w:tcW w:w="855"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29" w:lineRule="exact"/>
              <w:ind w:right="135"/>
              <w:jc w:val="right"/>
              <w:textAlignment w:val="baseline"/>
              <w:rPr>
                <w:rFonts w:ascii="Arial" w:eastAsia="Arial" w:hAnsi="Arial"/>
                <w:color w:val="000000"/>
                <w:sz w:val="13"/>
              </w:rPr>
            </w:pPr>
            <w:r>
              <w:rPr>
                <w:rFonts w:ascii="Arial" w:eastAsia="Arial" w:hAnsi="Arial"/>
                <w:color w:val="000000"/>
                <w:sz w:val="13"/>
              </w:rPr>
              <w:t>,103</w:t>
            </w:r>
          </w:p>
        </w:tc>
      </w:tr>
      <w:tr w:rsidR="000E4B44" w:rsidTr="00D57100">
        <w:tblPrEx>
          <w:tblLook w:val="04A0" w:firstRow="1" w:lastRow="0" w:firstColumn="1" w:lastColumn="0" w:noHBand="0" w:noVBand="1"/>
        </w:tblPrEx>
        <w:trPr>
          <w:trHeight w:hRule="exact" w:val="144"/>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59"/>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58"/>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83"/>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87"/>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53"/>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30"/>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87"/>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spacing w:after="67" w:line="119" w:lineRule="exact"/>
              <w:ind w:right="125"/>
              <w:jc w:val="right"/>
              <w:textAlignment w:val="baseline"/>
              <w:rPr>
                <w:rFonts w:ascii="Arial" w:eastAsia="Arial" w:hAnsi="Arial"/>
                <w:color w:val="000000"/>
                <w:sz w:val="13"/>
              </w:rPr>
            </w:pPr>
            <w:r>
              <w:rPr>
                <w:rFonts w:ascii="Arial" w:eastAsia="Arial" w:hAnsi="Arial"/>
                <w:color w:val="000000"/>
                <w:sz w:val="13"/>
              </w:rPr>
              <w:t>,000</w:t>
            </w: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spacing w:after="67" w:line="119" w:lineRule="exact"/>
              <w:ind w:right="125"/>
              <w:jc w:val="right"/>
              <w:textAlignment w:val="baseline"/>
              <w:rPr>
                <w:rFonts w:ascii="Arial" w:eastAsia="Arial" w:hAnsi="Arial"/>
                <w:color w:val="000000"/>
                <w:sz w:val="13"/>
              </w:rPr>
            </w:pPr>
            <w:r>
              <w:rPr>
                <w:rFonts w:ascii="Arial" w:eastAsia="Arial" w:hAnsi="Arial"/>
                <w:color w:val="000000"/>
                <w:sz w:val="13"/>
              </w:rPr>
              <w:t>,166</w:t>
            </w: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spacing w:after="67" w:line="119" w:lineRule="exact"/>
              <w:ind w:right="125"/>
              <w:jc w:val="right"/>
              <w:textAlignment w:val="baseline"/>
              <w:rPr>
                <w:rFonts w:ascii="Arial" w:eastAsia="Arial" w:hAnsi="Arial"/>
                <w:color w:val="000000"/>
                <w:sz w:val="13"/>
              </w:rPr>
            </w:pPr>
            <w:r>
              <w:rPr>
                <w:rFonts w:ascii="Arial" w:eastAsia="Arial" w:hAnsi="Arial"/>
                <w:color w:val="000000"/>
                <w:sz w:val="13"/>
              </w:rPr>
              <w:t>,019</w:t>
            </w: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spacing w:after="67" w:line="119" w:lineRule="exact"/>
              <w:ind w:right="125"/>
              <w:jc w:val="right"/>
              <w:textAlignment w:val="baseline"/>
              <w:rPr>
                <w:rFonts w:ascii="Arial" w:eastAsia="Arial" w:hAnsi="Arial"/>
                <w:color w:val="000000"/>
                <w:sz w:val="13"/>
              </w:rPr>
            </w:pPr>
            <w:r>
              <w:rPr>
                <w:rFonts w:ascii="Arial" w:eastAsia="Arial" w:hAnsi="Arial"/>
                <w:color w:val="000000"/>
                <w:sz w:val="13"/>
              </w:rPr>
              <w:t>-,038</w:t>
            </w: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spacing w:after="67" w:line="119" w:lineRule="exact"/>
              <w:ind w:right="130"/>
              <w:jc w:val="right"/>
              <w:textAlignment w:val="baseline"/>
              <w:rPr>
                <w:rFonts w:ascii="Arial" w:eastAsia="Arial" w:hAnsi="Arial"/>
                <w:color w:val="000000"/>
                <w:sz w:val="13"/>
              </w:rPr>
            </w:pPr>
            <w:r>
              <w:rPr>
                <w:rFonts w:ascii="Arial" w:eastAsia="Arial" w:hAnsi="Arial"/>
                <w:color w:val="000000"/>
                <w:sz w:val="13"/>
              </w:rPr>
              <w:t>,038</w:t>
            </w: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spacing w:after="67" w:line="119" w:lineRule="exact"/>
              <w:ind w:right="125"/>
              <w:jc w:val="right"/>
              <w:textAlignment w:val="baseline"/>
              <w:rPr>
                <w:rFonts w:ascii="Arial" w:eastAsia="Arial" w:hAnsi="Arial"/>
                <w:color w:val="000000"/>
                <w:sz w:val="13"/>
              </w:rPr>
            </w:pPr>
            <w:r>
              <w:rPr>
                <w:rFonts w:ascii="Arial" w:eastAsia="Arial" w:hAnsi="Arial"/>
                <w:color w:val="000000"/>
                <w:sz w:val="13"/>
              </w:rPr>
              <w:t>,000</w:t>
            </w: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spacing w:after="67" w:line="119" w:lineRule="exact"/>
              <w:ind w:right="124"/>
              <w:jc w:val="right"/>
              <w:textAlignment w:val="baseline"/>
              <w:rPr>
                <w:rFonts w:ascii="Arial" w:eastAsia="Arial" w:hAnsi="Arial"/>
                <w:color w:val="000000"/>
                <w:sz w:val="13"/>
              </w:rPr>
            </w:pPr>
            <w:r>
              <w:rPr>
                <w:rFonts w:ascii="Arial" w:eastAsia="Arial" w:hAnsi="Arial"/>
                <w:color w:val="000000"/>
                <w:sz w:val="13"/>
              </w:rPr>
              <w:t>73</w:t>
            </w: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spacing w:after="67" w:line="119" w:lineRule="exact"/>
              <w:ind w:right="135"/>
              <w:jc w:val="right"/>
              <w:textAlignment w:val="baseline"/>
              <w:rPr>
                <w:rFonts w:ascii="Arial" w:eastAsia="Arial" w:hAnsi="Arial"/>
                <w:color w:val="000000"/>
                <w:sz w:val="13"/>
              </w:rPr>
            </w:pPr>
            <w:r>
              <w:rPr>
                <w:rFonts w:ascii="Arial" w:eastAsia="Arial" w:hAnsi="Arial"/>
                <w:color w:val="000000"/>
                <w:sz w:val="13"/>
              </w:rPr>
              <w:t>1,000</w:t>
            </w:r>
          </w:p>
        </w:tc>
      </w:tr>
      <w:tr w:rsidR="000E4B44" w:rsidTr="00D57100">
        <w:tblPrEx>
          <w:tblLook w:val="04A0" w:firstRow="1" w:lastRow="0" w:firstColumn="1" w:lastColumn="0" w:noHBand="0" w:noVBand="1"/>
        </w:tblPrEx>
        <w:trPr>
          <w:trHeight w:hRule="exact" w:val="159"/>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82"/>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87"/>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54"/>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63"/>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63"/>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8" w:lineRule="exact"/>
              <w:ind w:right="125"/>
              <w:jc w:val="right"/>
              <w:textAlignment w:val="baseline"/>
              <w:rPr>
                <w:rFonts w:ascii="Arial" w:eastAsia="Arial" w:hAnsi="Arial"/>
                <w:color w:val="000000"/>
                <w:sz w:val="13"/>
              </w:rPr>
            </w:pPr>
            <w:r>
              <w:rPr>
                <w:rFonts w:ascii="Arial" w:eastAsia="Arial" w:hAnsi="Arial"/>
                <w:color w:val="000000"/>
                <w:sz w:val="13"/>
              </w:rPr>
              <w:t>-,095</w:t>
            </w:r>
          </w:p>
        </w:tc>
        <w:tc>
          <w:tcPr>
            <w:tcW w:w="1136"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8" w:lineRule="exact"/>
              <w:ind w:right="125"/>
              <w:jc w:val="right"/>
              <w:textAlignment w:val="baseline"/>
              <w:rPr>
                <w:rFonts w:ascii="Arial" w:eastAsia="Arial" w:hAnsi="Arial"/>
                <w:color w:val="000000"/>
                <w:sz w:val="13"/>
              </w:rPr>
            </w:pPr>
            <w:r>
              <w:rPr>
                <w:rFonts w:ascii="Arial" w:eastAsia="Arial" w:hAnsi="Arial"/>
                <w:color w:val="000000"/>
                <w:sz w:val="13"/>
              </w:rPr>
              <w:t>,376</w:t>
            </w:r>
          </w:p>
        </w:tc>
        <w:tc>
          <w:tcPr>
            <w:tcW w:w="1005"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8" w:lineRule="exact"/>
              <w:ind w:right="125"/>
              <w:jc w:val="right"/>
              <w:textAlignment w:val="baseline"/>
              <w:rPr>
                <w:rFonts w:ascii="Arial" w:eastAsia="Arial" w:hAnsi="Arial"/>
                <w:color w:val="000000"/>
                <w:sz w:val="13"/>
              </w:rPr>
            </w:pPr>
            <w:r>
              <w:rPr>
                <w:rFonts w:ascii="Arial" w:eastAsia="Arial" w:hAnsi="Arial"/>
                <w:color w:val="000000"/>
                <w:sz w:val="13"/>
              </w:rPr>
              <w:t>,044</w:t>
            </w:r>
          </w:p>
        </w:tc>
        <w:tc>
          <w:tcPr>
            <w:tcW w:w="1008"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8" w:lineRule="exact"/>
              <w:ind w:right="125"/>
              <w:jc w:val="right"/>
              <w:textAlignment w:val="baseline"/>
              <w:rPr>
                <w:rFonts w:ascii="Arial" w:eastAsia="Arial" w:hAnsi="Arial"/>
                <w:color w:val="000000"/>
                <w:sz w:val="13"/>
              </w:rPr>
            </w:pPr>
            <w:r>
              <w:rPr>
                <w:rFonts w:ascii="Arial" w:eastAsia="Arial" w:hAnsi="Arial"/>
                <w:color w:val="000000"/>
                <w:sz w:val="13"/>
              </w:rPr>
              <w:t>-,182</w:t>
            </w:r>
          </w:p>
        </w:tc>
        <w:tc>
          <w:tcPr>
            <w:tcW w:w="805"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8" w:lineRule="exact"/>
              <w:ind w:right="130"/>
              <w:jc w:val="right"/>
              <w:textAlignment w:val="baseline"/>
              <w:rPr>
                <w:rFonts w:ascii="Arial" w:eastAsia="Arial" w:hAnsi="Arial"/>
                <w:color w:val="000000"/>
                <w:sz w:val="13"/>
              </w:rPr>
            </w:pPr>
            <w:r>
              <w:rPr>
                <w:rFonts w:ascii="Arial" w:eastAsia="Arial" w:hAnsi="Arial"/>
                <w:color w:val="000000"/>
                <w:sz w:val="13"/>
              </w:rPr>
              <w:t>-,007</w:t>
            </w:r>
          </w:p>
        </w:tc>
        <w:tc>
          <w:tcPr>
            <w:tcW w:w="572"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tabs>
                <w:tab w:val="decimal" w:pos="288"/>
              </w:tabs>
              <w:spacing w:line="138" w:lineRule="exact"/>
              <w:textAlignment w:val="baseline"/>
              <w:rPr>
                <w:rFonts w:ascii="Arial" w:eastAsia="Arial" w:hAnsi="Arial"/>
                <w:color w:val="000000"/>
                <w:sz w:val="13"/>
              </w:rPr>
            </w:pPr>
            <w:r>
              <w:rPr>
                <w:rFonts w:ascii="Arial" w:eastAsia="Arial" w:hAnsi="Arial"/>
                <w:color w:val="000000"/>
                <w:sz w:val="13"/>
              </w:rPr>
              <w:t>-2,162</w:t>
            </w:r>
          </w:p>
        </w:tc>
        <w:tc>
          <w:tcPr>
            <w:tcW w:w="431"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8" w:lineRule="exact"/>
              <w:ind w:right="124"/>
              <w:jc w:val="right"/>
              <w:textAlignment w:val="baseline"/>
              <w:rPr>
                <w:rFonts w:ascii="Arial" w:eastAsia="Arial" w:hAnsi="Arial"/>
                <w:color w:val="000000"/>
                <w:sz w:val="13"/>
              </w:rPr>
            </w:pPr>
            <w:r>
              <w:rPr>
                <w:rFonts w:ascii="Arial" w:eastAsia="Arial" w:hAnsi="Arial"/>
                <w:color w:val="000000"/>
                <w:sz w:val="13"/>
              </w:rPr>
              <w:t>73</w:t>
            </w:r>
          </w:p>
        </w:tc>
        <w:tc>
          <w:tcPr>
            <w:tcW w:w="855"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8" w:lineRule="exact"/>
              <w:ind w:right="135"/>
              <w:jc w:val="right"/>
              <w:textAlignment w:val="baseline"/>
              <w:rPr>
                <w:rFonts w:ascii="Arial" w:eastAsia="Arial" w:hAnsi="Arial"/>
                <w:color w:val="000000"/>
                <w:sz w:val="13"/>
              </w:rPr>
            </w:pPr>
            <w:r>
              <w:rPr>
                <w:rFonts w:ascii="Arial" w:eastAsia="Arial" w:hAnsi="Arial"/>
                <w:color w:val="000000"/>
                <w:sz w:val="13"/>
              </w:rPr>
              <w:t>,034</w:t>
            </w:r>
          </w:p>
        </w:tc>
      </w:tr>
      <w:tr w:rsidR="000E4B44" w:rsidTr="00D57100">
        <w:tblPrEx>
          <w:tblLook w:val="04A0" w:firstRow="1" w:lastRow="0" w:firstColumn="1" w:lastColumn="0" w:noHBand="0" w:noVBand="1"/>
        </w:tblPrEx>
        <w:trPr>
          <w:trHeight w:hRule="exact" w:val="144"/>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264"/>
        </w:trPr>
        <w:tc>
          <w:tcPr>
            <w:tcW w:w="2268" w:type="dxa"/>
            <w:gridSpan w:val="2"/>
            <w:vMerge/>
            <w:tcBorders>
              <w:left w:val="single" w:sz="4" w:space="0" w:color="000000"/>
              <w:right w:val="single" w:sz="4" w:space="0" w:color="000000"/>
            </w:tcBorders>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264"/>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54"/>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63"/>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68"/>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3" w:lineRule="exact"/>
              <w:ind w:right="125"/>
              <w:jc w:val="right"/>
              <w:textAlignment w:val="baseline"/>
              <w:rPr>
                <w:rFonts w:ascii="Arial" w:eastAsia="Arial" w:hAnsi="Arial"/>
                <w:color w:val="000000"/>
                <w:sz w:val="13"/>
              </w:rPr>
            </w:pPr>
            <w:r>
              <w:rPr>
                <w:rFonts w:ascii="Arial" w:eastAsia="Arial" w:hAnsi="Arial"/>
                <w:color w:val="000000"/>
                <w:sz w:val="13"/>
              </w:rPr>
              <w:t>-,297</w:t>
            </w:r>
          </w:p>
        </w:tc>
        <w:tc>
          <w:tcPr>
            <w:tcW w:w="1136"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3" w:lineRule="exact"/>
              <w:ind w:right="125"/>
              <w:jc w:val="right"/>
              <w:textAlignment w:val="baseline"/>
              <w:rPr>
                <w:rFonts w:ascii="Arial" w:eastAsia="Arial" w:hAnsi="Arial"/>
                <w:color w:val="000000"/>
                <w:sz w:val="13"/>
              </w:rPr>
            </w:pPr>
            <w:r>
              <w:rPr>
                <w:rFonts w:ascii="Arial" w:eastAsia="Arial" w:hAnsi="Arial"/>
                <w:color w:val="000000"/>
                <w:sz w:val="13"/>
              </w:rPr>
              <w:t>,542</w:t>
            </w:r>
          </w:p>
        </w:tc>
        <w:tc>
          <w:tcPr>
            <w:tcW w:w="1005"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3" w:lineRule="exact"/>
              <w:ind w:right="125"/>
              <w:jc w:val="right"/>
              <w:textAlignment w:val="baseline"/>
              <w:rPr>
                <w:rFonts w:ascii="Arial" w:eastAsia="Arial" w:hAnsi="Arial"/>
                <w:color w:val="000000"/>
                <w:sz w:val="13"/>
              </w:rPr>
            </w:pPr>
            <w:r>
              <w:rPr>
                <w:rFonts w:ascii="Arial" w:eastAsia="Arial" w:hAnsi="Arial"/>
                <w:color w:val="000000"/>
                <w:sz w:val="13"/>
              </w:rPr>
              <w:t>,063</w:t>
            </w:r>
          </w:p>
        </w:tc>
        <w:tc>
          <w:tcPr>
            <w:tcW w:w="1008" w:type="dxa"/>
            <w:gridSpan w:val="2"/>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3" w:lineRule="exact"/>
              <w:ind w:right="125"/>
              <w:jc w:val="right"/>
              <w:textAlignment w:val="baseline"/>
              <w:rPr>
                <w:rFonts w:ascii="Arial" w:eastAsia="Arial" w:hAnsi="Arial"/>
                <w:color w:val="000000"/>
                <w:sz w:val="13"/>
              </w:rPr>
            </w:pPr>
            <w:r>
              <w:rPr>
                <w:rFonts w:ascii="Arial" w:eastAsia="Arial" w:hAnsi="Arial"/>
                <w:color w:val="000000"/>
                <w:sz w:val="13"/>
              </w:rPr>
              <w:t>-,423</w:t>
            </w:r>
          </w:p>
        </w:tc>
        <w:tc>
          <w:tcPr>
            <w:tcW w:w="805"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3" w:lineRule="exact"/>
              <w:ind w:right="130"/>
              <w:jc w:val="right"/>
              <w:textAlignment w:val="baseline"/>
              <w:rPr>
                <w:rFonts w:ascii="Arial" w:eastAsia="Arial" w:hAnsi="Arial"/>
                <w:color w:val="000000"/>
                <w:sz w:val="13"/>
              </w:rPr>
            </w:pPr>
            <w:r>
              <w:rPr>
                <w:rFonts w:ascii="Arial" w:eastAsia="Arial" w:hAnsi="Arial"/>
                <w:color w:val="000000"/>
                <w:sz w:val="13"/>
              </w:rPr>
              <w:t>-,172</w:t>
            </w:r>
          </w:p>
        </w:tc>
        <w:tc>
          <w:tcPr>
            <w:tcW w:w="572"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tabs>
                <w:tab w:val="decimal" w:pos="288"/>
              </w:tabs>
              <w:spacing w:line="133" w:lineRule="exact"/>
              <w:textAlignment w:val="baseline"/>
              <w:rPr>
                <w:rFonts w:ascii="Arial" w:eastAsia="Arial" w:hAnsi="Arial"/>
                <w:color w:val="000000"/>
                <w:sz w:val="13"/>
              </w:rPr>
            </w:pPr>
            <w:r>
              <w:rPr>
                <w:rFonts w:ascii="Arial" w:eastAsia="Arial" w:hAnsi="Arial"/>
                <w:color w:val="000000"/>
                <w:sz w:val="13"/>
              </w:rPr>
              <w:t>-4,717</w:t>
            </w:r>
          </w:p>
        </w:tc>
        <w:tc>
          <w:tcPr>
            <w:tcW w:w="431"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3" w:lineRule="exact"/>
              <w:ind w:right="124"/>
              <w:jc w:val="right"/>
              <w:textAlignment w:val="baseline"/>
              <w:rPr>
                <w:rFonts w:ascii="Arial" w:eastAsia="Arial" w:hAnsi="Arial"/>
                <w:color w:val="000000"/>
                <w:sz w:val="13"/>
              </w:rPr>
            </w:pPr>
            <w:r>
              <w:rPr>
                <w:rFonts w:ascii="Arial" w:eastAsia="Arial" w:hAnsi="Arial"/>
                <w:color w:val="000000"/>
                <w:sz w:val="13"/>
              </w:rPr>
              <w:t>73</w:t>
            </w:r>
          </w:p>
        </w:tc>
        <w:tc>
          <w:tcPr>
            <w:tcW w:w="855" w:type="dxa"/>
            <w:tcBorders>
              <w:top w:val="none" w:sz="0" w:space="0" w:color="000000"/>
              <w:left w:val="single" w:sz="4" w:space="0" w:color="000000"/>
              <w:bottom w:val="none" w:sz="0" w:space="0" w:color="000000"/>
              <w:right w:val="single" w:sz="4" w:space="0" w:color="000000"/>
            </w:tcBorders>
            <w:vAlign w:val="center"/>
          </w:tcPr>
          <w:p w:rsidR="000E4B44" w:rsidRDefault="000E4B44" w:rsidP="006140ED">
            <w:pPr>
              <w:spacing w:line="133" w:lineRule="exact"/>
              <w:ind w:right="135"/>
              <w:jc w:val="right"/>
              <w:textAlignment w:val="baseline"/>
              <w:rPr>
                <w:rFonts w:ascii="Arial" w:eastAsia="Arial" w:hAnsi="Arial"/>
                <w:color w:val="000000"/>
                <w:sz w:val="13"/>
              </w:rPr>
            </w:pPr>
            <w:r>
              <w:rPr>
                <w:rFonts w:ascii="Arial" w:eastAsia="Arial" w:hAnsi="Arial"/>
                <w:color w:val="000000"/>
                <w:sz w:val="13"/>
              </w:rPr>
              <w:t>,000</w:t>
            </w:r>
          </w:p>
        </w:tc>
      </w:tr>
      <w:tr w:rsidR="000E4B44" w:rsidTr="00D57100">
        <w:tblPrEx>
          <w:tblLook w:val="04A0" w:firstRow="1" w:lastRow="0" w:firstColumn="1" w:lastColumn="0" w:noHBand="0" w:noVBand="1"/>
        </w:tblPrEx>
        <w:trPr>
          <w:trHeight w:hRule="exact" w:val="144"/>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158"/>
        </w:trPr>
        <w:tc>
          <w:tcPr>
            <w:tcW w:w="2268" w:type="dxa"/>
            <w:gridSpan w:val="2"/>
            <w:vMerge/>
            <w:tcBorders>
              <w:left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none" w:sz="0" w:space="0" w:color="000000"/>
              <w:right w:val="single" w:sz="4" w:space="0" w:color="000000"/>
            </w:tcBorders>
          </w:tcPr>
          <w:p w:rsidR="000E4B44" w:rsidRDefault="000E4B44" w:rsidP="006140ED">
            <w:pPr>
              <w:textAlignment w:val="baseline"/>
              <w:rPr>
                <w:rFonts w:ascii="Arial" w:eastAsia="Arial" w:hAnsi="Arial"/>
                <w:color w:val="000000"/>
                <w:sz w:val="24"/>
              </w:rPr>
            </w:pPr>
          </w:p>
        </w:tc>
      </w:tr>
      <w:tr w:rsidR="000E4B44" w:rsidTr="00D57100">
        <w:tblPrEx>
          <w:tblLook w:val="04A0" w:firstRow="1" w:lastRow="0" w:firstColumn="1" w:lastColumn="0" w:noHBand="0" w:noVBand="1"/>
        </w:tblPrEx>
        <w:trPr>
          <w:trHeight w:hRule="exact" w:val="211"/>
        </w:trPr>
        <w:tc>
          <w:tcPr>
            <w:tcW w:w="2268" w:type="dxa"/>
            <w:gridSpan w:val="2"/>
            <w:vMerge/>
            <w:tcBorders>
              <w:left w:val="single" w:sz="4" w:space="0" w:color="000000"/>
              <w:bottom w:val="single" w:sz="4" w:space="0" w:color="000000"/>
              <w:right w:val="single" w:sz="4" w:space="0" w:color="000000"/>
            </w:tcBorders>
            <w:vAlign w:val="center"/>
          </w:tcPr>
          <w:p w:rsidR="000E4B44" w:rsidRDefault="000E4B44" w:rsidP="006140ED">
            <w:pPr>
              <w:spacing w:after="43" w:line="143" w:lineRule="exact"/>
              <w:ind w:left="556"/>
              <w:textAlignment w:val="baseline"/>
              <w:rPr>
                <w:rFonts w:ascii="Arial" w:eastAsia="Arial" w:hAnsi="Arial"/>
                <w:color w:val="000000"/>
                <w:sz w:val="13"/>
              </w:rPr>
            </w:pPr>
          </w:p>
        </w:tc>
        <w:tc>
          <w:tcPr>
            <w:tcW w:w="567" w:type="dxa"/>
            <w:gridSpan w:val="2"/>
            <w:tcBorders>
              <w:top w:val="none" w:sz="0" w:space="0" w:color="000000"/>
              <w:left w:val="single" w:sz="4" w:space="0" w:color="000000"/>
              <w:bottom w:val="single" w:sz="4"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136" w:type="dxa"/>
            <w:gridSpan w:val="2"/>
            <w:tcBorders>
              <w:top w:val="none" w:sz="0" w:space="0" w:color="000000"/>
              <w:left w:val="single" w:sz="4" w:space="0" w:color="000000"/>
              <w:bottom w:val="single" w:sz="4"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5" w:type="dxa"/>
            <w:gridSpan w:val="2"/>
            <w:tcBorders>
              <w:top w:val="none" w:sz="0" w:space="0" w:color="000000"/>
              <w:left w:val="single" w:sz="4" w:space="0" w:color="000000"/>
              <w:bottom w:val="single" w:sz="4"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1008" w:type="dxa"/>
            <w:gridSpan w:val="2"/>
            <w:tcBorders>
              <w:top w:val="none" w:sz="0" w:space="0" w:color="000000"/>
              <w:left w:val="single" w:sz="4" w:space="0" w:color="000000"/>
              <w:bottom w:val="single" w:sz="4"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05" w:type="dxa"/>
            <w:tcBorders>
              <w:top w:val="none" w:sz="0" w:space="0" w:color="000000"/>
              <w:left w:val="single" w:sz="4" w:space="0" w:color="000000"/>
              <w:bottom w:val="single" w:sz="4"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572" w:type="dxa"/>
            <w:tcBorders>
              <w:top w:val="none" w:sz="0" w:space="0" w:color="000000"/>
              <w:left w:val="single" w:sz="4" w:space="0" w:color="000000"/>
              <w:bottom w:val="single" w:sz="4"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431" w:type="dxa"/>
            <w:tcBorders>
              <w:top w:val="none" w:sz="0" w:space="0" w:color="000000"/>
              <w:left w:val="single" w:sz="4" w:space="0" w:color="000000"/>
              <w:bottom w:val="single" w:sz="4" w:space="0" w:color="000000"/>
              <w:right w:val="single" w:sz="4" w:space="0" w:color="000000"/>
            </w:tcBorders>
          </w:tcPr>
          <w:p w:rsidR="000E4B44" w:rsidRDefault="000E4B44" w:rsidP="006140ED">
            <w:pPr>
              <w:textAlignment w:val="baseline"/>
              <w:rPr>
                <w:rFonts w:ascii="Arial" w:eastAsia="Arial" w:hAnsi="Arial"/>
                <w:color w:val="000000"/>
                <w:sz w:val="24"/>
              </w:rPr>
            </w:pPr>
          </w:p>
        </w:tc>
        <w:tc>
          <w:tcPr>
            <w:tcW w:w="855" w:type="dxa"/>
            <w:tcBorders>
              <w:top w:val="none" w:sz="0" w:space="0" w:color="000000"/>
              <w:left w:val="single" w:sz="4" w:space="0" w:color="000000"/>
              <w:bottom w:val="single" w:sz="4" w:space="0" w:color="000000"/>
              <w:right w:val="single" w:sz="4" w:space="0" w:color="000000"/>
            </w:tcBorders>
          </w:tcPr>
          <w:p w:rsidR="000E4B44" w:rsidRDefault="000E4B44" w:rsidP="006140ED">
            <w:pPr>
              <w:textAlignment w:val="baseline"/>
              <w:rPr>
                <w:rFonts w:ascii="Arial" w:eastAsia="Arial" w:hAnsi="Arial"/>
                <w:color w:val="000000"/>
                <w:sz w:val="24"/>
              </w:rPr>
            </w:pPr>
          </w:p>
        </w:tc>
      </w:tr>
    </w:tbl>
    <w:p w:rsidR="000A0CD9" w:rsidRPr="00CB687F" w:rsidRDefault="000A0CD9" w:rsidP="00CB687F">
      <w:pPr>
        <w:spacing w:after="160" w:line="360" w:lineRule="auto"/>
        <w:ind w:firstLine="708"/>
        <w:jc w:val="both"/>
        <w:rPr>
          <w:rFonts w:ascii="Times New Roman" w:eastAsia="Times New Roman" w:hAnsi="Times New Roman" w:cs="Times New Roman"/>
          <w:sz w:val="24"/>
          <w:szCs w:val="24"/>
        </w:rPr>
      </w:pPr>
    </w:p>
    <w:p w:rsidR="000E5DAA" w:rsidRPr="000E5DAA" w:rsidRDefault="000E5DAA" w:rsidP="000E5DAA">
      <w:pPr>
        <w:spacing w:after="160" w:line="360" w:lineRule="auto"/>
        <w:ind w:firstLine="567"/>
        <w:jc w:val="both"/>
        <w:rPr>
          <w:rFonts w:ascii="Times New Roman" w:eastAsia="Times New Roman" w:hAnsi="Times New Roman" w:cs="Times New Roman"/>
          <w:b/>
          <w:sz w:val="24"/>
          <w:szCs w:val="24"/>
        </w:rPr>
      </w:pPr>
      <w:r w:rsidRPr="000E5DAA">
        <w:rPr>
          <w:rFonts w:ascii="Times New Roman" w:eastAsia="Times New Roman" w:hAnsi="Times New Roman" w:cs="Times New Roman"/>
          <w:b/>
          <w:sz w:val="24"/>
          <w:szCs w:val="24"/>
        </w:rPr>
        <w:t>Discusión</w:t>
      </w:r>
    </w:p>
    <w:p w:rsidR="006A3C25" w:rsidRPr="0051338D" w:rsidRDefault="006A3C25" w:rsidP="000E5DAA">
      <w:pPr>
        <w:spacing w:after="160"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En relación al pareo N°1 mediante el instrumento en tiempo 1 se obtuvo que solo el 37,8 % de los estudiantes afirman haber probado cigarrillo en algún momento en contraposición se obtiene que en el tiempo 2 se obtuvo que el 41,9% respondió de manera positiva a esta misma interrogante, observándose un aumento de 3,1% en cuanto a consumo se refiere, sin embargo, mediante el T Teste se demostró que esta variación no es significa</w:t>
      </w:r>
      <w:r w:rsidR="007B15E0">
        <w:rPr>
          <w:rFonts w:ascii="Times New Roman" w:eastAsia="Times New Roman" w:hAnsi="Times New Roman" w:cs="Times New Roman"/>
          <w:sz w:val="24"/>
          <w:szCs w:val="24"/>
        </w:rPr>
        <w:t>tivamente estadística (α=0,442)por lo cual se toma como cierta la hipótesis nula N°1 la cual se refiere a que los estudiantes no consumen tabaco en su mayoría.</w:t>
      </w:r>
    </w:p>
    <w:p w:rsidR="006A3C25" w:rsidRPr="0051338D" w:rsidRDefault="006A3C25" w:rsidP="00F2474B">
      <w:pPr>
        <w:spacing w:after="160"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En relación al pareo Nº2 se obtuvo que en tiempo 1 el 82,4% de los estudiantes no consumen cigarrillos actualmente, en cuanto al tiempo 2 se obtuvo que el 79,7% no consumen cigarrillos actualmente evidenciándose un incremento en el consumo actual de tabaco de 2,7%, sin embargo, la prueba T Test reveló que su significanci</w:t>
      </w:r>
      <w:r w:rsidR="007B15E0">
        <w:rPr>
          <w:rFonts w:ascii="Times New Roman" w:eastAsia="Times New Roman" w:hAnsi="Times New Roman" w:cs="Times New Roman"/>
          <w:sz w:val="24"/>
          <w:szCs w:val="24"/>
        </w:rPr>
        <w:t>a estadística es nula (α=0,371) tomando como cierta la hipótesis nula N°1.</w:t>
      </w:r>
    </w:p>
    <w:p w:rsidR="006A3C25" w:rsidRPr="0051338D" w:rsidRDefault="006A3C25" w:rsidP="00F2474B">
      <w:pPr>
        <w:spacing w:after="160"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En el pareo N°3 se evidencia que en tiempo 1, el 75,7% de los estudiantes informo que no intentaran probar cigarrillos los próximos 12 meses; mientras que en tiempo 2, el 78,4 % respondio negativamente a la interrogante. Evidenciándose una mejora de 2,8% en relación a tiempo 1. Mediante la aplicación de T Test se revelo que no goza de relevancia estadística (α=0,567)</w:t>
      </w:r>
      <w:r w:rsidR="007B15E0">
        <w:rPr>
          <w:rFonts w:ascii="Times New Roman" w:eastAsia="Times New Roman" w:hAnsi="Times New Roman" w:cs="Times New Roman"/>
          <w:sz w:val="24"/>
          <w:szCs w:val="24"/>
        </w:rPr>
        <w:t xml:space="preserve"> tomando como cierta la hipótesis nula N°1.</w:t>
      </w:r>
    </w:p>
    <w:p w:rsidR="006A3C25" w:rsidRPr="0051338D" w:rsidRDefault="006A3C25" w:rsidP="00F2474B">
      <w:pPr>
        <w:spacing w:after="160"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En el pareo N°4 se puede observar como el 93,2% del estudiantado encuestado reconoce que el cigarrillo es perjudicial para la salud. Durante el tiempo 2 se evidencio como el 97,3% responde esta interrogante de manera positiva. Mostrando mejoría de 4,1% que el T Test R</w:t>
      </w:r>
      <w:r w:rsidR="007B15E0">
        <w:rPr>
          <w:rFonts w:ascii="Times New Roman" w:eastAsia="Times New Roman" w:hAnsi="Times New Roman" w:cs="Times New Roman"/>
          <w:sz w:val="24"/>
          <w:szCs w:val="24"/>
        </w:rPr>
        <w:t>e</w:t>
      </w:r>
      <w:r w:rsidRPr="0051338D">
        <w:rPr>
          <w:rFonts w:ascii="Times New Roman" w:eastAsia="Times New Roman" w:hAnsi="Times New Roman" w:cs="Times New Roman"/>
          <w:sz w:val="24"/>
          <w:szCs w:val="24"/>
        </w:rPr>
        <w:t>vela como insignificante estadísticamente (α=</w:t>
      </w:r>
      <w:r w:rsidR="007B15E0">
        <w:rPr>
          <w:rFonts w:ascii="Times New Roman" w:eastAsia="Times New Roman" w:hAnsi="Times New Roman" w:cs="Times New Roman"/>
          <w:sz w:val="24"/>
          <w:szCs w:val="24"/>
        </w:rPr>
        <w:t>0,</w:t>
      </w:r>
      <w:r w:rsidRPr="0051338D">
        <w:rPr>
          <w:rFonts w:ascii="Times New Roman" w:eastAsia="Times New Roman" w:hAnsi="Times New Roman" w:cs="Times New Roman"/>
          <w:sz w:val="24"/>
          <w:szCs w:val="24"/>
        </w:rPr>
        <w:t>181)</w:t>
      </w:r>
      <w:r w:rsidR="007B15E0">
        <w:rPr>
          <w:rFonts w:ascii="Times New Roman" w:eastAsia="Times New Roman" w:hAnsi="Times New Roman" w:cs="Times New Roman"/>
          <w:sz w:val="24"/>
          <w:szCs w:val="24"/>
        </w:rPr>
        <w:t xml:space="preserve"> tomando como cierta la hipótesis nula N°2.</w:t>
      </w:r>
    </w:p>
    <w:p w:rsidR="006A3C25" w:rsidRPr="0051338D" w:rsidRDefault="006A3C25" w:rsidP="00415CD2">
      <w:pPr>
        <w:spacing w:after="160"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El pareo N°5 se caracteriza porque solo el 74,3% conoce las enfermedades que causa el cigarrillo en tiempo 1. Demostrando en tiempo 2 un aumento de 17,6% en relación a tiempo 1. Comprobando esta diferencia mediante T test de descubrió que el resultado es Significativo Estadísticamente (α=0,04)</w:t>
      </w:r>
      <w:r w:rsidR="007B15E0">
        <w:rPr>
          <w:rFonts w:ascii="Times New Roman" w:eastAsia="Times New Roman" w:hAnsi="Times New Roman" w:cs="Times New Roman"/>
          <w:sz w:val="24"/>
          <w:szCs w:val="24"/>
        </w:rPr>
        <w:t xml:space="preserve"> por lo tanto se considera que la hipótesis nula N°2 no es cierta.</w:t>
      </w:r>
    </w:p>
    <w:p w:rsidR="006A3C25" w:rsidRPr="0051338D" w:rsidRDefault="006A3C25" w:rsidP="00415CD2">
      <w:pPr>
        <w:spacing w:after="160"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En cuanto al pareo N°6 se evidencia que en tiempo 1 el 90,5% de los estudiantes piensan que el humo del cigarrillo es dañino para las demás personas, cuando en tiempo 2, el 95,2 % de los estudiantes piensan lo mismo demostrando un aumento de 4,7% de tiempo 2 en relación a tiempo. En cuanto al T Test este demuestra que esta diferencia no es estadísticamente relevante (α=</w:t>
      </w:r>
      <w:r w:rsidR="007B15E0">
        <w:rPr>
          <w:rFonts w:ascii="Times New Roman" w:eastAsia="Times New Roman" w:hAnsi="Times New Roman" w:cs="Times New Roman"/>
          <w:sz w:val="24"/>
          <w:szCs w:val="24"/>
        </w:rPr>
        <w:t>0,</w:t>
      </w:r>
      <w:r w:rsidRPr="0051338D">
        <w:rPr>
          <w:rFonts w:ascii="Times New Roman" w:eastAsia="Times New Roman" w:hAnsi="Times New Roman" w:cs="Times New Roman"/>
          <w:sz w:val="24"/>
          <w:szCs w:val="24"/>
        </w:rPr>
        <w:t>103)</w:t>
      </w:r>
      <w:r w:rsidR="007B15E0">
        <w:rPr>
          <w:rFonts w:ascii="Times New Roman" w:eastAsia="Times New Roman" w:hAnsi="Times New Roman" w:cs="Times New Roman"/>
          <w:sz w:val="24"/>
          <w:szCs w:val="24"/>
        </w:rPr>
        <w:t xml:space="preserve"> por lo tanto se considera que la hipótesis nula N°2  es cierta.</w:t>
      </w:r>
    </w:p>
    <w:p w:rsidR="006A3C25" w:rsidRPr="0051338D" w:rsidRDefault="006A3C25" w:rsidP="00415CD2">
      <w:pPr>
        <w:spacing w:after="160"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Para el pareo N°7 se evidencio que tanto en tiempo 1 como en tiempo 2 el 78,4% de los estudiantes han probado licor alguna vez, siendo esta diferencia nula por lo tanto insignificante desde el punto de vista estadístico (α=1,00)</w:t>
      </w:r>
    </w:p>
    <w:p w:rsidR="006A3C25" w:rsidRPr="0051338D" w:rsidRDefault="006A3C25" w:rsidP="00415CD2">
      <w:pPr>
        <w:spacing w:after="160"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Para el pareo N°8 se le pregunto al estudiantado si creían si el alcohol era dañino para la salud. En tiempo 1 el 87,8% respondió de manera afirmativa mientras que en tiempo 2 se evidencio mejora a 97,3% siendo esta diferencia de 9,5% significativa estadísticamente (α=0,034) comprobado mediante T-Test</w:t>
      </w:r>
      <w:r w:rsidR="00A018ED">
        <w:rPr>
          <w:rFonts w:ascii="Times New Roman" w:eastAsia="Times New Roman" w:hAnsi="Times New Roman" w:cs="Times New Roman"/>
          <w:sz w:val="24"/>
          <w:szCs w:val="24"/>
        </w:rPr>
        <w:t xml:space="preserve"> por lo tanto se considera que la hipótesis nula N°2 no es cierta.</w:t>
      </w:r>
    </w:p>
    <w:p w:rsidR="006A3C25" w:rsidRPr="0051338D" w:rsidRDefault="006A3C25" w:rsidP="00415CD2">
      <w:pPr>
        <w:spacing w:after="160" w:line="360" w:lineRule="auto"/>
        <w:ind w:firstLine="567"/>
        <w:jc w:val="both"/>
        <w:rPr>
          <w:rFonts w:ascii="Times New Roman" w:eastAsia="Times New Roman" w:hAnsi="Times New Roman" w:cs="Times New Roman"/>
          <w:sz w:val="24"/>
          <w:szCs w:val="24"/>
        </w:rPr>
      </w:pPr>
      <w:r w:rsidRPr="0051338D">
        <w:rPr>
          <w:rFonts w:ascii="Times New Roman" w:eastAsia="Times New Roman" w:hAnsi="Times New Roman" w:cs="Times New Roman"/>
          <w:sz w:val="24"/>
          <w:szCs w:val="24"/>
        </w:rPr>
        <w:t>Por último, en el pareo N°9 el 64,9% conoce los efectos adversos del consumo de alcohol durante la aplicación del instrumento en tiempo, mostrándose en tiempo 2 una mejora de 29,7% que es significativamente estadístico (α=0,0001) comprobado mediante T-Test.</w:t>
      </w:r>
      <w:r w:rsidR="00D65D60">
        <w:rPr>
          <w:rFonts w:ascii="Times New Roman" w:eastAsia="Times New Roman" w:hAnsi="Times New Roman" w:cs="Times New Roman"/>
          <w:sz w:val="24"/>
          <w:szCs w:val="24"/>
        </w:rPr>
        <w:t xml:space="preserve"> por lo tanto se considera que la hipótesis nula N°2 no es cierta.</w:t>
      </w:r>
    </w:p>
    <w:p w:rsidR="00D65D60" w:rsidRPr="0051338D" w:rsidRDefault="008C5F06" w:rsidP="00716269">
      <w:p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Los datos obtenidos mediante este método</w:t>
      </w:r>
      <w:r w:rsidR="00D65D60">
        <w:rPr>
          <w:rFonts w:ascii="Times New Roman" w:hAnsi="Times New Roman" w:cs="Times New Roman"/>
          <w:sz w:val="24"/>
          <w:szCs w:val="24"/>
        </w:rPr>
        <w:t xml:space="preserve"> se considera como cierta la hipótesis nula N° 1 que expresa que los estudiantes no consumen tabaco pero si consumen alcohol, también se considera que la hipótesis nula N°2 no es cierta ya que los estudiantes si conocen los efectos adversos del consumo de alcohol y tabaco en su mayoría. Con respecto a la hipótesis nula N°3 se considera que no es cierta ya que se demostró que hubo una mejoría significativa en cuanto a conocimientos sobre los efectos adversos del consumo de alcohol y tabaco.</w:t>
      </w:r>
    </w:p>
    <w:p w:rsidR="007037BF" w:rsidRPr="0051338D" w:rsidRDefault="007037BF" w:rsidP="00716269">
      <w:pPr>
        <w:overflowPunct w:val="0"/>
        <w:autoSpaceDE w:val="0"/>
        <w:autoSpaceDN w:val="0"/>
        <w:adjustRightInd w:val="0"/>
        <w:spacing w:after="0" w:line="360" w:lineRule="auto"/>
        <w:jc w:val="both"/>
        <w:textAlignment w:val="baseline"/>
        <w:rPr>
          <w:rFonts w:ascii="Times New Roman" w:hAnsi="Times New Roman" w:cs="Times New Roman"/>
          <w:b/>
          <w:sz w:val="24"/>
          <w:szCs w:val="24"/>
        </w:rPr>
      </w:pPr>
    </w:p>
    <w:p w:rsidR="00B44F44" w:rsidRDefault="00B44F44" w:rsidP="00B44F44">
      <w:pPr>
        <w:overflowPunct w:val="0"/>
        <w:autoSpaceDE w:val="0"/>
        <w:autoSpaceDN w:val="0"/>
        <w:adjustRightInd w:val="0"/>
        <w:spacing w:after="0" w:line="360" w:lineRule="auto"/>
        <w:jc w:val="center"/>
        <w:textAlignment w:val="baseline"/>
        <w:rPr>
          <w:rFonts w:ascii="Times New Roman" w:hAnsi="Times New Roman" w:cs="Times New Roman"/>
          <w:b/>
          <w:sz w:val="24"/>
          <w:szCs w:val="24"/>
        </w:rPr>
      </w:pPr>
    </w:p>
    <w:p w:rsidR="007F0593" w:rsidRDefault="007F0593" w:rsidP="00B44F44">
      <w:pPr>
        <w:overflowPunct w:val="0"/>
        <w:autoSpaceDE w:val="0"/>
        <w:autoSpaceDN w:val="0"/>
        <w:adjustRightInd w:val="0"/>
        <w:spacing w:after="0" w:line="360" w:lineRule="auto"/>
        <w:jc w:val="center"/>
        <w:textAlignment w:val="baseline"/>
        <w:rPr>
          <w:rFonts w:ascii="Times New Roman" w:hAnsi="Times New Roman" w:cs="Times New Roman"/>
          <w:b/>
          <w:sz w:val="24"/>
          <w:szCs w:val="24"/>
        </w:rPr>
      </w:pPr>
    </w:p>
    <w:p w:rsidR="007F0593" w:rsidRDefault="007F0593" w:rsidP="00B44F44">
      <w:pPr>
        <w:overflowPunct w:val="0"/>
        <w:autoSpaceDE w:val="0"/>
        <w:autoSpaceDN w:val="0"/>
        <w:adjustRightInd w:val="0"/>
        <w:spacing w:after="0" w:line="360" w:lineRule="auto"/>
        <w:jc w:val="center"/>
        <w:textAlignment w:val="baseline"/>
        <w:rPr>
          <w:rFonts w:ascii="Times New Roman" w:hAnsi="Times New Roman" w:cs="Times New Roman"/>
          <w:b/>
          <w:sz w:val="24"/>
          <w:szCs w:val="24"/>
        </w:rPr>
      </w:pPr>
    </w:p>
    <w:p w:rsidR="007F0593" w:rsidRDefault="007F0593" w:rsidP="00B44F44">
      <w:pPr>
        <w:overflowPunct w:val="0"/>
        <w:autoSpaceDE w:val="0"/>
        <w:autoSpaceDN w:val="0"/>
        <w:adjustRightInd w:val="0"/>
        <w:spacing w:after="0" w:line="360" w:lineRule="auto"/>
        <w:jc w:val="center"/>
        <w:textAlignment w:val="baseline"/>
        <w:rPr>
          <w:rFonts w:ascii="Times New Roman" w:hAnsi="Times New Roman" w:cs="Times New Roman"/>
          <w:b/>
          <w:sz w:val="24"/>
          <w:szCs w:val="24"/>
        </w:rPr>
      </w:pPr>
    </w:p>
    <w:p w:rsidR="007F0593" w:rsidRDefault="007F0593" w:rsidP="00B44F44">
      <w:pPr>
        <w:overflowPunct w:val="0"/>
        <w:autoSpaceDE w:val="0"/>
        <w:autoSpaceDN w:val="0"/>
        <w:adjustRightInd w:val="0"/>
        <w:spacing w:after="0" w:line="360" w:lineRule="auto"/>
        <w:jc w:val="center"/>
        <w:textAlignment w:val="baseline"/>
        <w:rPr>
          <w:rFonts w:ascii="Times New Roman" w:hAnsi="Times New Roman" w:cs="Times New Roman"/>
          <w:b/>
          <w:sz w:val="24"/>
          <w:szCs w:val="24"/>
        </w:rPr>
      </w:pPr>
    </w:p>
    <w:p w:rsidR="006477F8" w:rsidRDefault="006477F8" w:rsidP="00B44F44">
      <w:pPr>
        <w:overflowPunct w:val="0"/>
        <w:autoSpaceDE w:val="0"/>
        <w:autoSpaceDN w:val="0"/>
        <w:adjustRightInd w:val="0"/>
        <w:spacing w:after="0" w:line="360" w:lineRule="auto"/>
        <w:jc w:val="center"/>
        <w:textAlignment w:val="baseline"/>
        <w:rPr>
          <w:rFonts w:ascii="Times New Roman" w:hAnsi="Times New Roman" w:cs="Times New Roman"/>
          <w:b/>
          <w:sz w:val="24"/>
          <w:szCs w:val="24"/>
        </w:rPr>
      </w:pPr>
    </w:p>
    <w:p w:rsidR="006477F8" w:rsidRDefault="006477F8" w:rsidP="00403CA6">
      <w:pPr>
        <w:overflowPunct w:val="0"/>
        <w:autoSpaceDE w:val="0"/>
        <w:autoSpaceDN w:val="0"/>
        <w:adjustRightInd w:val="0"/>
        <w:spacing w:after="0" w:line="360" w:lineRule="auto"/>
        <w:textAlignment w:val="baseline"/>
        <w:rPr>
          <w:rFonts w:ascii="Times New Roman" w:hAnsi="Times New Roman" w:cs="Times New Roman"/>
          <w:b/>
          <w:sz w:val="24"/>
          <w:szCs w:val="24"/>
        </w:rPr>
      </w:pPr>
    </w:p>
    <w:p w:rsidR="00415CD2" w:rsidRDefault="00B44F44" w:rsidP="00B44F44">
      <w:pPr>
        <w:overflowPunct w:val="0"/>
        <w:autoSpaceDE w:val="0"/>
        <w:autoSpaceDN w:val="0"/>
        <w:adjustRightInd w:val="0"/>
        <w:spacing w:after="0" w:line="360" w:lineRule="auto"/>
        <w:jc w:val="center"/>
        <w:textAlignment w:val="baseline"/>
        <w:rPr>
          <w:rFonts w:ascii="Times New Roman" w:hAnsi="Times New Roman" w:cs="Times New Roman"/>
          <w:b/>
          <w:sz w:val="24"/>
          <w:szCs w:val="24"/>
        </w:rPr>
      </w:pPr>
      <w:r>
        <w:rPr>
          <w:rFonts w:ascii="Times New Roman" w:hAnsi="Times New Roman" w:cs="Times New Roman"/>
          <w:b/>
          <w:sz w:val="24"/>
          <w:szCs w:val="24"/>
        </w:rPr>
        <w:t>CAPITULO V</w:t>
      </w:r>
    </w:p>
    <w:p w:rsidR="00B44F44" w:rsidRDefault="00B44F44" w:rsidP="00B44F44">
      <w:pPr>
        <w:overflowPunct w:val="0"/>
        <w:autoSpaceDE w:val="0"/>
        <w:autoSpaceDN w:val="0"/>
        <w:adjustRightInd w:val="0"/>
        <w:spacing w:after="0" w:line="360" w:lineRule="auto"/>
        <w:jc w:val="center"/>
        <w:textAlignment w:val="baseline"/>
        <w:rPr>
          <w:rFonts w:ascii="Times New Roman" w:hAnsi="Times New Roman" w:cs="Times New Roman"/>
          <w:b/>
          <w:sz w:val="24"/>
          <w:szCs w:val="24"/>
        </w:rPr>
      </w:pPr>
    </w:p>
    <w:p w:rsidR="00580248" w:rsidRPr="0051338D" w:rsidRDefault="00580248" w:rsidP="00415CD2">
      <w:pPr>
        <w:overflowPunct w:val="0"/>
        <w:autoSpaceDE w:val="0"/>
        <w:autoSpaceDN w:val="0"/>
        <w:adjustRightInd w:val="0"/>
        <w:spacing w:after="0" w:line="360" w:lineRule="auto"/>
        <w:jc w:val="center"/>
        <w:textAlignment w:val="baseline"/>
        <w:rPr>
          <w:rFonts w:ascii="Times New Roman" w:hAnsi="Times New Roman" w:cs="Times New Roman"/>
          <w:b/>
          <w:sz w:val="24"/>
          <w:szCs w:val="24"/>
        </w:rPr>
      </w:pPr>
      <w:r w:rsidRPr="0051338D">
        <w:rPr>
          <w:rFonts w:ascii="Times New Roman" w:hAnsi="Times New Roman" w:cs="Times New Roman"/>
          <w:b/>
          <w:sz w:val="24"/>
          <w:szCs w:val="24"/>
        </w:rPr>
        <w:t>Conclusiones</w:t>
      </w:r>
      <w:r w:rsidR="006C7B02" w:rsidRPr="0051338D">
        <w:rPr>
          <w:rFonts w:ascii="Times New Roman" w:hAnsi="Times New Roman" w:cs="Times New Roman"/>
          <w:b/>
          <w:sz w:val="24"/>
          <w:szCs w:val="24"/>
        </w:rPr>
        <w:t>, Limitantes y Recomendaciones</w:t>
      </w:r>
    </w:p>
    <w:p w:rsidR="004D5A4E" w:rsidRPr="0051338D" w:rsidRDefault="004D5A4E" w:rsidP="006C7B02">
      <w:pPr>
        <w:overflowPunct w:val="0"/>
        <w:autoSpaceDE w:val="0"/>
        <w:autoSpaceDN w:val="0"/>
        <w:adjustRightInd w:val="0"/>
        <w:spacing w:after="0" w:line="360" w:lineRule="auto"/>
        <w:jc w:val="center"/>
        <w:textAlignment w:val="baseline"/>
        <w:rPr>
          <w:rFonts w:ascii="Times New Roman" w:hAnsi="Times New Roman" w:cs="Times New Roman"/>
          <w:b/>
          <w:sz w:val="24"/>
          <w:szCs w:val="24"/>
        </w:rPr>
      </w:pPr>
    </w:p>
    <w:p w:rsidR="00C3537F" w:rsidRPr="0051338D" w:rsidRDefault="004D5A4E" w:rsidP="004D5A4E">
      <w:pPr>
        <w:overflowPunct w:val="0"/>
        <w:autoSpaceDE w:val="0"/>
        <w:autoSpaceDN w:val="0"/>
        <w:adjustRightInd w:val="0"/>
        <w:spacing w:after="0" w:line="360" w:lineRule="auto"/>
        <w:ind w:firstLine="567"/>
        <w:textAlignment w:val="baseline"/>
        <w:rPr>
          <w:rFonts w:ascii="Times New Roman" w:hAnsi="Times New Roman" w:cs="Times New Roman"/>
          <w:b/>
          <w:sz w:val="24"/>
          <w:szCs w:val="24"/>
        </w:rPr>
      </w:pPr>
      <w:r w:rsidRPr="0051338D">
        <w:rPr>
          <w:rFonts w:ascii="Times New Roman" w:hAnsi="Times New Roman" w:cs="Times New Roman"/>
          <w:b/>
          <w:sz w:val="24"/>
          <w:szCs w:val="24"/>
        </w:rPr>
        <w:t>Conclusiones</w:t>
      </w:r>
    </w:p>
    <w:p w:rsidR="009043C7" w:rsidRDefault="00B2764B" w:rsidP="009043C7">
      <w:pPr>
        <w:overflowPunct w:val="0"/>
        <w:autoSpaceDE w:val="0"/>
        <w:autoSpaceDN w:val="0"/>
        <w:adjustRightInd w:val="0"/>
        <w:spacing w:after="0"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En la actualidad c</w:t>
      </w:r>
      <w:r w:rsidR="009043C7">
        <w:rPr>
          <w:rFonts w:ascii="Times New Roman" w:hAnsi="Times New Roman" w:cs="Times New Roman"/>
          <w:sz w:val="24"/>
          <w:szCs w:val="24"/>
        </w:rPr>
        <w:t>ada vez</w:t>
      </w:r>
      <w:r>
        <w:rPr>
          <w:rFonts w:ascii="Times New Roman" w:hAnsi="Times New Roman" w:cs="Times New Roman"/>
          <w:sz w:val="24"/>
          <w:szCs w:val="24"/>
        </w:rPr>
        <w:t xml:space="preserve"> es</w:t>
      </w:r>
      <w:r w:rsidR="00CC69C9">
        <w:rPr>
          <w:rFonts w:ascii="Times New Roman" w:hAnsi="Times New Roman" w:cs="Times New Roman"/>
          <w:sz w:val="24"/>
          <w:szCs w:val="24"/>
        </w:rPr>
        <w:t xml:space="preserve"> mayor la demanda </w:t>
      </w:r>
      <w:r w:rsidR="00245AA5">
        <w:rPr>
          <w:rFonts w:ascii="Times New Roman" w:hAnsi="Times New Roman" w:cs="Times New Roman"/>
          <w:sz w:val="24"/>
          <w:szCs w:val="24"/>
        </w:rPr>
        <w:t xml:space="preserve">en el </w:t>
      </w:r>
      <w:r w:rsidR="009043C7">
        <w:rPr>
          <w:rFonts w:ascii="Times New Roman" w:hAnsi="Times New Roman" w:cs="Times New Roman"/>
          <w:sz w:val="24"/>
          <w:szCs w:val="24"/>
        </w:rPr>
        <w:t>consumo de alcohol y tabaco en los jóvenes</w:t>
      </w:r>
      <w:r w:rsidR="00622BFF">
        <w:rPr>
          <w:rFonts w:ascii="Times New Roman" w:hAnsi="Times New Roman" w:cs="Times New Roman"/>
          <w:sz w:val="24"/>
          <w:szCs w:val="24"/>
        </w:rPr>
        <w:t>,</w:t>
      </w:r>
      <w:r w:rsidR="00CC69C9">
        <w:rPr>
          <w:rFonts w:ascii="Times New Roman" w:hAnsi="Times New Roman" w:cs="Times New Roman"/>
          <w:sz w:val="24"/>
          <w:szCs w:val="24"/>
        </w:rPr>
        <w:t xml:space="preserve"> sin diferencias de género o edad, </w:t>
      </w:r>
      <w:r w:rsidR="00EF58DC">
        <w:rPr>
          <w:rFonts w:ascii="Times New Roman" w:hAnsi="Times New Roman" w:cs="Times New Roman"/>
          <w:sz w:val="24"/>
          <w:szCs w:val="24"/>
        </w:rPr>
        <w:t>la adquisición</w:t>
      </w:r>
      <w:r w:rsidR="00CC69C9">
        <w:rPr>
          <w:rFonts w:ascii="Times New Roman" w:hAnsi="Times New Roman" w:cs="Times New Roman"/>
          <w:sz w:val="24"/>
          <w:szCs w:val="24"/>
        </w:rPr>
        <w:t xml:space="preserve"> fácil</w:t>
      </w:r>
      <w:r w:rsidR="00EF58DC">
        <w:rPr>
          <w:rFonts w:ascii="Times New Roman" w:hAnsi="Times New Roman" w:cs="Times New Roman"/>
          <w:sz w:val="24"/>
          <w:szCs w:val="24"/>
        </w:rPr>
        <w:t xml:space="preserve"> </w:t>
      </w:r>
      <w:r w:rsidR="009043C7">
        <w:rPr>
          <w:rFonts w:ascii="Times New Roman" w:hAnsi="Times New Roman" w:cs="Times New Roman"/>
          <w:sz w:val="24"/>
          <w:szCs w:val="24"/>
        </w:rPr>
        <w:t xml:space="preserve">de estas sustancias nocivas </w:t>
      </w:r>
      <w:r>
        <w:rPr>
          <w:rFonts w:ascii="Times New Roman" w:hAnsi="Times New Roman" w:cs="Times New Roman"/>
          <w:sz w:val="24"/>
          <w:szCs w:val="24"/>
        </w:rPr>
        <w:t xml:space="preserve"> </w:t>
      </w:r>
      <w:r w:rsidR="00EF58DC">
        <w:rPr>
          <w:rFonts w:ascii="Times New Roman" w:hAnsi="Times New Roman" w:cs="Times New Roman"/>
          <w:sz w:val="24"/>
          <w:szCs w:val="24"/>
        </w:rPr>
        <w:t>para la salud también se ha visto incrementada</w:t>
      </w:r>
      <w:r w:rsidR="009043C7">
        <w:rPr>
          <w:rFonts w:ascii="Times New Roman" w:hAnsi="Times New Roman" w:cs="Times New Roman"/>
          <w:sz w:val="24"/>
          <w:szCs w:val="24"/>
        </w:rPr>
        <w:t>. Si bien el estado y los entes internacionales se preocupan por este fenómeno y han promulgado leyes y tratados que regulen y penalicen este consumo, así como también han puesto en marcha campañas comunicacionales que alerten sobre los daños a la salud ocasionados por el consumo de estas sustancias, no se ha obtenido los resultados esperados al aplicar dichas estrategias.</w:t>
      </w:r>
    </w:p>
    <w:p w:rsidR="00EF376D" w:rsidRDefault="00EF376D" w:rsidP="009043C7">
      <w:pPr>
        <w:overflowPunct w:val="0"/>
        <w:autoSpaceDE w:val="0"/>
        <w:autoSpaceDN w:val="0"/>
        <w:adjustRightInd w:val="0"/>
        <w:spacing w:after="0" w:line="360" w:lineRule="auto"/>
        <w:ind w:firstLine="567"/>
        <w:jc w:val="both"/>
        <w:textAlignment w:val="baseline"/>
        <w:rPr>
          <w:rFonts w:ascii="Times New Roman" w:hAnsi="Times New Roman" w:cs="Times New Roman"/>
          <w:sz w:val="24"/>
          <w:szCs w:val="24"/>
        </w:rPr>
      </w:pPr>
    </w:p>
    <w:p w:rsidR="009043C7" w:rsidRDefault="009043C7" w:rsidP="009043C7">
      <w:pPr>
        <w:overflowPunct w:val="0"/>
        <w:autoSpaceDE w:val="0"/>
        <w:autoSpaceDN w:val="0"/>
        <w:adjustRightInd w:val="0"/>
        <w:spacing w:after="0"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Sin embargo, la aplicación de intervenciones educativas como la planteada en la presente investigación, inciden de manera positiva en el conocimiento de los jóvenes sobre el alcohol y tabaco, así como su carácter nocivo para la salud y el desempeño de la vida de cada uno de estos individuos. Aunado a ello, se concluye que los estudiantes manifestaron de acuerdo a la encuesta realizada, que es más frecuente el consumo de alcohol que el consumo de tabaco, motivo por el cual se deben intensificar las estrategias educativas que  evidencien lo dañino del consumo del alcohol para el desarrollo efectivo de estos jóvenes.</w:t>
      </w:r>
    </w:p>
    <w:p w:rsidR="00141D78" w:rsidRDefault="00141D78" w:rsidP="009043C7">
      <w:pPr>
        <w:overflowPunct w:val="0"/>
        <w:autoSpaceDE w:val="0"/>
        <w:autoSpaceDN w:val="0"/>
        <w:adjustRightInd w:val="0"/>
        <w:spacing w:after="0" w:line="360" w:lineRule="auto"/>
        <w:ind w:firstLine="567"/>
        <w:jc w:val="both"/>
        <w:textAlignment w:val="baseline"/>
        <w:rPr>
          <w:rFonts w:ascii="Times New Roman" w:hAnsi="Times New Roman" w:cs="Times New Roman"/>
          <w:sz w:val="24"/>
          <w:szCs w:val="24"/>
        </w:rPr>
      </w:pPr>
    </w:p>
    <w:p w:rsidR="009043C7" w:rsidRDefault="009043C7" w:rsidP="009043C7">
      <w:pPr>
        <w:overflowPunct w:val="0"/>
        <w:autoSpaceDE w:val="0"/>
        <w:autoSpaceDN w:val="0"/>
        <w:adjustRightInd w:val="0"/>
        <w:spacing w:after="0"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Por otra parte, a través del análisis y discusión de los resultados obtenidos, se puede concluir que no hay una correlación significativa entre las variables edad y sexo con respecto al conocimiento y consumo del alcohol y el tabaco, así como también sobre sus efectos nocivos para la salud.</w:t>
      </w:r>
    </w:p>
    <w:p w:rsidR="00C978BA" w:rsidRDefault="00C978BA" w:rsidP="009043C7">
      <w:pPr>
        <w:overflowPunct w:val="0"/>
        <w:autoSpaceDE w:val="0"/>
        <w:autoSpaceDN w:val="0"/>
        <w:adjustRightInd w:val="0"/>
        <w:spacing w:after="0" w:line="360" w:lineRule="auto"/>
        <w:ind w:firstLine="567"/>
        <w:jc w:val="both"/>
        <w:textAlignment w:val="baseline"/>
        <w:rPr>
          <w:rFonts w:ascii="Times New Roman" w:hAnsi="Times New Roman" w:cs="Times New Roman"/>
          <w:sz w:val="24"/>
          <w:szCs w:val="24"/>
        </w:rPr>
      </w:pPr>
    </w:p>
    <w:p w:rsidR="009043C7" w:rsidRDefault="009043C7" w:rsidP="009043C7">
      <w:pPr>
        <w:overflowPunct w:val="0"/>
        <w:autoSpaceDE w:val="0"/>
        <w:autoSpaceDN w:val="0"/>
        <w:adjustRightInd w:val="0"/>
        <w:spacing w:after="0" w:line="360" w:lineRule="auto"/>
        <w:ind w:firstLine="567"/>
        <w:jc w:val="both"/>
        <w:textAlignment w:val="baseline"/>
        <w:rPr>
          <w:rFonts w:ascii="Times New Roman" w:hAnsi="Times New Roman" w:cs="Times New Roman"/>
          <w:sz w:val="24"/>
          <w:szCs w:val="24"/>
        </w:rPr>
      </w:pPr>
      <w:r>
        <w:rPr>
          <w:rFonts w:ascii="Times New Roman" w:hAnsi="Times New Roman" w:cs="Times New Roman"/>
          <w:sz w:val="24"/>
          <w:szCs w:val="24"/>
        </w:rPr>
        <w:t>Además, es preocupante observar que aun cuando estos jóvenes tienen conocimiento sobre lo perjudicial que es el consumo de estas sustancias para su desarrollo, se mantiene el patrón de consumo, lo que nos lleva a plantear que deben evaluarse distintas estrategias que permitan disminuir considerablemente esta problemática social que día a día afecta a más jóvenes a nivel mundial y conscientes de que estos son la generación del futuro debemos atacar contundentemente este problema.</w:t>
      </w:r>
    </w:p>
    <w:p w:rsidR="001E4A14" w:rsidRPr="0051338D" w:rsidRDefault="001E4A14" w:rsidP="004D5A4E">
      <w:pPr>
        <w:overflowPunct w:val="0"/>
        <w:autoSpaceDE w:val="0"/>
        <w:autoSpaceDN w:val="0"/>
        <w:adjustRightInd w:val="0"/>
        <w:spacing w:after="0" w:line="360" w:lineRule="auto"/>
        <w:ind w:firstLine="567"/>
        <w:textAlignment w:val="baseline"/>
        <w:rPr>
          <w:rFonts w:ascii="Times New Roman" w:hAnsi="Times New Roman" w:cs="Times New Roman"/>
          <w:b/>
          <w:sz w:val="24"/>
          <w:szCs w:val="24"/>
        </w:rPr>
      </w:pPr>
    </w:p>
    <w:p w:rsidR="00C3537F" w:rsidRPr="0051338D" w:rsidRDefault="00CF6A12" w:rsidP="004D5A4E">
      <w:pPr>
        <w:overflowPunct w:val="0"/>
        <w:autoSpaceDE w:val="0"/>
        <w:autoSpaceDN w:val="0"/>
        <w:adjustRightInd w:val="0"/>
        <w:spacing w:after="0" w:line="360" w:lineRule="auto"/>
        <w:ind w:firstLine="567"/>
        <w:textAlignment w:val="baseline"/>
        <w:rPr>
          <w:rFonts w:ascii="Times New Roman" w:hAnsi="Times New Roman" w:cs="Times New Roman"/>
          <w:b/>
          <w:sz w:val="24"/>
          <w:szCs w:val="24"/>
        </w:rPr>
      </w:pPr>
      <w:r w:rsidRPr="0051338D">
        <w:rPr>
          <w:rFonts w:ascii="Times New Roman" w:hAnsi="Times New Roman" w:cs="Times New Roman"/>
          <w:b/>
          <w:sz w:val="24"/>
          <w:szCs w:val="24"/>
        </w:rPr>
        <w:t>Limitantes</w:t>
      </w:r>
    </w:p>
    <w:p w:rsidR="002D128D" w:rsidRPr="0051338D" w:rsidRDefault="00C3537F" w:rsidP="00AA7D51">
      <w:pPr>
        <w:pStyle w:val="Prrafodelista"/>
        <w:numPr>
          <w:ilvl w:val="0"/>
          <w:numId w:val="48"/>
        </w:numPr>
        <w:spacing w:line="360" w:lineRule="auto"/>
        <w:jc w:val="both"/>
        <w:rPr>
          <w:rFonts w:ascii="Times New Roman" w:hAnsi="Times New Roman" w:cs="Times New Roman"/>
          <w:sz w:val="24"/>
          <w:szCs w:val="24"/>
        </w:rPr>
      </w:pPr>
      <w:r w:rsidRPr="0051338D">
        <w:rPr>
          <w:rFonts w:ascii="Times New Roman" w:hAnsi="Times New Roman" w:cs="Times New Roman"/>
          <w:sz w:val="24"/>
          <w:szCs w:val="24"/>
        </w:rPr>
        <w:t>Durante los días en que se aplicaron las encuestas y se realizaron las actividades de intervención, en la ciudad de Caracas se desarrollaron una serie de manifestaciones y protestas políticas de calle que generar</w:t>
      </w:r>
      <w:r w:rsidR="00AA5628" w:rsidRPr="0051338D">
        <w:rPr>
          <w:rFonts w:ascii="Times New Roman" w:hAnsi="Times New Roman" w:cs="Times New Roman"/>
          <w:sz w:val="24"/>
          <w:szCs w:val="24"/>
        </w:rPr>
        <w:t>on un ambiente de conflicto</w:t>
      </w:r>
      <w:r w:rsidR="005F77AF" w:rsidRPr="0051338D">
        <w:rPr>
          <w:rFonts w:ascii="Times New Roman" w:hAnsi="Times New Roman" w:cs="Times New Roman"/>
          <w:sz w:val="24"/>
          <w:szCs w:val="24"/>
        </w:rPr>
        <w:t xml:space="preserve"> y violencia</w:t>
      </w:r>
      <w:r w:rsidR="00235228" w:rsidRPr="0051338D">
        <w:rPr>
          <w:rFonts w:ascii="Times New Roman" w:hAnsi="Times New Roman" w:cs="Times New Roman"/>
          <w:sz w:val="24"/>
          <w:szCs w:val="24"/>
        </w:rPr>
        <w:t xml:space="preserve">, </w:t>
      </w:r>
      <w:r w:rsidR="005F77AF" w:rsidRPr="0051338D">
        <w:rPr>
          <w:rFonts w:ascii="Times New Roman" w:hAnsi="Times New Roman" w:cs="Times New Roman"/>
          <w:sz w:val="24"/>
          <w:szCs w:val="24"/>
        </w:rPr>
        <w:t>e</w:t>
      </w:r>
      <w:r w:rsidRPr="0051338D">
        <w:rPr>
          <w:rFonts w:ascii="Times New Roman" w:hAnsi="Times New Roman" w:cs="Times New Roman"/>
          <w:sz w:val="24"/>
          <w:szCs w:val="24"/>
        </w:rPr>
        <w:t xml:space="preserve">sto causó que un número considerable de estudiantes no asistiera a clases los días en que fueron realizadas las actividades, por lo que la población estudiada </w:t>
      </w:r>
      <w:r w:rsidR="00E01802" w:rsidRPr="0051338D">
        <w:rPr>
          <w:rFonts w:ascii="Times New Roman" w:hAnsi="Times New Roman" w:cs="Times New Roman"/>
          <w:sz w:val="24"/>
          <w:szCs w:val="24"/>
        </w:rPr>
        <w:t>finalmente se vio reducida</w:t>
      </w:r>
      <w:r w:rsidRPr="0051338D">
        <w:rPr>
          <w:rFonts w:ascii="Times New Roman" w:hAnsi="Times New Roman" w:cs="Times New Roman"/>
          <w:sz w:val="24"/>
          <w:szCs w:val="24"/>
        </w:rPr>
        <w:t xml:space="preserve"> de 112 a 74 estudiantes. </w:t>
      </w:r>
    </w:p>
    <w:p w:rsidR="00A3253C" w:rsidRPr="0051338D" w:rsidRDefault="00C3537F" w:rsidP="00AA7D51">
      <w:pPr>
        <w:pStyle w:val="Prrafodelista"/>
        <w:numPr>
          <w:ilvl w:val="0"/>
          <w:numId w:val="48"/>
        </w:numPr>
        <w:spacing w:line="360" w:lineRule="auto"/>
        <w:jc w:val="both"/>
        <w:rPr>
          <w:rFonts w:ascii="Times New Roman" w:hAnsi="Times New Roman" w:cs="Times New Roman"/>
          <w:sz w:val="24"/>
          <w:szCs w:val="24"/>
        </w:rPr>
      </w:pPr>
      <w:r w:rsidRPr="0051338D">
        <w:rPr>
          <w:rFonts w:ascii="Times New Roman" w:hAnsi="Times New Roman" w:cs="Times New Roman"/>
          <w:sz w:val="24"/>
          <w:szCs w:val="24"/>
        </w:rPr>
        <w:t>Por limitaciones en el presupuesto</w:t>
      </w:r>
      <w:r w:rsidR="00624990" w:rsidRPr="0051338D">
        <w:rPr>
          <w:rFonts w:ascii="Times New Roman" w:hAnsi="Times New Roman" w:cs="Times New Roman"/>
          <w:sz w:val="24"/>
          <w:szCs w:val="24"/>
        </w:rPr>
        <w:t>, debida</w:t>
      </w:r>
      <w:r w:rsidR="00DC444B" w:rsidRPr="0051338D">
        <w:rPr>
          <w:rFonts w:ascii="Times New Roman" w:hAnsi="Times New Roman" w:cs="Times New Roman"/>
          <w:sz w:val="24"/>
          <w:szCs w:val="24"/>
        </w:rPr>
        <w:t>s</w:t>
      </w:r>
      <w:r w:rsidR="00624990" w:rsidRPr="0051338D">
        <w:rPr>
          <w:rFonts w:ascii="Times New Roman" w:hAnsi="Times New Roman" w:cs="Times New Roman"/>
          <w:sz w:val="24"/>
          <w:szCs w:val="24"/>
        </w:rPr>
        <w:t xml:space="preserve"> a situación país, </w:t>
      </w:r>
      <w:r w:rsidR="00344B5D" w:rsidRPr="0051338D">
        <w:rPr>
          <w:rFonts w:ascii="Times New Roman" w:hAnsi="Times New Roman" w:cs="Times New Roman"/>
          <w:sz w:val="24"/>
          <w:szCs w:val="24"/>
        </w:rPr>
        <w:t xml:space="preserve"> no se realizaron actividades </w:t>
      </w:r>
      <w:r w:rsidRPr="0051338D">
        <w:rPr>
          <w:rFonts w:ascii="Times New Roman" w:hAnsi="Times New Roman" w:cs="Times New Roman"/>
          <w:sz w:val="24"/>
          <w:szCs w:val="24"/>
        </w:rPr>
        <w:t>que inicialme</w:t>
      </w:r>
      <w:r w:rsidR="00F22578" w:rsidRPr="0051338D">
        <w:rPr>
          <w:rFonts w:ascii="Times New Roman" w:hAnsi="Times New Roman" w:cs="Times New Roman"/>
          <w:sz w:val="24"/>
          <w:szCs w:val="24"/>
        </w:rPr>
        <w:t xml:space="preserve">nte se tenían planificadas, </w:t>
      </w:r>
      <w:r w:rsidR="00344B5D" w:rsidRPr="0051338D">
        <w:rPr>
          <w:rFonts w:ascii="Times New Roman" w:hAnsi="Times New Roman" w:cs="Times New Roman"/>
          <w:sz w:val="24"/>
          <w:szCs w:val="24"/>
        </w:rPr>
        <w:t xml:space="preserve">como impartir </w:t>
      </w:r>
      <w:r w:rsidRPr="0051338D">
        <w:rPr>
          <w:rFonts w:ascii="Times New Roman" w:hAnsi="Times New Roman" w:cs="Times New Roman"/>
          <w:sz w:val="24"/>
          <w:szCs w:val="24"/>
        </w:rPr>
        <w:t>material inf</w:t>
      </w:r>
      <w:r w:rsidR="00F22578" w:rsidRPr="0051338D">
        <w:rPr>
          <w:rFonts w:ascii="Times New Roman" w:hAnsi="Times New Roman" w:cs="Times New Roman"/>
          <w:sz w:val="24"/>
          <w:szCs w:val="24"/>
        </w:rPr>
        <w:t xml:space="preserve">ormativo a los estudiantes e </w:t>
      </w:r>
      <w:r w:rsidRPr="0051338D">
        <w:rPr>
          <w:rFonts w:ascii="Times New Roman" w:hAnsi="Times New Roman" w:cs="Times New Roman"/>
          <w:sz w:val="24"/>
          <w:szCs w:val="24"/>
        </w:rPr>
        <w:t xml:space="preserve">impresión de un afiche con material educativo sobre efectos dañinos del alcohol y del tabaco para ser </w:t>
      </w:r>
      <w:r w:rsidR="00A3253C" w:rsidRPr="0051338D">
        <w:rPr>
          <w:rFonts w:ascii="Times New Roman" w:hAnsi="Times New Roman" w:cs="Times New Roman"/>
          <w:sz w:val="24"/>
          <w:szCs w:val="24"/>
        </w:rPr>
        <w:t>dejado en la institución.</w:t>
      </w:r>
    </w:p>
    <w:p w:rsidR="00C3537F" w:rsidRPr="0051338D" w:rsidRDefault="00C3537F" w:rsidP="00AA7D51">
      <w:pPr>
        <w:pStyle w:val="Prrafodelista"/>
        <w:numPr>
          <w:ilvl w:val="0"/>
          <w:numId w:val="48"/>
        </w:numPr>
        <w:spacing w:line="360" w:lineRule="auto"/>
        <w:jc w:val="both"/>
        <w:rPr>
          <w:rFonts w:ascii="Times New Roman" w:hAnsi="Times New Roman" w:cs="Times New Roman"/>
          <w:sz w:val="24"/>
          <w:szCs w:val="24"/>
        </w:rPr>
      </w:pPr>
      <w:r w:rsidRPr="0051338D">
        <w:rPr>
          <w:rFonts w:ascii="Times New Roman" w:hAnsi="Times New Roman" w:cs="Times New Roman"/>
          <w:sz w:val="24"/>
          <w:szCs w:val="24"/>
        </w:rPr>
        <w:t>Debido a que las actividades de intervención se realizaron durante horas de la mañana y en días de semana, en varias oportunidades no pudo asistir el equipo completo de autores a las actividades por encontrarse alguno de los miembros en horarios de clas</w:t>
      </w:r>
      <w:r w:rsidR="001D4140" w:rsidRPr="0051338D">
        <w:rPr>
          <w:rFonts w:ascii="Times New Roman" w:hAnsi="Times New Roman" w:cs="Times New Roman"/>
          <w:sz w:val="24"/>
          <w:szCs w:val="24"/>
        </w:rPr>
        <w:t>e y evaluaciones universitarias</w:t>
      </w:r>
    </w:p>
    <w:p w:rsidR="00C27F62" w:rsidRPr="0051338D" w:rsidRDefault="00580248" w:rsidP="001E4A14">
      <w:pPr>
        <w:overflowPunct w:val="0"/>
        <w:autoSpaceDE w:val="0"/>
        <w:autoSpaceDN w:val="0"/>
        <w:adjustRightInd w:val="0"/>
        <w:spacing w:after="0" w:line="360" w:lineRule="auto"/>
        <w:ind w:firstLine="567"/>
        <w:textAlignment w:val="baseline"/>
        <w:rPr>
          <w:rFonts w:ascii="Times New Roman" w:hAnsi="Times New Roman" w:cs="Times New Roman"/>
          <w:b/>
          <w:sz w:val="24"/>
          <w:szCs w:val="24"/>
        </w:rPr>
      </w:pPr>
      <w:r w:rsidRPr="0051338D">
        <w:rPr>
          <w:rFonts w:ascii="Times New Roman" w:hAnsi="Times New Roman" w:cs="Times New Roman"/>
          <w:b/>
          <w:sz w:val="24"/>
          <w:szCs w:val="24"/>
        </w:rPr>
        <w:t>Recomendaciones</w:t>
      </w:r>
    </w:p>
    <w:p w:rsidR="008E0A16" w:rsidRPr="0051338D" w:rsidRDefault="004320D9" w:rsidP="00AA7D51">
      <w:pPr>
        <w:pStyle w:val="Prrafodelista"/>
        <w:numPr>
          <w:ilvl w:val="0"/>
          <w:numId w:val="4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51338D">
        <w:rPr>
          <w:rFonts w:ascii="Times New Roman" w:hAnsi="Times New Roman" w:cs="Times New Roman"/>
          <w:sz w:val="24"/>
          <w:szCs w:val="24"/>
        </w:rPr>
        <w:t>El apoyo gubernamental es de suma importancia, debido a que su respaldo al aplica</w:t>
      </w:r>
      <w:r w:rsidR="00585A94" w:rsidRPr="0051338D">
        <w:rPr>
          <w:rFonts w:ascii="Times New Roman" w:hAnsi="Times New Roman" w:cs="Times New Roman"/>
          <w:sz w:val="24"/>
          <w:szCs w:val="24"/>
        </w:rPr>
        <w:t>r el estudio de investigación nos permite cumpl</w:t>
      </w:r>
      <w:r w:rsidR="00F90B26" w:rsidRPr="0051338D">
        <w:rPr>
          <w:rFonts w:ascii="Times New Roman" w:hAnsi="Times New Roman" w:cs="Times New Roman"/>
          <w:sz w:val="24"/>
          <w:szCs w:val="24"/>
        </w:rPr>
        <w:t xml:space="preserve">ir con los objetivos planteados, </w:t>
      </w:r>
      <w:r w:rsidR="00585A94" w:rsidRPr="0051338D">
        <w:rPr>
          <w:rFonts w:ascii="Times New Roman" w:hAnsi="Times New Roman" w:cs="Times New Roman"/>
          <w:sz w:val="24"/>
          <w:szCs w:val="24"/>
        </w:rPr>
        <w:t>ya que la limitante presupuesto debido a situación país tuvo repercusión es la realización del mismo, lo recomendable es solicitar apoyo de entes gubernamentales y sanitarios.</w:t>
      </w:r>
    </w:p>
    <w:p w:rsidR="00580248" w:rsidRPr="0051338D" w:rsidRDefault="00966D2B" w:rsidP="00AA7D51">
      <w:pPr>
        <w:pStyle w:val="Prrafodelista"/>
        <w:numPr>
          <w:ilvl w:val="0"/>
          <w:numId w:val="4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51338D">
        <w:rPr>
          <w:rFonts w:ascii="Times New Roman" w:hAnsi="Times New Roman" w:cs="Times New Roman"/>
          <w:sz w:val="24"/>
          <w:szCs w:val="24"/>
        </w:rPr>
        <w:t>El método e instrumento utilizado en el diseño metodológico de la investigación para obtener la información necesaria para la elaboración del proyecto que corresponde a la encuesta escr</w:t>
      </w:r>
      <w:r w:rsidR="00873304" w:rsidRPr="0051338D">
        <w:rPr>
          <w:rFonts w:ascii="Times New Roman" w:hAnsi="Times New Roman" w:cs="Times New Roman"/>
          <w:sz w:val="24"/>
          <w:szCs w:val="24"/>
        </w:rPr>
        <w:t xml:space="preserve">ita fue </w:t>
      </w:r>
      <w:r w:rsidRPr="0051338D">
        <w:rPr>
          <w:rFonts w:ascii="Times New Roman" w:eastAsia="Times New Roman" w:hAnsi="Times New Roman" w:cs="Times New Roman"/>
          <w:color w:val="000000"/>
          <w:sz w:val="24"/>
          <w:szCs w:val="24"/>
          <w:lang w:eastAsia="es-ES"/>
        </w:rPr>
        <w:t>el formato de encuesta EMTAJOVEN</w:t>
      </w:r>
      <w:r w:rsidR="00BA4CAD" w:rsidRPr="0051338D">
        <w:rPr>
          <w:rFonts w:ascii="Times New Roman" w:eastAsia="Times New Roman" w:hAnsi="Times New Roman" w:cs="Times New Roman"/>
          <w:color w:val="000000"/>
          <w:sz w:val="24"/>
          <w:szCs w:val="24"/>
          <w:lang w:eastAsia="es-ES"/>
        </w:rPr>
        <w:t xml:space="preserve">, </w:t>
      </w:r>
      <w:r w:rsidR="0055580F" w:rsidRPr="0051338D">
        <w:rPr>
          <w:rFonts w:ascii="Times New Roman" w:eastAsia="Times New Roman" w:hAnsi="Times New Roman" w:cs="Times New Roman"/>
          <w:color w:val="000000"/>
          <w:sz w:val="24"/>
          <w:szCs w:val="24"/>
          <w:lang w:eastAsia="es-ES"/>
        </w:rPr>
        <w:t xml:space="preserve">por ser un método usado mundialmente y en poblaciones grandes, necesita tabulación y análisis de resultados sistemáticos y de grandes magnitudes, se recomienda usar otros métodos que faciliten la tabulación de los resultados y su análisis, ya que si no se manejan las herramientas usadas para este destino, como es el caso de los autores, se tomará </w:t>
      </w:r>
      <w:r w:rsidR="003852D0" w:rsidRPr="0051338D">
        <w:rPr>
          <w:rFonts w:ascii="Times New Roman" w:eastAsia="Times New Roman" w:hAnsi="Times New Roman" w:cs="Times New Roman"/>
          <w:color w:val="000000"/>
          <w:sz w:val="24"/>
          <w:szCs w:val="24"/>
          <w:lang w:eastAsia="es-ES"/>
        </w:rPr>
        <w:t>más</w:t>
      </w:r>
      <w:r w:rsidR="0055580F" w:rsidRPr="0051338D">
        <w:rPr>
          <w:rFonts w:ascii="Times New Roman" w:eastAsia="Times New Roman" w:hAnsi="Times New Roman" w:cs="Times New Roman"/>
          <w:color w:val="000000"/>
          <w:sz w:val="24"/>
          <w:szCs w:val="24"/>
          <w:lang w:eastAsia="es-ES"/>
        </w:rPr>
        <w:t xml:space="preserve"> tiempo del estipulado para </w:t>
      </w:r>
      <w:r w:rsidR="008E0A16" w:rsidRPr="0051338D">
        <w:rPr>
          <w:rFonts w:ascii="Times New Roman" w:eastAsia="Times New Roman" w:hAnsi="Times New Roman" w:cs="Times New Roman"/>
          <w:color w:val="000000"/>
          <w:sz w:val="24"/>
          <w:szCs w:val="24"/>
          <w:lang w:eastAsia="es-ES"/>
        </w:rPr>
        <w:t xml:space="preserve">el </w:t>
      </w:r>
      <w:r w:rsidR="008E0A16" w:rsidRPr="0051338D">
        <w:rPr>
          <w:rFonts w:ascii="Times New Roman" w:hAnsi="Times New Roman" w:cs="Times New Roman"/>
          <w:sz w:val="24"/>
          <w:szCs w:val="24"/>
        </w:rPr>
        <w:t>plan de tabulación y análisis.</w:t>
      </w:r>
    </w:p>
    <w:p w:rsidR="00E11854" w:rsidRPr="0051338D" w:rsidRDefault="009804DA" w:rsidP="00AA7D51">
      <w:pPr>
        <w:pStyle w:val="Prrafodelista"/>
        <w:numPr>
          <w:ilvl w:val="0"/>
          <w:numId w:val="4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51338D">
        <w:rPr>
          <w:rFonts w:ascii="Times New Roman" w:hAnsi="Times New Roman" w:cs="Times New Roman"/>
          <w:sz w:val="24"/>
          <w:szCs w:val="24"/>
        </w:rPr>
        <w:t>Conocer y manejar los distintos programas para el plan de tabulación y análisis</w:t>
      </w:r>
      <w:r w:rsidR="00BC1BEF" w:rsidRPr="0051338D">
        <w:rPr>
          <w:rFonts w:ascii="Times New Roman" w:hAnsi="Times New Roman" w:cs="Times New Roman"/>
          <w:sz w:val="24"/>
          <w:szCs w:val="24"/>
        </w:rPr>
        <w:t xml:space="preserve"> y ajustarlos a los objetivos del trabajo de investigaci</w:t>
      </w:r>
      <w:r w:rsidR="00C7391E" w:rsidRPr="0051338D">
        <w:rPr>
          <w:rFonts w:ascii="Times New Roman" w:hAnsi="Times New Roman" w:cs="Times New Roman"/>
          <w:sz w:val="24"/>
          <w:szCs w:val="24"/>
        </w:rPr>
        <w:t>ón.</w:t>
      </w:r>
    </w:p>
    <w:p w:rsidR="00E11854" w:rsidRPr="0051338D" w:rsidRDefault="00E11854" w:rsidP="00AA7D51">
      <w:pPr>
        <w:pStyle w:val="Prrafodelista"/>
        <w:numPr>
          <w:ilvl w:val="0"/>
          <w:numId w:val="49"/>
        </w:numPr>
        <w:overflowPunct w:val="0"/>
        <w:autoSpaceDE w:val="0"/>
        <w:autoSpaceDN w:val="0"/>
        <w:adjustRightInd w:val="0"/>
        <w:spacing w:after="0" w:line="360" w:lineRule="auto"/>
        <w:jc w:val="both"/>
        <w:textAlignment w:val="baseline"/>
        <w:rPr>
          <w:rFonts w:ascii="Times New Roman" w:hAnsi="Times New Roman" w:cs="Times New Roman"/>
          <w:sz w:val="24"/>
          <w:szCs w:val="24"/>
        </w:rPr>
      </w:pPr>
      <w:r w:rsidRPr="0051338D">
        <w:rPr>
          <w:rFonts w:ascii="Times New Roman" w:hAnsi="Times New Roman" w:cs="Times New Roman"/>
          <w:sz w:val="24"/>
          <w:szCs w:val="24"/>
        </w:rPr>
        <w:t>Plantear nuevas investigaciones sobre el mismo problema</w:t>
      </w:r>
      <w:r w:rsidR="00632815" w:rsidRPr="0051338D">
        <w:rPr>
          <w:rFonts w:ascii="Times New Roman" w:hAnsi="Times New Roman" w:cs="Times New Roman"/>
          <w:sz w:val="24"/>
          <w:szCs w:val="24"/>
        </w:rPr>
        <w:t xml:space="preserve"> de investigación.</w:t>
      </w:r>
    </w:p>
    <w:p w:rsidR="00C27F62" w:rsidRPr="0051338D" w:rsidRDefault="00C27F62" w:rsidP="00982A34">
      <w:pPr>
        <w:overflowPunct w:val="0"/>
        <w:autoSpaceDE w:val="0"/>
        <w:autoSpaceDN w:val="0"/>
        <w:adjustRightInd w:val="0"/>
        <w:spacing w:after="0" w:line="360" w:lineRule="auto"/>
        <w:ind w:left="360"/>
        <w:jc w:val="both"/>
        <w:textAlignment w:val="baseline"/>
        <w:rPr>
          <w:rFonts w:ascii="Times New Roman" w:hAnsi="Times New Roman" w:cs="Times New Roman"/>
          <w:b/>
          <w:bCs/>
          <w:sz w:val="24"/>
          <w:szCs w:val="24"/>
        </w:rPr>
      </w:pPr>
    </w:p>
    <w:p w:rsidR="00C27F62" w:rsidRPr="0051338D" w:rsidRDefault="00C27F62" w:rsidP="008E0A16">
      <w:pPr>
        <w:spacing w:line="360" w:lineRule="auto"/>
        <w:jc w:val="center"/>
        <w:rPr>
          <w:rFonts w:ascii="Times New Roman" w:hAnsi="Times New Roman" w:cs="Times New Roman"/>
          <w:b/>
          <w:bCs/>
          <w:sz w:val="24"/>
          <w:szCs w:val="24"/>
        </w:rPr>
      </w:pPr>
    </w:p>
    <w:p w:rsidR="00C27F62" w:rsidRPr="0051338D" w:rsidRDefault="00C27F62" w:rsidP="008E0A16">
      <w:pPr>
        <w:spacing w:line="360" w:lineRule="auto"/>
        <w:jc w:val="center"/>
        <w:rPr>
          <w:rFonts w:ascii="Times New Roman" w:hAnsi="Times New Roman" w:cs="Times New Roman"/>
          <w:b/>
          <w:bCs/>
          <w:sz w:val="24"/>
          <w:szCs w:val="24"/>
        </w:rPr>
      </w:pPr>
    </w:p>
    <w:p w:rsidR="00C27F62" w:rsidRPr="0051338D" w:rsidRDefault="00C27F62" w:rsidP="001D67AE">
      <w:pPr>
        <w:spacing w:line="360" w:lineRule="auto"/>
        <w:jc w:val="center"/>
        <w:rPr>
          <w:rFonts w:ascii="Times New Roman" w:hAnsi="Times New Roman" w:cs="Times New Roman"/>
          <w:b/>
          <w:bCs/>
          <w:sz w:val="24"/>
          <w:szCs w:val="24"/>
        </w:rPr>
      </w:pPr>
    </w:p>
    <w:p w:rsidR="00973869" w:rsidRDefault="00973869" w:rsidP="000538E1">
      <w:pPr>
        <w:spacing w:line="360" w:lineRule="auto"/>
        <w:rPr>
          <w:rFonts w:ascii="Times New Roman" w:hAnsi="Times New Roman" w:cs="Times New Roman"/>
          <w:b/>
          <w:bCs/>
          <w:sz w:val="24"/>
          <w:szCs w:val="24"/>
        </w:rPr>
      </w:pPr>
    </w:p>
    <w:p w:rsidR="00571EE5" w:rsidRDefault="00571EE5" w:rsidP="000538E1">
      <w:pPr>
        <w:spacing w:line="360" w:lineRule="auto"/>
        <w:rPr>
          <w:rFonts w:ascii="Times New Roman" w:hAnsi="Times New Roman" w:cs="Times New Roman"/>
          <w:b/>
          <w:bCs/>
          <w:sz w:val="24"/>
          <w:szCs w:val="24"/>
        </w:rPr>
      </w:pPr>
    </w:p>
    <w:p w:rsidR="00191AC7" w:rsidRDefault="00191AC7" w:rsidP="000538E1">
      <w:pPr>
        <w:spacing w:line="360" w:lineRule="auto"/>
        <w:rPr>
          <w:rFonts w:ascii="Times New Roman" w:hAnsi="Times New Roman" w:cs="Times New Roman"/>
          <w:b/>
          <w:bCs/>
          <w:sz w:val="24"/>
          <w:szCs w:val="24"/>
        </w:rPr>
      </w:pPr>
    </w:p>
    <w:p w:rsidR="00191AC7" w:rsidRDefault="00191AC7" w:rsidP="000538E1">
      <w:pPr>
        <w:spacing w:line="360" w:lineRule="auto"/>
        <w:rPr>
          <w:rFonts w:ascii="Times New Roman" w:hAnsi="Times New Roman" w:cs="Times New Roman"/>
          <w:b/>
          <w:bCs/>
          <w:sz w:val="24"/>
          <w:szCs w:val="24"/>
        </w:rPr>
      </w:pPr>
    </w:p>
    <w:p w:rsidR="00191AC7" w:rsidRDefault="00191AC7" w:rsidP="000538E1">
      <w:pPr>
        <w:spacing w:line="360" w:lineRule="auto"/>
        <w:rPr>
          <w:rFonts w:ascii="Times New Roman" w:hAnsi="Times New Roman" w:cs="Times New Roman"/>
          <w:b/>
          <w:bCs/>
          <w:sz w:val="24"/>
          <w:szCs w:val="24"/>
        </w:rPr>
      </w:pPr>
    </w:p>
    <w:p w:rsidR="00191AC7" w:rsidRDefault="00191AC7" w:rsidP="000538E1">
      <w:pPr>
        <w:spacing w:line="360" w:lineRule="auto"/>
        <w:rPr>
          <w:rFonts w:ascii="Times New Roman" w:hAnsi="Times New Roman" w:cs="Times New Roman"/>
          <w:b/>
          <w:bCs/>
          <w:sz w:val="24"/>
          <w:szCs w:val="24"/>
        </w:rPr>
      </w:pPr>
    </w:p>
    <w:p w:rsidR="00191AC7" w:rsidRDefault="00191AC7" w:rsidP="000538E1">
      <w:pPr>
        <w:spacing w:line="360" w:lineRule="auto"/>
        <w:rPr>
          <w:rFonts w:ascii="Times New Roman" w:hAnsi="Times New Roman" w:cs="Times New Roman"/>
          <w:b/>
          <w:bCs/>
          <w:sz w:val="24"/>
          <w:szCs w:val="24"/>
        </w:rPr>
      </w:pPr>
    </w:p>
    <w:p w:rsidR="005D4142" w:rsidRPr="0051338D" w:rsidRDefault="00D350F3" w:rsidP="00571EE5">
      <w:pPr>
        <w:spacing w:line="360" w:lineRule="auto"/>
        <w:jc w:val="center"/>
        <w:rPr>
          <w:rFonts w:ascii="Times New Roman" w:hAnsi="Times New Roman" w:cs="Times New Roman"/>
          <w:sz w:val="24"/>
          <w:szCs w:val="24"/>
        </w:rPr>
      </w:pPr>
      <w:r w:rsidRPr="0051338D">
        <w:rPr>
          <w:rFonts w:ascii="Times New Roman" w:hAnsi="Times New Roman" w:cs="Times New Roman"/>
          <w:b/>
          <w:bCs/>
          <w:sz w:val="24"/>
          <w:szCs w:val="24"/>
        </w:rPr>
        <w:t>Referencias B</w:t>
      </w:r>
      <w:r w:rsidR="001E1135" w:rsidRPr="0051338D">
        <w:rPr>
          <w:rFonts w:ascii="Times New Roman" w:hAnsi="Times New Roman" w:cs="Times New Roman"/>
          <w:b/>
          <w:bCs/>
          <w:sz w:val="24"/>
          <w:szCs w:val="24"/>
        </w:rPr>
        <w:t>ibliográficas</w:t>
      </w:r>
    </w:p>
    <w:p w:rsidR="005D3AC2" w:rsidRPr="0051338D" w:rsidRDefault="005D3AC2" w:rsidP="005D3AC2">
      <w:pPr>
        <w:spacing w:line="360" w:lineRule="auto"/>
        <w:ind w:left="720"/>
        <w:contextualSpacing/>
        <w:rPr>
          <w:rFonts w:ascii="Times New Roman" w:hAnsi="Times New Roman" w:cs="Times New Roman"/>
          <w:b/>
          <w:bCs/>
          <w:sz w:val="24"/>
          <w:szCs w:val="24"/>
        </w:rPr>
      </w:pPr>
    </w:p>
    <w:p w:rsidR="005D3AC2" w:rsidRPr="0051338D" w:rsidRDefault="005D3AC2" w:rsidP="005D3AC2">
      <w:pPr>
        <w:numPr>
          <w:ilvl w:val="0"/>
          <w:numId w:val="1"/>
        </w:numPr>
        <w:spacing w:line="240" w:lineRule="auto"/>
        <w:contextualSpacing/>
        <w:jc w:val="both"/>
        <w:rPr>
          <w:rFonts w:ascii="Times New Roman" w:hAnsi="Times New Roman" w:cs="Times New Roman"/>
          <w:sz w:val="24"/>
          <w:szCs w:val="24"/>
        </w:rPr>
      </w:pPr>
      <w:r w:rsidRPr="0051338D">
        <w:rPr>
          <w:rFonts w:ascii="Times New Roman" w:hAnsi="Times New Roman" w:cs="Times New Roman"/>
          <w:sz w:val="24"/>
          <w:szCs w:val="24"/>
        </w:rPr>
        <w:t>Arias, F. (2005). El proyecto de investigación: introducción a la metodología científica (5ª ed.). Caracas: Episteme.</w:t>
      </w:r>
    </w:p>
    <w:p w:rsidR="005D3AC2" w:rsidRPr="0051338D" w:rsidRDefault="005D3AC2" w:rsidP="005D3AC2">
      <w:pPr>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r w:rsidRPr="0051338D">
        <w:rPr>
          <w:rFonts w:ascii="Times New Roman" w:hAnsi="Times New Roman" w:cs="Times New Roman"/>
          <w:sz w:val="24"/>
          <w:szCs w:val="24"/>
        </w:rPr>
        <w:t>Abu-Shams K, De Carlos Izquierdo M, Tiberio López G, Sebastián Ariño A. Prevalencia del tabaquismo en la población escolar adolescente de Navarra. ArchBronconeumol. 1998;34:59-63.</w:t>
      </w:r>
    </w:p>
    <w:p w:rsidR="005D3AC2" w:rsidRPr="0051338D" w:rsidRDefault="005D3AC2" w:rsidP="005D3AC2">
      <w:pPr>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r w:rsidRPr="0051338D">
        <w:rPr>
          <w:rFonts w:ascii="Times New Roman" w:hAnsi="Times New Roman" w:cs="Times New Roman"/>
          <w:sz w:val="24"/>
          <w:szCs w:val="24"/>
        </w:rPr>
        <w:t>Barrueco M, Vicente M, Garavís JL, Blanco A, Rodríguez MC. Prevención del tabaquismo en la escuela: resultado de un programa realizado durante tres años. ArchBronconeumol. 1998;34:323-8.</w:t>
      </w:r>
    </w:p>
    <w:p w:rsidR="005D3AC2" w:rsidRPr="0051338D" w:rsidRDefault="005D3AC2" w:rsidP="005D3AC2">
      <w:pPr>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r w:rsidRPr="0051338D">
        <w:rPr>
          <w:rFonts w:ascii="Times New Roman" w:hAnsi="Times New Roman" w:cs="Times New Roman"/>
          <w:sz w:val="24"/>
          <w:szCs w:val="24"/>
        </w:rPr>
        <w:t>De la Cruz Amorós E, Tuells Hernández JV, Monferrer Fábrega R, y grupo SEDET. Educación sanitaria como instrumento útil en la disminución del consumo de tabaco en los adolescentes. PrevTab. 2001;3:5-12.</w:t>
      </w:r>
    </w:p>
    <w:p w:rsidR="005D3AC2" w:rsidRPr="0051338D" w:rsidRDefault="005D3AC2" w:rsidP="005D3AC2">
      <w:pPr>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r w:rsidRPr="0051338D">
        <w:rPr>
          <w:rFonts w:ascii="Times New Roman" w:hAnsi="Times New Roman" w:cs="Times New Roman"/>
          <w:sz w:val="24"/>
          <w:szCs w:val="24"/>
        </w:rPr>
        <w:t>Educación para la salud. Cuadernos de Pedagogía. 1993;214:7.</w:t>
      </w:r>
    </w:p>
    <w:p w:rsidR="005D3AC2" w:rsidRPr="0051338D" w:rsidRDefault="005D3AC2" w:rsidP="005D3AC2">
      <w:pPr>
        <w:numPr>
          <w:ilvl w:val="0"/>
          <w:numId w:val="1"/>
        </w:numPr>
        <w:contextualSpacing/>
        <w:jc w:val="both"/>
        <w:rPr>
          <w:rFonts w:ascii="Times New Roman" w:hAnsi="Times New Roman" w:cs="Times New Roman"/>
          <w:sz w:val="24"/>
          <w:szCs w:val="24"/>
        </w:rPr>
      </w:pPr>
      <w:r w:rsidRPr="0051338D">
        <w:rPr>
          <w:rFonts w:ascii="Times New Roman" w:hAnsi="Times New Roman" w:cs="Times New Roman"/>
          <w:sz w:val="24"/>
          <w:szCs w:val="24"/>
        </w:rPr>
        <w:t>Organización Panamericana de Salud. Informe de situación regional sobre el alcohol y la salud en las Américas. Washington, D.C. 2015.</w:t>
      </w:r>
    </w:p>
    <w:p w:rsidR="005D3AC2" w:rsidRPr="005D3AC2" w:rsidRDefault="005D3AC2" w:rsidP="005D3AC2">
      <w:pPr>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r w:rsidRPr="0051338D">
        <w:rPr>
          <w:rFonts w:ascii="Times New Roman" w:hAnsi="Times New Roman" w:cs="Times New Roman"/>
          <w:sz w:val="24"/>
          <w:szCs w:val="24"/>
        </w:rPr>
        <w:t xml:space="preserve">M.C. Soria-Esojo et al. </w:t>
      </w:r>
      <w:r w:rsidRPr="0051338D">
        <w:rPr>
          <w:rFonts w:ascii="Times New Roman" w:hAnsi="Times New Roman" w:cs="Times New Roman"/>
          <w:bCs/>
          <w:sz w:val="24"/>
          <w:szCs w:val="24"/>
        </w:rPr>
        <w:t xml:space="preserve">Intervención sobre tabaquismo en estudiantes de enseñanza secundaria de la provincia de Málaga. </w:t>
      </w:r>
      <w:r w:rsidRPr="0051338D">
        <w:rPr>
          <w:rFonts w:ascii="Times New Roman" w:hAnsi="Times New Roman" w:cs="Times New Roman"/>
          <w:sz w:val="24"/>
          <w:szCs w:val="24"/>
        </w:rPr>
        <w:t>ArchBronconeumol. 2005;</w:t>
      </w:r>
      <w:r w:rsidRPr="005D3AC2">
        <w:rPr>
          <w:rFonts w:ascii="Times New Roman" w:hAnsi="Times New Roman" w:cs="Times New Roman"/>
          <w:sz w:val="24"/>
          <w:szCs w:val="24"/>
        </w:rPr>
        <w:t xml:space="preserve"> 41(12):654-8.</w:t>
      </w:r>
    </w:p>
    <w:p w:rsidR="005D3AC2" w:rsidRPr="0023617F" w:rsidRDefault="005D3AC2" w:rsidP="0078287D">
      <w:pPr>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r w:rsidRPr="005D3AC2">
        <w:rPr>
          <w:rFonts w:ascii="Times New Roman" w:hAnsi="Times New Roman" w:cs="Times New Roman"/>
          <w:sz w:val="24"/>
          <w:szCs w:val="24"/>
        </w:rPr>
        <w:t>K. I. Martínez Martínez et al. Consejo breve para adolescentes escolares que abusan del tabaco. Revista Mexicana de Análisis de la Conducta. 2008; 2(34) 247-</w:t>
      </w:r>
      <w:r w:rsidRPr="0023617F">
        <w:rPr>
          <w:rFonts w:ascii="Times New Roman" w:hAnsi="Times New Roman" w:cs="Times New Roman"/>
          <w:sz w:val="24"/>
          <w:szCs w:val="24"/>
        </w:rPr>
        <w:t xml:space="preserve">264.  </w:t>
      </w:r>
    </w:p>
    <w:p w:rsidR="005D3AC2" w:rsidRPr="0023617F" w:rsidRDefault="005D3AC2" w:rsidP="0078287D">
      <w:pPr>
        <w:numPr>
          <w:ilvl w:val="0"/>
          <w:numId w:val="1"/>
        </w:numPr>
        <w:spacing w:line="240" w:lineRule="auto"/>
        <w:contextualSpacing/>
        <w:jc w:val="both"/>
        <w:rPr>
          <w:rFonts w:ascii="Times New Roman" w:hAnsi="Times New Roman" w:cs="Times New Roman"/>
          <w:sz w:val="24"/>
          <w:szCs w:val="24"/>
        </w:rPr>
      </w:pPr>
      <w:r w:rsidRPr="0023617F">
        <w:rPr>
          <w:rFonts w:ascii="Times New Roman" w:hAnsi="Times New Roman" w:cs="Times New Roman"/>
          <w:sz w:val="24"/>
          <w:szCs w:val="24"/>
          <w:bdr w:val="none" w:sz="0" w:space="0" w:color="auto" w:frame="1"/>
        </w:rPr>
        <w:t>Estruch, R. Efectos del alcohol en la fisiología humana. Revista AMICAC [Internet]. 2002 [Citado 10 Nov 2016]. Vol. 14. Disponible en: http://www.revistaamicac.com/efecto%20alcohol%20en%20el%20humano.pdf</w:t>
      </w:r>
    </w:p>
    <w:p w:rsidR="005D3AC2" w:rsidRPr="0023617F" w:rsidRDefault="005D3AC2" w:rsidP="0078287D">
      <w:pPr>
        <w:numPr>
          <w:ilvl w:val="0"/>
          <w:numId w:val="1"/>
        </w:numPr>
        <w:spacing w:line="240" w:lineRule="auto"/>
        <w:contextualSpacing/>
        <w:jc w:val="both"/>
        <w:rPr>
          <w:rFonts w:ascii="Times New Roman" w:hAnsi="Times New Roman" w:cs="Times New Roman"/>
          <w:sz w:val="24"/>
          <w:szCs w:val="24"/>
          <w:lang w:val="es-VE"/>
        </w:rPr>
      </w:pPr>
      <w:r w:rsidRPr="0023617F">
        <w:rPr>
          <w:rFonts w:ascii="Times New Roman" w:hAnsi="Times New Roman" w:cs="Times New Roman"/>
          <w:sz w:val="24"/>
          <w:szCs w:val="24"/>
          <w:lang w:val="en-US"/>
        </w:rPr>
        <w:t xml:space="preserve">American Academy of Pediatrics. Policy Statement—Alcohol Use by Youth and Adolescents: A Pediatric Concern. </w:t>
      </w:r>
      <w:r w:rsidRPr="0023617F">
        <w:rPr>
          <w:rFonts w:ascii="Times New Roman" w:hAnsi="Times New Roman" w:cs="Times New Roman"/>
          <w:sz w:val="24"/>
          <w:szCs w:val="24"/>
          <w:lang w:val="es-VE"/>
        </w:rPr>
        <w:t xml:space="preserve">Revista Pediatrics [Internet]. 2010 </w:t>
      </w:r>
      <w:r w:rsidRPr="0023617F">
        <w:rPr>
          <w:rFonts w:ascii="Times New Roman" w:hAnsi="Times New Roman" w:cs="Times New Roman"/>
          <w:sz w:val="24"/>
          <w:szCs w:val="24"/>
          <w:bdr w:val="none" w:sz="0" w:space="0" w:color="auto" w:frame="1"/>
        </w:rPr>
        <w:t>[Citado 10 Nov 2016]</w:t>
      </w:r>
      <w:r w:rsidRPr="0023617F">
        <w:rPr>
          <w:rFonts w:ascii="Times New Roman" w:hAnsi="Times New Roman" w:cs="Times New Roman"/>
          <w:sz w:val="24"/>
          <w:szCs w:val="24"/>
          <w:lang w:val="es-VE"/>
        </w:rPr>
        <w:t xml:space="preserve">. Vol 125. Disponible en: </w:t>
      </w:r>
      <w:r w:rsidRPr="0023617F">
        <w:rPr>
          <w:rFonts w:ascii="Times New Roman" w:hAnsi="Times New Roman" w:cs="Times New Roman"/>
          <w:sz w:val="24"/>
          <w:szCs w:val="24"/>
          <w:bdr w:val="none" w:sz="0" w:space="0" w:color="auto" w:frame="1"/>
        </w:rPr>
        <w:t>http://pediatrics.aappublications.org/content/pediatrics/125/5/1078.full.pdf</w:t>
      </w:r>
    </w:p>
    <w:p w:rsidR="005D3AC2" w:rsidRPr="0023617F" w:rsidRDefault="005D3AC2" w:rsidP="0078287D">
      <w:pPr>
        <w:numPr>
          <w:ilvl w:val="0"/>
          <w:numId w:val="1"/>
        </w:numPr>
        <w:spacing w:line="240" w:lineRule="auto"/>
        <w:contextualSpacing/>
        <w:jc w:val="both"/>
        <w:rPr>
          <w:rFonts w:ascii="Times New Roman" w:hAnsi="Times New Roman" w:cs="Times New Roman"/>
          <w:sz w:val="24"/>
          <w:szCs w:val="24"/>
          <w:bdr w:val="none" w:sz="0" w:space="0" w:color="auto" w:frame="1"/>
        </w:rPr>
      </w:pPr>
      <w:r w:rsidRPr="0023617F">
        <w:rPr>
          <w:rFonts w:ascii="Times New Roman" w:hAnsi="Times New Roman" w:cs="Times New Roman"/>
          <w:sz w:val="24"/>
          <w:szCs w:val="24"/>
        </w:rPr>
        <w:t xml:space="preserve">OMS [Internet]. Washington DC. 2016 [Consultado el 11 Nov 2016]. Adolescentes: riesgos para la salud y soluciones. Disponible en: </w:t>
      </w:r>
      <w:hyperlink r:id="rId34" w:history="1">
        <w:r w:rsidRPr="0023617F">
          <w:rPr>
            <w:rFonts w:ascii="Times New Roman" w:hAnsi="Times New Roman" w:cs="Times New Roman"/>
            <w:sz w:val="24"/>
            <w:szCs w:val="24"/>
          </w:rPr>
          <w:t>http://www.who.int/mediacentre/factsheets/fs345/es/</w:t>
        </w:r>
      </w:hyperlink>
    </w:p>
    <w:p w:rsidR="005D3AC2" w:rsidRPr="0023617F" w:rsidRDefault="005D3AC2" w:rsidP="0078287D">
      <w:pPr>
        <w:numPr>
          <w:ilvl w:val="0"/>
          <w:numId w:val="1"/>
        </w:numPr>
        <w:spacing w:line="240" w:lineRule="auto"/>
        <w:contextualSpacing/>
        <w:jc w:val="both"/>
        <w:rPr>
          <w:rFonts w:ascii="Times New Roman" w:hAnsi="Times New Roman" w:cs="Times New Roman"/>
          <w:sz w:val="24"/>
          <w:szCs w:val="24"/>
          <w:bdr w:val="none" w:sz="0" w:space="0" w:color="auto" w:frame="1"/>
        </w:rPr>
      </w:pPr>
      <w:r w:rsidRPr="0023617F">
        <w:rPr>
          <w:rFonts w:ascii="Times New Roman" w:hAnsi="Times New Roman" w:cs="Times New Roman"/>
          <w:sz w:val="24"/>
          <w:szCs w:val="24"/>
          <w:bdr w:val="none" w:sz="0" w:space="0" w:color="auto" w:frame="1"/>
          <w:lang w:val="es-VE"/>
        </w:rPr>
        <w:t xml:space="preserve">Antonio Liras et al. Tabaquismo: fisiopatología y prevención. Revista de Investigación Clínica (RIC) [Internet]. 2007 </w:t>
      </w:r>
      <w:r w:rsidRPr="0023617F">
        <w:rPr>
          <w:rFonts w:ascii="Times New Roman" w:hAnsi="Times New Roman" w:cs="Times New Roman"/>
          <w:sz w:val="24"/>
          <w:szCs w:val="24"/>
          <w:bdr w:val="none" w:sz="0" w:space="0" w:color="auto" w:frame="1"/>
        </w:rPr>
        <w:t>[Citado 10 Nov 2016]</w:t>
      </w:r>
      <w:r w:rsidRPr="0023617F">
        <w:rPr>
          <w:rFonts w:ascii="Times New Roman" w:hAnsi="Times New Roman" w:cs="Times New Roman"/>
          <w:sz w:val="24"/>
          <w:szCs w:val="24"/>
          <w:lang w:val="es-VE"/>
        </w:rPr>
        <w:t xml:space="preserve">. Vol. 59. </w:t>
      </w:r>
      <w:r w:rsidRPr="0023617F">
        <w:rPr>
          <w:rFonts w:ascii="Times New Roman" w:hAnsi="Times New Roman" w:cs="Times New Roman"/>
          <w:sz w:val="24"/>
          <w:szCs w:val="24"/>
        </w:rPr>
        <w:t xml:space="preserve">pp 278-289. Disponible en: </w:t>
      </w:r>
      <w:r w:rsidRPr="0023617F">
        <w:rPr>
          <w:rFonts w:ascii="Times New Roman" w:hAnsi="Times New Roman" w:cs="Times New Roman"/>
          <w:sz w:val="24"/>
          <w:szCs w:val="24"/>
          <w:lang w:val="es-VE"/>
        </w:rPr>
        <w:t xml:space="preserve"> </w:t>
      </w:r>
      <w:r w:rsidRPr="0023617F">
        <w:rPr>
          <w:rFonts w:ascii="Times New Roman" w:hAnsi="Times New Roman" w:cs="Times New Roman"/>
          <w:sz w:val="24"/>
          <w:szCs w:val="24"/>
          <w:bdr w:val="none" w:sz="0" w:space="0" w:color="auto" w:frame="1"/>
        </w:rPr>
        <w:t xml:space="preserve">http://www.medigraphic.com/pdfs/revinvcli/nn-2007/nn074f.pdf </w:t>
      </w:r>
    </w:p>
    <w:p w:rsidR="005D3AC2" w:rsidRPr="0023617F" w:rsidRDefault="005D3AC2" w:rsidP="0078287D">
      <w:pPr>
        <w:numPr>
          <w:ilvl w:val="0"/>
          <w:numId w:val="1"/>
        </w:numPr>
        <w:autoSpaceDE w:val="0"/>
        <w:autoSpaceDN w:val="0"/>
        <w:adjustRightInd w:val="0"/>
        <w:spacing w:after="0" w:line="240" w:lineRule="auto"/>
        <w:contextualSpacing/>
        <w:jc w:val="both"/>
        <w:rPr>
          <w:rFonts w:ascii="Times New Roman" w:hAnsi="Times New Roman" w:cs="Times New Roman"/>
          <w:sz w:val="24"/>
          <w:szCs w:val="24"/>
        </w:rPr>
      </w:pPr>
      <w:r w:rsidRPr="0023617F">
        <w:rPr>
          <w:rFonts w:ascii="Times New Roman" w:hAnsi="Times New Roman" w:cs="Times New Roman"/>
          <w:sz w:val="24"/>
          <w:szCs w:val="24"/>
        </w:rPr>
        <w:t>Parra. J (2003). Guía de Muestreo.1era Edición, Pag. 25-35, LUZ, Maracaibo, Venezuela.</w:t>
      </w:r>
    </w:p>
    <w:p w:rsidR="005D3AC2" w:rsidRPr="005D3AC2" w:rsidRDefault="005D3AC2" w:rsidP="0078287D">
      <w:pPr>
        <w:numPr>
          <w:ilvl w:val="0"/>
          <w:numId w:val="1"/>
        </w:numPr>
        <w:spacing w:after="0" w:line="240" w:lineRule="auto"/>
        <w:contextualSpacing/>
        <w:jc w:val="both"/>
        <w:rPr>
          <w:rFonts w:ascii="Times New Roman" w:hAnsi="Times New Roman" w:cs="Times New Roman"/>
          <w:sz w:val="24"/>
          <w:szCs w:val="24"/>
        </w:rPr>
      </w:pPr>
      <w:r w:rsidRPr="0023617F">
        <w:rPr>
          <w:rFonts w:ascii="Times New Roman" w:hAnsi="Times New Roman" w:cs="Times New Roman"/>
          <w:sz w:val="24"/>
          <w:szCs w:val="24"/>
        </w:rPr>
        <w:t>Echezuría, L. Fernández, M. Rísquez A. (2013). Temas de Epidemiología</w:t>
      </w:r>
      <w:r w:rsidRPr="005D3AC2">
        <w:rPr>
          <w:rFonts w:ascii="Times New Roman" w:hAnsi="Times New Roman" w:cs="Times New Roman"/>
          <w:sz w:val="24"/>
          <w:szCs w:val="24"/>
        </w:rPr>
        <w:t xml:space="preserve"> y Salud Pública . 1era Edición, Pag. 323-347 ,Ediciones de la Biblioteca, Caracas, Venezuela</w:t>
      </w:r>
      <w:r w:rsidR="003D1374">
        <w:rPr>
          <w:rFonts w:ascii="Times New Roman" w:hAnsi="Times New Roman" w:cs="Times New Roman"/>
          <w:sz w:val="24"/>
          <w:szCs w:val="24"/>
        </w:rPr>
        <w:t>.</w:t>
      </w:r>
    </w:p>
    <w:p w:rsidR="005D3AC2" w:rsidRPr="00196044" w:rsidRDefault="005D3AC2" w:rsidP="0078287D">
      <w:pPr>
        <w:numPr>
          <w:ilvl w:val="0"/>
          <w:numId w:val="1"/>
        </w:numPr>
        <w:spacing w:after="160" w:line="240" w:lineRule="auto"/>
        <w:contextualSpacing/>
        <w:jc w:val="both"/>
        <w:rPr>
          <w:rFonts w:ascii="Times New Roman" w:hAnsi="Times New Roman" w:cs="Times New Roman"/>
          <w:sz w:val="24"/>
          <w:szCs w:val="24"/>
        </w:rPr>
      </w:pPr>
      <w:r w:rsidRPr="005D3AC2">
        <w:rPr>
          <w:rFonts w:ascii="Times New Roman" w:hAnsi="Times New Roman" w:cs="Times New Roman"/>
          <w:sz w:val="24"/>
          <w:szCs w:val="24"/>
        </w:rPr>
        <w:t xml:space="preserve">Wiesner, Carolina, Peñaranda, Daniel. Encuesta Mundial de Tabaquismo en Jóvenes (EMTA) reporte de Bogotá, Colombia. Revista colombiana de cancerología.1-10 p. [on line]. [cited 2009-04-25]. Disponible En: </w:t>
      </w:r>
      <w:r w:rsidRPr="00196044">
        <w:rPr>
          <w:rFonts w:ascii="Times New Roman" w:hAnsi="Times New Roman" w:cs="Times New Roman"/>
          <w:sz w:val="24"/>
          <w:szCs w:val="24"/>
        </w:rPr>
        <w:t>www.incancerologia.gov.co/revista/v6n4/v6n4a3.pdf.</w:t>
      </w:r>
    </w:p>
    <w:p w:rsidR="005D3AC2" w:rsidRPr="00196044" w:rsidRDefault="005D3AC2" w:rsidP="00196044">
      <w:pPr>
        <w:numPr>
          <w:ilvl w:val="0"/>
          <w:numId w:val="1"/>
        </w:numPr>
        <w:spacing w:after="160" w:line="240" w:lineRule="auto"/>
        <w:contextualSpacing/>
        <w:jc w:val="both"/>
        <w:rPr>
          <w:rFonts w:ascii="Times New Roman" w:hAnsi="Times New Roman" w:cs="Times New Roman"/>
          <w:sz w:val="24"/>
          <w:szCs w:val="24"/>
        </w:rPr>
      </w:pPr>
      <w:r w:rsidRPr="005D3AC2">
        <w:rPr>
          <w:rFonts w:ascii="Times New Roman" w:hAnsi="Times New Roman" w:cs="Times New Roman"/>
          <w:sz w:val="24"/>
          <w:szCs w:val="24"/>
        </w:rPr>
        <w:t>Huerta P, José B. Consultoría de información</w:t>
      </w:r>
      <w:r w:rsidRPr="00196044">
        <w:rPr>
          <w:rFonts w:ascii="Times New Roman" w:hAnsi="Times New Roman" w:cs="Times New Roman"/>
          <w:sz w:val="24"/>
          <w:szCs w:val="24"/>
        </w:rPr>
        <w:t>.</w:t>
      </w:r>
      <w:r w:rsidR="007A7562">
        <w:rPr>
          <w:rFonts w:ascii="Times New Roman" w:hAnsi="Times New Roman" w:cs="Times New Roman"/>
          <w:sz w:val="24"/>
          <w:szCs w:val="24"/>
        </w:rPr>
        <w:t xml:space="preserve"> </w:t>
      </w:r>
      <w:hyperlink r:id="rId35" w:history="1">
        <w:r w:rsidRPr="00196044">
          <w:rPr>
            <w:rFonts w:ascii="Times New Roman" w:hAnsi="Times New Roman" w:cs="Times New Roman"/>
            <w:sz w:val="24"/>
            <w:szCs w:val="24"/>
          </w:rPr>
          <w:t>http://www.josebhuerta.com/consultor.htm</w:t>
        </w:r>
      </w:hyperlink>
      <w:r w:rsidRPr="00196044">
        <w:rPr>
          <w:rFonts w:ascii="Times New Roman" w:hAnsi="Times New Roman" w:cs="Times New Roman"/>
          <w:sz w:val="24"/>
          <w:szCs w:val="24"/>
        </w:rPr>
        <w:t>.</w:t>
      </w:r>
    </w:p>
    <w:p w:rsidR="005D3AC2" w:rsidRDefault="005D3AC2" w:rsidP="0078287D">
      <w:pPr>
        <w:numPr>
          <w:ilvl w:val="0"/>
          <w:numId w:val="1"/>
        </w:numPr>
        <w:spacing w:after="160" w:line="240" w:lineRule="auto"/>
        <w:contextualSpacing/>
        <w:jc w:val="both"/>
        <w:rPr>
          <w:rFonts w:ascii="Times New Roman" w:hAnsi="Times New Roman" w:cs="Times New Roman"/>
          <w:sz w:val="24"/>
          <w:szCs w:val="24"/>
        </w:rPr>
      </w:pPr>
      <w:r w:rsidRPr="00196044">
        <w:rPr>
          <w:rFonts w:ascii="Times New Roman" w:hAnsi="Times New Roman" w:cs="Times New Roman"/>
          <w:sz w:val="24"/>
          <w:szCs w:val="24"/>
        </w:rPr>
        <w:t>ML Da Silva, F Rumbao, G Benitez, R Garc</w:t>
      </w:r>
      <w:r w:rsidRPr="005D3AC2">
        <w:rPr>
          <w:rFonts w:ascii="Times New Roman" w:hAnsi="Times New Roman" w:cs="Times New Roman"/>
          <w:sz w:val="24"/>
          <w:szCs w:val="24"/>
        </w:rPr>
        <w:t>ía y T Rodríguez. Revista de La Facultad de Medicina, Volumen 24 Número 2, 2001 (135-139). Consumo de alcohol y relaciones sexuales en adolescentes del sexo femenino.</w:t>
      </w:r>
    </w:p>
    <w:p w:rsidR="004C66E0" w:rsidRDefault="004C66E0" w:rsidP="0078287D">
      <w:pPr>
        <w:numPr>
          <w:ilvl w:val="0"/>
          <w:numId w:val="1"/>
        </w:numPr>
        <w:spacing w:after="160" w:line="240" w:lineRule="auto"/>
        <w:contextualSpacing/>
        <w:jc w:val="both"/>
        <w:rPr>
          <w:rFonts w:ascii="Times New Roman" w:hAnsi="Times New Roman" w:cs="Times New Roman"/>
          <w:sz w:val="24"/>
          <w:szCs w:val="24"/>
        </w:rPr>
      </w:pPr>
      <w:r w:rsidRPr="004C66E0">
        <w:rPr>
          <w:rFonts w:ascii="Times New Roman" w:hAnsi="Times New Roman" w:cs="Times New Roman"/>
          <w:sz w:val="24"/>
          <w:szCs w:val="24"/>
        </w:rPr>
        <w:t>Grupo de Colaboración de la Encuesta Mundial de Tabaquismo en Adultos. Preguntas sobre el tabaco destinadas a encuestas: Serie de preguntas básicas de la Encuesta Mundial sobre Tabaquismo en Adultos (GATS), 2ª edición. Atlanta, GA: Centros para el Control y la Prevención de Enfermedades de los Estados Unidos de América, 2011.</w:t>
      </w:r>
    </w:p>
    <w:p w:rsidR="00900F92" w:rsidRPr="00577EC3" w:rsidRDefault="00446D1D" w:rsidP="00900F92">
      <w:pPr>
        <w:numPr>
          <w:ilvl w:val="0"/>
          <w:numId w:val="1"/>
        </w:numPr>
        <w:spacing w:after="160" w:line="240" w:lineRule="auto"/>
        <w:contextualSpacing/>
        <w:jc w:val="both"/>
        <w:rPr>
          <w:rFonts w:ascii="Times New Roman" w:hAnsi="Times New Roman" w:cs="Times New Roman"/>
          <w:sz w:val="24"/>
          <w:szCs w:val="24"/>
          <w:lang w:val="en-US"/>
        </w:rPr>
      </w:pPr>
      <w:r w:rsidRPr="006A5BF6">
        <w:rPr>
          <w:rFonts w:ascii="Times New Roman" w:hAnsi="Times New Roman" w:cs="Times New Roman"/>
          <w:sz w:val="24"/>
          <w:szCs w:val="24"/>
        </w:rPr>
        <w:t xml:space="preserve">Robert </w:t>
      </w:r>
      <w:r w:rsidR="006A5BF6" w:rsidRPr="006A5BF6">
        <w:rPr>
          <w:rFonts w:ascii="Times New Roman" w:hAnsi="Times New Roman" w:cs="Times New Roman"/>
          <w:sz w:val="24"/>
          <w:szCs w:val="24"/>
        </w:rPr>
        <w:t>Johnson &amp; Patricia Kuby. E</w:t>
      </w:r>
      <w:r w:rsidR="00D54691">
        <w:rPr>
          <w:rFonts w:ascii="Times New Roman" w:hAnsi="Times New Roman" w:cs="Times New Roman"/>
          <w:sz w:val="24"/>
          <w:szCs w:val="24"/>
        </w:rPr>
        <w:t>stadística E</w:t>
      </w:r>
      <w:r w:rsidR="006A5BF6" w:rsidRPr="006A5BF6">
        <w:rPr>
          <w:rFonts w:ascii="Times New Roman" w:hAnsi="Times New Roman" w:cs="Times New Roman"/>
          <w:sz w:val="24"/>
          <w:szCs w:val="24"/>
        </w:rPr>
        <w:t xml:space="preserve">lemental. </w:t>
      </w:r>
      <w:r w:rsidR="006A5BF6" w:rsidRPr="006A5BF6">
        <w:rPr>
          <w:rFonts w:ascii="Times New Roman" w:hAnsi="Times New Roman" w:cs="Times New Roman"/>
          <w:sz w:val="24"/>
          <w:szCs w:val="24"/>
          <w:lang w:val="en-US"/>
        </w:rPr>
        <w:t xml:space="preserve">11a. Ed. Robert Johnson. </w:t>
      </w:r>
      <w:r w:rsidR="006A5BF6" w:rsidRPr="00371343">
        <w:rPr>
          <w:rFonts w:ascii="Times New Roman" w:hAnsi="Times New Roman" w:cs="Times New Roman"/>
          <w:sz w:val="24"/>
          <w:szCs w:val="24"/>
          <w:lang w:val="en-US"/>
        </w:rPr>
        <w:t>Cengage, 2005.</w:t>
      </w:r>
    </w:p>
    <w:p w:rsidR="00C153BB" w:rsidRPr="00F95F7D" w:rsidRDefault="00C153BB" w:rsidP="002E4AA7">
      <w:pPr>
        <w:tabs>
          <w:tab w:val="left" w:pos="4620"/>
        </w:tabs>
        <w:jc w:val="center"/>
        <w:rPr>
          <w:rFonts w:ascii="Times New Roman" w:hAnsi="Times New Roman" w:cs="Times New Roman"/>
          <w:b/>
          <w:sz w:val="24"/>
          <w:szCs w:val="24"/>
          <w:lang w:val="en-US"/>
        </w:rPr>
      </w:pPr>
    </w:p>
    <w:p w:rsidR="00C153BB" w:rsidRPr="00F95F7D" w:rsidRDefault="00C153BB" w:rsidP="002E4AA7">
      <w:pPr>
        <w:tabs>
          <w:tab w:val="left" w:pos="4620"/>
        </w:tabs>
        <w:jc w:val="center"/>
        <w:rPr>
          <w:rFonts w:ascii="Times New Roman" w:hAnsi="Times New Roman" w:cs="Times New Roman"/>
          <w:b/>
          <w:sz w:val="24"/>
          <w:szCs w:val="24"/>
          <w:lang w:val="en-US"/>
        </w:rPr>
      </w:pPr>
    </w:p>
    <w:p w:rsidR="00C153BB" w:rsidRPr="00F95F7D" w:rsidRDefault="00C153BB" w:rsidP="002E4AA7">
      <w:pPr>
        <w:tabs>
          <w:tab w:val="left" w:pos="4620"/>
        </w:tabs>
        <w:jc w:val="center"/>
        <w:rPr>
          <w:rFonts w:ascii="Times New Roman" w:hAnsi="Times New Roman" w:cs="Times New Roman"/>
          <w:b/>
          <w:sz w:val="24"/>
          <w:szCs w:val="24"/>
          <w:lang w:val="en-US"/>
        </w:rPr>
      </w:pPr>
    </w:p>
    <w:p w:rsidR="00C153BB" w:rsidRPr="00F95F7D" w:rsidRDefault="00C153BB" w:rsidP="002E4AA7">
      <w:pPr>
        <w:tabs>
          <w:tab w:val="left" w:pos="4620"/>
        </w:tabs>
        <w:jc w:val="center"/>
        <w:rPr>
          <w:rFonts w:ascii="Times New Roman" w:hAnsi="Times New Roman" w:cs="Times New Roman"/>
          <w:b/>
          <w:sz w:val="24"/>
          <w:szCs w:val="24"/>
          <w:lang w:val="en-US"/>
        </w:rPr>
      </w:pPr>
    </w:p>
    <w:p w:rsidR="00C153BB" w:rsidRPr="00F95F7D" w:rsidRDefault="00C153BB" w:rsidP="002E4AA7">
      <w:pPr>
        <w:tabs>
          <w:tab w:val="left" w:pos="4620"/>
        </w:tabs>
        <w:jc w:val="center"/>
        <w:rPr>
          <w:rFonts w:ascii="Times New Roman" w:hAnsi="Times New Roman" w:cs="Times New Roman"/>
          <w:b/>
          <w:sz w:val="24"/>
          <w:szCs w:val="24"/>
          <w:lang w:val="en-US"/>
        </w:rPr>
      </w:pPr>
    </w:p>
    <w:p w:rsidR="00C153BB" w:rsidRPr="00F95F7D" w:rsidRDefault="00C153BB" w:rsidP="002E4AA7">
      <w:pPr>
        <w:tabs>
          <w:tab w:val="left" w:pos="4620"/>
        </w:tabs>
        <w:jc w:val="center"/>
        <w:rPr>
          <w:rFonts w:ascii="Times New Roman" w:hAnsi="Times New Roman" w:cs="Times New Roman"/>
          <w:b/>
          <w:sz w:val="24"/>
          <w:szCs w:val="24"/>
          <w:lang w:val="en-US"/>
        </w:rPr>
      </w:pPr>
    </w:p>
    <w:p w:rsidR="00C153BB" w:rsidRPr="00F95F7D" w:rsidRDefault="00C153BB" w:rsidP="002E4AA7">
      <w:pPr>
        <w:tabs>
          <w:tab w:val="left" w:pos="4620"/>
        </w:tabs>
        <w:jc w:val="center"/>
        <w:rPr>
          <w:rFonts w:ascii="Times New Roman" w:hAnsi="Times New Roman" w:cs="Times New Roman"/>
          <w:b/>
          <w:sz w:val="24"/>
          <w:szCs w:val="24"/>
          <w:lang w:val="en-US"/>
        </w:rPr>
      </w:pPr>
    </w:p>
    <w:p w:rsidR="00C153BB" w:rsidRPr="00F95F7D" w:rsidRDefault="00C153BB" w:rsidP="002E4AA7">
      <w:pPr>
        <w:tabs>
          <w:tab w:val="left" w:pos="4620"/>
        </w:tabs>
        <w:jc w:val="center"/>
        <w:rPr>
          <w:rFonts w:ascii="Times New Roman" w:hAnsi="Times New Roman" w:cs="Times New Roman"/>
          <w:b/>
          <w:sz w:val="24"/>
          <w:szCs w:val="24"/>
          <w:lang w:val="en-US"/>
        </w:rPr>
      </w:pPr>
    </w:p>
    <w:p w:rsidR="00C153BB" w:rsidRDefault="00C153BB" w:rsidP="002E4AA7">
      <w:pPr>
        <w:tabs>
          <w:tab w:val="left" w:pos="4620"/>
        </w:tabs>
        <w:jc w:val="center"/>
        <w:rPr>
          <w:rFonts w:ascii="Times New Roman" w:hAnsi="Times New Roman" w:cs="Times New Roman"/>
          <w:b/>
          <w:sz w:val="24"/>
          <w:szCs w:val="24"/>
          <w:lang w:val="en-US"/>
        </w:rPr>
      </w:pPr>
    </w:p>
    <w:p w:rsidR="00A007EE" w:rsidRDefault="00A007EE" w:rsidP="002E4AA7">
      <w:pPr>
        <w:tabs>
          <w:tab w:val="left" w:pos="4620"/>
        </w:tabs>
        <w:jc w:val="center"/>
        <w:rPr>
          <w:rFonts w:ascii="Times New Roman" w:hAnsi="Times New Roman" w:cs="Times New Roman"/>
          <w:b/>
          <w:sz w:val="24"/>
          <w:szCs w:val="24"/>
          <w:lang w:val="en-US"/>
        </w:rPr>
      </w:pPr>
    </w:p>
    <w:p w:rsidR="00A007EE" w:rsidRDefault="00A007EE" w:rsidP="002E4AA7">
      <w:pPr>
        <w:tabs>
          <w:tab w:val="left" w:pos="4620"/>
        </w:tabs>
        <w:jc w:val="center"/>
        <w:rPr>
          <w:rFonts w:ascii="Times New Roman" w:hAnsi="Times New Roman" w:cs="Times New Roman"/>
          <w:b/>
          <w:sz w:val="24"/>
          <w:szCs w:val="24"/>
          <w:lang w:val="en-US"/>
        </w:rPr>
      </w:pPr>
    </w:p>
    <w:p w:rsidR="00A007EE" w:rsidRDefault="00A007EE" w:rsidP="002E4AA7">
      <w:pPr>
        <w:tabs>
          <w:tab w:val="left" w:pos="4620"/>
        </w:tabs>
        <w:jc w:val="center"/>
        <w:rPr>
          <w:rFonts w:ascii="Times New Roman" w:hAnsi="Times New Roman" w:cs="Times New Roman"/>
          <w:b/>
          <w:sz w:val="24"/>
          <w:szCs w:val="24"/>
          <w:lang w:val="en-US"/>
        </w:rPr>
      </w:pPr>
    </w:p>
    <w:p w:rsidR="00A007EE" w:rsidRDefault="00A007EE" w:rsidP="002E4AA7">
      <w:pPr>
        <w:tabs>
          <w:tab w:val="left" w:pos="4620"/>
        </w:tabs>
        <w:jc w:val="center"/>
        <w:rPr>
          <w:rFonts w:ascii="Times New Roman" w:hAnsi="Times New Roman" w:cs="Times New Roman"/>
          <w:b/>
          <w:sz w:val="24"/>
          <w:szCs w:val="24"/>
          <w:lang w:val="en-US"/>
        </w:rPr>
      </w:pPr>
    </w:p>
    <w:p w:rsidR="00A007EE" w:rsidRPr="00F95F7D" w:rsidRDefault="00A007EE" w:rsidP="002E4AA7">
      <w:pPr>
        <w:tabs>
          <w:tab w:val="left" w:pos="4620"/>
        </w:tabs>
        <w:jc w:val="center"/>
        <w:rPr>
          <w:rFonts w:ascii="Times New Roman" w:hAnsi="Times New Roman" w:cs="Times New Roman"/>
          <w:b/>
          <w:sz w:val="24"/>
          <w:szCs w:val="24"/>
          <w:lang w:val="en-US"/>
        </w:rPr>
      </w:pPr>
    </w:p>
    <w:p w:rsidR="00C153BB" w:rsidRPr="00F95F7D" w:rsidRDefault="00C153BB" w:rsidP="000F2962">
      <w:pPr>
        <w:tabs>
          <w:tab w:val="left" w:pos="4620"/>
        </w:tabs>
        <w:rPr>
          <w:rFonts w:ascii="Times New Roman" w:hAnsi="Times New Roman" w:cs="Times New Roman"/>
          <w:b/>
          <w:sz w:val="24"/>
          <w:szCs w:val="24"/>
          <w:lang w:val="en-US"/>
        </w:rPr>
      </w:pPr>
    </w:p>
    <w:p w:rsidR="002E4AA7" w:rsidRPr="00357433" w:rsidRDefault="002E4AA7" w:rsidP="002E4AA7">
      <w:pPr>
        <w:tabs>
          <w:tab w:val="left" w:pos="4620"/>
        </w:tabs>
        <w:jc w:val="center"/>
        <w:rPr>
          <w:rFonts w:ascii="Times New Roman" w:hAnsi="Times New Roman" w:cs="Times New Roman"/>
          <w:b/>
          <w:sz w:val="24"/>
          <w:szCs w:val="24"/>
        </w:rPr>
      </w:pPr>
      <w:r w:rsidRPr="00357433">
        <w:rPr>
          <w:rFonts w:ascii="Times New Roman" w:hAnsi="Times New Roman" w:cs="Times New Roman"/>
          <w:b/>
          <w:sz w:val="24"/>
          <w:szCs w:val="24"/>
        </w:rPr>
        <w:t>Anexos</w:t>
      </w:r>
    </w:p>
    <w:p w:rsidR="00793A89" w:rsidRDefault="002E4AA7" w:rsidP="00793A89">
      <w:pPr>
        <w:tabs>
          <w:tab w:val="left" w:pos="567"/>
        </w:tabs>
        <w:rPr>
          <w:rFonts w:ascii="Times New Roman" w:hAnsi="Times New Roman" w:cs="Times New Roman"/>
          <w:sz w:val="24"/>
          <w:szCs w:val="24"/>
        </w:rPr>
      </w:pPr>
      <w:r>
        <w:rPr>
          <w:rFonts w:ascii="Times New Roman" w:hAnsi="Times New Roman" w:cs="Times New Roman"/>
          <w:b/>
          <w:sz w:val="24"/>
          <w:szCs w:val="24"/>
        </w:rPr>
        <w:tab/>
      </w:r>
      <w:r w:rsidRPr="00E6348D">
        <w:rPr>
          <w:rFonts w:ascii="Times New Roman" w:hAnsi="Times New Roman" w:cs="Times New Roman"/>
          <w:b/>
          <w:sz w:val="24"/>
          <w:szCs w:val="24"/>
        </w:rPr>
        <w:t>Anexo A.</w:t>
      </w:r>
      <w:r>
        <w:rPr>
          <w:rFonts w:ascii="Times New Roman" w:hAnsi="Times New Roman" w:cs="Times New Roman"/>
          <w:b/>
          <w:sz w:val="24"/>
          <w:szCs w:val="24"/>
        </w:rPr>
        <w:t xml:space="preserve"> </w:t>
      </w:r>
      <w:r>
        <w:rPr>
          <w:rFonts w:ascii="Times New Roman" w:hAnsi="Times New Roman" w:cs="Times New Roman"/>
          <w:sz w:val="24"/>
          <w:szCs w:val="24"/>
        </w:rPr>
        <w:t>Cuestionario</w:t>
      </w:r>
    </w:p>
    <w:p w:rsidR="00793A89" w:rsidRPr="00792668" w:rsidRDefault="00793A89" w:rsidP="00793A89">
      <w:pPr>
        <w:spacing w:line="240" w:lineRule="auto"/>
        <w:ind w:firstLine="567"/>
        <w:rPr>
          <w:rFonts w:ascii="Times New Roman" w:hAnsi="Times New Roman" w:cs="Times New Roman"/>
          <w:sz w:val="24"/>
          <w:szCs w:val="24"/>
        </w:rPr>
      </w:pPr>
      <w:r w:rsidRPr="00792668">
        <w:rPr>
          <w:rFonts w:ascii="Times New Roman" w:hAnsi="Times New Roman" w:cs="Times New Roman"/>
          <w:sz w:val="24"/>
          <w:szCs w:val="24"/>
        </w:rPr>
        <w:t>Fecha:</w:t>
      </w:r>
    </w:p>
    <w:p w:rsidR="00793A89" w:rsidRPr="00792668" w:rsidRDefault="00793A89" w:rsidP="00793A89">
      <w:pPr>
        <w:spacing w:line="240" w:lineRule="auto"/>
        <w:ind w:firstLine="567"/>
        <w:jc w:val="both"/>
        <w:rPr>
          <w:rFonts w:ascii="Times New Roman" w:hAnsi="Times New Roman" w:cs="Times New Roman"/>
          <w:sz w:val="24"/>
          <w:szCs w:val="24"/>
        </w:rPr>
      </w:pPr>
      <w:r w:rsidRPr="00792668">
        <w:rPr>
          <w:rFonts w:ascii="Times New Roman" w:hAnsi="Times New Roman" w:cs="Times New Roman"/>
          <w:b/>
          <w:sz w:val="24"/>
          <w:szCs w:val="24"/>
        </w:rPr>
        <w:t>Estimado alumno:</w:t>
      </w:r>
      <w:r w:rsidRPr="00792668">
        <w:rPr>
          <w:rFonts w:ascii="Times New Roman" w:hAnsi="Times New Roman" w:cs="Times New Roman"/>
          <w:sz w:val="24"/>
          <w:szCs w:val="24"/>
        </w:rPr>
        <w:t xml:space="preserve"> el presente cuestionario tiene como propósito recopilar información relativa a tu consumo de alcohol y tabaco, por tanto solicitamos tu colaboración para el desarrollo del mismo.</w:t>
      </w:r>
    </w:p>
    <w:p w:rsidR="00793A89" w:rsidRPr="00792668" w:rsidRDefault="00793A89" w:rsidP="00793A89">
      <w:pPr>
        <w:spacing w:line="240" w:lineRule="auto"/>
        <w:ind w:firstLine="567"/>
        <w:jc w:val="both"/>
        <w:rPr>
          <w:rFonts w:ascii="Times New Roman" w:hAnsi="Times New Roman" w:cs="Times New Roman"/>
          <w:sz w:val="24"/>
          <w:szCs w:val="24"/>
        </w:rPr>
      </w:pPr>
      <w:r w:rsidRPr="00792668">
        <w:rPr>
          <w:rFonts w:ascii="Times New Roman" w:hAnsi="Times New Roman" w:cs="Times New Roman"/>
          <w:sz w:val="24"/>
          <w:szCs w:val="24"/>
        </w:rPr>
        <w:t xml:space="preserve"> El cuestionario es de carácter </w:t>
      </w:r>
      <w:r w:rsidRPr="00792668">
        <w:rPr>
          <w:rFonts w:ascii="Times New Roman" w:hAnsi="Times New Roman" w:cs="Times New Roman"/>
          <w:b/>
          <w:sz w:val="24"/>
          <w:szCs w:val="24"/>
        </w:rPr>
        <w:t>PRIVADO, ANÓNIMO Y CONFIDENCIAL</w:t>
      </w:r>
      <w:r w:rsidRPr="00792668">
        <w:rPr>
          <w:rFonts w:ascii="Times New Roman" w:hAnsi="Times New Roman" w:cs="Times New Roman"/>
          <w:sz w:val="24"/>
          <w:szCs w:val="24"/>
        </w:rPr>
        <w:t xml:space="preserve"> no requiere de tu identificación. Te agradecemos contestar todas las preguntas con la mayor sinceridad posible. Para poder cuantificar tus respuestas debes colocar aquí_____ el número asignado por tu encuestador.</w:t>
      </w:r>
    </w:p>
    <w:p w:rsidR="00793A89" w:rsidRPr="00792668" w:rsidRDefault="00793A89" w:rsidP="00793A89">
      <w:pPr>
        <w:jc w:val="center"/>
        <w:rPr>
          <w:rFonts w:ascii="Times New Roman" w:hAnsi="Times New Roman" w:cs="Times New Roman"/>
          <w:b/>
          <w:sz w:val="24"/>
          <w:szCs w:val="24"/>
          <w:u w:val="single"/>
        </w:rPr>
      </w:pPr>
      <w:r w:rsidRPr="00792668">
        <w:rPr>
          <w:rFonts w:ascii="Times New Roman" w:hAnsi="Times New Roman" w:cs="Times New Roman"/>
          <w:b/>
          <w:sz w:val="24"/>
          <w:szCs w:val="24"/>
          <w:u w:val="single"/>
        </w:rPr>
        <w:t>CUESTIONARIO</w:t>
      </w:r>
    </w:p>
    <w:p w:rsidR="00793A89" w:rsidRPr="00792668" w:rsidRDefault="00793A89" w:rsidP="00793A89">
      <w:pPr>
        <w:rPr>
          <w:rFonts w:ascii="Times New Roman" w:hAnsi="Times New Roman" w:cs="Times New Roman"/>
          <w:b/>
          <w:sz w:val="24"/>
          <w:szCs w:val="24"/>
        </w:rPr>
      </w:pPr>
      <w:r w:rsidRPr="00792668">
        <w:rPr>
          <w:rFonts w:ascii="Times New Roman" w:hAnsi="Times New Roman" w:cs="Times New Roman"/>
          <w:b/>
          <w:sz w:val="24"/>
          <w:szCs w:val="24"/>
        </w:rPr>
        <w:t>Edad: ___ años.     Sexo: M___ F___  Año que cursa: _________</w:t>
      </w:r>
    </w:p>
    <w:p w:rsidR="00793A89" w:rsidRPr="00792668" w:rsidRDefault="00793A89" w:rsidP="00793A89">
      <w:pPr>
        <w:pStyle w:val="Prrafodelista"/>
        <w:numPr>
          <w:ilvl w:val="0"/>
          <w:numId w:val="4"/>
        </w:numPr>
        <w:jc w:val="both"/>
        <w:rPr>
          <w:rFonts w:ascii="Times New Roman" w:hAnsi="Times New Roman" w:cs="Times New Roman"/>
          <w:b/>
          <w:sz w:val="24"/>
          <w:szCs w:val="24"/>
        </w:rPr>
      </w:pPr>
      <w:r w:rsidRPr="00792668">
        <w:rPr>
          <w:rFonts w:ascii="Times New Roman" w:hAnsi="Times New Roman" w:cs="Times New Roman"/>
          <w:b/>
          <w:sz w:val="24"/>
          <w:szCs w:val="24"/>
        </w:rPr>
        <w:t>Marque con una X la respuesta.</w:t>
      </w:r>
    </w:p>
    <w:p w:rsidR="00793A89" w:rsidRPr="00792668" w:rsidRDefault="00793A89" w:rsidP="00793A89">
      <w:pPr>
        <w:spacing w:line="360" w:lineRule="auto"/>
        <w:jc w:val="both"/>
        <w:rPr>
          <w:rFonts w:ascii="Times New Roman" w:hAnsi="Times New Roman" w:cs="Times New Roman"/>
          <w:sz w:val="24"/>
          <w:szCs w:val="24"/>
        </w:rPr>
      </w:pPr>
      <w:r w:rsidRPr="00792668">
        <w:rPr>
          <w:rFonts w:ascii="Times New Roman" w:hAnsi="Times New Roman" w:cs="Times New Roman"/>
          <w:b/>
          <w:sz w:val="24"/>
          <w:szCs w:val="24"/>
        </w:rPr>
        <w:t xml:space="preserve">Tipo de vivienda: </w:t>
      </w:r>
      <w:r w:rsidR="003D506B">
        <w:rPr>
          <w:rFonts w:ascii="Times New Roman" w:hAnsi="Times New Roman" w:cs="Times New Roman"/>
          <w:sz w:val="24"/>
          <w:szCs w:val="24"/>
        </w:rPr>
        <w:t>Quinta o apartamento</w:t>
      </w:r>
      <w:r w:rsidR="00F66A2A">
        <w:rPr>
          <w:rFonts w:ascii="Times New Roman" w:hAnsi="Times New Roman" w:cs="Times New Roman"/>
          <w:sz w:val="24"/>
          <w:szCs w:val="24"/>
        </w:rPr>
        <w:t>____/</w:t>
      </w:r>
      <w:r w:rsidR="00D95F75">
        <w:rPr>
          <w:rFonts w:ascii="Times New Roman" w:hAnsi="Times New Roman" w:cs="Times New Roman"/>
          <w:sz w:val="24"/>
          <w:szCs w:val="24"/>
        </w:rPr>
        <w:t>Casa</w:t>
      </w:r>
      <w:r w:rsidR="00F66A2A">
        <w:rPr>
          <w:rFonts w:ascii="Times New Roman" w:hAnsi="Times New Roman" w:cs="Times New Roman"/>
          <w:sz w:val="24"/>
          <w:szCs w:val="24"/>
        </w:rPr>
        <w:t>_____/</w:t>
      </w:r>
      <w:r w:rsidRPr="00792668">
        <w:rPr>
          <w:rFonts w:ascii="Times New Roman" w:hAnsi="Times New Roman" w:cs="Times New Roman"/>
          <w:sz w:val="24"/>
          <w:szCs w:val="24"/>
        </w:rPr>
        <w:t>Rancho o residencia colectiva____</w:t>
      </w:r>
      <w:r w:rsidRPr="00792668">
        <w:rPr>
          <w:rFonts w:ascii="Times New Roman" w:hAnsi="Times New Roman" w:cs="Times New Roman"/>
          <w:b/>
          <w:sz w:val="24"/>
          <w:szCs w:val="24"/>
        </w:rPr>
        <w:t xml:space="preserve"> Sistema de agua</w:t>
      </w:r>
      <w:r w:rsidR="00F66A2A">
        <w:rPr>
          <w:rFonts w:ascii="Times New Roman" w:hAnsi="Times New Roman" w:cs="Times New Roman"/>
          <w:sz w:val="24"/>
          <w:szCs w:val="24"/>
        </w:rPr>
        <w:t>: Acueducto</w:t>
      </w:r>
      <w:r w:rsidR="00C855D8">
        <w:rPr>
          <w:rFonts w:ascii="Times New Roman" w:hAnsi="Times New Roman" w:cs="Times New Roman"/>
          <w:sz w:val="24"/>
          <w:szCs w:val="24"/>
        </w:rPr>
        <w:t xml:space="preserve"> intradomiciliario</w:t>
      </w:r>
      <w:r w:rsidR="00F66A2A">
        <w:rPr>
          <w:rFonts w:ascii="Times New Roman" w:hAnsi="Times New Roman" w:cs="Times New Roman"/>
          <w:sz w:val="24"/>
          <w:szCs w:val="24"/>
        </w:rPr>
        <w:t>____/</w:t>
      </w:r>
      <w:r w:rsidRPr="00792668">
        <w:rPr>
          <w:rFonts w:ascii="Times New Roman" w:hAnsi="Times New Roman" w:cs="Times New Roman"/>
          <w:sz w:val="24"/>
          <w:szCs w:val="24"/>
        </w:rPr>
        <w:t>Camión cisterna, pila pública o pozo____</w:t>
      </w:r>
      <w:r w:rsidRPr="00792668">
        <w:rPr>
          <w:rFonts w:ascii="Times New Roman" w:hAnsi="Times New Roman" w:cs="Times New Roman"/>
          <w:b/>
          <w:sz w:val="24"/>
          <w:szCs w:val="24"/>
        </w:rPr>
        <w:t xml:space="preserve"> Cloacas: </w:t>
      </w:r>
      <w:r w:rsidRPr="00792668">
        <w:rPr>
          <w:rFonts w:ascii="Times New Roman" w:hAnsi="Times New Roman" w:cs="Times New Roman"/>
          <w:sz w:val="24"/>
          <w:szCs w:val="24"/>
        </w:rPr>
        <w:t>Re</w:t>
      </w:r>
      <w:r w:rsidR="00F66A2A">
        <w:rPr>
          <w:rFonts w:ascii="Times New Roman" w:hAnsi="Times New Roman" w:cs="Times New Roman"/>
          <w:sz w:val="24"/>
          <w:szCs w:val="24"/>
        </w:rPr>
        <w:t>d de cloacas___/</w:t>
      </w:r>
      <w:r w:rsidR="005D0F6E">
        <w:rPr>
          <w:rFonts w:ascii="Times New Roman" w:hAnsi="Times New Roman" w:cs="Times New Roman"/>
          <w:sz w:val="24"/>
          <w:szCs w:val="24"/>
        </w:rPr>
        <w:t>P</w:t>
      </w:r>
      <w:r w:rsidRPr="00792668">
        <w:rPr>
          <w:rFonts w:ascii="Times New Roman" w:hAnsi="Times New Roman" w:cs="Times New Roman"/>
          <w:sz w:val="24"/>
          <w:szCs w:val="24"/>
        </w:rPr>
        <w:t>ozo séptico____ Letrina, hoyo o no tiene____</w:t>
      </w:r>
      <w:r w:rsidRPr="00792668">
        <w:rPr>
          <w:rFonts w:ascii="Times New Roman" w:hAnsi="Times New Roman" w:cs="Times New Roman"/>
          <w:b/>
          <w:sz w:val="24"/>
          <w:szCs w:val="24"/>
        </w:rPr>
        <w:t xml:space="preserve"> Nivel educativo del jefe de hogar:</w:t>
      </w:r>
      <w:r w:rsidR="00BC74ED">
        <w:rPr>
          <w:rFonts w:ascii="Times New Roman" w:hAnsi="Times New Roman" w:cs="Times New Roman"/>
          <w:sz w:val="24"/>
          <w:szCs w:val="24"/>
        </w:rPr>
        <w:t xml:space="preserve"> No tiene____/Primaria (6to grado)____/Secundaria (1º a 3º año)____/Secundaria (4º y 5º año)</w:t>
      </w:r>
      <w:r w:rsidR="005D0F6E">
        <w:rPr>
          <w:rFonts w:ascii="Times New Roman" w:hAnsi="Times New Roman" w:cs="Times New Roman"/>
          <w:sz w:val="24"/>
          <w:szCs w:val="24"/>
        </w:rPr>
        <w:t>/</w:t>
      </w:r>
      <w:r w:rsidRPr="00792668">
        <w:rPr>
          <w:rFonts w:ascii="Times New Roman" w:hAnsi="Times New Roman" w:cs="Times New Roman"/>
          <w:sz w:val="24"/>
          <w:szCs w:val="24"/>
        </w:rPr>
        <w:t xml:space="preserve">Universitaria____ </w:t>
      </w:r>
      <w:r w:rsidRPr="00792668">
        <w:rPr>
          <w:rFonts w:ascii="Times New Roman" w:hAnsi="Times New Roman" w:cs="Times New Roman"/>
          <w:b/>
          <w:sz w:val="24"/>
          <w:szCs w:val="24"/>
        </w:rPr>
        <w:t xml:space="preserve">Cantidad de personas que duermen por cuarto: </w:t>
      </w:r>
      <w:r w:rsidRPr="00792668">
        <w:rPr>
          <w:rFonts w:ascii="Times New Roman" w:hAnsi="Times New Roman" w:cs="Times New Roman"/>
          <w:sz w:val="24"/>
          <w:szCs w:val="24"/>
        </w:rPr>
        <w:t>Hasta</w:t>
      </w:r>
      <w:r w:rsidR="00A070BF">
        <w:rPr>
          <w:rFonts w:ascii="Times New Roman" w:hAnsi="Times New Roman" w:cs="Times New Roman"/>
          <w:sz w:val="24"/>
          <w:szCs w:val="24"/>
        </w:rPr>
        <w:t xml:space="preserve"> 2__/3___/4 o más___</w:t>
      </w:r>
      <w:r w:rsidRPr="00792668">
        <w:rPr>
          <w:rFonts w:ascii="Times New Roman" w:hAnsi="Times New Roman" w:cs="Times New Roman"/>
          <w:sz w:val="24"/>
          <w:szCs w:val="24"/>
        </w:rPr>
        <w:t xml:space="preserve"> </w:t>
      </w:r>
      <w:r w:rsidRPr="00792668">
        <w:rPr>
          <w:rFonts w:ascii="Times New Roman" w:hAnsi="Times New Roman" w:cs="Times New Roman"/>
          <w:b/>
          <w:sz w:val="24"/>
          <w:szCs w:val="24"/>
        </w:rPr>
        <w:t>Todos los menores de edad que habitan la vivienda estudian:</w:t>
      </w:r>
      <w:r w:rsidRPr="00792668">
        <w:rPr>
          <w:rFonts w:ascii="Times New Roman" w:hAnsi="Times New Roman" w:cs="Times New Roman"/>
          <w:sz w:val="24"/>
          <w:szCs w:val="24"/>
        </w:rPr>
        <w:t xml:space="preserve"> Sí____ No___ </w:t>
      </w:r>
      <w:r w:rsidRPr="00792668">
        <w:rPr>
          <w:rFonts w:ascii="Times New Roman" w:hAnsi="Times New Roman" w:cs="Times New Roman"/>
          <w:b/>
          <w:sz w:val="24"/>
          <w:szCs w:val="24"/>
        </w:rPr>
        <w:t>Número de personas que trabajan</w:t>
      </w:r>
      <w:r w:rsidRPr="00792668">
        <w:rPr>
          <w:rFonts w:ascii="Times New Roman" w:hAnsi="Times New Roman" w:cs="Times New Roman"/>
          <w:sz w:val="24"/>
          <w:szCs w:val="24"/>
        </w:rPr>
        <w:t xml:space="preserve">____ </w:t>
      </w:r>
      <w:r w:rsidRPr="00792668">
        <w:rPr>
          <w:rFonts w:ascii="Times New Roman" w:hAnsi="Times New Roman" w:cs="Times New Roman"/>
          <w:b/>
          <w:sz w:val="24"/>
          <w:szCs w:val="24"/>
        </w:rPr>
        <w:t>Número de personas que habitan en la vivienda</w:t>
      </w:r>
      <w:r w:rsidRPr="00792668">
        <w:rPr>
          <w:rFonts w:ascii="Times New Roman" w:hAnsi="Times New Roman" w:cs="Times New Roman"/>
          <w:sz w:val="24"/>
          <w:szCs w:val="24"/>
        </w:rPr>
        <w:t>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¿Alguna vez has probado cigarrillos, aunque sea una o dos fumadas?</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En la actualidad, ¿Fuma usted cigarrillos diariamente, algunos días o no fuma en absoluto?</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 xml:space="preserve">Diariamente_____         Algunos días____    No fuma____      </w:t>
      </w:r>
    </w:p>
    <w:p w:rsidR="00793A89" w:rsidRPr="00051CE3" w:rsidRDefault="00793A89" w:rsidP="00051CE3">
      <w:pPr>
        <w:spacing w:line="360" w:lineRule="auto"/>
        <w:jc w:val="both"/>
        <w:rPr>
          <w:rFonts w:ascii="Times New Roman" w:hAnsi="Times New Roman" w:cs="Times New Roman"/>
          <w:sz w:val="24"/>
          <w:szCs w:val="24"/>
        </w:rPr>
      </w:pPr>
      <w:r w:rsidRPr="00051CE3">
        <w:rPr>
          <w:rFonts w:ascii="Times New Roman" w:hAnsi="Times New Roman" w:cs="Times New Roman"/>
          <w:sz w:val="24"/>
          <w:szCs w:val="24"/>
        </w:rPr>
        <w:t xml:space="preserve">             </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Durante los próximos 12 meses, ¿alguna vez tratarás de fumar cigarrillo?</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Durante el último año (12 meses), ¿alguna vez has tratado de dejar de fumar?</w:t>
      </w:r>
      <w:r w:rsidR="00CB482C">
        <w:rPr>
          <w:rFonts w:ascii="Times New Roman" w:hAnsi="Times New Roman" w:cs="Times New Roman"/>
          <w:b/>
          <w:sz w:val="24"/>
          <w:szCs w:val="24"/>
        </w:rPr>
        <w:t xml:space="preserve"> </w:t>
      </w:r>
      <w:r w:rsidR="00CB482C" w:rsidRPr="00CB482C">
        <w:rPr>
          <w:rFonts w:ascii="Times New Roman" w:hAnsi="Times New Roman" w:cs="Times New Roman"/>
          <w:sz w:val="24"/>
          <w:szCs w:val="24"/>
        </w:rPr>
        <w:t>No fuma_</w:t>
      </w:r>
      <w:r w:rsidR="00CB482C">
        <w:rPr>
          <w:rFonts w:ascii="Times New Roman" w:hAnsi="Times New Roman" w:cs="Times New Roman"/>
          <w:b/>
          <w:sz w:val="24"/>
          <w:szCs w:val="24"/>
        </w:rPr>
        <w:t>___</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¿Quieres dejar de fumar ahora?</w:t>
      </w:r>
      <w:r w:rsidR="00231DA7">
        <w:rPr>
          <w:rFonts w:ascii="Times New Roman" w:hAnsi="Times New Roman" w:cs="Times New Roman"/>
          <w:b/>
          <w:sz w:val="24"/>
          <w:szCs w:val="24"/>
        </w:rPr>
        <w:t xml:space="preserve"> </w:t>
      </w:r>
      <w:r w:rsidR="00231DA7">
        <w:rPr>
          <w:rFonts w:ascii="Times New Roman" w:hAnsi="Times New Roman" w:cs="Times New Roman"/>
          <w:sz w:val="24"/>
          <w:szCs w:val="24"/>
        </w:rPr>
        <w:t>No fuma___</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En los últimos 7 días en tu casa ¿cuántos días alguien ha fumado cigarrillos en presencia tuya?</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Ningún día___    1 a 2 días____   3 a 4 días____    5 a 7 días____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¿Adquieres con facilidad cigarrillos por tu edad?</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En los últimos 30 días, ¿ha observado información publicada en periódicos o revistas sobre los peligros de fumar cigarrillo o que promueva el abandono del tabaco?</w:t>
      </w:r>
    </w:p>
    <w:p w:rsidR="00793A89" w:rsidRPr="00792668" w:rsidRDefault="00793A89" w:rsidP="00793A89">
      <w:pPr>
        <w:pStyle w:val="Prrafodelista"/>
        <w:spacing w:line="360" w:lineRule="auto"/>
        <w:ind w:left="360" w:firstLine="348"/>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ind w:left="360" w:firstLine="348"/>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¿Crees que fumar cigarrillos es dañino para tu salud?</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¿Conoces que enfermedades causa el Tabaco?</w:t>
      </w:r>
    </w:p>
    <w:p w:rsidR="00793A89" w:rsidRPr="00792668" w:rsidRDefault="00793A89" w:rsidP="00793A89">
      <w:pPr>
        <w:pStyle w:val="Prrafodelista"/>
        <w:spacing w:line="360" w:lineRule="auto"/>
        <w:ind w:left="360" w:firstLine="348"/>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C71696" w:rsidRPr="00C329CB" w:rsidRDefault="00793A89" w:rsidP="00C329CB">
      <w:pPr>
        <w:pStyle w:val="Prrafodelista"/>
        <w:spacing w:line="360" w:lineRule="auto"/>
        <w:ind w:left="360" w:firstLine="348"/>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¿Piensas que el humo del cigarrillo de otras personas es dañino para la salud?</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¿En tu colegio se trata el tema del consumo de Tabaco dentro de la Educación para la salud?</w:t>
      </w:r>
    </w:p>
    <w:p w:rsidR="00793A89" w:rsidRPr="00792668" w:rsidRDefault="00793A89" w:rsidP="00793A89">
      <w:pPr>
        <w:pStyle w:val="Prrafodelista"/>
        <w:spacing w:line="360" w:lineRule="auto"/>
        <w:ind w:left="360" w:firstLine="348"/>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ind w:left="360" w:firstLine="348"/>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¿Alguna vez has consumido bebidas alcohólicas?</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Sí____ No___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color w:val="000000"/>
          <w:sz w:val="24"/>
          <w:szCs w:val="24"/>
          <w:shd w:val="clear" w:color="auto" w:fill="FFFFFF"/>
        </w:rPr>
        <w:t>¿A qué edad comenzaste a consumir alcohol?</w:t>
      </w:r>
    </w:p>
    <w:p w:rsidR="00793A89" w:rsidRPr="00792668" w:rsidRDefault="00793A89" w:rsidP="00793A89">
      <w:pPr>
        <w:pStyle w:val="Prrafodelista"/>
        <w:spacing w:line="360" w:lineRule="auto"/>
        <w:jc w:val="both"/>
        <w:rPr>
          <w:rFonts w:ascii="Times New Roman" w:hAnsi="Times New Roman" w:cs="Times New Roman"/>
          <w:color w:val="000000"/>
          <w:sz w:val="24"/>
          <w:szCs w:val="24"/>
          <w:shd w:val="clear" w:color="auto" w:fill="FFFFFF"/>
        </w:rPr>
      </w:pPr>
      <w:r w:rsidRPr="00792668">
        <w:rPr>
          <w:rFonts w:ascii="Times New Roman" w:hAnsi="Times New Roman" w:cs="Times New Roman"/>
          <w:color w:val="000000"/>
          <w:sz w:val="24"/>
          <w:szCs w:val="24"/>
          <w:shd w:val="clear" w:color="auto" w:fill="FFFFFF"/>
        </w:rPr>
        <w:t>Nunca ___ No recuerda___ 5 a 9 años___  10 a 14 años___</w:t>
      </w:r>
    </w:p>
    <w:p w:rsidR="00793A89" w:rsidRPr="00792668" w:rsidRDefault="00793A89" w:rsidP="00793A89">
      <w:pPr>
        <w:pStyle w:val="Prrafodelista"/>
        <w:spacing w:line="360" w:lineRule="auto"/>
        <w:jc w:val="both"/>
        <w:rPr>
          <w:rFonts w:ascii="Times New Roman" w:hAnsi="Times New Roman" w:cs="Times New Roman"/>
          <w:color w:val="000000"/>
          <w:sz w:val="24"/>
          <w:szCs w:val="24"/>
          <w:shd w:val="clear" w:color="auto" w:fill="FFFFFF"/>
        </w:rPr>
      </w:pPr>
      <w:r w:rsidRPr="00792668">
        <w:rPr>
          <w:rFonts w:ascii="Times New Roman" w:hAnsi="Times New Roman" w:cs="Times New Roman"/>
          <w:color w:val="000000"/>
          <w:sz w:val="24"/>
          <w:szCs w:val="24"/>
          <w:shd w:val="clear" w:color="auto" w:fill="FFFFFF"/>
        </w:rPr>
        <w:t>15 años o más____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color w:val="000000"/>
          <w:sz w:val="24"/>
          <w:szCs w:val="24"/>
          <w:shd w:val="clear" w:color="auto" w:fill="FFFFFF"/>
        </w:rPr>
      </w:pPr>
      <w:r w:rsidRPr="00792668">
        <w:rPr>
          <w:rFonts w:ascii="Times New Roman" w:hAnsi="Times New Roman" w:cs="Times New Roman"/>
          <w:b/>
          <w:color w:val="000000"/>
          <w:sz w:val="24"/>
          <w:szCs w:val="24"/>
          <w:shd w:val="clear" w:color="auto" w:fill="FFFFFF"/>
        </w:rPr>
        <w:t>¿En qué lugar consumes alcohol habitualmente?</w:t>
      </w:r>
    </w:p>
    <w:p w:rsidR="00793A89" w:rsidRPr="00792668" w:rsidRDefault="00793A89" w:rsidP="00793A89">
      <w:pPr>
        <w:pStyle w:val="Prrafodelista"/>
        <w:spacing w:line="360" w:lineRule="auto"/>
        <w:jc w:val="both"/>
        <w:rPr>
          <w:rFonts w:ascii="Times New Roman" w:hAnsi="Times New Roman" w:cs="Times New Roman"/>
          <w:color w:val="000000"/>
          <w:sz w:val="24"/>
          <w:szCs w:val="24"/>
          <w:shd w:val="clear" w:color="auto" w:fill="FFFFFF"/>
        </w:rPr>
      </w:pPr>
      <w:r w:rsidRPr="00792668">
        <w:rPr>
          <w:rFonts w:ascii="Times New Roman" w:hAnsi="Times New Roman" w:cs="Times New Roman"/>
          <w:color w:val="000000"/>
          <w:sz w:val="24"/>
          <w:szCs w:val="24"/>
          <w:shd w:val="clear" w:color="auto" w:fill="FFFFFF"/>
        </w:rPr>
        <w:t>Casa de amigos___ Hogar___  Liceo ___ Otros sitios. ¿Cuáles?:___________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color w:val="000000"/>
          <w:sz w:val="24"/>
          <w:szCs w:val="24"/>
          <w:shd w:val="clear" w:color="auto" w:fill="FFFFFF"/>
        </w:rPr>
      </w:pPr>
      <w:r w:rsidRPr="00792668">
        <w:rPr>
          <w:rFonts w:ascii="Times New Roman" w:hAnsi="Times New Roman" w:cs="Times New Roman"/>
          <w:b/>
          <w:color w:val="000000"/>
          <w:sz w:val="24"/>
          <w:szCs w:val="24"/>
          <w:shd w:val="clear" w:color="auto" w:fill="FFFFFF"/>
        </w:rPr>
        <w:t>¿Con  quién consumes alcohol habitualmente?</w:t>
      </w:r>
    </w:p>
    <w:p w:rsidR="00793A89" w:rsidRPr="00792668" w:rsidRDefault="00793A89" w:rsidP="00793A89">
      <w:pPr>
        <w:pStyle w:val="Prrafodelista"/>
        <w:spacing w:line="360" w:lineRule="auto"/>
        <w:jc w:val="both"/>
        <w:rPr>
          <w:rFonts w:ascii="Times New Roman" w:hAnsi="Times New Roman" w:cs="Times New Roman"/>
          <w:color w:val="000000"/>
          <w:sz w:val="24"/>
          <w:szCs w:val="24"/>
          <w:shd w:val="clear" w:color="auto" w:fill="FFFFFF"/>
        </w:rPr>
      </w:pPr>
      <w:r w:rsidRPr="00792668">
        <w:rPr>
          <w:rFonts w:ascii="Times New Roman" w:hAnsi="Times New Roman" w:cs="Times New Roman"/>
          <w:color w:val="000000"/>
          <w:sz w:val="24"/>
          <w:szCs w:val="24"/>
          <w:shd w:val="clear" w:color="auto" w:fill="FFFFFF"/>
        </w:rPr>
        <w:t>Amigos___   Familiares___    Pareja___     Sólo___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¿Qué te motiva a consumir alcohol?</w:t>
      </w:r>
    </w:p>
    <w:p w:rsidR="00793A89" w:rsidRPr="00792668" w:rsidRDefault="00793A89" w:rsidP="00793A89">
      <w:pPr>
        <w:pStyle w:val="Prrafodelista"/>
        <w:spacing w:line="360" w:lineRule="auto"/>
        <w:jc w:val="both"/>
        <w:rPr>
          <w:rFonts w:ascii="Times New Roman" w:hAnsi="Times New Roman" w:cs="Times New Roman"/>
          <w:color w:val="000000"/>
          <w:sz w:val="24"/>
          <w:szCs w:val="24"/>
          <w:shd w:val="clear" w:color="auto" w:fill="FFFFFF"/>
        </w:rPr>
      </w:pPr>
      <w:r w:rsidRPr="00792668">
        <w:rPr>
          <w:rFonts w:ascii="Times New Roman" w:hAnsi="Times New Roman" w:cs="Times New Roman"/>
          <w:color w:val="000000"/>
          <w:sz w:val="24"/>
          <w:szCs w:val="24"/>
          <w:shd w:val="clear" w:color="auto" w:fill="FFFFFF"/>
        </w:rPr>
        <w:t>Placer____    Problemas familiares___    Problemas con su pareja___</w:t>
      </w:r>
    </w:p>
    <w:p w:rsidR="00793A89" w:rsidRPr="00792668" w:rsidRDefault="00793A89" w:rsidP="00793A89">
      <w:pPr>
        <w:pStyle w:val="Prrafodelista"/>
        <w:spacing w:line="360" w:lineRule="auto"/>
        <w:jc w:val="both"/>
        <w:rPr>
          <w:rFonts w:ascii="Times New Roman" w:hAnsi="Times New Roman" w:cs="Times New Roman"/>
          <w:color w:val="000000"/>
          <w:sz w:val="24"/>
          <w:szCs w:val="24"/>
          <w:shd w:val="clear" w:color="auto" w:fill="FFFFFF"/>
        </w:rPr>
      </w:pPr>
      <w:r w:rsidRPr="00792668">
        <w:rPr>
          <w:rFonts w:ascii="Times New Roman" w:hAnsi="Times New Roman" w:cs="Times New Roman"/>
          <w:color w:val="000000"/>
          <w:sz w:val="24"/>
          <w:szCs w:val="24"/>
          <w:shd w:val="clear" w:color="auto" w:fill="FFFFFF"/>
        </w:rPr>
        <w:t>Reducir tensión y ansiedad____    Insistencia de los amigos____</w:t>
      </w:r>
    </w:p>
    <w:p w:rsidR="00793A89" w:rsidRDefault="00793A89" w:rsidP="00793A89">
      <w:pPr>
        <w:pStyle w:val="Prrafodelista"/>
        <w:spacing w:line="360" w:lineRule="auto"/>
        <w:jc w:val="both"/>
        <w:rPr>
          <w:rFonts w:ascii="Times New Roman" w:hAnsi="Times New Roman" w:cs="Times New Roman"/>
          <w:color w:val="000000"/>
          <w:sz w:val="24"/>
          <w:szCs w:val="24"/>
          <w:shd w:val="clear" w:color="auto" w:fill="FFFFFF"/>
        </w:rPr>
      </w:pPr>
      <w:r w:rsidRPr="00792668">
        <w:rPr>
          <w:rFonts w:ascii="Times New Roman" w:hAnsi="Times New Roman" w:cs="Times New Roman"/>
          <w:color w:val="000000"/>
          <w:sz w:val="24"/>
          <w:szCs w:val="24"/>
          <w:shd w:val="clear" w:color="auto" w:fill="FFFFFF"/>
        </w:rPr>
        <w:t>Parecerse y ser aceptado por los amigos___   Problemas con los amigos____</w:t>
      </w:r>
    </w:p>
    <w:p w:rsidR="00D10E0B" w:rsidRPr="00792668" w:rsidRDefault="00D10E0B" w:rsidP="00793A89">
      <w:pPr>
        <w:pStyle w:val="Prrafodelista"/>
        <w:spacing w:line="360" w:lineRule="auto"/>
        <w:jc w:val="both"/>
        <w:rPr>
          <w:rFonts w:ascii="Times New Roman" w:hAnsi="Times New Roman" w:cs="Times New Roman"/>
          <w:color w:val="000000"/>
          <w:sz w:val="24"/>
          <w:szCs w:val="24"/>
          <w:shd w:val="clear" w:color="auto" w:fill="FFFFFF"/>
        </w:rPr>
      </w:pP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color w:val="000000"/>
          <w:sz w:val="24"/>
          <w:szCs w:val="24"/>
          <w:shd w:val="clear" w:color="auto" w:fill="FFFFFF"/>
        </w:rPr>
        <w:t>¿Qué tipo de licor consumes?</w:t>
      </w:r>
    </w:p>
    <w:p w:rsidR="00793A89" w:rsidRPr="00792668" w:rsidRDefault="00793A89" w:rsidP="00793A89">
      <w:pPr>
        <w:pStyle w:val="Prrafodelista"/>
        <w:spacing w:line="360" w:lineRule="auto"/>
        <w:jc w:val="both"/>
        <w:rPr>
          <w:rFonts w:ascii="Times New Roman" w:hAnsi="Times New Roman" w:cs="Times New Roman"/>
          <w:color w:val="000000"/>
          <w:sz w:val="24"/>
          <w:szCs w:val="24"/>
          <w:shd w:val="clear" w:color="auto" w:fill="FFFFFF"/>
        </w:rPr>
      </w:pPr>
      <w:r w:rsidRPr="00792668">
        <w:rPr>
          <w:rFonts w:ascii="Times New Roman" w:hAnsi="Times New Roman" w:cs="Times New Roman"/>
          <w:color w:val="000000"/>
          <w:sz w:val="24"/>
          <w:szCs w:val="24"/>
          <w:shd w:val="clear" w:color="auto" w:fill="FFFFFF"/>
        </w:rPr>
        <w:t>Cerveza____   Vino____   Ginebra___  Ron___   Anís___  Todas___ Otras. ¿Cuáles?_____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color w:val="000000"/>
          <w:sz w:val="24"/>
          <w:szCs w:val="24"/>
          <w:shd w:val="clear" w:color="auto" w:fill="FFFFFF"/>
        </w:rPr>
        <w:t>¿Con que frecuencia consumes alcohol?</w:t>
      </w:r>
    </w:p>
    <w:p w:rsidR="00793A89" w:rsidRPr="00300AAE" w:rsidRDefault="00793A89" w:rsidP="00300AAE">
      <w:pPr>
        <w:pStyle w:val="Prrafodelista"/>
        <w:spacing w:line="360" w:lineRule="auto"/>
        <w:jc w:val="both"/>
        <w:rPr>
          <w:rFonts w:ascii="Times New Roman" w:hAnsi="Times New Roman" w:cs="Times New Roman"/>
          <w:color w:val="000000"/>
          <w:sz w:val="24"/>
          <w:szCs w:val="24"/>
          <w:shd w:val="clear" w:color="auto" w:fill="FFFFFF"/>
        </w:rPr>
      </w:pPr>
      <w:r w:rsidRPr="00792668">
        <w:rPr>
          <w:rFonts w:ascii="Times New Roman" w:hAnsi="Times New Roman" w:cs="Times New Roman"/>
          <w:color w:val="000000"/>
          <w:sz w:val="24"/>
          <w:szCs w:val="24"/>
          <w:shd w:val="clear" w:color="auto" w:fill="FFFFFF"/>
        </w:rPr>
        <w:t>Solo en Fiestas___  Fines de semana___   1 vez por semana___ +1 vez por semana____ 1 vez al día___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¿Crees que consumir alcohol es dañino para tu salud?</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¿Conoces los efectos adversos de consumir alcohol?</w:t>
      </w:r>
    </w:p>
    <w:p w:rsidR="00793A89" w:rsidRPr="00792668" w:rsidRDefault="00793A89" w:rsidP="00793A89">
      <w:pPr>
        <w:pStyle w:val="Prrafodelista"/>
        <w:spacing w:line="360" w:lineRule="auto"/>
        <w:ind w:left="708"/>
        <w:jc w:val="both"/>
        <w:rPr>
          <w:rFonts w:ascii="Times New Roman" w:hAnsi="Times New Roman" w:cs="Times New Roman"/>
          <w:sz w:val="24"/>
          <w:szCs w:val="24"/>
        </w:rPr>
      </w:pPr>
      <w:r w:rsidRPr="00792668">
        <w:rPr>
          <w:rFonts w:ascii="Times New Roman" w:hAnsi="Times New Roman" w:cs="Times New Roman"/>
          <w:sz w:val="24"/>
          <w:szCs w:val="24"/>
        </w:rPr>
        <w:t>Sí____     No____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 xml:space="preserve">¿Qué riesgos Físicos y mentales corres al consumir alcohol? </w:t>
      </w:r>
    </w:p>
    <w:p w:rsidR="00793A89" w:rsidRPr="00792668" w:rsidRDefault="00793A89" w:rsidP="00793A89">
      <w:pPr>
        <w:pStyle w:val="Prrafodelista"/>
        <w:spacing w:line="360" w:lineRule="auto"/>
        <w:ind w:left="708"/>
        <w:jc w:val="both"/>
        <w:rPr>
          <w:rFonts w:ascii="Times New Roman" w:hAnsi="Times New Roman" w:cs="Times New Roman"/>
          <w:sz w:val="24"/>
          <w:szCs w:val="24"/>
        </w:rPr>
      </w:pPr>
      <w:r w:rsidRPr="00792668">
        <w:rPr>
          <w:rFonts w:ascii="Times New Roman" w:hAnsi="Times New Roman" w:cs="Times New Roman"/>
          <w:sz w:val="24"/>
          <w:szCs w:val="24"/>
        </w:rPr>
        <w:t>Conductas sexual</w:t>
      </w:r>
      <w:r w:rsidR="00905355">
        <w:rPr>
          <w:rFonts w:ascii="Times New Roman" w:hAnsi="Times New Roman" w:cs="Times New Roman"/>
          <w:sz w:val="24"/>
          <w:szCs w:val="24"/>
        </w:rPr>
        <w:t>es de riesgo___</w:t>
      </w:r>
      <w:r w:rsidR="00EE16FD">
        <w:rPr>
          <w:rFonts w:ascii="Times New Roman" w:hAnsi="Times New Roman" w:cs="Times New Roman"/>
          <w:sz w:val="24"/>
          <w:szCs w:val="24"/>
        </w:rPr>
        <w:t xml:space="preserve"> </w:t>
      </w:r>
      <w:r w:rsidR="006969E7">
        <w:rPr>
          <w:rFonts w:ascii="Times New Roman" w:hAnsi="Times New Roman" w:cs="Times New Roman"/>
          <w:sz w:val="24"/>
          <w:szCs w:val="24"/>
        </w:rPr>
        <w:t>Ebriedad</w:t>
      </w:r>
      <w:r w:rsidR="00EE16FD">
        <w:rPr>
          <w:rFonts w:ascii="Times New Roman" w:hAnsi="Times New Roman" w:cs="Times New Roman"/>
          <w:sz w:val="24"/>
          <w:szCs w:val="24"/>
        </w:rPr>
        <w:t xml:space="preserve">___ </w:t>
      </w:r>
      <w:r w:rsidRPr="00792668">
        <w:rPr>
          <w:rFonts w:ascii="Times New Roman" w:hAnsi="Times New Roman" w:cs="Times New Roman"/>
          <w:sz w:val="24"/>
          <w:szCs w:val="24"/>
        </w:rPr>
        <w:t>Accidentes de tránsito___ Depe</w:t>
      </w:r>
      <w:r w:rsidR="006B4796">
        <w:rPr>
          <w:rFonts w:ascii="Times New Roman" w:hAnsi="Times New Roman" w:cs="Times New Roman"/>
          <w:sz w:val="24"/>
          <w:szCs w:val="24"/>
        </w:rPr>
        <w:t>ndencia</w:t>
      </w:r>
      <w:r w:rsidR="00EE16FD">
        <w:rPr>
          <w:rFonts w:ascii="Times New Roman" w:hAnsi="Times New Roman" w:cs="Times New Roman"/>
          <w:sz w:val="24"/>
          <w:szCs w:val="24"/>
        </w:rPr>
        <w:t xml:space="preserve">__ </w:t>
      </w:r>
      <w:r w:rsidR="00F0658F">
        <w:rPr>
          <w:rFonts w:ascii="Times New Roman" w:hAnsi="Times New Roman" w:cs="Times New Roman"/>
          <w:sz w:val="24"/>
          <w:szCs w:val="24"/>
        </w:rPr>
        <w:t>Violencia</w:t>
      </w:r>
      <w:r w:rsidR="00EE16FD">
        <w:rPr>
          <w:rFonts w:ascii="Times New Roman" w:hAnsi="Times New Roman" w:cs="Times New Roman"/>
          <w:sz w:val="24"/>
          <w:szCs w:val="24"/>
        </w:rPr>
        <w:t xml:space="preserve">__ Conducta inapropiada__ Todas__ </w:t>
      </w:r>
      <w:r w:rsidRPr="00792668">
        <w:rPr>
          <w:rFonts w:ascii="Times New Roman" w:hAnsi="Times New Roman" w:cs="Times New Roman"/>
          <w:sz w:val="24"/>
          <w:szCs w:val="24"/>
        </w:rPr>
        <w:t>Ninguna___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 xml:space="preserve">En los últimos 30 días, ¿ha observado información publicada en periódicos o revistas sobre los peligros de  consumir alcohol o que promueva el abandono del mismo? </w:t>
      </w:r>
    </w:p>
    <w:p w:rsidR="00793A89" w:rsidRPr="00792668" w:rsidRDefault="00793A89" w:rsidP="00793A89">
      <w:pPr>
        <w:pStyle w:val="Prrafodelista"/>
        <w:spacing w:line="360" w:lineRule="auto"/>
        <w:ind w:left="360" w:firstLine="348"/>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ind w:left="360" w:firstLine="348"/>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numPr>
          <w:ilvl w:val="0"/>
          <w:numId w:val="5"/>
        </w:numPr>
        <w:spacing w:line="360" w:lineRule="auto"/>
        <w:jc w:val="both"/>
        <w:rPr>
          <w:rFonts w:ascii="Times New Roman" w:hAnsi="Times New Roman" w:cs="Times New Roman"/>
          <w:b/>
          <w:sz w:val="24"/>
          <w:szCs w:val="24"/>
        </w:rPr>
      </w:pPr>
      <w:r w:rsidRPr="00792668">
        <w:rPr>
          <w:rFonts w:ascii="Times New Roman" w:hAnsi="Times New Roman" w:cs="Times New Roman"/>
          <w:b/>
          <w:sz w:val="24"/>
          <w:szCs w:val="24"/>
        </w:rPr>
        <w:t>¿En tu colegio se trata el tema del consumo de alcohol dentro de la Educación para la salud?</w:t>
      </w:r>
    </w:p>
    <w:p w:rsidR="00793A89" w:rsidRPr="00792668" w:rsidRDefault="00793A89" w:rsidP="00793A89">
      <w:pPr>
        <w:pStyle w:val="Prrafodelista"/>
        <w:spacing w:line="360" w:lineRule="auto"/>
        <w:ind w:left="360" w:firstLine="348"/>
        <w:jc w:val="both"/>
        <w:rPr>
          <w:rFonts w:ascii="Times New Roman" w:hAnsi="Times New Roman" w:cs="Times New Roman"/>
          <w:sz w:val="24"/>
          <w:szCs w:val="24"/>
        </w:rPr>
      </w:pPr>
      <w:r w:rsidRPr="00792668">
        <w:rPr>
          <w:rFonts w:ascii="Times New Roman" w:hAnsi="Times New Roman" w:cs="Times New Roman"/>
          <w:sz w:val="24"/>
          <w:szCs w:val="24"/>
        </w:rPr>
        <w:t>Absolutamente No____   Probablemente No____</w:t>
      </w:r>
    </w:p>
    <w:p w:rsidR="00793A89" w:rsidRPr="00792668" w:rsidRDefault="00793A89" w:rsidP="00793A89">
      <w:pPr>
        <w:pStyle w:val="Prrafodelista"/>
        <w:spacing w:line="360" w:lineRule="auto"/>
        <w:ind w:left="360" w:firstLine="348"/>
        <w:jc w:val="both"/>
        <w:rPr>
          <w:rFonts w:ascii="Times New Roman" w:hAnsi="Times New Roman" w:cs="Times New Roman"/>
          <w:sz w:val="24"/>
          <w:szCs w:val="24"/>
        </w:rPr>
      </w:pPr>
      <w:r w:rsidRPr="00792668">
        <w:rPr>
          <w:rFonts w:ascii="Times New Roman" w:hAnsi="Times New Roman" w:cs="Times New Roman"/>
          <w:sz w:val="24"/>
          <w:szCs w:val="24"/>
        </w:rPr>
        <w:t>Probablemente Sí____     Absolutamente Sí____</w:t>
      </w:r>
    </w:p>
    <w:p w:rsidR="00793A89" w:rsidRPr="00792668" w:rsidRDefault="00793A89" w:rsidP="00793A89">
      <w:pPr>
        <w:pStyle w:val="Prrafodelista"/>
        <w:ind w:left="360"/>
        <w:rPr>
          <w:rFonts w:ascii="Times New Roman" w:hAnsi="Times New Roman" w:cs="Times New Roman"/>
          <w:sz w:val="24"/>
          <w:szCs w:val="24"/>
        </w:rPr>
      </w:pPr>
    </w:p>
    <w:p w:rsidR="001315F5" w:rsidRDefault="00793A89" w:rsidP="00173F48">
      <w:pPr>
        <w:tabs>
          <w:tab w:val="left" w:pos="567"/>
        </w:tabs>
        <w:jc w:val="right"/>
        <w:rPr>
          <w:rFonts w:ascii="Times New Roman" w:hAnsi="Times New Roman" w:cs="Times New Roman"/>
          <w:b/>
          <w:sz w:val="24"/>
          <w:szCs w:val="24"/>
        </w:rPr>
      </w:pPr>
      <w:r w:rsidRPr="00792668">
        <w:rPr>
          <w:rFonts w:ascii="Times New Roman" w:hAnsi="Times New Roman" w:cs="Times New Roman"/>
          <w:b/>
          <w:sz w:val="24"/>
          <w:szCs w:val="24"/>
        </w:rPr>
        <w:t>Gracias por tu colaboración.</w:t>
      </w:r>
    </w:p>
    <w:p w:rsidR="00A65197" w:rsidRDefault="00A65197" w:rsidP="00173F48">
      <w:pPr>
        <w:tabs>
          <w:tab w:val="left" w:pos="567"/>
        </w:tabs>
        <w:jc w:val="right"/>
        <w:rPr>
          <w:rFonts w:ascii="Times New Roman" w:hAnsi="Times New Roman" w:cs="Times New Roman"/>
          <w:b/>
          <w:sz w:val="24"/>
          <w:szCs w:val="24"/>
        </w:rPr>
      </w:pPr>
    </w:p>
    <w:p w:rsidR="00A65197" w:rsidRDefault="00A65197" w:rsidP="00173F48">
      <w:pPr>
        <w:tabs>
          <w:tab w:val="left" w:pos="567"/>
        </w:tabs>
        <w:jc w:val="right"/>
        <w:rPr>
          <w:rFonts w:ascii="Times New Roman" w:hAnsi="Times New Roman" w:cs="Times New Roman"/>
          <w:b/>
          <w:sz w:val="24"/>
          <w:szCs w:val="24"/>
        </w:rPr>
      </w:pPr>
    </w:p>
    <w:p w:rsidR="00A65197" w:rsidRDefault="00A65197" w:rsidP="00173F48">
      <w:pPr>
        <w:tabs>
          <w:tab w:val="left" w:pos="567"/>
        </w:tabs>
        <w:jc w:val="right"/>
        <w:rPr>
          <w:rFonts w:ascii="Times New Roman" w:hAnsi="Times New Roman" w:cs="Times New Roman"/>
          <w:b/>
          <w:sz w:val="24"/>
          <w:szCs w:val="24"/>
        </w:rPr>
      </w:pPr>
    </w:p>
    <w:p w:rsidR="00A65197" w:rsidRDefault="00A65197" w:rsidP="00173F48">
      <w:pPr>
        <w:tabs>
          <w:tab w:val="left" w:pos="567"/>
        </w:tabs>
        <w:jc w:val="right"/>
        <w:rPr>
          <w:rFonts w:ascii="Times New Roman" w:hAnsi="Times New Roman" w:cs="Times New Roman"/>
          <w:b/>
          <w:sz w:val="24"/>
          <w:szCs w:val="24"/>
        </w:rPr>
      </w:pPr>
    </w:p>
    <w:p w:rsidR="00A65197" w:rsidRDefault="00A65197" w:rsidP="00173F48">
      <w:pPr>
        <w:tabs>
          <w:tab w:val="left" w:pos="567"/>
        </w:tabs>
        <w:jc w:val="right"/>
        <w:rPr>
          <w:rFonts w:ascii="Times New Roman" w:hAnsi="Times New Roman" w:cs="Times New Roman"/>
          <w:b/>
          <w:sz w:val="24"/>
          <w:szCs w:val="24"/>
        </w:rPr>
      </w:pPr>
    </w:p>
    <w:p w:rsidR="00A65197" w:rsidRDefault="00A65197" w:rsidP="00173F48">
      <w:pPr>
        <w:tabs>
          <w:tab w:val="left" w:pos="567"/>
        </w:tabs>
        <w:jc w:val="right"/>
        <w:rPr>
          <w:rFonts w:ascii="Times New Roman" w:hAnsi="Times New Roman" w:cs="Times New Roman"/>
          <w:b/>
          <w:sz w:val="24"/>
          <w:szCs w:val="24"/>
        </w:rPr>
      </w:pPr>
    </w:p>
    <w:p w:rsidR="00A65197" w:rsidRDefault="00A65197" w:rsidP="00173F48">
      <w:pPr>
        <w:tabs>
          <w:tab w:val="left" w:pos="567"/>
        </w:tabs>
        <w:jc w:val="right"/>
        <w:rPr>
          <w:rFonts w:ascii="Times New Roman" w:hAnsi="Times New Roman" w:cs="Times New Roman"/>
          <w:b/>
          <w:sz w:val="24"/>
          <w:szCs w:val="24"/>
        </w:rPr>
      </w:pPr>
    </w:p>
    <w:p w:rsidR="00A65197" w:rsidRDefault="00A65197" w:rsidP="00173F48">
      <w:pPr>
        <w:tabs>
          <w:tab w:val="left" w:pos="567"/>
        </w:tabs>
        <w:jc w:val="right"/>
        <w:rPr>
          <w:rFonts w:ascii="Times New Roman" w:hAnsi="Times New Roman" w:cs="Times New Roman"/>
          <w:b/>
          <w:sz w:val="24"/>
          <w:szCs w:val="24"/>
        </w:rPr>
      </w:pPr>
    </w:p>
    <w:p w:rsidR="00A65197" w:rsidRDefault="00A65197" w:rsidP="00173F48">
      <w:pPr>
        <w:tabs>
          <w:tab w:val="left" w:pos="567"/>
        </w:tabs>
        <w:jc w:val="right"/>
        <w:rPr>
          <w:rFonts w:ascii="Times New Roman" w:hAnsi="Times New Roman" w:cs="Times New Roman"/>
          <w:b/>
          <w:sz w:val="24"/>
          <w:szCs w:val="24"/>
        </w:rPr>
      </w:pPr>
    </w:p>
    <w:p w:rsidR="00A65197" w:rsidRDefault="00A65197" w:rsidP="00173F48">
      <w:pPr>
        <w:tabs>
          <w:tab w:val="left" w:pos="567"/>
        </w:tabs>
        <w:jc w:val="right"/>
        <w:rPr>
          <w:rFonts w:ascii="Times New Roman" w:hAnsi="Times New Roman" w:cs="Times New Roman"/>
          <w:b/>
          <w:sz w:val="24"/>
          <w:szCs w:val="24"/>
        </w:rPr>
      </w:pPr>
    </w:p>
    <w:p w:rsidR="00A65197" w:rsidRPr="00173F48" w:rsidRDefault="00A65197" w:rsidP="00173F48">
      <w:pPr>
        <w:tabs>
          <w:tab w:val="left" w:pos="567"/>
        </w:tabs>
        <w:jc w:val="right"/>
        <w:rPr>
          <w:rFonts w:ascii="Times New Roman" w:hAnsi="Times New Roman" w:cs="Times New Roman"/>
          <w:sz w:val="24"/>
          <w:szCs w:val="24"/>
        </w:rPr>
      </w:pPr>
    </w:p>
    <w:p w:rsidR="007641F5" w:rsidRPr="007641F5" w:rsidRDefault="007641F5" w:rsidP="007641F5">
      <w:pPr>
        <w:tabs>
          <w:tab w:val="left" w:pos="567"/>
        </w:tabs>
        <w:rPr>
          <w:rFonts w:ascii="Times New Roman" w:hAnsi="Times New Roman" w:cs="Times New Roman"/>
          <w:b/>
          <w:sz w:val="24"/>
          <w:szCs w:val="24"/>
        </w:rPr>
      </w:pPr>
    </w:p>
    <w:p w:rsidR="002E4AA7" w:rsidRDefault="002E4AA7" w:rsidP="002E4AA7">
      <w:pPr>
        <w:tabs>
          <w:tab w:val="left" w:pos="567"/>
        </w:tabs>
        <w:jc w:val="both"/>
        <w:rPr>
          <w:rFonts w:ascii="Times New Roman" w:hAnsi="Times New Roman" w:cs="Times New Roman"/>
          <w:sz w:val="24"/>
          <w:szCs w:val="24"/>
        </w:rPr>
      </w:pPr>
      <w:r>
        <w:rPr>
          <w:rFonts w:ascii="Times New Roman" w:hAnsi="Times New Roman" w:cs="Times New Roman"/>
          <w:b/>
          <w:sz w:val="24"/>
          <w:szCs w:val="24"/>
        </w:rPr>
        <w:t xml:space="preserve">Anexo B. </w:t>
      </w:r>
      <w:r w:rsidRPr="00FE769D">
        <w:rPr>
          <w:rFonts w:ascii="Times New Roman" w:hAnsi="Times New Roman" w:cs="Times New Roman"/>
          <w:sz w:val="24"/>
          <w:szCs w:val="24"/>
        </w:rPr>
        <w:t>Fachada</w:t>
      </w:r>
      <w:r>
        <w:rPr>
          <w:rFonts w:ascii="Times New Roman" w:hAnsi="Times New Roman" w:cs="Times New Roman"/>
          <w:sz w:val="24"/>
          <w:szCs w:val="24"/>
        </w:rPr>
        <w:t xml:space="preserve"> de </w:t>
      </w:r>
      <w:r w:rsidRPr="00FE769D">
        <w:rPr>
          <w:rFonts w:ascii="Times New Roman" w:hAnsi="Times New Roman" w:cs="Times New Roman"/>
          <w:sz w:val="24"/>
          <w:szCs w:val="24"/>
        </w:rPr>
        <w:t>la U.E.N.B. GENERALÍSIMO FRANCISCO DE MIRANDA</w:t>
      </w:r>
      <w:r>
        <w:rPr>
          <w:rFonts w:ascii="Times New Roman" w:hAnsi="Times New Roman" w:cs="Times New Roman"/>
          <w:sz w:val="24"/>
          <w:szCs w:val="24"/>
        </w:rPr>
        <w:t>.</w:t>
      </w:r>
    </w:p>
    <w:p w:rsidR="002E4AA7" w:rsidRPr="00FE769D" w:rsidRDefault="002E4AA7" w:rsidP="002E4AA7">
      <w:pPr>
        <w:tabs>
          <w:tab w:val="left" w:pos="567"/>
        </w:tabs>
        <w:jc w:val="center"/>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extent cx="4210050" cy="2524125"/>
            <wp:effectExtent l="0" t="0" r="0" b="9525"/>
            <wp:docPr id="5" name="Imagen 5" descr="C:\Users\WILFREDO HERNANDEZ\Downloads\IMG_20161027_13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LFREDO HERNANDEZ\Downloads\IMG_20161027_13394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06492" cy="2521992"/>
                    </a:xfrm>
                    <a:prstGeom prst="rect">
                      <a:avLst/>
                    </a:prstGeom>
                    <a:noFill/>
                    <a:ln>
                      <a:noFill/>
                    </a:ln>
                  </pic:spPr>
                </pic:pic>
              </a:graphicData>
            </a:graphic>
          </wp:inline>
        </w:drawing>
      </w:r>
    </w:p>
    <w:p w:rsidR="002E4AA7" w:rsidRDefault="00445CD7" w:rsidP="008C3E30">
      <w:pPr>
        <w:jc w:val="center"/>
        <w:rPr>
          <w:rFonts w:ascii="Times New Roman" w:hAnsi="Times New Roman" w:cs="Times New Roman"/>
          <w:sz w:val="24"/>
          <w:szCs w:val="24"/>
        </w:rPr>
      </w:pPr>
      <w:r w:rsidRPr="003C7A4D">
        <w:rPr>
          <w:rFonts w:ascii="Times New Roman" w:hAnsi="Times New Roman" w:cs="Times New Roman"/>
          <w:b/>
          <w:sz w:val="24"/>
          <w:szCs w:val="24"/>
        </w:rPr>
        <w:t>Anexo C.</w:t>
      </w:r>
      <w:r w:rsidRPr="00445CD7">
        <w:rPr>
          <w:rFonts w:ascii="Times New Roman" w:hAnsi="Times New Roman" w:cs="Times New Roman"/>
          <w:sz w:val="24"/>
          <w:szCs w:val="24"/>
        </w:rPr>
        <w:t xml:space="preserve"> Reunión de los autores con la Directora (E), Profesora Magali Furio y el Profesor Carlos Nieto.</w:t>
      </w:r>
    </w:p>
    <w:p w:rsidR="002E4AA7" w:rsidRDefault="00712A23" w:rsidP="00781477">
      <w:pPr>
        <w:tabs>
          <w:tab w:val="left" w:pos="4620"/>
        </w:tabs>
        <w:spacing w:line="360" w:lineRule="auto"/>
        <w:jc w:val="center"/>
        <w:rPr>
          <w:rFonts w:ascii="Times New Roman" w:hAnsi="Times New Roman" w:cs="Times New Roman"/>
          <w:b/>
          <w:sz w:val="24"/>
          <w:szCs w:val="24"/>
        </w:rPr>
      </w:pPr>
      <w:r w:rsidRPr="00712A23">
        <w:rPr>
          <w:rFonts w:ascii="Times New Roman" w:hAnsi="Times New Roman" w:cs="Times New Roman"/>
          <w:b/>
          <w:noProof/>
          <w:sz w:val="24"/>
          <w:szCs w:val="24"/>
          <w:lang w:val="es-VE" w:eastAsia="es-VE"/>
        </w:rPr>
        <w:drawing>
          <wp:inline distT="0" distB="0" distL="0" distR="0">
            <wp:extent cx="4056214" cy="2950234"/>
            <wp:effectExtent l="19050" t="0" r="1436" b="0"/>
            <wp:docPr id="7" name="Imagen 14" descr="C:\Users\Wilfredo\Downloads\IMG-201610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lfredo\Downloads\IMG-20161029-WA0000.jpg"/>
                    <pic:cNvPicPr>
                      <a:picLocks noChangeAspect="1" noChangeArrowheads="1"/>
                    </pic:cNvPicPr>
                  </pic:nvPicPr>
                  <pic:blipFill>
                    <a:blip r:embed="rId37" cstate="print"/>
                    <a:srcRect/>
                    <a:stretch>
                      <a:fillRect/>
                    </a:stretch>
                  </pic:blipFill>
                  <pic:spPr bwMode="auto">
                    <a:xfrm>
                      <a:off x="0" y="0"/>
                      <a:ext cx="4057395" cy="2951093"/>
                    </a:xfrm>
                    <a:prstGeom prst="rect">
                      <a:avLst/>
                    </a:prstGeom>
                    <a:noFill/>
                    <a:ln w="9525">
                      <a:noFill/>
                      <a:miter lim="800000"/>
                      <a:headEnd/>
                      <a:tailEnd/>
                    </a:ln>
                  </pic:spPr>
                </pic:pic>
              </a:graphicData>
            </a:graphic>
          </wp:inline>
        </w:drawing>
      </w:r>
    </w:p>
    <w:p w:rsidR="00BD4C04" w:rsidRDefault="00BD4C04" w:rsidP="00781477">
      <w:pPr>
        <w:tabs>
          <w:tab w:val="left" w:pos="4620"/>
        </w:tabs>
        <w:spacing w:line="360" w:lineRule="auto"/>
        <w:jc w:val="center"/>
        <w:rPr>
          <w:rFonts w:ascii="Times New Roman" w:hAnsi="Times New Roman" w:cs="Times New Roman"/>
          <w:b/>
          <w:sz w:val="24"/>
          <w:szCs w:val="24"/>
        </w:rPr>
      </w:pPr>
    </w:p>
    <w:p w:rsidR="00BD4C04" w:rsidRDefault="00BD4C04" w:rsidP="00781477">
      <w:pPr>
        <w:tabs>
          <w:tab w:val="left" w:pos="4620"/>
        </w:tabs>
        <w:spacing w:line="360" w:lineRule="auto"/>
        <w:jc w:val="center"/>
        <w:rPr>
          <w:rFonts w:ascii="Times New Roman" w:hAnsi="Times New Roman" w:cs="Times New Roman"/>
          <w:b/>
          <w:sz w:val="24"/>
          <w:szCs w:val="24"/>
        </w:rPr>
      </w:pPr>
    </w:p>
    <w:p w:rsidR="00BD4C04" w:rsidRDefault="00BD4C04" w:rsidP="00781477">
      <w:pPr>
        <w:tabs>
          <w:tab w:val="left" w:pos="4620"/>
        </w:tabs>
        <w:spacing w:line="360" w:lineRule="auto"/>
        <w:jc w:val="center"/>
        <w:rPr>
          <w:rFonts w:ascii="Times New Roman" w:hAnsi="Times New Roman" w:cs="Times New Roman"/>
          <w:b/>
          <w:sz w:val="24"/>
          <w:szCs w:val="24"/>
        </w:rPr>
      </w:pPr>
    </w:p>
    <w:p w:rsidR="00F41E8C" w:rsidRDefault="0061331A" w:rsidP="00781477">
      <w:pPr>
        <w:tabs>
          <w:tab w:val="left" w:pos="46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Anexo D</w:t>
      </w:r>
      <w:r w:rsidRPr="003C7A4D">
        <w:rPr>
          <w:rFonts w:ascii="Times New Roman" w:hAnsi="Times New Roman" w:cs="Times New Roman"/>
          <w:b/>
          <w:sz w:val="24"/>
          <w:szCs w:val="24"/>
        </w:rPr>
        <w:t>.</w:t>
      </w:r>
      <w:r w:rsidRPr="00445CD7">
        <w:rPr>
          <w:rFonts w:ascii="Times New Roman" w:hAnsi="Times New Roman" w:cs="Times New Roman"/>
          <w:sz w:val="24"/>
          <w:szCs w:val="24"/>
        </w:rPr>
        <w:t xml:space="preserve"> </w:t>
      </w:r>
      <w:r>
        <w:rPr>
          <w:rFonts w:ascii="Times New Roman" w:hAnsi="Times New Roman" w:cs="Times New Roman"/>
          <w:sz w:val="24"/>
          <w:szCs w:val="24"/>
        </w:rPr>
        <w:t>Aplicación del instrumento (primer tiempo, antes de las intervenciones)</w:t>
      </w:r>
    </w:p>
    <w:p w:rsidR="00E95D32" w:rsidRPr="001E7439" w:rsidRDefault="00445CD7" w:rsidP="001E7439">
      <w:pPr>
        <w:tabs>
          <w:tab w:val="left" w:pos="4620"/>
        </w:tabs>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s-ES"/>
        </w:rPr>
        <w:t xml:space="preserve"> </w:t>
      </w:r>
      <w:r w:rsidR="0061331A" w:rsidRPr="0061331A">
        <w:rPr>
          <w:rFonts w:ascii="Times New Roman" w:hAnsi="Times New Roman" w:cs="Times New Roman"/>
          <w:b/>
          <w:noProof/>
          <w:sz w:val="24"/>
          <w:szCs w:val="24"/>
          <w:lang w:val="es-VE" w:eastAsia="es-VE"/>
        </w:rPr>
        <w:drawing>
          <wp:inline distT="0" distB="0" distL="0" distR="0">
            <wp:extent cx="5113667" cy="2878036"/>
            <wp:effectExtent l="19050" t="0" r="0" b="0"/>
            <wp:docPr id="8" name="Imagen 3" descr="C:\Users\ALEX Tab\Pictures\IMG-201703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 Tab\Pictures\IMG-20170322-WA00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11219" cy="2876658"/>
                    </a:xfrm>
                    <a:prstGeom prst="rect">
                      <a:avLst/>
                    </a:prstGeom>
                    <a:noFill/>
                    <a:ln>
                      <a:noFill/>
                    </a:ln>
                  </pic:spPr>
                </pic:pic>
              </a:graphicData>
            </a:graphic>
          </wp:inline>
        </w:drawing>
      </w:r>
    </w:p>
    <w:p w:rsidR="00E95D32" w:rsidRDefault="00E95D32" w:rsidP="00E95D32">
      <w:pPr>
        <w:tabs>
          <w:tab w:val="left" w:pos="4620"/>
        </w:tabs>
        <w:spacing w:line="360" w:lineRule="auto"/>
        <w:jc w:val="center"/>
        <w:rPr>
          <w:rFonts w:ascii="Times New Roman" w:hAnsi="Times New Roman" w:cs="Times New Roman"/>
          <w:sz w:val="24"/>
          <w:szCs w:val="24"/>
        </w:rPr>
      </w:pPr>
      <w:r>
        <w:rPr>
          <w:rFonts w:ascii="Times New Roman" w:hAnsi="Times New Roman" w:cs="Times New Roman"/>
          <w:b/>
          <w:sz w:val="24"/>
          <w:szCs w:val="24"/>
        </w:rPr>
        <w:t>Anexo E</w:t>
      </w:r>
      <w:r w:rsidRPr="003C7A4D">
        <w:rPr>
          <w:rFonts w:ascii="Times New Roman" w:hAnsi="Times New Roman" w:cs="Times New Roman"/>
          <w:b/>
          <w:sz w:val="24"/>
          <w:szCs w:val="24"/>
        </w:rPr>
        <w:t>.</w:t>
      </w:r>
      <w:r w:rsidRPr="00445CD7">
        <w:rPr>
          <w:rFonts w:ascii="Times New Roman" w:hAnsi="Times New Roman" w:cs="Times New Roman"/>
          <w:sz w:val="24"/>
          <w:szCs w:val="24"/>
        </w:rPr>
        <w:t xml:space="preserve"> </w:t>
      </w:r>
      <w:r>
        <w:rPr>
          <w:rFonts w:ascii="Times New Roman" w:hAnsi="Times New Roman" w:cs="Times New Roman"/>
          <w:sz w:val="24"/>
          <w:szCs w:val="24"/>
        </w:rPr>
        <w:t>Aplicación del instrumento (primer tiempo, antes de las intervenciones)</w:t>
      </w:r>
    </w:p>
    <w:p w:rsidR="00E95D32" w:rsidRDefault="001E7439" w:rsidP="00E95D32">
      <w:pPr>
        <w:tabs>
          <w:tab w:val="left" w:pos="4620"/>
        </w:tabs>
        <w:spacing w:line="360" w:lineRule="auto"/>
        <w:jc w:val="center"/>
        <w:rPr>
          <w:rFonts w:ascii="Times New Roman" w:hAnsi="Times New Roman" w:cs="Times New Roman"/>
          <w:b/>
          <w:sz w:val="24"/>
          <w:szCs w:val="24"/>
        </w:rPr>
      </w:pPr>
      <w:r w:rsidRPr="001E7439">
        <w:rPr>
          <w:rFonts w:ascii="Times New Roman" w:hAnsi="Times New Roman" w:cs="Times New Roman"/>
          <w:b/>
          <w:noProof/>
          <w:sz w:val="24"/>
          <w:szCs w:val="24"/>
          <w:lang w:val="es-VE" w:eastAsia="es-VE"/>
        </w:rPr>
        <w:drawing>
          <wp:inline distT="0" distB="0" distL="0" distR="0">
            <wp:extent cx="5253355" cy="2956654"/>
            <wp:effectExtent l="19050" t="0" r="4445" b="0"/>
            <wp:docPr id="10" name="Imagen 1" descr="C:\Users\ALEX Tab\Pictures\IMG-201703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 Tab\Pictures\IMG-20170322-WA00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3355" cy="2956654"/>
                    </a:xfrm>
                    <a:prstGeom prst="rect">
                      <a:avLst/>
                    </a:prstGeom>
                    <a:noFill/>
                    <a:ln>
                      <a:noFill/>
                    </a:ln>
                  </pic:spPr>
                </pic:pic>
              </a:graphicData>
            </a:graphic>
          </wp:inline>
        </w:drawing>
      </w:r>
    </w:p>
    <w:p w:rsidR="00BD4C04" w:rsidRDefault="00BD4C04" w:rsidP="00E95D32">
      <w:pPr>
        <w:jc w:val="center"/>
        <w:rPr>
          <w:rFonts w:ascii="Times New Roman" w:hAnsi="Times New Roman" w:cs="Times New Roman"/>
          <w:b/>
          <w:sz w:val="24"/>
          <w:szCs w:val="24"/>
        </w:rPr>
      </w:pPr>
    </w:p>
    <w:p w:rsidR="00BD4C04" w:rsidRDefault="00BD4C04" w:rsidP="00E95D32">
      <w:pPr>
        <w:jc w:val="center"/>
        <w:rPr>
          <w:rFonts w:ascii="Times New Roman" w:hAnsi="Times New Roman" w:cs="Times New Roman"/>
          <w:b/>
          <w:sz w:val="24"/>
          <w:szCs w:val="24"/>
        </w:rPr>
      </w:pPr>
    </w:p>
    <w:p w:rsidR="00BD4C04" w:rsidRDefault="00BD4C04" w:rsidP="00E95D32">
      <w:pPr>
        <w:jc w:val="center"/>
        <w:rPr>
          <w:rFonts w:ascii="Times New Roman" w:hAnsi="Times New Roman" w:cs="Times New Roman"/>
          <w:b/>
          <w:sz w:val="24"/>
          <w:szCs w:val="24"/>
        </w:rPr>
      </w:pPr>
    </w:p>
    <w:p w:rsidR="002E4AA7" w:rsidRDefault="001E7439" w:rsidP="00E95D32">
      <w:pPr>
        <w:jc w:val="center"/>
        <w:rPr>
          <w:rFonts w:ascii="Times New Roman" w:hAnsi="Times New Roman" w:cs="Times New Roman"/>
          <w:sz w:val="24"/>
          <w:szCs w:val="24"/>
        </w:rPr>
      </w:pPr>
      <w:r>
        <w:rPr>
          <w:rFonts w:ascii="Times New Roman" w:hAnsi="Times New Roman" w:cs="Times New Roman"/>
          <w:b/>
          <w:sz w:val="24"/>
          <w:szCs w:val="24"/>
        </w:rPr>
        <w:t>Anexo F</w:t>
      </w:r>
      <w:r w:rsidRPr="003C7A4D">
        <w:rPr>
          <w:rFonts w:ascii="Times New Roman" w:hAnsi="Times New Roman" w:cs="Times New Roman"/>
          <w:b/>
          <w:sz w:val="24"/>
          <w:szCs w:val="24"/>
        </w:rPr>
        <w:t>.</w:t>
      </w:r>
      <w:r w:rsidRPr="00445CD7">
        <w:rPr>
          <w:rFonts w:ascii="Times New Roman" w:hAnsi="Times New Roman" w:cs="Times New Roman"/>
          <w:sz w:val="24"/>
          <w:szCs w:val="24"/>
        </w:rPr>
        <w:t xml:space="preserve"> </w:t>
      </w:r>
      <w:r>
        <w:rPr>
          <w:rFonts w:ascii="Times New Roman" w:hAnsi="Times New Roman" w:cs="Times New Roman"/>
          <w:sz w:val="24"/>
          <w:szCs w:val="24"/>
        </w:rPr>
        <w:t>Intervención Educativa</w:t>
      </w:r>
      <w:r w:rsidR="00F528EA">
        <w:rPr>
          <w:rFonts w:ascii="Times New Roman" w:hAnsi="Times New Roman" w:cs="Times New Roman"/>
          <w:sz w:val="24"/>
          <w:szCs w:val="24"/>
        </w:rPr>
        <w:t xml:space="preserve"> a los E</w:t>
      </w:r>
      <w:r>
        <w:rPr>
          <w:rFonts w:ascii="Times New Roman" w:hAnsi="Times New Roman" w:cs="Times New Roman"/>
          <w:sz w:val="24"/>
          <w:szCs w:val="24"/>
        </w:rPr>
        <w:t>studiantes</w:t>
      </w:r>
      <w:r w:rsidR="00F528EA">
        <w:rPr>
          <w:rFonts w:ascii="Times New Roman" w:hAnsi="Times New Roman" w:cs="Times New Roman"/>
          <w:sz w:val="24"/>
          <w:szCs w:val="24"/>
        </w:rPr>
        <w:t>.</w:t>
      </w:r>
    </w:p>
    <w:p w:rsidR="00F528EA" w:rsidRDefault="00F528EA" w:rsidP="00E95D32">
      <w:pPr>
        <w:jc w:val="center"/>
        <w:rPr>
          <w:rFonts w:ascii="Times New Roman" w:hAnsi="Times New Roman" w:cs="Times New Roman"/>
          <w:sz w:val="24"/>
          <w:szCs w:val="24"/>
        </w:rPr>
      </w:pPr>
      <w:r w:rsidRPr="00F528EA">
        <w:rPr>
          <w:rFonts w:ascii="Times New Roman" w:hAnsi="Times New Roman" w:cs="Times New Roman"/>
          <w:noProof/>
          <w:sz w:val="24"/>
          <w:szCs w:val="24"/>
          <w:lang w:val="es-VE" w:eastAsia="es-VE"/>
        </w:rPr>
        <w:drawing>
          <wp:inline distT="0" distB="0" distL="0" distR="0">
            <wp:extent cx="4392221" cy="2850078"/>
            <wp:effectExtent l="19050" t="0" r="8329" b="0"/>
            <wp:docPr id="17" name="Imagen 17" descr="C:\Users\ALEX Tab\Pictures\Camera\IMG_20170529_10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 Tab\Pictures\Camera\IMG_20170529_1009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9253" cy="2854641"/>
                    </a:xfrm>
                    <a:prstGeom prst="rect">
                      <a:avLst/>
                    </a:prstGeom>
                    <a:noFill/>
                    <a:ln>
                      <a:noFill/>
                    </a:ln>
                  </pic:spPr>
                </pic:pic>
              </a:graphicData>
            </a:graphic>
          </wp:inline>
        </w:drawing>
      </w:r>
    </w:p>
    <w:p w:rsidR="00F528EA" w:rsidRDefault="00F528EA" w:rsidP="00E95D32">
      <w:pPr>
        <w:jc w:val="center"/>
        <w:rPr>
          <w:rFonts w:ascii="Times New Roman" w:hAnsi="Times New Roman" w:cs="Times New Roman"/>
          <w:sz w:val="24"/>
          <w:szCs w:val="24"/>
        </w:rPr>
      </w:pPr>
    </w:p>
    <w:p w:rsidR="000A1117" w:rsidRDefault="000A1117" w:rsidP="00F528EA">
      <w:pPr>
        <w:jc w:val="center"/>
        <w:rPr>
          <w:rFonts w:ascii="Times New Roman" w:hAnsi="Times New Roman" w:cs="Times New Roman"/>
          <w:sz w:val="24"/>
          <w:szCs w:val="24"/>
        </w:rPr>
      </w:pPr>
      <w:r>
        <w:rPr>
          <w:rFonts w:ascii="Times New Roman" w:hAnsi="Times New Roman" w:cs="Times New Roman"/>
          <w:b/>
          <w:sz w:val="24"/>
          <w:szCs w:val="24"/>
        </w:rPr>
        <w:t>Anexo G</w:t>
      </w:r>
      <w:r w:rsidR="00F528EA" w:rsidRPr="003C7A4D">
        <w:rPr>
          <w:rFonts w:ascii="Times New Roman" w:hAnsi="Times New Roman" w:cs="Times New Roman"/>
          <w:b/>
          <w:sz w:val="24"/>
          <w:szCs w:val="24"/>
        </w:rPr>
        <w:t>.</w:t>
      </w:r>
      <w:r w:rsidR="00F528EA" w:rsidRPr="00445CD7">
        <w:rPr>
          <w:rFonts w:ascii="Times New Roman" w:hAnsi="Times New Roman" w:cs="Times New Roman"/>
          <w:sz w:val="24"/>
          <w:szCs w:val="24"/>
        </w:rPr>
        <w:t xml:space="preserve"> </w:t>
      </w:r>
      <w:r w:rsidR="00F528EA">
        <w:rPr>
          <w:rFonts w:ascii="Times New Roman" w:hAnsi="Times New Roman" w:cs="Times New Roman"/>
          <w:sz w:val="24"/>
          <w:szCs w:val="24"/>
        </w:rPr>
        <w:t>Intervención Educativa a los Estudiantes</w:t>
      </w:r>
    </w:p>
    <w:p w:rsidR="00003F2A" w:rsidRDefault="00003F2A" w:rsidP="00F528EA">
      <w:pPr>
        <w:jc w:val="center"/>
        <w:rPr>
          <w:rFonts w:ascii="Times New Roman" w:hAnsi="Times New Roman" w:cs="Times New Roman"/>
          <w:sz w:val="24"/>
          <w:szCs w:val="24"/>
        </w:rPr>
      </w:pPr>
      <w:r w:rsidRPr="00003F2A">
        <w:rPr>
          <w:rFonts w:ascii="Times New Roman" w:hAnsi="Times New Roman" w:cs="Times New Roman"/>
          <w:noProof/>
          <w:sz w:val="24"/>
          <w:szCs w:val="24"/>
          <w:lang w:val="es-VE" w:eastAsia="es-VE"/>
        </w:rPr>
        <w:drawing>
          <wp:inline distT="0" distB="0" distL="0" distR="0">
            <wp:extent cx="4475348" cy="2885704"/>
            <wp:effectExtent l="19050" t="0" r="1402" b="0"/>
            <wp:docPr id="18" name="Imagen 13" descr="C:\Users\ALEX Tab\Pictures\Camera\IMG_20170529_09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X Tab\Pictures\Camera\IMG_20170529_09300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5923" cy="2886075"/>
                    </a:xfrm>
                    <a:prstGeom prst="rect">
                      <a:avLst/>
                    </a:prstGeom>
                    <a:noFill/>
                    <a:ln>
                      <a:noFill/>
                    </a:ln>
                  </pic:spPr>
                </pic:pic>
              </a:graphicData>
            </a:graphic>
          </wp:inline>
        </w:drawing>
      </w:r>
    </w:p>
    <w:p w:rsidR="001770AE" w:rsidRDefault="001770AE" w:rsidP="00F528EA">
      <w:pPr>
        <w:jc w:val="center"/>
        <w:rPr>
          <w:rFonts w:ascii="Times New Roman" w:hAnsi="Times New Roman" w:cs="Times New Roman"/>
          <w:sz w:val="24"/>
          <w:szCs w:val="24"/>
        </w:rPr>
      </w:pPr>
    </w:p>
    <w:p w:rsidR="00E8748D" w:rsidRDefault="00E8748D" w:rsidP="001770AE">
      <w:pPr>
        <w:tabs>
          <w:tab w:val="left" w:pos="4620"/>
        </w:tabs>
        <w:spacing w:line="360" w:lineRule="auto"/>
        <w:jc w:val="center"/>
        <w:rPr>
          <w:rFonts w:ascii="Times New Roman" w:hAnsi="Times New Roman" w:cs="Times New Roman"/>
          <w:b/>
          <w:sz w:val="24"/>
          <w:szCs w:val="24"/>
        </w:rPr>
      </w:pPr>
    </w:p>
    <w:p w:rsidR="001770AE" w:rsidRDefault="001770AE" w:rsidP="001770AE">
      <w:pPr>
        <w:tabs>
          <w:tab w:val="left" w:pos="4620"/>
        </w:tabs>
        <w:spacing w:line="360" w:lineRule="auto"/>
        <w:jc w:val="center"/>
        <w:rPr>
          <w:rFonts w:ascii="Times New Roman" w:hAnsi="Times New Roman" w:cs="Times New Roman"/>
          <w:sz w:val="24"/>
          <w:szCs w:val="24"/>
        </w:rPr>
      </w:pPr>
      <w:r>
        <w:rPr>
          <w:rFonts w:ascii="Times New Roman" w:hAnsi="Times New Roman" w:cs="Times New Roman"/>
          <w:b/>
          <w:sz w:val="24"/>
          <w:szCs w:val="24"/>
        </w:rPr>
        <w:t>Anexo H</w:t>
      </w:r>
      <w:r w:rsidRPr="003C7A4D">
        <w:rPr>
          <w:rFonts w:ascii="Times New Roman" w:hAnsi="Times New Roman" w:cs="Times New Roman"/>
          <w:b/>
          <w:sz w:val="24"/>
          <w:szCs w:val="24"/>
        </w:rPr>
        <w:t>.</w:t>
      </w:r>
      <w:r w:rsidRPr="00445CD7">
        <w:rPr>
          <w:rFonts w:ascii="Times New Roman" w:hAnsi="Times New Roman" w:cs="Times New Roman"/>
          <w:sz w:val="24"/>
          <w:szCs w:val="24"/>
        </w:rPr>
        <w:t xml:space="preserve"> </w:t>
      </w:r>
      <w:r>
        <w:rPr>
          <w:rFonts w:ascii="Times New Roman" w:hAnsi="Times New Roman" w:cs="Times New Roman"/>
          <w:sz w:val="24"/>
          <w:szCs w:val="24"/>
        </w:rPr>
        <w:t>Aplicación del instrumento (segundo tiempo, luego de las intervenciones)</w:t>
      </w:r>
    </w:p>
    <w:p w:rsidR="001770AE" w:rsidRDefault="009B0FF4" w:rsidP="001770AE">
      <w:pPr>
        <w:tabs>
          <w:tab w:val="left" w:pos="4620"/>
        </w:tabs>
        <w:spacing w:line="360" w:lineRule="auto"/>
        <w:jc w:val="center"/>
        <w:rPr>
          <w:rFonts w:ascii="Times New Roman" w:hAnsi="Times New Roman" w:cs="Times New Roman"/>
          <w:sz w:val="24"/>
          <w:szCs w:val="24"/>
        </w:rPr>
      </w:pPr>
      <w:r w:rsidRPr="009B0FF4">
        <w:rPr>
          <w:rFonts w:ascii="Times New Roman" w:hAnsi="Times New Roman" w:cs="Times New Roman"/>
          <w:noProof/>
          <w:sz w:val="24"/>
          <w:szCs w:val="24"/>
          <w:lang w:val="es-VE" w:eastAsia="es-VE"/>
        </w:rPr>
        <w:drawing>
          <wp:inline distT="0" distB="0" distL="0" distR="0">
            <wp:extent cx="4695454" cy="2504968"/>
            <wp:effectExtent l="19050" t="0" r="0" b="0"/>
            <wp:docPr id="23" name="Imagen 9" descr="C:\Users\ALEX Tab\Pictures\IMG-2017032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 Tab\Pictures\IMG-20170322-WA00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10134" cy="2512799"/>
                    </a:xfrm>
                    <a:prstGeom prst="rect">
                      <a:avLst/>
                    </a:prstGeom>
                    <a:noFill/>
                    <a:ln>
                      <a:noFill/>
                    </a:ln>
                  </pic:spPr>
                </pic:pic>
              </a:graphicData>
            </a:graphic>
          </wp:inline>
        </w:drawing>
      </w:r>
    </w:p>
    <w:p w:rsidR="00E44AF7" w:rsidRDefault="00E44AF7" w:rsidP="00E44AF7">
      <w:pPr>
        <w:tabs>
          <w:tab w:val="left" w:pos="4620"/>
        </w:tabs>
        <w:spacing w:line="360" w:lineRule="auto"/>
        <w:jc w:val="center"/>
        <w:rPr>
          <w:rFonts w:ascii="Times New Roman" w:hAnsi="Times New Roman" w:cs="Times New Roman"/>
          <w:sz w:val="24"/>
          <w:szCs w:val="24"/>
        </w:rPr>
      </w:pPr>
      <w:r>
        <w:rPr>
          <w:rFonts w:ascii="Times New Roman" w:hAnsi="Times New Roman" w:cs="Times New Roman"/>
          <w:b/>
          <w:sz w:val="24"/>
          <w:szCs w:val="24"/>
        </w:rPr>
        <w:t>Anexo I</w:t>
      </w:r>
      <w:r w:rsidRPr="003C7A4D">
        <w:rPr>
          <w:rFonts w:ascii="Times New Roman" w:hAnsi="Times New Roman" w:cs="Times New Roman"/>
          <w:b/>
          <w:sz w:val="24"/>
          <w:szCs w:val="24"/>
        </w:rPr>
        <w:t>.</w:t>
      </w:r>
      <w:r w:rsidRPr="00445CD7">
        <w:rPr>
          <w:rFonts w:ascii="Times New Roman" w:hAnsi="Times New Roman" w:cs="Times New Roman"/>
          <w:sz w:val="24"/>
          <w:szCs w:val="24"/>
        </w:rPr>
        <w:t xml:space="preserve"> </w:t>
      </w:r>
      <w:r>
        <w:rPr>
          <w:rFonts w:ascii="Times New Roman" w:hAnsi="Times New Roman" w:cs="Times New Roman"/>
          <w:sz w:val="24"/>
          <w:szCs w:val="24"/>
        </w:rPr>
        <w:t>Aplicación del instrumento (segundo tiempo, luego de las intervenciones)</w:t>
      </w:r>
    </w:p>
    <w:p w:rsidR="009B0FF4" w:rsidRDefault="009B0FF4" w:rsidP="001770AE">
      <w:pPr>
        <w:tabs>
          <w:tab w:val="left" w:pos="4620"/>
        </w:tabs>
        <w:spacing w:line="360" w:lineRule="auto"/>
        <w:jc w:val="center"/>
        <w:rPr>
          <w:rFonts w:ascii="Times New Roman" w:hAnsi="Times New Roman" w:cs="Times New Roman"/>
          <w:sz w:val="24"/>
          <w:szCs w:val="24"/>
        </w:rPr>
      </w:pPr>
    </w:p>
    <w:p w:rsidR="009B0FF4" w:rsidRDefault="009B0FF4" w:rsidP="001770AE">
      <w:pPr>
        <w:tabs>
          <w:tab w:val="left" w:pos="4620"/>
        </w:tabs>
        <w:spacing w:line="360" w:lineRule="auto"/>
        <w:jc w:val="center"/>
        <w:rPr>
          <w:rFonts w:ascii="Times New Roman" w:hAnsi="Times New Roman" w:cs="Times New Roman"/>
          <w:sz w:val="24"/>
          <w:szCs w:val="24"/>
        </w:rPr>
      </w:pPr>
      <w:r w:rsidRPr="009B0FF4">
        <w:rPr>
          <w:rFonts w:ascii="Times New Roman" w:hAnsi="Times New Roman" w:cs="Times New Roman"/>
          <w:noProof/>
          <w:sz w:val="24"/>
          <w:szCs w:val="24"/>
          <w:lang w:val="es-VE" w:eastAsia="es-VE"/>
        </w:rPr>
        <w:drawing>
          <wp:inline distT="0" distB="0" distL="0" distR="0">
            <wp:extent cx="4840687" cy="2724399"/>
            <wp:effectExtent l="19050" t="0" r="0" b="0"/>
            <wp:docPr id="24" name="Imagen 12" descr="C:\Users\ALEX Tab\Pictures\IMG-201703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 Tab\Pictures\IMG-20170322-WA00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44566" cy="2726582"/>
                    </a:xfrm>
                    <a:prstGeom prst="rect">
                      <a:avLst/>
                    </a:prstGeom>
                    <a:noFill/>
                    <a:ln>
                      <a:noFill/>
                    </a:ln>
                  </pic:spPr>
                </pic:pic>
              </a:graphicData>
            </a:graphic>
          </wp:inline>
        </w:drawing>
      </w:r>
    </w:p>
    <w:p w:rsidR="001770AE" w:rsidRDefault="001770AE" w:rsidP="00F528EA">
      <w:pPr>
        <w:jc w:val="center"/>
        <w:rPr>
          <w:rFonts w:ascii="Times New Roman" w:hAnsi="Times New Roman" w:cs="Times New Roman"/>
          <w:sz w:val="24"/>
          <w:szCs w:val="24"/>
        </w:rPr>
      </w:pPr>
    </w:p>
    <w:p w:rsidR="00003F2A" w:rsidRDefault="00003F2A" w:rsidP="00003F2A">
      <w:pPr>
        <w:rPr>
          <w:rFonts w:ascii="Times New Roman" w:hAnsi="Times New Roman" w:cs="Times New Roman"/>
          <w:sz w:val="24"/>
          <w:szCs w:val="24"/>
        </w:rPr>
      </w:pPr>
    </w:p>
    <w:p w:rsidR="00F528EA" w:rsidRDefault="00003F2A" w:rsidP="00003F2A">
      <w:pPr>
        <w:tabs>
          <w:tab w:val="left" w:pos="1905"/>
        </w:tabs>
        <w:rPr>
          <w:rFonts w:ascii="Times New Roman" w:hAnsi="Times New Roman" w:cs="Times New Roman"/>
          <w:sz w:val="24"/>
          <w:szCs w:val="24"/>
        </w:rPr>
      </w:pPr>
      <w:r>
        <w:rPr>
          <w:rFonts w:ascii="Times New Roman" w:hAnsi="Times New Roman" w:cs="Times New Roman"/>
          <w:sz w:val="24"/>
          <w:szCs w:val="24"/>
        </w:rPr>
        <w:tab/>
      </w:r>
    </w:p>
    <w:p w:rsidR="00F528EA" w:rsidRPr="00E95D32" w:rsidRDefault="00F528EA" w:rsidP="00E95D32">
      <w:pPr>
        <w:jc w:val="center"/>
        <w:rPr>
          <w:rFonts w:ascii="Times New Roman" w:hAnsi="Times New Roman" w:cs="Times New Roman"/>
          <w:sz w:val="24"/>
          <w:szCs w:val="24"/>
        </w:rPr>
      </w:pPr>
    </w:p>
    <w:sectPr w:rsidR="00F528EA" w:rsidRPr="00E95D32" w:rsidSect="006140ED">
      <w:type w:val="nextColumn"/>
      <w:pgSz w:w="12242" w:h="15842" w:code="1"/>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1FA" w:rsidRDefault="00AD51FA" w:rsidP="00221A8E">
      <w:pPr>
        <w:spacing w:after="0" w:line="240" w:lineRule="auto"/>
      </w:pPr>
      <w:r>
        <w:separator/>
      </w:r>
    </w:p>
  </w:endnote>
  <w:endnote w:type="continuationSeparator" w:id="0">
    <w:p w:rsidR="00AD51FA" w:rsidRDefault="00AD51FA" w:rsidP="00221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0DA" w:rsidRDefault="003440DA">
    <w:pPr>
      <w:pStyle w:val="Piedepgina"/>
      <w:jc w:val="right"/>
    </w:pPr>
  </w:p>
  <w:p w:rsidR="003440DA" w:rsidRDefault="003440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0DA" w:rsidRDefault="003440DA">
    <w:pPr>
      <w:pStyle w:val="Piedepgina"/>
      <w:jc w:val="right"/>
    </w:pPr>
  </w:p>
  <w:p w:rsidR="003440DA" w:rsidRDefault="003440D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767"/>
      <w:docPartObj>
        <w:docPartGallery w:val="Page Numbers (Bottom of Page)"/>
        <w:docPartUnique/>
      </w:docPartObj>
    </w:sdtPr>
    <w:sdtEndPr/>
    <w:sdtContent>
      <w:p w:rsidR="003440DA" w:rsidRDefault="00775D3C">
        <w:pPr>
          <w:pStyle w:val="Piedepgina"/>
          <w:jc w:val="right"/>
        </w:pPr>
        <w:r>
          <w:fldChar w:fldCharType="begin"/>
        </w:r>
        <w:r>
          <w:instrText>PAGE   \* MERGEFORMAT</w:instrText>
        </w:r>
        <w:r>
          <w:fldChar w:fldCharType="separate"/>
        </w:r>
        <w:r>
          <w:rPr>
            <w:noProof/>
          </w:rPr>
          <w:t>70</w:t>
        </w:r>
        <w:r>
          <w:rPr>
            <w:noProof/>
          </w:rPr>
          <w:fldChar w:fldCharType="end"/>
        </w:r>
      </w:p>
    </w:sdtContent>
  </w:sdt>
  <w:p w:rsidR="003440DA" w:rsidRDefault="003440D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0DA" w:rsidRDefault="003440DA">
    <w:pPr>
      <w:spacing w:after="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1FA" w:rsidRDefault="00AD51FA" w:rsidP="00221A8E">
      <w:pPr>
        <w:spacing w:after="0" w:line="240" w:lineRule="auto"/>
      </w:pPr>
      <w:r>
        <w:separator/>
      </w:r>
    </w:p>
  </w:footnote>
  <w:footnote w:type="continuationSeparator" w:id="0">
    <w:p w:rsidR="00AD51FA" w:rsidRDefault="00AD51FA" w:rsidP="00221A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0DA" w:rsidRDefault="003440D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0DA" w:rsidRDefault="003440D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1EF5"/>
    <w:multiLevelType w:val="hybridMultilevel"/>
    <w:tmpl w:val="9EF21746"/>
    <w:lvl w:ilvl="0" w:tplc="D5F4A15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2454160"/>
    <w:multiLevelType w:val="multilevel"/>
    <w:tmpl w:val="706C795A"/>
    <w:lvl w:ilvl="0">
      <w:start w:val="1"/>
      <w:numFmt w:val="lowerLetter"/>
      <w:lvlText w:val="%1."/>
      <w:lvlJc w:val="left"/>
      <w:pPr>
        <w:ind w:left="540" w:hanging="190"/>
      </w:pPr>
      <w:rPr>
        <w:rFonts w:ascii="Arial" w:eastAsia="Arial" w:hAnsi="Arial" w:cs="Arial"/>
        <w:sz w:val="17"/>
        <w:szCs w:val="17"/>
      </w:rPr>
    </w:lvl>
    <w:lvl w:ilvl="1">
      <w:numFmt w:val="bullet"/>
      <w:lvlText w:val="•"/>
      <w:lvlJc w:val="left"/>
      <w:pPr>
        <w:ind w:left="1448" w:hanging="190"/>
      </w:pPr>
    </w:lvl>
    <w:lvl w:ilvl="2">
      <w:numFmt w:val="bullet"/>
      <w:lvlText w:val="•"/>
      <w:lvlJc w:val="left"/>
      <w:pPr>
        <w:ind w:left="2356" w:hanging="190"/>
      </w:pPr>
    </w:lvl>
    <w:lvl w:ilvl="3">
      <w:numFmt w:val="bullet"/>
      <w:lvlText w:val="•"/>
      <w:lvlJc w:val="left"/>
      <w:pPr>
        <w:ind w:left="3264" w:hanging="190"/>
      </w:pPr>
    </w:lvl>
    <w:lvl w:ilvl="4">
      <w:numFmt w:val="bullet"/>
      <w:lvlText w:val="•"/>
      <w:lvlJc w:val="left"/>
      <w:pPr>
        <w:ind w:left="4172" w:hanging="190"/>
      </w:pPr>
    </w:lvl>
    <w:lvl w:ilvl="5">
      <w:numFmt w:val="bullet"/>
      <w:lvlText w:val="•"/>
      <w:lvlJc w:val="left"/>
      <w:pPr>
        <w:ind w:left="5080" w:hanging="190"/>
      </w:pPr>
    </w:lvl>
    <w:lvl w:ilvl="6">
      <w:numFmt w:val="bullet"/>
      <w:lvlText w:val="•"/>
      <w:lvlJc w:val="left"/>
      <w:pPr>
        <w:ind w:left="5988" w:hanging="190"/>
      </w:pPr>
    </w:lvl>
    <w:lvl w:ilvl="7">
      <w:numFmt w:val="bullet"/>
      <w:lvlText w:val="•"/>
      <w:lvlJc w:val="left"/>
      <w:pPr>
        <w:ind w:left="6896" w:hanging="190"/>
      </w:pPr>
    </w:lvl>
    <w:lvl w:ilvl="8">
      <w:numFmt w:val="bullet"/>
      <w:lvlText w:val="•"/>
      <w:lvlJc w:val="left"/>
      <w:pPr>
        <w:ind w:left="7804" w:hanging="190"/>
      </w:pPr>
    </w:lvl>
  </w:abstractNum>
  <w:abstractNum w:abstractNumId="2">
    <w:nsid w:val="05427083"/>
    <w:multiLevelType w:val="hybridMultilevel"/>
    <w:tmpl w:val="6EBE0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5703E8E"/>
    <w:multiLevelType w:val="multilevel"/>
    <w:tmpl w:val="F7AAD058"/>
    <w:lvl w:ilvl="0">
      <w:start w:val="19"/>
      <w:numFmt w:val="decimal"/>
      <w:lvlText w:val="%1."/>
      <w:lvlJc w:val="left"/>
      <w:pPr>
        <w:ind w:left="120" w:hanging="301"/>
      </w:pPr>
      <w:rPr>
        <w:rFonts w:ascii="Arial" w:eastAsia="Arial" w:hAnsi="Arial" w:cs="Arial"/>
        <w:sz w:val="18"/>
        <w:szCs w:val="18"/>
      </w:rPr>
    </w:lvl>
    <w:lvl w:ilvl="1">
      <w:numFmt w:val="bullet"/>
      <w:lvlText w:val="•"/>
      <w:lvlJc w:val="left"/>
      <w:pPr>
        <w:ind w:left="345" w:hanging="301"/>
      </w:pPr>
    </w:lvl>
    <w:lvl w:ilvl="2">
      <w:numFmt w:val="bullet"/>
      <w:lvlText w:val="•"/>
      <w:lvlJc w:val="left"/>
      <w:pPr>
        <w:ind w:left="570" w:hanging="301"/>
      </w:pPr>
    </w:lvl>
    <w:lvl w:ilvl="3">
      <w:numFmt w:val="bullet"/>
      <w:lvlText w:val="•"/>
      <w:lvlJc w:val="left"/>
      <w:pPr>
        <w:ind w:left="795" w:hanging="301"/>
      </w:pPr>
    </w:lvl>
    <w:lvl w:ilvl="4">
      <w:numFmt w:val="bullet"/>
      <w:lvlText w:val="•"/>
      <w:lvlJc w:val="left"/>
      <w:pPr>
        <w:ind w:left="1020" w:hanging="301"/>
      </w:pPr>
    </w:lvl>
    <w:lvl w:ilvl="5">
      <w:numFmt w:val="bullet"/>
      <w:lvlText w:val="•"/>
      <w:lvlJc w:val="left"/>
      <w:pPr>
        <w:ind w:left="1245" w:hanging="301"/>
      </w:pPr>
    </w:lvl>
    <w:lvl w:ilvl="6">
      <w:numFmt w:val="bullet"/>
      <w:lvlText w:val="•"/>
      <w:lvlJc w:val="left"/>
      <w:pPr>
        <w:ind w:left="1470" w:hanging="301"/>
      </w:pPr>
    </w:lvl>
    <w:lvl w:ilvl="7">
      <w:numFmt w:val="bullet"/>
      <w:lvlText w:val="•"/>
      <w:lvlJc w:val="left"/>
      <w:pPr>
        <w:ind w:left="1695" w:hanging="301"/>
      </w:pPr>
    </w:lvl>
    <w:lvl w:ilvl="8">
      <w:numFmt w:val="bullet"/>
      <w:lvlText w:val="•"/>
      <w:lvlJc w:val="left"/>
      <w:pPr>
        <w:ind w:left="1920" w:hanging="301"/>
      </w:pPr>
    </w:lvl>
  </w:abstractNum>
  <w:abstractNum w:abstractNumId="4">
    <w:nsid w:val="06797756"/>
    <w:multiLevelType w:val="hybridMultilevel"/>
    <w:tmpl w:val="C3EA81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656E87"/>
    <w:multiLevelType w:val="hybridMultilevel"/>
    <w:tmpl w:val="C7E2D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869515D"/>
    <w:multiLevelType w:val="hybridMultilevel"/>
    <w:tmpl w:val="B78E61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BA97D69"/>
    <w:multiLevelType w:val="hybridMultilevel"/>
    <w:tmpl w:val="F3742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BE757F5"/>
    <w:multiLevelType w:val="multilevel"/>
    <w:tmpl w:val="3BBC00AA"/>
    <w:lvl w:ilvl="0">
      <w:start w:val="1"/>
      <w:numFmt w:val="lowerLetter"/>
      <w:lvlText w:val="%1."/>
      <w:lvlJc w:val="left"/>
      <w:pPr>
        <w:ind w:left="540" w:hanging="190"/>
      </w:pPr>
      <w:rPr>
        <w:rFonts w:ascii="Arial" w:eastAsia="Arial" w:hAnsi="Arial" w:cs="Arial"/>
        <w:sz w:val="17"/>
        <w:szCs w:val="17"/>
      </w:rPr>
    </w:lvl>
    <w:lvl w:ilvl="1">
      <w:numFmt w:val="bullet"/>
      <w:lvlText w:val="•"/>
      <w:lvlJc w:val="left"/>
      <w:pPr>
        <w:ind w:left="1448" w:hanging="190"/>
      </w:pPr>
    </w:lvl>
    <w:lvl w:ilvl="2">
      <w:numFmt w:val="bullet"/>
      <w:lvlText w:val="•"/>
      <w:lvlJc w:val="left"/>
      <w:pPr>
        <w:ind w:left="2356" w:hanging="190"/>
      </w:pPr>
    </w:lvl>
    <w:lvl w:ilvl="3">
      <w:numFmt w:val="bullet"/>
      <w:lvlText w:val="•"/>
      <w:lvlJc w:val="left"/>
      <w:pPr>
        <w:ind w:left="3264" w:hanging="190"/>
      </w:pPr>
    </w:lvl>
    <w:lvl w:ilvl="4">
      <w:numFmt w:val="bullet"/>
      <w:lvlText w:val="•"/>
      <w:lvlJc w:val="left"/>
      <w:pPr>
        <w:ind w:left="4172" w:hanging="190"/>
      </w:pPr>
    </w:lvl>
    <w:lvl w:ilvl="5">
      <w:numFmt w:val="bullet"/>
      <w:lvlText w:val="•"/>
      <w:lvlJc w:val="left"/>
      <w:pPr>
        <w:ind w:left="5080" w:hanging="190"/>
      </w:pPr>
    </w:lvl>
    <w:lvl w:ilvl="6">
      <w:numFmt w:val="bullet"/>
      <w:lvlText w:val="•"/>
      <w:lvlJc w:val="left"/>
      <w:pPr>
        <w:ind w:left="5988" w:hanging="190"/>
      </w:pPr>
    </w:lvl>
    <w:lvl w:ilvl="7">
      <w:numFmt w:val="bullet"/>
      <w:lvlText w:val="•"/>
      <w:lvlJc w:val="left"/>
      <w:pPr>
        <w:ind w:left="6896" w:hanging="190"/>
      </w:pPr>
    </w:lvl>
    <w:lvl w:ilvl="8">
      <w:numFmt w:val="bullet"/>
      <w:lvlText w:val="•"/>
      <w:lvlJc w:val="left"/>
      <w:pPr>
        <w:ind w:left="7804" w:hanging="190"/>
      </w:pPr>
    </w:lvl>
  </w:abstractNum>
  <w:abstractNum w:abstractNumId="9">
    <w:nsid w:val="0F3B7D86"/>
    <w:multiLevelType w:val="hybridMultilevel"/>
    <w:tmpl w:val="A6409760"/>
    <w:lvl w:ilvl="0" w:tplc="3AB6A62E">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11C90289"/>
    <w:multiLevelType w:val="hybridMultilevel"/>
    <w:tmpl w:val="F378F2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2463405"/>
    <w:multiLevelType w:val="hybridMultilevel"/>
    <w:tmpl w:val="C8F86D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27F43AD"/>
    <w:multiLevelType w:val="hybridMultilevel"/>
    <w:tmpl w:val="45F663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32D65F5"/>
    <w:multiLevelType w:val="hybridMultilevel"/>
    <w:tmpl w:val="94A4D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44E21AD"/>
    <w:multiLevelType w:val="hybridMultilevel"/>
    <w:tmpl w:val="3782F714"/>
    <w:lvl w:ilvl="0" w:tplc="50DA0D9E">
      <w:start w:val="1"/>
      <w:numFmt w:val="decimal"/>
      <w:lvlText w:val="%1."/>
      <w:lvlJc w:val="left"/>
      <w:pPr>
        <w:ind w:left="720" w:hanging="360"/>
      </w:pPr>
      <w:rPr>
        <w:rFonts w:hint="default"/>
      </w:rPr>
    </w:lvl>
    <w:lvl w:ilvl="1" w:tplc="DA86EEAA">
      <w:start w:val="1"/>
      <w:numFmt w:val="lowerLetter"/>
      <w:lvlText w:val="%2."/>
      <w:lvlJc w:val="left"/>
      <w:pPr>
        <w:ind w:left="1440" w:hanging="360"/>
      </w:pPr>
    </w:lvl>
    <w:lvl w:ilvl="2" w:tplc="72825918">
      <w:start w:val="1"/>
      <w:numFmt w:val="lowerRoman"/>
      <w:lvlText w:val="%3."/>
      <w:lvlJc w:val="right"/>
      <w:pPr>
        <w:ind w:left="2160" w:hanging="180"/>
      </w:pPr>
    </w:lvl>
    <w:lvl w:ilvl="3" w:tplc="5C1AA486">
      <w:start w:val="1"/>
      <w:numFmt w:val="decimal"/>
      <w:lvlText w:val="%4."/>
      <w:lvlJc w:val="left"/>
      <w:pPr>
        <w:ind w:left="2880" w:hanging="360"/>
      </w:pPr>
    </w:lvl>
    <w:lvl w:ilvl="4" w:tplc="3FE00774">
      <w:start w:val="1"/>
      <w:numFmt w:val="lowerLetter"/>
      <w:lvlText w:val="%5."/>
      <w:lvlJc w:val="left"/>
      <w:pPr>
        <w:ind w:left="3600" w:hanging="360"/>
      </w:pPr>
    </w:lvl>
    <w:lvl w:ilvl="5" w:tplc="6E2632DE">
      <w:start w:val="1"/>
      <w:numFmt w:val="lowerRoman"/>
      <w:lvlText w:val="%6."/>
      <w:lvlJc w:val="right"/>
      <w:pPr>
        <w:ind w:left="4320" w:hanging="180"/>
      </w:pPr>
    </w:lvl>
    <w:lvl w:ilvl="6" w:tplc="DD0470A0">
      <w:start w:val="1"/>
      <w:numFmt w:val="decimal"/>
      <w:lvlText w:val="%7."/>
      <w:lvlJc w:val="left"/>
      <w:pPr>
        <w:ind w:left="5040" w:hanging="360"/>
      </w:pPr>
    </w:lvl>
    <w:lvl w:ilvl="7" w:tplc="113436E8">
      <w:start w:val="1"/>
      <w:numFmt w:val="lowerLetter"/>
      <w:lvlText w:val="%8."/>
      <w:lvlJc w:val="left"/>
      <w:pPr>
        <w:ind w:left="5760" w:hanging="360"/>
      </w:pPr>
    </w:lvl>
    <w:lvl w:ilvl="8" w:tplc="B6E2A0C0">
      <w:start w:val="1"/>
      <w:numFmt w:val="lowerRoman"/>
      <w:lvlText w:val="%9."/>
      <w:lvlJc w:val="right"/>
      <w:pPr>
        <w:ind w:left="6480" w:hanging="180"/>
      </w:pPr>
    </w:lvl>
  </w:abstractNum>
  <w:abstractNum w:abstractNumId="15">
    <w:nsid w:val="14AE150A"/>
    <w:multiLevelType w:val="hybridMultilevel"/>
    <w:tmpl w:val="EA042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4D6025E"/>
    <w:multiLevelType w:val="hybridMultilevel"/>
    <w:tmpl w:val="FF528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6B96B97"/>
    <w:multiLevelType w:val="hybridMultilevel"/>
    <w:tmpl w:val="5290AF1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E4442F7"/>
    <w:multiLevelType w:val="hybridMultilevel"/>
    <w:tmpl w:val="CA7A5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FF7784F"/>
    <w:multiLevelType w:val="hybridMultilevel"/>
    <w:tmpl w:val="A5EAA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0DC4394"/>
    <w:multiLevelType w:val="hybridMultilevel"/>
    <w:tmpl w:val="975AF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1492ECC"/>
    <w:multiLevelType w:val="hybridMultilevel"/>
    <w:tmpl w:val="43A8D346"/>
    <w:lvl w:ilvl="0" w:tplc="BDD663C6">
      <w:start w:val="1"/>
      <w:numFmt w:val="decimal"/>
      <w:lvlText w:val="%1."/>
      <w:lvlJc w:val="left"/>
      <w:pPr>
        <w:ind w:left="1287" w:hanging="360"/>
      </w:pPr>
      <w:rPr>
        <w:rFonts w:hint="default"/>
        <w:b/>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4E11601"/>
    <w:multiLevelType w:val="multilevel"/>
    <w:tmpl w:val="8D88478A"/>
    <w:lvl w:ilvl="0">
      <w:start w:val="1"/>
      <w:numFmt w:val="lowerLetter"/>
      <w:lvlText w:val="%1."/>
      <w:lvlJc w:val="left"/>
      <w:pPr>
        <w:ind w:left="540" w:hanging="190"/>
      </w:pPr>
      <w:rPr>
        <w:rFonts w:ascii="Arial" w:eastAsia="Arial" w:hAnsi="Arial" w:cs="Arial"/>
        <w:sz w:val="17"/>
        <w:szCs w:val="17"/>
      </w:rPr>
    </w:lvl>
    <w:lvl w:ilvl="1">
      <w:numFmt w:val="bullet"/>
      <w:lvlText w:val="•"/>
      <w:lvlJc w:val="left"/>
      <w:pPr>
        <w:ind w:left="1448" w:hanging="190"/>
      </w:pPr>
    </w:lvl>
    <w:lvl w:ilvl="2">
      <w:numFmt w:val="bullet"/>
      <w:lvlText w:val="•"/>
      <w:lvlJc w:val="left"/>
      <w:pPr>
        <w:ind w:left="2356" w:hanging="190"/>
      </w:pPr>
    </w:lvl>
    <w:lvl w:ilvl="3">
      <w:numFmt w:val="bullet"/>
      <w:lvlText w:val="•"/>
      <w:lvlJc w:val="left"/>
      <w:pPr>
        <w:ind w:left="3264" w:hanging="190"/>
      </w:pPr>
    </w:lvl>
    <w:lvl w:ilvl="4">
      <w:numFmt w:val="bullet"/>
      <w:lvlText w:val="•"/>
      <w:lvlJc w:val="left"/>
      <w:pPr>
        <w:ind w:left="4172" w:hanging="190"/>
      </w:pPr>
    </w:lvl>
    <w:lvl w:ilvl="5">
      <w:numFmt w:val="bullet"/>
      <w:lvlText w:val="•"/>
      <w:lvlJc w:val="left"/>
      <w:pPr>
        <w:ind w:left="5080" w:hanging="190"/>
      </w:pPr>
    </w:lvl>
    <w:lvl w:ilvl="6">
      <w:numFmt w:val="bullet"/>
      <w:lvlText w:val="•"/>
      <w:lvlJc w:val="left"/>
      <w:pPr>
        <w:ind w:left="5988" w:hanging="190"/>
      </w:pPr>
    </w:lvl>
    <w:lvl w:ilvl="7">
      <w:numFmt w:val="bullet"/>
      <w:lvlText w:val="•"/>
      <w:lvlJc w:val="left"/>
      <w:pPr>
        <w:ind w:left="6896" w:hanging="190"/>
      </w:pPr>
    </w:lvl>
    <w:lvl w:ilvl="8">
      <w:numFmt w:val="bullet"/>
      <w:lvlText w:val="•"/>
      <w:lvlJc w:val="left"/>
      <w:pPr>
        <w:ind w:left="7804" w:hanging="190"/>
      </w:pPr>
    </w:lvl>
  </w:abstractNum>
  <w:abstractNum w:abstractNumId="23">
    <w:nsid w:val="267349E8"/>
    <w:multiLevelType w:val="hybridMultilevel"/>
    <w:tmpl w:val="FC32A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6FB1FFB"/>
    <w:multiLevelType w:val="hybridMultilevel"/>
    <w:tmpl w:val="33A803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75401A8"/>
    <w:multiLevelType w:val="multilevel"/>
    <w:tmpl w:val="5E04493A"/>
    <w:lvl w:ilvl="0">
      <w:start w:val="1"/>
      <w:numFmt w:val="lowerLetter"/>
      <w:lvlText w:val="%1."/>
      <w:lvlJc w:val="left"/>
      <w:pPr>
        <w:ind w:left="540" w:hanging="190"/>
      </w:pPr>
      <w:rPr>
        <w:rFonts w:ascii="Arial" w:eastAsia="Arial" w:hAnsi="Arial" w:cs="Arial"/>
        <w:sz w:val="17"/>
        <w:szCs w:val="17"/>
      </w:rPr>
    </w:lvl>
    <w:lvl w:ilvl="1">
      <w:numFmt w:val="bullet"/>
      <w:lvlText w:val="•"/>
      <w:lvlJc w:val="left"/>
      <w:pPr>
        <w:ind w:left="1448" w:hanging="190"/>
      </w:pPr>
    </w:lvl>
    <w:lvl w:ilvl="2">
      <w:numFmt w:val="bullet"/>
      <w:lvlText w:val="•"/>
      <w:lvlJc w:val="left"/>
      <w:pPr>
        <w:ind w:left="2356" w:hanging="190"/>
      </w:pPr>
    </w:lvl>
    <w:lvl w:ilvl="3">
      <w:numFmt w:val="bullet"/>
      <w:lvlText w:val="•"/>
      <w:lvlJc w:val="left"/>
      <w:pPr>
        <w:ind w:left="3264" w:hanging="190"/>
      </w:pPr>
    </w:lvl>
    <w:lvl w:ilvl="4">
      <w:numFmt w:val="bullet"/>
      <w:lvlText w:val="•"/>
      <w:lvlJc w:val="left"/>
      <w:pPr>
        <w:ind w:left="4172" w:hanging="190"/>
      </w:pPr>
    </w:lvl>
    <w:lvl w:ilvl="5">
      <w:numFmt w:val="bullet"/>
      <w:lvlText w:val="•"/>
      <w:lvlJc w:val="left"/>
      <w:pPr>
        <w:ind w:left="5080" w:hanging="190"/>
      </w:pPr>
    </w:lvl>
    <w:lvl w:ilvl="6">
      <w:numFmt w:val="bullet"/>
      <w:lvlText w:val="•"/>
      <w:lvlJc w:val="left"/>
      <w:pPr>
        <w:ind w:left="5988" w:hanging="190"/>
      </w:pPr>
    </w:lvl>
    <w:lvl w:ilvl="7">
      <w:numFmt w:val="bullet"/>
      <w:lvlText w:val="•"/>
      <w:lvlJc w:val="left"/>
      <w:pPr>
        <w:ind w:left="6896" w:hanging="190"/>
      </w:pPr>
    </w:lvl>
    <w:lvl w:ilvl="8">
      <w:numFmt w:val="bullet"/>
      <w:lvlText w:val="•"/>
      <w:lvlJc w:val="left"/>
      <w:pPr>
        <w:ind w:left="7804" w:hanging="190"/>
      </w:pPr>
    </w:lvl>
  </w:abstractNum>
  <w:abstractNum w:abstractNumId="26">
    <w:nsid w:val="28BE4568"/>
    <w:multiLevelType w:val="hybridMultilevel"/>
    <w:tmpl w:val="5A329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92F1C2D"/>
    <w:multiLevelType w:val="hybridMultilevel"/>
    <w:tmpl w:val="20887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A390150"/>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2AB175D6"/>
    <w:multiLevelType w:val="multilevel"/>
    <w:tmpl w:val="CC4E6F2A"/>
    <w:lvl w:ilvl="0">
      <w:start w:val="1"/>
      <w:numFmt w:val="lowerLetter"/>
      <w:lvlText w:val="%1."/>
      <w:lvlJc w:val="left"/>
      <w:pPr>
        <w:ind w:left="592" w:hanging="195"/>
      </w:pPr>
      <w:rPr>
        <w:rFonts w:ascii="Arial" w:eastAsia="Arial" w:hAnsi="Arial" w:cs="Arial"/>
        <w:sz w:val="18"/>
        <w:szCs w:val="18"/>
      </w:rPr>
    </w:lvl>
    <w:lvl w:ilvl="1">
      <w:numFmt w:val="bullet"/>
      <w:lvlText w:val="•"/>
      <w:lvlJc w:val="left"/>
      <w:pPr>
        <w:ind w:left="1510" w:hanging="195"/>
      </w:pPr>
    </w:lvl>
    <w:lvl w:ilvl="2">
      <w:numFmt w:val="bullet"/>
      <w:lvlText w:val="•"/>
      <w:lvlJc w:val="left"/>
      <w:pPr>
        <w:ind w:left="2420" w:hanging="195"/>
      </w:pPr>
    </w:lvl>
    <w:lvl w:ilvl="3">
      <w:numFmt w:val="bullet"/>
      <w:lvlText w:val="•"/>
      <w:lvlJc w:val="left"/>
      <w:pPr>
        <w:ind w:left="3330" w:hanging="195"/>
      </w:pPr>
    </w:lvl>
    <w:lvl w:ilvl="4">
      <w:numFmt w:val="bullet"/>
      <w:lvlText w:val="•"/>
      <w:lvlJc w:val="left"/>
      <w:pPr>
        <w:ind w:left="4240" w:hanging="195"/>
      </w:pPr>
    </w:lvl>
    <w:lvl w:ilvl="5">
      <w:numFmt w:val="bullet"/>
      <w:lvlText w:val="•"/>
      <w:lvlJc w:val="left"/>
      <w:pPr>
        <w:ind w:left="5150" w:hanging="195"/>
      </w:pPr>
    </w:lvl>
    <w:lvl w:ilvl="6">
      <w:numFmt w:val="bullet"/>
      <w:lvlText w:val="•"/>
      <w:lvlJc w:val="left"/>
      <w:pPr>
        <w:ind w:left="6060" w:hanging="195"/>
      </w:pPr>
    </w:lvl>
    <w:lvl w:ilvl="7">
      <w:numFmt w:val="bullet"/>
      <w:lvlText w:val="•"/>
      <w:lvlJc w:val="left"/>
      <w:pPr>
        <w:ind w:left="6970" w:hanging="195"/>
      </w:pPr>
    </w:lvl>
    <w:lvl w:ilvl="8">
      <w:numFmt w:val="bullet"/>
      <w:lvlText w:val="•"/>
      <w:lvlJc w:val="left"/>
      <w:pPr>
        <w:ind w:left="7880" w:hanging="195"/>
      </w:pPr>
    </w:lvl>
  </w:abstractNum>
  <w:abstractNum w:abstractNumId="30">
    <w:nsid w:val="31444879"/>
    <w:multiLevelType w:val="multilevel"/>
    <w:tmpl w:val="017A005A"/>
    <w:lvl w:ilvl="0">
      <w:start w:val="1"/>
      <w:numFmt w:val="lowerLetter"/>
      <w:lvlText w:val="%1."/>
      <w:lvlJc w:val="left"/>
      <w:pPr>
        <w:ind w:left="580" w:hanging="190"/>
      </w:pPr>
      <w:rPr>
        <w:rFonts w:ascii="Arial" w:eastAsia="Arial" w:hAnsi="Arial" w:cs="Arial"/>
        <w:sz w:val="17"/>
        <w:szCs w:val="17"/>
      </w:rPr>
    </w:lvl>
    <w:lvl w:ilvl="1">
      <w:numFmt w:val="bullet"/>
      <w:lvlText w:val="•"/>
      <w:lvlJc w:val="left"/>
      <w:pPr>
        <w:ind w:left="1492" w:hanging="190"/>
      </w:pPr>
    </w:lvl>
    <w:lvl w:ilvl="2">
      <w:numFmt w:val="bullet"/>
      <w:lvlText w:val="•"/>
      <w:lvlJc w:val="left"/>
      <w:pPr>
        <w:ind w:left="2404" w:hanging="190"/>
      </w:pPr>
    </w:lvl>
    <w:lvl w:ilvl="3">
      <w:numFmt w:val="bullet"/>
      <w:lvlText w:val="•"/>
      <w:lvlJc w:val="left"/>
      <w:pPr>
        <w:ind w:left="3316" w:hanging="190"/>
      </w:pPr>
    </w:lvl>
    <w:lvl w:ilvl="4">
      <w:numFmt w:val="bullet"/>
      <w:lvlText w:val="•"/>
      <w:lvlJc w:val="left"/>
      <w:pPr>
        <w:ind w:left="4228" w:hanging="190"/>
      </w:pPr>
    </w:lvl>
    <w:lvl w:ilvl="5">
      <w:numFmt w:val="bullet"/>
      <w:lvlText w:val="•"/>
      <w:lvlJc w:val="left"/>
      <w:pPr>
        <w:ind w:left="5140" w:hanging="190"/>
      </w:pPr>
    </w:lvl>
    <w:lvl w:ilvl="6">
      <w:numFmt w:val="bullet"/>
      <w:lvlText w:val="•"/>
      <w:lvlJc w:val="left"/>
      <w:pPr>
        <w:ind w:left="6052" w:hanging="190"/>
      </w:pPr>
    </w:lvl>
    <w:lvl w:ilvl="7">
      <w:numFmt w:val="bullet"/>
      <w:lvlText w:val="•"/>
      <w:lvlJc w:val="left"/>
      <w:pPr>
        <w:ind w:left="6964" w:hanging="190"/>
      </w:pPr>
    </w:lvl>
    <w:lvl w:ilvl="8">
      <w:numFmt w:val="bullet"/>
      <w:lvlText w:val="•"/>
      <w:lvlJc w:val="left"/>
      <w:pPr>
        <w:ind w:left="7876" w:hanging="190"/>
      </w:pPr>
    </w:lvl>
  </w:abstractNum>
  <w:abstractNum w:abstractNumId="31">
    <w:nsid w:val="320A67ED"/>
    <w:multiLevelType w:val="hybridMultilevel"/>
    <w:tmpl w:val="122A3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EC9594C"/>
    <w:multiLevelType w:val="multilevel"/>
    <w:tmpl w:val="ED6A82CA"/>
    <w:lvl w:ilvl="0">
      <w:start w:val="1"/>
      <w:numFmt w:val="lowerLetter"/>
      <w:lvlText w:val="%1."/>
      <w:lvlJc w:val="left"/>
      <w:pPr>
        <w:ind w:left="540" w:hanging="190"/>
      </w:pPr>
      <w:rPr>
        <w:rFonts w:ascii="Arial" w:eastAsia="Arial" w:hAnsi="Arial" w:cs="Arial"/>
        <w:sz w:val="17"/>
        <w:szCs w:val="17"/>
      </w:rPr>
    </w:lvl>
    <w:lvl w:ilvl="1">
      <w:numFmt w:val="bullet"/>
      <w:lvlText w:val="•"/>
      <w:lvlJc w:val="left"/>
      <w:pPr>
        <w:ind w:left="1448" w:hanging="190"/>
      </w:pPr>
    </w:lvl>
    <w:lvl w:ilvl="2">
      <w:numFmt w:val="bullet"/>
      <w:lvlText w:val="•"/>
      <w:lvlJc w:val="left"/>
      <w:pPr>
        <w:ind w:left="2356" w:hanging="190"/>
      </w:pPr>
    </w:lvl>
    <w:lvl w:ilvl="3">
      <w:numFmt w:val="bullet"/>
      <w:lvlText w:val="•"/>
      <w:lvlJc w:val="left"/>
      <w:pPr>
        <w:ind w:left="3264" w:hanging="190"/>
      </w:pPr>
    </w:lvl>
    <w:lvl w:ilvl="4">
      <w:numFmt w:val="bullet"/>
      <w:lvlText w:val="•"/>
      <w:lvlJc w:val="left"/>
      <w:pPr>
        <w:ind w:left="4172" w:hanging="190"/>
      </w:pPr>
    </w:lvl>
    <w:lvl w:ilvl="5">
      <w:numFmt w:val="bullet"/>
      <w:lvlText w:val="•"/>
      <w:lvlJc w:val="left"/>
      <w:pPr>
        <w:ind w:left="5080" w:hanging="190"/>
      </w:pPr>
    </w:lvl>
    <w:lvl w:ilvl="6">
      <w:numFmt w:val="bullet"/>
      <w:lvlText w:val="•"/>
      <w:lvlJc w:val="left"/>
      <w:pPr>
        <w:ind w:left="5988" w:hanging="190"/>
      </w:pPr>
    </w:lvl>
    <w:lvl w:ilvl="7">
      <w:numFmt w:val="bullet"/>
      <w:lvlText w:val="•"/>
      <w:lvlJc w:val="left"/>
      <w:pPr>
        <w:ind w:left="6896" w:hanging="190"/>
      </w:pPr>
    </w:lvl>
    <w:lvl w:ilvl="8">
      <w:numFmt w:val="bullet"/>
      <w:lvlText w:val="•"/>
      <w:lvlJc w:val="left"/>
      <w:pPr>
        <w:ind w:left="7804" w:hanging="190"/>
      </w:pPr>
    </w:lvl>
  </w:abstractNum>
  <w:abstractNum w:abstractNumId="33">
    <w:nsid w:val="3FAB425A"/>
    <w:multiLevelType w:val="multilevel"/>
    <w:tmpl w:val="54686A42"/>
    <w:lvl w:ilvl="0">
      <w:start w:val="1"/>
      <w:numFmt w:val="lowerLetter"/>
      <w:lvlText w:val="%1."/>
      <w:lvlJc w:val="left"/>
      <w:pPr>
        <w:ind w:left="540" w:hanging="190"/>
      </w:pPr>
      <w:rPr>
        <w:rFonts w:ascii="Arial" w:eastAsia="Arial" w:hAnsi="Arial" w:cs="Arial"/>
        <w:sz w:val="17"/>
        <w:szCs w:val="17"/>
      </w:rPr>
    </w:lvl>
    <w:lvl w:ilvl="1">
      <w:numFmt w:val="bullet"/>
      <w:lvlText w:val="•"/>
      <w:lvlJc w:val="left"/>
      <w:pPr>
        <w:ind w:left="1448" w:hanging="190"/>
      </w:pPr>
    </w:lvl>
    <w:lvl w:ilvl="2">
      <w:numFmt w:val="bullet"/>
      <w:lvlText w:val="•"/>
      <w:lvlJc w:val="left"/>
      <w:pPr>
        <w:ind w:left="2356" w:hanging="190"/>
      </w:pPr>
    </w:lvl>
    <w:lvl w:ilvl="3">
      <w:numFmt w:val="bullet"/>
      <w:lvlText w:val="•"/>
      <w:lvlJc w:val="left"/>
      <w:pPr>
        <w:ind w:left="3264" w:hanging="190"/>
      </w:pPr>
    </w:lvl>
    <w:lvl w:ilvl="4">
      <w:numFmt w:val="bullet"/>
      <w:lvlText w:val="•"/>
      <w:lvlJc w:val="left"/>
      <w:pPr>
        <w:ind w:left="4172" w:hanging="190"/>
      </w:pPr>
    </w:lvl>
    <w:lvl w:ilvl="5">
      <w:numFmt w:val="bullet"/>
      <w:lvlText w:val="•"/>
      <w:lvlJc w:val="left"/>
      <w:pPr>
        <w:ind w:left="5080" w:hanging="190"/>
      </w:pPr>
    </w:lvl>
    <w:lvl w:ilvl="6">
      <w:numFmt w:val="bullet"/>
      <w:lvlText w:val="•"/>
      <w:lvlJc w:val="left"/>
      <w:pPr>
        <w:ind w:left="5988" w:hanging="190"/>
      </w:pPr>
    </w:lvl>
    <w:lvl w:ilvl="7">
      <w:numFmt w:val="bullet"/>
      <w:lvlText w:val="•"/>
      <w:lvlJc w:val="left"/>
      <w:pPr>
        <w:ind w:left="6896" w:hanging="190"/>
      </w:pPr>
    </w:lvl>
    <w:lvl w:ilvl="8">
      <w:numFmt w:val="bullet"/>
      <w:lvlText w:val="•"/>
      <w:lvlJc w:val="left"/>
      <w:pPr>
        <w:ind w:left="7804" w:hanging="190"/>
      </w:pPr>
    </w:lvl>
  </w:abstractNum>
  <w:abstractNum w:abstractNumId="34">
    <w:nsid w:val="4128591E"/>
    <w:multiLevelType w:val="multilevel"/>
    <w:tmpl w:val="48F8B2BE"/>
    <w:lvl w:ilvl="0">
      <w:start w:val="1"/>
      <w:numFmt w:val="lowerLetter"/>
      <w:lvlText w:val="%1."/>
      <w:lvlJc w:val="left"/>
      <w:pPr>
        <w:ind w:left="474" w:hanging="190"/>
      </w:pPr>
      <w:rPr>
        <w:rFonts w:ascii="Arial" w:eastAsia="Arial" w:hAnsi="Arial" w:cs="Arial"/>
        <w:sz w:val="17"/>
        <w:szCs w:val="17"/>
      </w:rPr>
    </w:lvl>
    <w:lvl w:ilvl="1">
      <w:numFmt w:val="bullet"/>
      <w:lvlText w:val="•"/>
      <w:lvlJc w:val="left"/>
      <w:pPr>
        <w:ind w:left="1382" w:hanging="190"/>
      </w:pPr>
    </w:lvl>
    <w:lvl w:ilvl="2">
      <w:numFmt w:val="bullet"/>
      <w:lvlText w:val="•"/>
      <w:lvlJc w:val="left"/>
      <w:pPr>
        <w:ind w:left="2290" w:hanging="190"/>
      </w:pPr>
    </w:lvl>
    <w:lvl w:ilvl="3">
      <w:numFmt w:val="bullet"/>
      <w:lvlText w:val="•"/>
      <w:lvlJc w:val="left"/>
      <w:pPr>
        <w:ind w:left="3198" w:hanging="190"/>
      </w:pPr>
    </w:lvl>
    <w:lvl w:ilvl="4">
      <w:numFmt w:val="bullet"/>
      <w:lvlText w:val="•"/>
      <w:lvlJc w:val="left"/>
      <w:pPr>
        <w:ind w:left="4106" w:hanging="190"/>
      </w:pPr>
    </w:lvl>
    <w:lvl w:ilvl="5">
      <w:numFmt w:val="bullet"/>
      <w:lvlText w:val="•"/>
      <w:lvlJc w:val="left"/>
      <w:pPr>
        <w:ind w:left="5014" w:hanging="190"/>
      </w:pPr>
    </w:lvl>
    <w:lvl w:ilvl="6">
      <w:numFmt w:val="bullet"/>
      <w:lvlText w:val="•"/>
      <w:lvlJc w:val="left"/>
      <w:pPr>
        <w:ind w:left="5922" w:hanging="190"/>
      </w:pPr>
    </w:lvl>
    <w:lvl w:ilvl="7">
      <w:numFmt w:val="bullet"/>
      <w:lvlText w:val="•"/>
      <w:lvlJc w:val="left"/>
      <w:pPr>
        <w:ind w:left="6830" w:hanging="190"/>
      </w:pPr>
    </w:lvl>
    <w:lvl w:ilvl="8">
      <w:numFmt w:val="bullet"/>
      <w:lvlText w:val="•"/>
      <w:lvlJc w:val="left"/>
      <w:pPr>
        <w:ind w:left="7738" w:hanging="190"/>
      </w:pPr>
    </w:lvl>
  </w:abstractNum>
  <w:abstractNum w:abstractNumId="35">
    <w:nsid w:val="41547DCA"/>
    <w:multiLevelType w:val="hybridMultilevel"/>
    <w:tmpl w:val="F7D2F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8BB7300"/>
    <w:multiLevelType w:val="hybridMultilevel"/>
    <w:tmpl w:val="18061A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8CB5964"/>
    <w:multiLevelType w:val="hybridMultilevel"/>
    <w:tmpl w:val="76E49F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4C6F7920"/>
    <w:multiLevelType w:val="hybridMultilevel"/>
    <w:tmpl w:val="E7846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E4B5012"/>
    <w:multiLevelType w:val="hybridMultilevel"/>
    <w:tmpl w:val="00F4D7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EB24173"/>
    <w:multiLevelType w:val="multilevel"/>
    <w:tmpl w:val="34FC1E54"/>
    <w:lvl w:ilvl="0">
      <w:start w:val="19"/>
      <w:numFmt w:val="decimal"/>
      <w:lvlText w:val="%1."/>
      <w:lvlJc w:val="left"/>
      <w:pPr>
        <w:ind w:left="3467" w:hanging="223"/>
      </w:pPr>
      <w:rPr>
        <w:rFonts w:ascii="Arial" w:eastAsia="Arial" w:hAnsi="Arial" w:cs="Arial"/>
        <w:b/>
        <w:sz w:val="13"/>
        <w:szCs w:val="13"/>
      </w:rPr>
    </w:lvl>
    <w:lvl w:ilvl="1">
      <w:start w:val="1"/>
      <w:numFmt w:val="lowerLetter"/>
      <w:lvlText w:val="%2."/>
      <w:lvlJc w:val="left"/>
      <w:pPr>
        <w:ind w:left="552" w:hanging="195"/>
      </w:pPr>
      <w:rPr>
        <w:rFonts w:ascii="Arial" w:eastAsia="Arial" w:hAnsi="Arial" w:cs="Arial"/>
        <w:sz w:val="18"/>
        <w:szCs w:val="18"/>
      </w:rPr>
    </w:lvl>
    <w:lvl w:ilvl="2">
      <w:numFmt w:val="bullet"/>
      <w:lvlText w:val="•"/>
      <w:lvlJc w:val="left"/>
      <w:pPr>
        <w:ind w:left="4144" w:hanging="195"/>
      </w:pPr>
    </w:lvl>
    <w:lvl w:ilvl="3">
      <w:numFmt w:val="bullet"/>
      <w:lvlText w:val="•"/>
      <w:lvlJc w:val="left"/>
      <w:pPr>
        <w:ind w:left="4828" w:hanging="195"/>
      </w:pPr>
    </w:lvl>
    <w:lvl w:ilvl="4">
      <w:numFmt w:val="bullet"/>
      <w:lvlText w:val="•"/>
      <w:lvlJc w:val="left"/>
      <w:pPr>
        <w:ind w:left="5513" w:hanging="195"/>
      </w:pPr>
    </w:lvl>
    <w:lvl w:ilvl="5">
      <w:numFmt w:val="bullet"/>
      <w:lvlText w:val="•"/>
      <w:lvlJc w:val="left"/>
      <w:pPr>
        <w:ind w:left="6197" w:hanging="195"/>
      </w:pPr>
    </w:lvl>
    <w:lvl w:ilvl="6">
      <w:numFmt w:val="bullet"/>
      <w:lvlText w:val="•"/>
      <w:lvlJc w:val="left"/>
      <w:pPr>
        <w:ind w:left="6882" w:hanging="195"/>
      </w:pPr>
    </w:lvl>
    <w:lvl w:ilvl="7">
      <w:numFmt w:val="bullet"/>
      <w:lvlText w:val="•"/>
      <w:lvlJc w:val="left"/>
      <w:pPr>
        <w:ind w:left="7566" w:hanging="195"/>
      </w:pPr>
    </w:lvl>
    <w:lvl w:ilvl="8">
      <w:numFmt w:val="bullet"/>
      <w:lvlText w:val="•"/>
      <w:lvlJc w:val="left"/>
      <w:pPr>
        <w:ind w:left="8251" w:hanging="195"/>
      </w:pPr>
    </w:lvl>
  </w:abstractNum>
  <w:abstractNum w:abstractNumId="41">
    <w:nsid w:val="4FDA1261"/>
    <w:multiLevelType w:val="hybridMultilevel"/>
    <w:tmpl w:val="0CDEF9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6BF164C"/>
    <w:multiLevelType w:val="multilevel"/>
    <w:tmpl w:val="52504362"/>
    <w:lvl w:ilvl="0">
      <w:start w:val="2"/>
      <w:numFmt w:val="decimal"/>
      <w:lvlText w:val="%1."/>
      <w:lvlJc w:val="left"/>
      <w:pPr>
        <w:ind w:left="448" w:hanging="181"/>
      </w:pPr>
      <w:rPr>
        <w:rFonts w:ascii="Arial" w:eastAsia="Arial" w:hAnsi="Arial" w:cs="Arial"/>
        <w:b/>
        <w:sz w:val="16"/>
        <w:szCs w:val="16"/>
      </w:rPr>
    </w:lvl>
    <w:lvl w:ilvl="1">
      <w:start w:val="1"/>
      <w:numFmt w:val="lowerLetter"/>
      <w:lvlText w:val="%2."/>
      <w:lvlJc w:val="left"/>
      <w:pPr>
        <w:ind w:left="552" w:hanging="195"/>
      </w:pPr>
      <w:rPr>
        <w:rFonts w:ascii="Arial" w:eastAsia="Arial" w:hAnsi="Arial" w:cs="Arial"/>
        <w:sz w:val="18"/>
        <w:szCs w:val="18"/>
      </w:rPr>
    </w:lvl>
    <w:lvl w:ilvl="2">
      <w:numFmt w:val="bullet"/>
      <w:lvlText w:val="•"/>
      <w:lvlJc w:val="left"/>
      <w:pPr>
        <w:ind w:left="1700" w:hanging="195"/>
      </w:pPr>
    </w:lvl>
    <w:lvl w:ilvl="3">
      <w:numFmt w:val="bullet"/>
      <w:lvlText w:val="•"/>
      <w:lvlJc w:val="left"/>
      <w:pPr>
        <w:ind w:left="2690" w:hanging="195"/>
      </w:pPr>
    </w:lvl>
    <w:lvl w:ilvl="4">
      <w:numFmt w:val="bullet"/>
      <w:lvlText w:val="•"/>
      <w:lvlJc w:val="left"/>
      <w:pPr>
        <w:ind w:left="3680" w:hanging="195"/>
      </w:pPr>
    </w:lvl>
    <w:lvl w:ilvl="5">
      <w:numFmt w:val="bullet"/>
      <w:lvlText w:val="•"/>
      <w:lvlJc w:val="left"/>
      <w:pPr>
        <w:ind w:left="4670" w:hanging="195"/>
      </w:pPr>
    </w:lvl>
    <w:lvl w:ilvl="6">
      <w:numFmt w:val="bullet"/>
      <w:lvlText w:val="•"/>
      <w:lvlJc w:val="left"/>
      <w:pPr>
        <w:ind w:left="5660" w:hanging="195"/>
      </w:pPr>
    </w:lvl>
    <w:lvl w:ilvl="7">
      <w:numFmt w:val="bullet"/>
      <w:lvlText w:val="•"/>
      <w:lvlJc w:val="left"/>
      <w:pPr>
        <w:ind w:left="6650" w:hanging="195"/>
      </w:pPr>
    </w:lvl>
    <w:lvl w:ilvl="8">
      <w:numFmt w:val="bullet"/>
      <w:lvlText w:val="•"/>
      <w:lvlJc w:val="left"/>
      <w:pPr>
        <w:ind w:left="7640" w:hanging="195"/>
      </w:pPr>
    </w:lvl>
  </w:abstractNum>
  <w:abstractNum w:abstractNumId="43">
    <w:nsid w:val="57657620"/>
    <w:multiLevelType w:val="multilevel"/>
    <w:tmpl w:val="F732E878"/>
    <w:lvl w:ilvl="0">
      <w:start w:val="2"/>
      <w:numFmt w:val="decimal"/>
      <w:lvlText w:val="%1."/>
      <w:lvlJc w:val="left"/>
      <w:pPr>
        <w:ind w:left="452" w:hanging="183"/>
      </w:pPr>
      <w:rPr>
        <w:rFonts w:ascii="Arial" w:eastAsia="Arial" w:hAnsi="Arial" w:cs="Arial"/>
        <w:b/>
        <w:sz w:val="16"/>
        <w:szCs w:val="16"/>
      </w:rPr>
    </w:lvl>
    <w:lvl w:ilvl="1">
      <w:start w:val="1"/>
      <w:numFmt w:val="lowerLetter"/>
      <w:lvlText w:val="%2."/>
      <w:lvlJc w:val="left"/>
      <w:pPr>
        <w:ind w:left="552" w:hanging="195"/>
      </w:pPr>
      <w:rPr>
        <w:rFonts w:ascii="Arial" w:eastAsia="Arial" w:hAnsi="Arial" w:cs="Arial"/>
        <w:sz w:val="18"/>
        <w:szCs w:val="18"/>
      </w:rPr>
    </w:lvl>
    <w:lvl w:ilvl="2">
      <w:numFmt w:val="bullet"/>
      <w:lvlText w:val="•"/>
      <w:lvlJc w:val="left"/>
      <w:pPr>
        <w:ind w:left="1566" w:hanging="195"/>
      </w:pPr>
    </w:lvl>
    <w:lvl w:ilvl="3">
      <w:numFmt w:val="bullet"/>
      <w:lvlText w:val="•"/>
      <w:lvlJc w:val="left"/>
      <w:pPr>
        <w:ind w:left="2573" w:hanging="195"/>
      </w:pPr>
    </w:lvl>
    <w:lvl w:ilvl="4">
      <w:numFmt w:val="bullet"/>
      <w:lvlText w:val="•"/>
      <w:lvlJc w:val="left"/>
      <w:pPr>
        <w:ind w:left="3580" w:hanging="195"/>
      </w:pPr>
    </w:lvl>
    <w:lvl w:ilvl="5">
      <w:numFmt w:val="bullet"/>
      <w:lvlText w:val="•"/>
      <w:lvlJc w:val="left"/>
      <w:pPr>
        <w:ind w:left="4586" w:hanging="195"/>
      </w:pPr>
    </w:lvl>
    <w:lvl w:ilvl="6">
      <w:numFmt w:val="bullet"/>
      <w:lvlText w:val="•"/>
      <w:lvlJc w:val="left"/>
      <w:pPr>
        <w:ind w:left="5593" w:hanging="195"/>
      </w:pPr>
    </w:lvl>
    <w:lvl w:ilvl="7">
      <w:numFmt w:val="bullet"/>
      <w:lvlText w:val="•"/>
      <w:lvlJc w:val="left"/>
      <w:pPr>
        <w:ind w:left="6600" w:hanging="195"/>
      </w:pPr>
    </w:lvl>
    <w:lvl w:ilvl="8">
      <w:numFmt w:val="bullet"/>
      <w:lvlText w:val="•"/>
      <w:lvlJc w:val="left"/>
      <w:pPr>
        <w:ind w:left="7606" w:hanging="195"/>
      </w:pPr>
    </w:lvl>
  </w:abstractNum>
  <w:abstractNum w:abstractNumId="44">
    <w:nsid w:val="589817FA"/>
    <w:multiLevelType w:val="hybridMultilevel"/>
    <w:tmpl w:val="C5003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A687E78"/>
    <w:multiLevelType w:val="hybridMultilevel"/>
    <w:tmpl w:val="F1C4AF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5F0454D1"/>
    <w:multiLevelType w:val="hybridMultilevel"/>
    <w:tmpl w:val="171E43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FB16360"/>
    <w:multiLevelType w:val="hybridMultilevel"/>
    <w:tmpl w:val="CD0019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62354B8D"/>
    <w:multiLevelType w:val="hybridMultilevel"/>
    <w:tmpl w:val="1C4265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6D70371B"/>
    <w:multiLevelType w:val="multilevel"/>
    <w:tmpl w:val="A7C84FE8"/>
    <w:lvl w:ilvl="0">
      <w:start w:val="1"/>
      <w:numFmt w:val="lowerLetter"/>
      <w:lvlText w:val="%1."/>
      <w:lvlJc w:val="left"/>
      <w:pPr>
        <w:ind w:left="540" w:hanging="190"/>
      </w:pPr>
      <w:rPr>
        <w:rFonts w:ascii="Arial" w:eastAsia="Arial" w:hAnsi="Arial" w:cs="Arial"/>
        <w:sz w:val="17"/>
        <w:szCs w:val="17"/>
      </w:rPr>
    </w:lvl>
    <w:lvl w:ilvl="1">
      <w:numFmt w:val="bullet"/>
      <w:lvlText w:val="•"/>
      <w:lvlJc w:val="left"/>
      <w:pPr>
        <w:ind w:left="1448" w:hanging="190"/>
      </w:pPr>
    </w:lvl>
    <w:lvl w:ilvl="2">
      <w:numFmt w:val="bullet"/>
      <w:lvlText w:val="•"/>
      <w:lvlJc w:val="left"/>
      <w:pPr>
        <w:ind w:left="2356" w:hanging="190"/>
      </w:pPr>
    </w:lvl>
    <w:lvl w:ilvl="3">
      <w:numFmt w:val="bullet"/>
      <w:lvlText w:val="•"/>
      <w:lvlJc w:val="left"/>
      <w:pPr>
        <w:ind w:left="3264" w:hanging="190"/>
      </w:pPr>
    </w:lvl>
    <w:lvl w:ilvl="4">
      <w:numFmt w:val="bullet"/>
      <w:lvlText w:val="•"/>
      <w:lvlJc w:val="left"/>
      <w:pPr>
        <w:ind w:left="4172" w:hanging="190"/>
      </w:pPr>
    </w:lvl>
    <w:lvl w:ilvl="5">
      <w:numFmt w:val="bullet"/>
      <w:lvlText w:val="•"/>
      <w:lvlJc w:val="left"/>
      <w:pPr>
        <w:ind w:left="5080" w:hanging="190"/>
      </w:pPr>
    </w:lvl>
    <w:lvl w:ilvl="6">
      <w:numFmt w:val="bullet"/>
      <w:lvlText w:val="•"/>
      <w:lvlJc w:val="left"/>
      <w:pPr>
        <w:ind w:left="5988" w:hanging="190"/>
      </w:pPr>
    </w:lvl>
    <w:lvl w:ilvl="7">
      <w:numFmt w:val="bullet"/>
      <w:lvlText w:val="•"/>
      <w:lvlJc w:val="left"/>
      <w:pPr>
        <w:ind w:left="6896" w:hanging="190"/>
      </w:pPr>
    </w:lvl>
    <w:lvl w:ilvl="8">
      <w:numFmt w:val="bullet"/>
      <w:lvlText w:val="•"/>
      <w:lvlJc w:val="left"/>
      <w:pPr>
        <w:ind w:left="7804" w:hanging="190"/>
      </w:pPr>
    </w:lvl>
  </w:abstractNum>
  <w:abstractNum w:abstractNumId="50">
    <w:nsid w:val="717612BD"/>
    <w:multiLevelType w:val="hybridMultilevel"/>
    <w:tmpl w:val="803056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3EC7D80"/>
    <w:multiLevelType w:val="hybridMultilevel"/>
    <w:tmpl w:val="F06880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4B178E1"/>
    <w:multiLevelType w:val="multilevel"/>
    <w:tmpl w:val="D0D2C48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56267F"/>
    <w:multiLevelType w:val="hybridMultilevel"/>
    <w:tmpl w:val="0EEA98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64F1950"/>
    <w:multiLevelType w:val="multilevel"/>
    <w:tmpl w:val="94D41D26"/>
    <w:lvl w:ilvl="0">
      <w:start w:val="19"/>
      <w:numFmt w:val="decimal"/>
      <w:lvlText w:val="%1."/>
      <w:lvlJc w:val="left"/>
      <w:pPr>
        <w:ind w:left="4227" w:hanging="252"/>
      </w:pPr>
      <w:rPr>
        <w:rFonts w:ascii="Arial" w:eastAsia="Arial" w:hAnsi="Arial" w:cs="Arial"/>
        <w:b/>
        <w:sz w:val="15"/>
        <w:szCs w:val="15"/>
      </w:rPr>
    </w:lvl>
    <w:lvl w:ilvl="1">
      <w:start w:val="1"/>
      <w:numFmt w:val="lowerLetter"/>
      <w:lvlText w:val="%2."/>
      <w:lvlJc w:val="left"/>
      <w:pPr>
        <w:ind w:left="552" w:hanging="195"/>
      </w:pPr>
      <w:rPr>
        <w:rFonts w:ascii="Arial" w:eastAsia="Arial" w:hAnsi="Arial" w:cs="Arial"/>
        <w:sz w:val="18"/>
        <w:szCs w:val="18"/>
      </w:rPr>
    </w:lvl>
    <w:lvl w:ilvl="2">
      <w:numFmt w:val="bullet"/>
      <w:lvlText w:val="•"/>
      <w:lvlJc w:val="left"/>
      <w:pPr>
        <w:ind w:left="4820" w:hanging="195"/>
      </w:pPr>
    </w:lvl>
    <w:lvl w:ilvl="3">
      <w:numFmt w:val="bullet"/>
      <w:lvlText w:val="•"/>
      <w:lvlJc w:val="left"/>
      <w:pPr>
        <w:ind w:left="5420" w:hanging="195"/>
      </w:pPr>
    </w:lvl>
    <w:lvl w:ilvl="4">
      <w:numFmt w:val="bullet"/>
      <w:lvlText w:val="•"/>
      <w:lvlJc w:val="left"/>
      <w:pPr>
        <w:ind w:left="6020" w:hanging="195"/>
      </w:pPr>
    </w:lvl>
    <w:lvl w:ilvl="5">
      <w:numFmt w:val="bullet"/>
      <w:lvlText w:val="•"/>
      <w:lvlJc w:val="left"/>
      <w:pPr>
        <w:ind w:left="6620" w:hanging="195"/>
      </w:pPr>
    </w:lvl>
    <w:lvl w:ilvl="6">
      <w:numFmt w:val="bullet"/>
      <w:lvlText w:val="•"/>
      <w:lvlJc w:val="left"/>
      <w:pPr>
        <w:ind w:left="7220" w:hanging="195"/>
      </w:pPr>
    </w:lvl>
    <w:lvl w:ilvl="7">
      <w:numFmt w:val="bullet"/>
      <w:lvlText w:val="•"/>
      <w:lvlJc w:val="left"/>
      <w:pPr>
        <w:ind w:left="7820" w:hanging="195"/>
      </w:pPr>
    </w:lvl>
    <w:lvl w:ilvl="8">
      <w:numFmt w:val="bullet"/>
      <w:lvlText w:val="•"/>
      <w:lvlJc w:val="left"/>
      <w:pPr>
        <w:ind w:left="8420" w:hanging="195"/>
      </w:pPr>
    </w:lvl>
  </w:abstractNum>
  <w:abstractNum w:abstractNumId="55">
    <w:nsid w:val="76C002CD"/>
    <w:multiLevelType w:val="multilevel"/>
    <w:tmpl w:val="8C4E33E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7841228F"/>
    <w:multiLevelType w:val="hybridMultilevel"/>
    <w:tmpl w:val="07886F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88C5F75"/>
    <w:multiLevelType w:val="hybridMultilevel"/>
    <w:tmpl w:val="D79AC8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8B46505"/>
    <w:multiLevelType w:val="hybridMultilevel"/>
    <w:tmpl w:val="992CC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7D335EEA"/>
    <w:multiLevelType w:val="multilevel"/>
    <w:tmpl w:val="E23241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D8078E2"/>
    <w:multiLevelType w:val="multilevel"/>
    <w:tmpl w:val="9CA4BC96"/>
    <w:lvl w:ilvl="0">
      <w:start w:val="1"/>
      <w:numFmt w:val="lowerLetter"/>
      <w:lvlText w:val="%1."/>
      <w:lvlJc w:val="left"/>
      <w:pPr>
        <w:ind w:left="540" w:hanging="190"/>
      </w:pPr>
      <w:rPr>
        <w:rFonts w:ascii="Arial" w:eastAsia="Arial" w:hAnsi="Arial" w:cs="Arial"/>
        <w:sz w:val="17"/>
        <w:szCs w:val="17"/>
      </w:rPr>
    </w:lvl>
    <w:lvl w:ilvl="1">
      <w:numFmt w:val="bullet"/>
      <w:lvlText w:val="•"/>
      <w:lvlJc w:val="left"/>
      <w:pPr>
        <w:ind w:left="1448" w:hanging="190"/>
      </w:pPr>
    </w:lvl>
    <w:lvl w:ilvl="2">
      <w:numFmt w:val="bullet"/>
      <w:lvlText w:val="•"/>
      <w:lvlJc w:val="left"/>
      <w:pPr>
        <w:ind w:left="2356" w:hanging="190"/>
      </w:pPr>
    </w:lvl>
    <w:lvl w:ilvl="3">
      <w:numFmt w:val="bullet"/>
      <w:lvlText w:val="•"/>
      <w:lvlJc w:val="left"/>
      <w:pPr>
        <w:ind w:left="3264" w:hanging="190"/>
      </w:pPr>
    </w:lvl>
    <w:lvl w:ilvl="4">
      <w:numFmt w:val="bullet"/>
      <w:lvlText w:val="•"/>
      <w:lvlJc w:val="left"/>
      <w:pPr>
        <w:ind w:left="4172" w:hanging="190"/>
      </w:pPr>
    </w:lvl>
    <w:lvl w:ilvl="5">
      <w:numFmt w:val="bullet"/>
      <w:lvlText w:val="•"/>
      <w:lvlJc w:val="left"/>
      <w:pPr>
        <w:ind w:left="5080" w:hanging="190"/>
      </w:pPr>
    </w:lvl>
    <w:lvl w:ilvl="6">
      <w:numFmt w:val="bullet"/>
      <w:lvlText w:val="•"/>
      <w:lvlJc w:val="left"/>
      <w:pPr>
        <w:ind w:left="5988" w:hanging="190"/>
      </w:pPr>
    </w:lvl>
    <w:lvl w:ilvl="7">
      <w:numFmt w:val="bullet"/>
      <w:lvlText w:val="•"/>
      <w:lvlJc w:val="left"/>
      <w:pPr>
        <w:ind w:left="6896" w:hanging="190"/>
      </w:pPr>
    </w:lvl>
    <w:lvl w:ilvl="8">
      <w:numFmt w:val="bullet"/>
      <w:lvlText w:val="•"/>
      <w:lvlJc w:val="left"/>
      <w:pPr>
        <w:ind w:left="7804" w:hanging="190"/>
      </w:pPr>
    </w:lvl>
  </w:abstractNum>
  <w:abstractNum w:abstractNumId="61">
    <w:nsid w:val="7E525E5B"/>
    <w:multiLevelType w:val="hybridMultilevel"/>
    <w:tmpl w:val="3E746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E682B64"/>
    <w:multiLevelType w:val="hybridMultilevel"/>
    <w:tmpl w:val="88BC30AA"/>
    <w:lvl w:ilvl="0" w:tplc="55CCEC0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EA261E8"/>
    <w:multiLevelType w:val="hybridMultilevel"/>
    <w:tmpl w:val="8EB67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EBC435A"/>
    <w:multiLevelType w:val="hybridMultilevel"/>
    <w:tmpl w:val="96AA65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2"/>
  </w:num>
  <w:num w:numId="3">
    <w:abstractNumId w:val="14"/>
  </w:num>
  <w:num w:numId="4">
    <w:abstractNumId w:val="36"/>
  </w:num>
  <w:num w:numId="5">
    <w:abstractNumId w:val="9"/>
  </w:num>
  <w:num w:numId="6">
    <w:abstractNumId w:val="27"/>
  </w:num>
  <w:num w:numId="7">
    <w:abstractNumId w:val="4"/>
  </w:num>
  <w:num w:numId="8">
    <w:abstractNumId w:val="23"/>
  </w:num>
  <w:num w:numId="9">
    <w:abstractNumId w:val="17"/>
  </w:num>
  <w:num w:numId="10">
    <w:abstractNumId w:val="28"/>
  </w:num>
  <w:num w:numId="11">
    <w:abstractNumId w:val="24"/>
  </w:num>
  <w:num w:numId="12">
    <w:abstractNumId w:val="11"/>
  </w:num>
  <w:num w:numId="13">
    <w:abstractNumId w:val="53"/>
  </w:num>
  <w:num w:numId="14">
    <w:abstractNumId w:val="59"/>
  </w:num>
  <w:num w:numId="15">
    <w:abstractNumId w:val="47"/>
  </w:num>
  <w:num w:numId="16">
    <w:abstractNumId w:val="13"/>
  </w:num>
  <w:num w:numId="17">
    <w:abstractNumId w:val="16"/>
  </w:num>
  <w:num w:numId="18">
    <w:abstractNumId w:val="55"/>
  </w:num>
  <w:num w:numId="19">
    <w:abstractNumId w:val="63"/>
  </w:num>
  <w:num w:numId="20">
    <w:abstractNumId w:val="2"/>
  </w:num>
  <w:num w:numId="21">
    <w:abstractNumId w:val="26"/>
  </w:num>
  <w:num w:numId="22">
    <w:abstractNumId w:val="35"/>
  </w:num>
  <w:num w:numId="23">
    <w:abstractNumId w:val="19"/>
  </w:num>
  <w:num w:numId="24">
    <w:abstractNumId w:val="61"/>
  </w:num>
  <w:num w:numId="25">
    <w:abstractNumId w:val="10"/>
  </w:num>
  <w:num w:numId="26">
    <w:abstractNumId w:val="39"/>
  </w:num>
  <w:num w:numId="27">
    <w:abstractNumId w:val="7"/>
  </w:num>
  <w:num w:numId="28">
    <w:abstractNumId w:val="52"/>
  </w:num>
  <w:num w:numId="29">
    <w:abstractNumId w:val="6"/>
  </w:num>
  <w:num w:numId="30">
    <w:abstractNumId w:val="41"/>
  </w:num>
  <w:num w:numId="31">
    <w:abstractNumId w:val="18"/>
  </w:num>
  <w:num w:numId="32">
    <w:abstractNumId w:val="57"/>
  </w:num>
  <w:num w:numId="33">
    <w:abstractNumId w:val="45"/>
  </w:num>
  <w:num w:numId="34">
    <w:abstractNumId w:val="20"/>
  </w:num>
  <w:num w:numId="35">
    <w:abstractNumId w:val="58"/>
  </w:num>
  <w:num w:numId="36">
    <w:abstractNumId w:val="15"/>
  </w:num>
  <w:num w:numId="37">
    <w:abstractNumId w:val="31"/>
  </w:num>
  <w:num w:numId="38">
    <w:abstractNumId w:val="44"/>
  </w:num>
  <w:num w:numId="39">
    <w:abstractNumId w:val="64"/>
  </w:num>
  <w:num w:numId="40">
    <w:abstractNumId w:val="12"/>
  </w:num>
  <w:num w:numId="41">
    <w:abstractNumId w:val="46"/>
  </w:num>
  <w:num w:numId="42">
    <w:abstractNumId w:val="5"/>
  </w:num>
  <w:num w:numId="43">
    <w:abstractNumId w:val="50"/>
  </w:num>
  <w:num w:numId="44">
    <w:abstractNumId w:val="37"/>
  </w:num>
  <w:num w:numId="45">
    <w:abstractNumId w:val="38"/>
  </w:num>
  <w:num w:numId="46">
    <w:abstractNumId w:val="48"/>
  </w:num>
  <w:num w:numId="47">
    <w:abstractNumId w:val="21"/>
  </w:num>
  <w:num w:numId="48">
    <w:abstractNumId w:val="56"/>
  </w:num>
  <w:num w:numId="49">
    <w:abstractNumId w:val="51"/>
  </w:num>
  <w:num w:numId="50">
    <w:abstractNumId w:val="33"/>
  </w:num>
  <w:num w:numId="51">
    <w:abstractNumId w:val="25"/>
  </w:num>
  <w:num w:numId="52">
    <w:abstractNumId w:val="42"/>
  </w:num>
  <w:num w:numId="53">
    <w:abstractNumId w:val="32"/>
  </w:num>
  <w:num w:numId="54">
    <w:abstractNumId w:val="8"/>
  </w:num>
  <w:num w:numId="55">
    <w:abstractNumId w:val="22"/>
  </w:num>
  <w:num w:numId="56">
    <w:abstractNumId w:val="1"/>
  </w:num>
  <w:num w:numId="57">
    <w:abstractNumId w:val="49"/>
  </w:num>
  <w:num w:numId="58">
    <w:abstractNumId w:val="34"/>
  </w:num>
  <w:num w:numId="59">
    <w:abstractNumId w:val="40"/>
  </w:num>
  <w:num w:numId="60">
    <w:abstractNumId w:val="54"/>
  </w:num>
  <w:num w:numId="61">
    <w:abstractNumId w:val="43"/>
  </w:num>
  <w:num w:numId="62">
    <w:abstractNumId w:val="3"/>
  </w:num>
  <w:num w:numId="63">
    <w:abstractNumId w:val="30"/>
  </w:num>
  <w:num w:numId="64">
    <w:abstractNumId w:val="60"/>
  </w:num>
  <w:num w:numId="65">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10"/>
  <w:displayHorizontalDrawingGridEvery w:val="2"/>
  <w:characterSpacingControl w:val="doNotCompress"/>
  <w:hdrShapeDefaults>
    <o:shapedefaults v:ext="edit" spidmax="2049">
      <o:colormru v:ext="edit" colors="#f90,blu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6CD"/>
    <w:rsid w:val="000024BB"/>
    <w:rsid w:val="000039AA"/>
    <w:rsid w:val="00003A6A"/>
    <w:rsid w:val="00003F2A"/>
    <w:rsid w:val="00004213"/>
    <w:rsid w:val="00005ADA"/>
    <w:rsid w:val="000076F6"/>
    <w:rsid w:val="00011A1F"/>
    <w:rsid w:val="00011B56"/>
    <w:rsid w:val="00011BE3"/>
    <w:rsid w:val="00011C45"/>
    <w:rsid w:val="00012682"/>
    <w:rsid w:val="0001454B"/>
    <w:rsid w:val="00015067"/>
    <w:rsid w:val="00015622"/>
    <w:rsid w:val="00015F55"/>
    <w:rsid w:val="0001646C"/>
    <w:rsid w:val="000176D9"/>
    <w:rsid w:val="00017B12"/>
    <w:rsid w:val="00020E2A"/>
    <w:rsid w:val="000213BF"/>
    <w:rsid w:val="00022174"/>
    <w:rsid w:val="000234B1"/>
    <w:rsid w:val="00023F41"/>
    <w:rsid w:val="00026047"/>
    <w:rsid w:val="00026950"/>
    <w:rsid w:val="00026E14"/>
    <w:rsid w:val="00027B67"/>
    <w:rsid w:val="0003001B"/>
    <w:rsid w:val="00030AB0"/>
    <w:rsid w:val="0003105F"/>
    <w:rsid w:val="00031E39"/>
    <w:rsid w:val="000322C6"/>
    <w:rsid w:val="00032314"/>
    <w:rsid w:val="00032990"/>
    <w:rsid w:val="00033FE8"/>
    <w:rsid w:val="00034173"/>
    <w:rsid w:val="0003490B"/>
    <w:rsid w:val="00034D7D"/>
    <w:rsid w:val="00034EED"/>
    <w:rsid w:val="00035D20"/>
    <w:rsid w:val="00036268"/>
    <w:rsid w:val="000367AA"/>
    <w:rsid w:val="00037830"/>
    <w:rsid w:val="00037ECC"/>
    <w:rsid w:val="00040078"/>
    <w:rsid w:val="000407FD"/>
    <w:rsid w:val="00040A5C"/>
    <w:rsid w:val="00041C54"/>
    <w:rsid w:val="000421C4"/>
    <w:rsid w:val="0004378E"/>
    <w:rsid w:val="00043C17"/>
    <w:rsid w:val="0004420F"/>
    <w:rsid w:val="0004489E"/>
    <w:rsid w:val="00045464"/>
    <w:rsid w:val="000469B7"/>
    <w:rsid w:val="0004700A"/>
    <w:rsid w:val="0004755C"/>
    <w:rsid w:val="000479EA"/>
    <w:rsid w:val="00047A04"/>
    <w:rsid w:val="00050B98"/>
    <w:rsid w:val="00051CE3"/>
    <w:rsid w:val="000525B6"/>
    <w:rsid w:val="00052941"/>
    <w:rsid w:val="00053023"/>
    <w:rsid w:val="0005343B"/>
    <w:rsid w:val="000538E1"/>
    <w:rsid w:val="000551C9"/>
    <w:rsid w:val="00057C0E"/>
    <w:rsid w:val="00061B6A"/>
    <w:rsid w:val="00062189"/>
    <w:rsid w:val="00064068"/>
    <w:rsid w:val="00064396"/>
    <w:rsid w:val="00064AF3"/>
    <w:rsid w:val="00064D03"/>
    <w:rsid w:val="00065CDF"/>
    <w:rsid w:val="0007080A"/>
    <w:rsid w:val="0007096D"/>
    <w:rsid w:val="000715C9"/>
    <w:rsid w:val="00073198"/>
    <w:rsid w:val="00073695"/>
    <w:rsid w:val="00074230"/>
    <w:rsid w:val="00074DD0"/>
    <w:rsid w:val="00074EC1"/>
    <w:rsid w:val="00075680"/>
    <w:rsid w:val="00077CDB"/>
    <w:rsid w:val="00081B22"/>
    <w:rsid w:val="00082700"/>
    <w:rsid w:val="000827F6"/>
    <w:rsid w:val="00082A79"/>
    <w:rsid w:val="0008302C"/>
    <w:rsid w:val="0008384A"/>
    <w:rsid w:val="00084FFE"/>
    <w:rsid w:val="00085BC5"/>
    <w:rsid w:val="00087556"/>
    <w:rsid w:val="00087F38"/>
    <w:rsid w:val="00090085"/>
    <w:rsid w:val="00091D1D"/>
    <w:rsid w:val="000922FC"/>
    <w:rsid w:val="00092D3C"/>
    <w:rsid w:val="0009517A"/>
    <w:rsid w:val="000A0CD9"/>
    <w:rsid w:val="000A1117"/>
    <w:rsid w:val="000A1D8C"/>
    <w:rsid w:val="000A2332"/>
    <w:rsid w:val="000A351F"/>
    <w:rsid w:val="000A3BFC"/>
    <w:rsid w:val="000A48D4"/>
    <w:rsid w:val="000A667C"/>
    <w:rsid w:val="000A6774"/>
    <w:rsid w:val="000B0C52"/>
    <w:rsid w:val="000B0D73"/>
    <w:rsid w:val="000B18BC"/>
    <w:rsid w:val="000B380D"/>
    <w:rsid w:val="000B420E"/>
    <w:rsid w:val="000B48FB"/>
    <w:rsid w:val="000B4B32"/>
    <w:rsid w:val="000B55CD"/>
    <w:rsid w:val="000B6D7F"/>
    <w:rsid w:val="000B7134"/>
    <w:rsid w:val="000B7C60"/>
    <w:rsid w:val="000C06D4"/>
    <w:rsid w:val="000C46A4"/>
    <w:rsid w:val="000C48EA"/>
    <w:rsid w:val="000C4BE1"/>
    <w:rsid w:val="000C4CEB"/>
    <w:rsid w:val="000C4D3F"/>
    <w:rsid w:val="000C4D4C"/>
    <w:rsid w:val="000C53C8"/>
    <w:rsid w:val="000C66EE"/>
    <w:rsid w:val="000D10A3"/>
    <w:rsid w:val="000D1C40"/>
    <w:rsid w:val="000D2A54"/>
    <w:rsid w:val="000D3022"/>
    <w:rsid w:val="000D3432"/>
    <w:rsid w:val="000D349F"/>
    <w:rsid w:val="000D3993"/>
    <w:rsid w:val="000D3CDB"/>
    <w:rsid w:val="000D4974"/>
    <w:rsid w:val="000D4D36"/>
    <w:rsid w:val="000D4DD6"/>
    <w:rsid w:val="000D5259"/>
    <w:rsid w:val="000D52F5"/>
    <w:rsid w:val="000D54D3"/>
    <w:rsid w:val="000D55C2"/>
    <w:rsid w:val="000D569B"/>
    <w:rsid w:val="000D62B8"/>
    <w:rsid w:val="000D6E06"/>
    <w:rsid w:val="000D6ED5"/>
    <w:rsid w:val="000D7ABF"/>
    <w:rsid w:val="000E0763"/>
    <w:rsid w:val="000E2701"/>
    <w:rsid w:val="000E3F72"/>
    <w:rsid w:val="000E4A12"/>
    <w:rsid w:val="000E4B44"/>
    <w:rsid w:val="000E4CE5"/>
    <w:rsid w:val="000E528A"/>
    <w:rsid w:val="000E58DE"/>
    <w:rsid w:val="000E5C9C"/>
    <w:rsid w:val="000E5DAA"/>
    <w:rsid w:val="000E7072"/>
    <w:rsid w:val="000F01BB"/>
    <w:rsid w:val="000F0C13"/>
    <w:rsid w:val="000F14A0"/>
    <w:rsid w:val="000F2962"/>
    <w:rsid w:val="000F343E"/>
    <w:rsid w:val="000F469C"/>
    <w:rsid w:val="000F49A2"/>
    <w:rsid w:val="000F4E73"/>
    <w:rsid w:val="000F4F8C"/>
    <w:rsid w:val="000F5472"/>
    <w:rsid w:val="000F5E84"/>
    <w:rsid w:val="000F68FD"/>
    <w:rsid w:val="000F7EEB"/>
    <w:rsid w:val="001034E5"/>
    <w:rsid w:val="001038E6"/>
    <w:rsid w:val="00104982"/>
    <w:rsid w:val="0010580E"/>
    <w:rsid w:val="00106BC1"/>
    <w:rsid w:val="00107025"/>
    <w:rsid w:val="00107930"/>
    <w:rsid w:val="00111BB4"/>
    <w:rsid w:val="00114A11"/>
    <w:rsid w:val="00114D80"/>
    <w:rsid w:val="001161A4"/>
    <w:rsid w:val="00116341"/>
    <w:rsid w:val="00116B9F"/>
    <w:rsid w:val="00116CC0"/>
    <w:rsid w:val="00116FFB"/>
    <w:rsid w:val="00117834"/>
    <w:rsid w:val="00117E3B"/>
    <w:rsid w:val="00122728"/>
    <w:rsid w:val="00123DA0"/>
    <w:rsid w:val="00126DA2"/>
    <w:rsid w:val="0012799B"/>
    <w:rsid w:val="001315F5"/>
    <w:rsid w:val="0013299E"/>
    <w:rsid w:val="00133A82"/>
    <w:rsid w:val="00133AEF"/>
    <w:rsid w:val="00133DC1"/>
    <w:rsid w:val="0013447E"/>
    <w:rsid w:val="001353AB"/>
    <w:rsid w:val="00135F56"/>
    <w:rsid w:val="00137663"/>
    <w:rsid w:val="00137E58"/>
    <w:rsid w:val="00141057"/>
    <w:rsid w:val="001411B3"/>
    <w:rsid w:val="001413A5"/>
    <w:rsid w:val="00141D78"/>
    <w:rsid w:val="00142982"/>
    <w:rsid w:val="00142ACE"/>
    <w:rsid w:val="00142F09"/>
    <w:rsid w:val="00142F27"/>
    <w:rsid w:val="00143E90"/>
    <w:rsid w:val="001449E3"/>
    <w:rsid w:val="00145126"/>
    <w:rsid w:val="001456C1"/>
    <w:rsid w:val="00145CAC"/>
    <w:rsid w:val="00147A65"/>
    <w:rsid w:val="00147DB6"/>
    <w:rsid w:val="00147DCF"/>
    <w:rsid w:val="00150799"/>
    <w:rsid w:val="0015096B"/>
    <w:rsid w:val="001512CB"/>
    <w:rsid w:val="00151638"/>
    <w:rsid w:val="0015168A"/>
    <w:rsid w:val="00151D5F"/>
    <w:rsid w:val="00152D54"/>
    <w:rsid w:val="00153683"/>
    <w:rsid w:val="001538A3"/>
    <w:rsid w:val="00156129"/>
    <w:rsid w:val="00156453"/>
    <w:rsid w:val="00157692"/>
    <w:rsid w:val="00157CD4"/>
    <w:rsid w:val="00160551"/>
    <w:rsid w:val="001605E5"/>
    <w:rsid w:val="00160F26"/>
    <w:rsid w:val="0016104E"/>
    <w:rsid w:val="00161ACD"/>
    <w:rsid w:val="00162357"/>
    <w:rsid w:val="00163771"/>
    <w:rsid w:val="001640EB"/>
    <w:rsid w:val="001650D5"/>
    <w:rsid w:val="001651DD"/>
    <w:rsid w:val="001655A5"/>
    <w:rsid w:val="0016694E"/>
    <w:rsid w:val="0016766E"/>
    <w:rsid w:val="00167740"/>
    <w:rsid w:val="00167AB8"/>
    <w:rsid w:val="00167B19"/>
    <w:rsid w:val="00170280"/>
    <w:rsid w:val="0017028B"/>
    <w:rsid w:val="0017120D"/>
    <w:rsid w:val="0017235A"/>
    <w:rsid w:val="00173F48"/>
    <w:rsid w:val="00173FC5"/>
    <w:rsid w:val="00175B82"/>
    <w:rsid w:val="00175BF9"/>
    <w:rsid w:val="00176F13"/>
    <w:rsid w:val="001770AE"/>
    <w:rsid w:val="00180A77"/>
    <w:rsid w:val="00180FEB"/>
    <w:rsid w:val="0018210E"/>
    <w:rsid w:val="001823C2"/>
    <w:rsid w:val="001826C1"/>
    <w:rsid w:val="001850B6"/>
    <w:rsid w:val="00185983"/>
    <w:rsid w:val="00185B8B"/>
    <w:rsid w:val="00185F3B"/>
    <w:rsid w:val="001868BD"/>
    <w:rsid w:val="00186BA8"/>
    <w:rsid w:val="00186F5C"/>
    <w:rsid w:val="00187C53"/>
    <w:rsid w:val="00190420"/>
    <w:rsid w:val="0019046B"/>
    <w:rsid w:val="001906C0"/>
    <w:rsid w:val="00190A29"/>
    <w:rsid w:val="00191AC7"/>
    <w:rsid w:val="00192566"/>
    <w:rsid w:val="00193C9F"/>
    <w:rsid w:val="001943B4"/>
    <w:rsid w:val="00194AF2"/>
    <w:rsid w:val="00195292"/>
    <w:rsid w:val="001953DE"/>
    <w:rsid w:val="00196044"/>
    <w:rsid w:val="0019632C"/>
    <w:rsid w:val="00196FD0"/>
    <w:rsid w:val="001A0114"/>
    <w:rsid w:val="001A173F"/>
    <w:rsid w:val="001A1F5D"/>
    <w:rsid w:val="001A2349"/>
    <w:rsid w:val="001A39AC"/>
    <w:rsid w:val="001A69CA"/>
    <w:rsid w:val="001A6E5C"/>
    <w:rsid w:val="001A7274"/>
    <w:rsid w:val="001A76AF"/>
    <w:rsid w:val="001B160C"/>
    <w:rsid w:val="001B1610"/>
    <w:rsid w:val="001B2AA1"/>
    <w:rsid w:val="001B2D23"/>
    <w:rsid w:val="001B46C3"/>
    <w:rsid w:val="001B4B81"/>
    <w:rsid w:val="001B4CD7"/>
    <w:rsid w:val="001B5FBE"/>
    <w:rsid w:val="001B644A"/>
    <w:rsid w:val="001B6856"/>
    <w:rsid w:val="001B718A"/>
    <w:rsid w:val="001B74AA"/>
    <w:rsid w:val="001B7CF8"/>
    <w:rsid w:val="001C038D"/>
    <w:rsid w:val="001C2EA9"/>
    <w:rsid w:val="001C2FE8"/>
    <w:rsid w:val="001C49A7"/>
    <w:rsid w:val="001C58BF"/>
    <w:rsid w:val="001C6518"/>
    <w:rsid w:val="001C6A6C"/>
    <w:rsid w:val="001C6B7C"/>
    <w:rsid w:val="001C794A"/>
    <w:rsid w:val="001C7F8D"/>
    <w:rsid w:val="001D091E"/>
    <w:rsid w:val="001D0FDB"/>
    <w:rsid w:val="001D182F"/>
    <w:rsid w:val="001D1D0D"/>
    <w:rsid w:val="001D2765"/>
    <w:rsid w:val="001D38D4"/>
    <w:rsid w:val="001D3E9D"/>
    <w:rsid w:val="001D4140"/>
    <w:rsid w:val="001D5EB3"/>
    <w:rsid w:val="001D67AE"/>
    <w:rsid w:val="001D72D7"/>
    <w:rsid w:val="001D7952"/>
    <w:rsid w:val="001D7DF6"/>
    <w:rsid w:val="001E085D"/>
    <w:rsid w:val="001E1135"/>
    <w:rsid w:val="001E1390"/>
    <w:rsid w:val="001E1EAA"/>
    <w:rsid w:val="001E23F1"/>
    <w:rsid w:val="001E2B6F"/>
    <w:rsid w:val="001E3F58"/>
    <w:rsid w:val="001E4A14"/>
    <w:rsid w:val="001E4C61"/>
    <w:rsid w:val="001E6117"/>
    <w:rsid w:val="001E70DC"/>
    <w:rsid w:val="001E718F"/>
    <w:rsid w:val="001E7439"/>
    <w:rsid w:val="001E7ECD"/>
    <w:rsid w:val="001F0FE3"/>
    <w:rsid w:val="001F1CD6"/>
    <w:rsid w:val="001F3DC0"/>
    <w:rsid w:val="001F5212"/>
    <w:rsid w:val="001F61DA"/>
    <w:rsid w:val="001F76AE"/>
    <w:rsid w:val="001F7756"/>
    <w:rsid w:val="001F7EAB"/>
    <w:rsid w:val="00200147"/>
    <w:rsid w:val="002002F2"/>
    <w:rsid w:val="00201DEE"/>
    <w:rsid w:val="00201FC9"/>
    <w:rsid w:val="00202082"/>
    <w:rsid w:val="002026B4"/>
    <w:rsid w:val="00202A97"/>
    <w:rsid w:val="002030DB"/>
    <w:rsid w:val="00203B52"/>
    <w:rsid w:val="00204880"/>
    <w:rsid w:val="00204C8A"/>
    <w:rsid w:val="00205537"/>
    <w:rsid w:val="00205546"/>
    <w:rsid w:val="00211796"/>
    <w:rsid w:val="00211AE8"/>
    <w:rsid w:val="00211E9E"/>
    <w:rsid w:val="00213103"/>
    <w:rsid w:val="0021537E"/>
    <w:rsid w:val="00217AE2"/>
    <w:rsid w:val="00220266"/>
    <w:rsid w:val="002203F1"/>
    <w:rsid w:val="00220703"/>
    <w:rsid w:val="002218BA"/>
    <w:rsid w:val="00221A8E"/>
    <w:rsid w:val="00223783"/>
    <w:rsid w:val="002272AA"/>
    <w:rsid w:val="0023127D"/>
    <w:rsid w:val="00231DA7"/>
    <w:rsid w:val="00232548"/>
    <w:rsid w:val="0023316A"/>
    <w:rsid w:val="00234BB8"/>
    <w:rsid w:val="00235228"/>
    <w:rsid w:val="002353F4"/>
    <w:rsid w:val="0023617F"/>
    <w:rsid w:val="002366F2"/>
    <w:rsid w:val="002370DF"/>
    <w:rsid w:val="002376BE"/>
    <w:rsid w:val="002376F9"/>
    <w:rsid w:val="0024070C"/>
    <w:rsid w:val="00241154"/>
    <w:rsid w:val="00242EC9"/>
    <w:rsid w:val="00243AED"/>
    <w:rsid w:val="0024426D"/>
    <w:rsid w:val="00244446"/>
    <w:rsid w:val="00244792"/>
    <w:rsid w:val="00245AA5"/>
    <w:rsid w:val="00246B49"/>
    <w:rsid w:val="00246F91"/>
    <w:rsid w:val="00247683"/>
    <w:rsid w:val="00250EE8"/>
    <w:rsid w:val="0025131E"/>
    <w:rsid w:val="00251EEB"/>
    <w:rsid w:val="00253119"/>
    <w:rsid w:val="00254514"/>
    <w:rsid w:val="00254BC1"/>
    <w:rsid w:val="00255484"/>
    <w:rsid w:val="00255D10"/>
    <w:rsid w:val="00255E0B"/>
    <w:rsid w:val="0025737D"/>
    <w:rsid w:val="00260DE9"/>
    <w:rsid w:val="002617F4"/>
    <w:rsid w:val="0026497A"/>
    <w:rsid w:val="00264C32"/>
    <w:rsid w:val="00265BBD"/>
    <w:rsid w:val="00265F09"/>
    <w:rsid w:val="002663A1"/>
    <w:rsid w:val="00266F8C"/>
    <w:rsid w:val="00267CFF"/>
    <w:rsid w:val="0027132B"/>
    <w:rsid w:val="0027132E"/>
    <w:rsid w:val="00272344"/>
    <w:rsid w:val="002724B8"/>
    <w:rsid w:val="00276121"/>
    <w:rsid w:val="002809D2"/>
    <w:rsid w:val="00281F13"/>
    <w:rsid w:val="00282131"/>
    <w:rsid w:val="00285AAD"/>
    <w:rsid w:val="00285B62"/>
    <w:rsid w:val="002869C8"/>
    <w:rsid w:val="00286B89"/>
    <w:rsid w:val="0028757D"/>
    <w:rsid w:val="00287CB5"/>
    <w:rsid w:val="002900BD"/>
    <w:rsid w:val="002904DE"/>
    <w:rsid w:val="00290FED"/>
    <w:rsid w:val="002910CE"/>
    <w:rsid w:val="002915AE"/>
    <w:rsid w:val="0029240C"/>
    <w:rsid w:val="002936D7"/>
    <w:rsid w:val="00293753"/>
    <w:rsid w:val="0029380B"/>
    <w:rsid w:val="00295717"/>
    <w:rsid w:val="0029575A"/>
    <w:rsid w:val="00296106"/>
    <w:rsid w:val="002967C5"/>
    <w:rsid w:val="002972F9"/>
    <w:rsid w:val="0029738E"/>
    <w:rsid w:val="00297471"/>
    <w:rsid w:val="0029786E"/>
    <w:rsid w:val="002A0B6C"/>
    <w:rsid w:val="002A1711"/>
    <w:rsid w:val="002A18EC"/>
    <w:rsid w:val="002A1BC8"/>
    <w:rsid w:val="002A1D8E"/>
    <w:rsid w:val="002A2C70"/>
    <w:rsid w:val="002A67C2"/>
    <w:rsid w:val="002A7484"/>
    <w:rsid w:val="002A7AC8"/>
    <w:rsid w:val="002A7F26"/>
    <w:rsid w:val="002B0BF0"/>
    <w:rsid w:val="002B154E"/>
    <w:rsid w:val="002B1C5A"/>
    <w:rsid w:val="002B2BB9"/>
    <w:rsid w:val="002B3353"/>
    <w:rsid w:val="002B3DB3"/>
    <w:rsid w:val="002B4073"/>
    <w:rsid w:val="002B4411"/>
    <w:rsid w:val="002B459C"/>
    <w:rsid w:val="002B4681"/>
    <w:rsid w:val="002B565C"/>
    <w:rsid w:val="002B5685"/>
    <w:rsid w:val="002B5693"/>
    <w:rsid w:val="002B6390"/>
    <w:rsid w:val="002C0DDC"/>
    <w:rsid w:val="002C1D91"/>
    <w:rsid w:val="002C1E38"/>
    <w:rsid w:val="002C2922"/>
    <w:rsid w:val="002C339F"/>
    <w:rsid w:val="002C3442"/>
    <w:rsid w:val="002C4125"/>
    <w:rsid w:val="002C439C"/>
    <w:rsid w:val="002C5CA6"/>
    <w:rsid w:val="002C65E3"/>
    <w:rsid w:val="002C6638"/>
    <w:rsid w:val="002C67B7"/>
    <w:rsid w:val="002C7A53"/>
    <w:rsid w:val="002C7F78"/>
    <w:rsid w:val="002D01A6"/>
    <w:rsid w:val="002D0DD8"/>
    <w:rsid w:val="002D0E5C"/>
    <w:rsid w:val="002D128D"/>
    <w:rsid w:val="002D1BE9"/>
    <w:rsid w:val="002D21BA"/>
    <w:rsid w:val="002D2E4A"/>
    <w:rsid w:val="002D4262"/>
    <w:rsid w:val="002D45E6"/>
    <w:rsid w:val="002D4B0A"/>
    <w:rsid w:val="002D5740"/>
    <w:rsid w:val="002D616D"/>
    <w:rsid w:val="002D6249"/>
    <w:rsid w:val="002D74C6"/>
    <w:rsid w:val="002D7810"/>
    <w:rsid w:val="002D7E85"/>
    <w:rsid w:val="002E1537"/>
    <w:rsid w:val="002E1C0D"/>
    <w:rsid w:val="002E204C"/>
    <w:rsid w:val="002E4AA7"/>
    <w:rsid w:val="002E4B03"/>
    <w:rsid w:val="002E56CE"/>
    <w:rsid w:val="002E65B5"/>
    <w:rsid w:val="002E762E"/>
    <w:rsid w:val="002E7B4E"/>
    <w:rsid w:val="002F09A3"/>
    <w:rsid w:val="002F1826"/>
    <w:rsid w:val="002F2476"/>
    <w:rsid w:val="002F3FAE"/>
    <w:rsid w:val="002F5411"/>
    <w:rsid w:val="002F602F"/>
    <w:rsid w:val="002F65DD"/>
    <w:rsid w:val="002F75C3"/>
    <w:rsid w:val="002F79D8"/>
    <w:rsid w:val="00300AAE"/>
    <w:rsid w:val="0030128A"/>
    <w:rsid w:val="003013C3"/>
    <w:rsid w:val="00301823"/>
    <w:rsid w:val="00301890"/>
    <w:rsid w:val="0030221B"/>
    <w:rsid w:val="0030307D"/>
    <w:rsid w:val="00303139"/>
    <w:rsid w:val="0030318E"/>
    <w:rsid w:val="0030678C"/>
    <w:rsid w:val="0030795E"/>
    <w:rsid w:val="00310131"/>
    <w:rsid w:val="003107C1"/>
    <w:rsid w:val="00311E0C"/>
    <w:rsid w:val="0031356F"/>
    <w:rsid w:val="00313EB1"/>
    <w:rsid w:val="003140DC"/>
    <w:rsid w:val="00314AA4"/>
    <w:rsid w:val="0031500E"/>
    <w:rsid w:val="00316C06"/>
    <w:rsid w:val="00317753"/>
    <w:rsid w:val="003203ED"/>
    <w:rsid w:val="0032097D"/>
    <w:rsid w:val="00321A9C"/>
    <w:rsid w:val="00321B47"/>
    <w:rsid w:val="00322666"/>
    <w:rsid w:val="00322E7D"/>
    <w:rsid w:val="00324430"/>
    <w:rsid w:val="00324DCB"/>
    <w:rsid w:val="003257E1"/>
    <w:rsid w:val="00325FE5"/>
    <w:rsid w:val="0032774B"/>
    <w:rsid w:val="003309BE"/>
    <w:rsid w:val="00331459"/>
    <w:rsid w:val="003332E5"/>
    <w:rsid w:val="003347D0"/>
    <w:rsid w:val="00335709"/>
    <w:rsid w:val="003359F4"/>
    <w:rsid w:val="00336791"/>
    <w:rsid w:val="00336B2E"/>
    <w:rsid w:val="003370BD"/>
    <w:rsid w:val="0033739F"/>
    <w:rsid w:val="00341F20"/>
    <w:rsid w:val="003422A9"/>
    <w:rsid w:val="00342EA4"/>
    <w:rsid w:val="003440DA"/>
    <w:rsid w:val="00344802"/>
    <w:rsid w:val="00344B5D"/>
    <w:rsid w:val="00344EE3"/>
    <w:rsid w:val="00346657"/>
    <w:rsid w:val="00347AC1"/>
    <w:rsid w:val="00350AD7"/>
    <w:rsid w:val="00351FEA"/>
    <w:rsid w:val="00352516"/>
    <w:rsid w:val="00353182"/>
    <w:rsid w:val="00353C7A"/>
    <w:rsid w:val="003544CF"/>
    <w:rsid w:val="003549C7"/>
    <w:rsid w:val="00354D41"/>
    <w:rsid w:val="0035548B"/>
    <w:rsid w:val="00356A1E"/>
    <w:rsid w:val="0035732D"/>
    <w:rsid w:val="00357433"/>
    <w:rsid w:val="003576EC"/>
    <w:rsid w:val="00357F98"/>
    <w:rsid w:val="00360267"/>
    <w:rsid w:val="00360861"/>
    <w:rsid w:val="0036137C"/>
    <w:rsid w:val="00361509"/>
    <w:rsid w:val="00362835"/>
    <w:rsid w:val="00364B76"/>
    <w:rsid w:val="00364CB8"/>
    <w:rsid w:val="00366281"/>
    <w:rsid w:val="003666BB"/>
    <w:rsid w:val="00366942"/>
    <w:rsid w:val="00371343"/>
    <w:rsid w:val="00371A62"/>
    <w:rsid w:val="00371C96"/>
    <w:rsid w:val="00373032"/>
    <w:rsid w:val="003732DE"/>
    <w:rsid w:val="00376D93"/>
    <w:rsid w:val="00377847"/>
    <w:rsid w:val="00380151"/>
    <w:rsid w:val="00380399"/>
    <w:rsid w:val="003818AF"/>
    <w:rsid w:val="00382782"/>
    <w:rsid w:val="00382FA6"/>
    <w:rsid w:val="003852D0"/>
    <w:rsid w:val="00385FA7"/>
    <w:rsid w:val="003867CE"/>
    <w:rsid w:val="00387861"/>
    <w:rsid w:val="00390241"/>
    <w:rsid w:val="00392D91"/>
    <w:rsid w:val="00393A33"/>
    <w:rsid w:val="00394BE8"/>
    <w:rsid w:val="00396DEF"/>
    <w:rsid w:val="00396E31"/>
    <w:rsid w:val="003A104E"/>
    <w:rsid w:val="003A15A6"/>
    <w:rsid w:val="003A1DB3"/>
    <w:rsid w:val="003A4697"/>
    <w:rsid w:val="003A4B71"/>
    <w:rsid w:val="003A4CD7"/>
    <w:rsid w:val="003A558E"/>
    <w:rsid w:val="003A5A34"/>
    <w:rsid w:val="003A6074"/>
    <w:rsid w:val="003A64B3"/>
    <w:rsid w:val="003A6D02"/>
    <w:rsid w:val="003A7476"/>
    <w:rsid w:val="003B0693"/>
    <w:rsid w:val="003B12AF"/>
    <w:rsid w:val="003B2283"/>
    <w:rsid w:val="003B2359"/>
    <w:rsid w:val="003B2A65"/>
    <w:rsid w:val="003B37D1"/>
    <w:rsid w:val="003B39B4"/>
    <w:rsid w:val="003B476B"/>
    <w:rsid w:val="003B6DFB"/>
    <w:rsid w:val="003B7FCC"/>
    <w:rsid w:val="003C26BD"/>
    <w:rsid w:val="003C37EA"/>
    <w:rsid w:val="003C3E31"/>
    <w:rsid w:val="003C44B5"/>
    <w:rsid w:val="003C6B89"/>
    <w:rsid w:val="003C6BE9"/>
    <w:rsid w:val="003C6F2E"/>
    <w:rsid w:val="003C70A0"/>
    <w:rsid w:val="003C7702"/>
    <w:rsid w:val="003C7A4D"/>
    <w:rsid w:val="003D062F"/>
    <w:rsid w:val="003D1374"/>
    <w:rsid w:val="003D2151"/>
    <w:rsid w:val="003D4AA0"/>
    <w:rsid w:val="003D506B"/>
    <w:rsid w:val="003D5093"/>
    <w:rsid w:val="003D5151"/>
    <w:rsid w:val="003D6431"/>
    <w:rsid w:val="003D644B"/>
    <w:rsid w:val="003D722D"/>
    <w:rsid w:val="003D7495"/>
    <w:rsid w:val="003D78F9"/>
    <w:rsid w:val="003E031E"/>
    <w:rsid w:val="003E07AC"/>
    <w:rsid w:val="003E1515"/>
    <w:rsid w:val="003E2F0E"/>
    <w:rsid w:val="003E3413"/>
    <w:rsid w:val="003E3651"/>
    <w:rsid w:val="003E4BE4"/>
    <w:rsid w:val="003E4ED4"/>
    <w:rsid w:val="003E4EED"/>
    <w:rsid w:val="003E5678"/>
    <w:rsid w:val="003E7F94"/>
    <w:rsid w:val="003F00D9"/>
    <w:rsid w:val="003F043D"/>
    <w:rsid w:val="003F0723"/>
    <w:rsid w:val="003F1958"/>
    <w:rsid w:val="003F3D68"/>
    <w:rsid w:val="003F5CB7"/>
    <w:rsid w:val="003F689F"/>
    <w:rsid w:val="003F6EC2"/>
    <w:rsid w:val="003F7158"/>
    <w:rsid w:val="003F759E"/>
    <w:rsid w:val="00400F3C"/>
    <w:rsid w:val="00401BC9"/>
    <w:rsid w:val="004039C8"/>
    <w:rsid w:val="00403CA6"/>
    <w:rsid w:val="004045BB"/>
    <w:rsid w:val="0040518A"/>
    <w:rsid w:val="00405357"/>
    <w:rsid w:val="004053ED"/>
    <w:rsid w:val="004064FD"/>
    <w:rsid w:val="004067D6"/>
    <w:rsid w:val="0040688A"/>
    <w:rsid w:val="00410736"/>
    <w:rsid w:val="00410A7B"/>
    <w:rsid w:val="00410C3D"/>
    <w:rsid w:val="00410FD4"/>
    <w:rsid w:val="004110D5"/>
    <w:rsid w:val="00412019"/>
    <w:rsid w:val="00412390"/>
    <w:rsid w:val="00413FE9"/>
    <w:rsid w:val="0041400B"/>
    <w:rsid w:val="0041466C"/>
    <w:rsid w:val="00415CD2"/>
    <w:rsid w:val="00416740"/>
    <w:rsid w:val="00417069"/>
    <w:rsid w:val="00420DD1"/>
    <w:rsid w:val="00421337"/>
    <w:rsid w:val="00421A26"/>
    <w:rsid w:val="00423D66"/>
    <w:rsid w:val="00425139"/>
    <w:rsid w:val="004259BE"/>
    <w:rsid w:val="00425C48"/>
    <w:rsid w:val="004262AB"/>
    <w:rsid w:val="00426823"/>
    <w:rsid w:val="00427914"/>
    <w:rsid w:val="004304E4"/>
    <w:rsid w:val="00431425"/>
    <w:rsid w:val="00431A3D"/>
    <w:rsid w:val="00431B4E"/>
    <w:rsid w:val="00431D4A"/>
    <w:rsid w:val="004320D9"/>
    <w:rsid w:val="00432178"/>
    <w:rsid w:val="004323E9"/>
    <w:rsid w:val="00432559"/>
    <w:rsid w:val="0043536F"/>
    <w:rsid w:val="004358B3"/>
    <w:rsid w:val="0043667F"/>
    <w:rsid w:val="00437018"/>
    <w:rsid w:val="0043761D"/>
    <w:rsid w:val="00437737"/>
    <w:rsid w:val="00440132"/>
    <w:rsid w:val="00440F39"/>
    <w:rsid w:val="00441B10"/>
    <w:rsid w:val="004423FD"/>
    <w:rsid w:val="00442FD0"/>
    <w:rsid w:val="00443193"/>
    <w:rsid w:val="004435B4"/>
    <w:rsid w:val="00444A47"/>
    <w:rsid w:val="00445CD7"/>
    <w:rsid w:val="00446D1D"/>
    <w:rsid w:val="0045003B"/>
    <w:rsid w:val="004509B8"/>
    <w:rsid w:val="004513A1"/>
    <w:rsid w:val="00452525"/>
    <w:rsid w:val="00452764"/>
    <w:rsid w:val="004544A4"/>
    <w:rsid w:val="00455E6B"/>
    <w:rsid w:val="00456977"/>
    <w:rsid w:val="00461CF4"/>
    <w:rsid w:val="00462135"/>
    <w:rsid w:val="00462AB3"/>
    <w:rsid w:val="00463772"/>
    <w:rsid w:val="00463CE5"/>
    <w:rsid w:val="00463F9E"/>
    <w:rsid w:val="00464168"/>
    <w:rsid w:val="0046471A"/>
    <w:rsid w:val="004648E4"/>
    <w:rsid w:val="00465232"/>
    <w:rsid w:val="00465F32"/>
    <w:rsid w:val="00466428"/>
    <w:rsid w:val="00470C92"/>
    <w:rsid w:val="00470DCF"/>
    <w:rsid w:val="00471F90"/>
    <w:rsid w:val="0047269C"/>
    <w:rsid w:val="00472C0C"/>
    <w:rsid w:val="00473F1F"/>
    <w:rsid w:val="004753D2"/>
    <w:rsid w:val="004774CC"/>
    <w:rsid w:val="00477921"/>
    <w:rsid w:val="00481FB0"/>
    <w:rsid w:val="004826BE"/>
    <w:rsid w:val="0048322C"/>
    <w:rsid w:val="0048443D"/>
    <w:rsid w:val="0048443F"/>
    <w:rsid w:val="0048474D"/>
    <w:rsid w:val="0048475E"/>
    <w:rsid w:val="004849E7"/>
    <w:rsid w:val="00486E57"/>
    <w:rsid w:val="004874C2"/>
    <w:rsid w:val="00490EF0"/>
    <w:rsid w:val="00491BB8"/>
    <w:rsid w:val="00491D5A"/>
    <w:rsid w:val="0049205D"/>
    <w:rsid w:val="00492BB8"/>
    <w:rsid w:val="00492D29"/>
    <w:rsid w:val="0049480C"/>
    <w:rsid w:val="00494CC7"/>
    <w:rsid w:val="00496087"/>
    <w:rsid w:val="004962B4"/>
    <w:rsid w:val="004962CD"/>
    <w:rsid w:val="004A00C7"/>
    <w:rsid w:val="004A0547"/>
    <w:rsid w:val="004A0FE1"/>
    <w:rsid w:val="004A319C"/>
    <w:rsid w:val="004A4CE4"/>
    <w:rsid w:val="004A56A5"/>
    <w:rsid w:val="004B11A7"/>
    <w:rsid w:val="004B25A7"/>
    <w:rsid w:val="004B3287"/>
    <w:rsid w:val="004B3D6F"/>
    <w:rsid w:val="004B5995"/>
    <w:rsid w:val="004B59EA"/>
    <w:rsid w:val="004B723F"/>
    <w:rsid w:val="004C0420"/>
    <w:rsid w:val="004C0BD2"/>
    <w:rsid w:val="004C0FE5"/>
    <w:rsid w:val="004C12BC"/>
    <w:rsid w:val="004C1FC7"/>
    <w:rsid w:val="004C348C"/>
    <w:rsid w:val="004C3BF2"/>
    <w:rsid w:val="004C632E"/>
    <w:rsid w:val="004C6620"/>
    <w:rsid w:val="004C66E0"/>
    <w:rsid w:val="004C723D"/>
    <w:rsid w:val="004C7D62"/>
    <w:rsid w:val="004C7E54"/>
    <w:rsid w:val="004D0F64"/>
    <w:rsid w:val="004D1F5A"/>
    <w:rsid w:val="004D22F4"/>
    <w:rsid w:val="004D3CD9"/>
    <w:rsid w:val="004D4C09"/>
    <w:rsid w:val="004D4EE3"/>
    <w:rsid w:val="004D526B"/>
    <w:rsid w:val="004D5A4E"/>
    <w:rsid w:val="004E03DF"/>
    <w:rsid w:val="004E2B05"/>
    <w:rsid w:val="004E680B"/>
    <w:rsid w:val="004E6DC5"/>
    <w:rsid w:val="004E756D"/>
    <w:rsid w:val="004E7BA2"/>
    <w:rsid w:val="004F11BC"/>
    <w:rsid w:val="004F1445"/>
    <w:rsid w:val="004F1796"/>
    <w:rsid w:val="004F1819"/>
    <w:rsid w:val="004F540A"/>
    <w:rsid w:val="004F5438"/>
    <w:rsid w:val="004F6948"/>
    <w:rsid w:val="004F6FEE"/>
    <w:rsid w:val="004F7F78"/>
    <w:rsid w:val="0050055D"/>
    <w:rsid w:val="00501EE8"/>
    <w:rsid w:val="00501FB2"/>
    <w:rsid w:val="005025FE"/>
    <w:rsid w:val="0050660C"/>
    <w:rsid w:val="00506BEC"/>
    <w:rsid w:val="0050778F"/>
    <w:rsid w:val="0050798B"/>
    <w:rsid w:val="00507AB1"/>
    <w:rsid w:val="005105F2"/>
    <w:rsid w:val="005106CC"/>
    <w:rsid w:val="00510A76"/>
    <w:rsid w:val="00511042"/>
    <w:rsid w:val="00512E45"/>
    <w:rsid w:val="0051338D"/>
    <w:rsid w:val="00514383"/>
    <w:rsid w:val="00515CF1"/>
    <w:rsid w:val="0052046E"/>
    <w:rsid w:val="005208F9"/>
    <w:rsid w:val="00522683"/>
    <w:rsid w:val="00523270"/>
    <w:rsid w:val="0052352C"/>
    <w:rsid w:val="00524738"/>
    <w:rsid w:val="00525BF5"/>
    <w:rsid w:val="00525FB1"/>
    <w:rsid w:val="00526D4A"/>
    <w:rsid w:val="00527121"/>
    <w:rsid w:val="00527579"/>
    <w:rsid w:val="00530523"/>
    <w:rsid w:val="00531584"/>
    <w:rsid w:val="00531C28"/>
    <w:rsid w:val="00532338"/>
    <w:rsid w:val="00535508"/>
    <w:rsid w:val="00537498"/>
    <w:rsid w:val="00537A53"/>
    <w:rsid w:val="00540B5E"/>
    <w:rsid w:val="00541AC0"/>
    <w:rsid w:val="0054276E"/>
    <w:rsid w:val="00542D06"/>
    <w:rsid w:val="005433E1"/>
    <w:rsid w:val="00544158"/>
    <w:rsid w:val="00544700"/>
    <w:rsid w:val="005454EE"/>
    <w:rsid w:val="00545993"/>
    <w:rsid w:val="00546549"/>
    <w:rsid w:val="00546E09"/>
    <w:rsid w:val="00547EB2"/>
    <w:rsid w:val="00550D86"/>
    <w:rsid w:val="00551664"/>
    <w:rsid w:val="00552921"/>
    <w:rsid w:val="00552F43"/>
    <w:rsid w:val="005535CA"/>
    <w:rsid w:val="00553759"/>
    <w:rsid w:val="0055393A"/>
    <w:rsid w:val="005546C2"/>
    <w:rsid w:val="0055580F"/>
    <w:rsid w:val="0055585C"/>
    <w:rsid w:val="0056081C"/>
    <w:rsid w:val="00560DC0"/>
    <w:rsid w:val="0056261E"/>
    <w:rsid w:val="0056302D"/>
    <w:rsid w:val="00566606"/>
    <w:rsid w:val="00567564"/>
    <w:rsid w:val="00567FFB"/>
    <w:rsid w:val="005706FC"/>
    <w:rsid w:val="00570885"/>
    <w:rsid w:val="00571EE5"/>
    <w:rsid w:val="00572671"/>
    <w:rsid w:val="0057381D"/>
    <w:rsid w:val="005738D2"/>
    <w:rsid w:val="005748DA"/>
    <w:rsid w:val="0057517C"/>
    <w:rsid w:val="00575E6A"/>
    <w:rsid w:val="00576610"/>
    <w:rsid w:val="00577936"/>
    <w:rsid w:val="00577EC3"/>
    <w:rsid w:val="0058021E"/>
    <w:rsid w:val="00580248"/>
    <w:rsid w:val="00580C06"/>
    <w:rsid w:val="0058487B"/>
    <w:rsid w:val="00584E91"/>
    <w:rsid w:val="00585A94"/>
    <w:rsid w:val="00585CA2"/>
    <w:rsid w:val="005860A0"/>
    <w:rsid w:val="00590DCF"/>
    <w:rsid w:val="00591696"/>
    <w:rsid w:val="005939E2"/>
    <w:rsid w:val="00593E85"/>
    <w:rsid w:val="00594102"/>
    <w:rsid w:val="00595A6A"/>
    <w:rsid w:val="00597939"/>
    <w:rsid w:val="005A0F73"/>
    <w:rsid w:val="005A1F66"/>
    <w:rsid w:val="005A2623"/>
    <w:rsid w:val="005A4609"/>
    <w:rsid w:val="005A59DA"/>
    <w:rsid w:val="005A5D4C"/>
    <w:rsid w:val="005A66F5"/>
    <w:rsid w:val="005A774B"/>
    <w:rsid w:val="005B093E"/>
    <w:rsid w:val="005B1249"/>
    <w:rsid w:val="005B154A"/>
    <w:rsid w:val="005B3F58"/>
    <w:rsid w:val="005B4019"/>
    <w:rsid w:val="005B404F"/>
    <w:rsid w:val="005B4074"/>
    <w:rsid w:val="005B5175"/>
    <w:rsid w:val="005B5A99"/>
    <w:rsid w:val="005B5D35"/>
    <w:rsid w:val="005B6D29"/>
    <w:rsid w:val="005B75C1"/>
    <w:rsid w:val="005C1015"/>
    <w:rsid w:val="005C3D71"/>
    <w:rsid w:val="005C4245"/>
    <w:rsid w:val="005C4FCF"/>
    <w:rsid w:val="005C54F0"/>
    <w:rsid w:val="005C612A"/>
    <w:rsid w:val="005C698F"/>
    <w:rsid w:val="005C69FC"/>
    <w:rsid w:val="005C73DD"/>
    <w:rsid w:val="005C78E4"/>
    <w:rsid w:val="005D0115"/>
    <w:rsid w:val="005D0F6E"/>
    <w:rsid w:val="005D2501"/>
    <w:rsid w:val="005D297F"/>
    <w:rsid w:val="005D3AC2"/>
    <w:rsid w:val="005D4142"/>
    <w:rsid w:val="005D6062"/>
    <w:rsid w:val="005D7C27"/>
    <w:rsid w:val="005E10F1"/>
    <w:rsid w:val="005E1925"/>
    <w:rsid w:val="005E2078"/>
    <w:rsid w:val="005E4E5C"/>
    <w:rsid w:val="005E5AC0"/>
    <w:rsid w:val="005E5E8F"/>
    <w:rsid w:val="005E6309"/>
    <w:rsid w:val="005E7042"/>
    <w:rsid w:val="005E72BD"/>
    <w:rsid w:val="005E7A63"/>
    <w:rsid w:val="005F04D9"/>
    <w:rsid w:val="005F0C21"/>
    <w:rsid w:val="005F2C9D"/>
    <w:rsid w:val="005F34D1"/>
    <w:rsid w:val="005F3E9E"/>
    <w:rsid w:val="005F4DFF"/>
    <w:rsid w:val="005F5282"/>
    <w:rsid w:val="005F65FD"/>
    <w:rsid w:val="005F7567"/>
    <w:rsid w:val="005F77AF"/>
    <w:rsid w:val="005F78A8"/>
    <w:rsid w:val="0060008E"/>
    <w:rsid w:val="00600862"/>
    <w:rsid w:val="00600DB2"/>
    <w:rsid w:val="00601175"/>
    <w:rsid w:val="00601536"/>
    <w:rsid w:val="00601DDE"/>
    <w:rsid w:val="00604049"/>
    <w:rsid w:val="006042EE"/>
    <w:rsid w:val="006054D2"/>
    <w:rsid w:val="00605F3D"/>
    <w:rsid w:val="00606027"/>
    <w:rsid w:val="00607DDC"/>
    <w:rsid w:val="00610E39"/>
    <w:rsid w:val="00611EEA"/>
    <w:rsid w:val="0061331A"/>
    <w:rsid w:val="006135FD"/>
    <w:rsid w:val="006140ED"/>
    <w:rsid w:val="006142E8"/>
    <w:rsid w:val="00614E38"/>
    <w:rsid w:val="006158EF"/>
    <w:rsid w:val="00617FD5"/>
    <w:rsid w:val="00620BAA"/>
    <w:rsid w:val="00621457"/>
    <w:rsid w:val="006226D9"/>
    <w:rsid w:val="00622AC8"/>
    <w:rsid w:val="00622BFF"/>
    <w:rsid w:val="00622C6B"/>
    <w:rsid w:val="0062426E"/>
    <w:rsid w:val="00624990"/>
    <w:rsid w:val="006276A5"/>
    <w:rsid w:val="00632496"/>
    <w:rsid w:val="00632815"/>
    <w:rsid w:val="00634AE0"/>
    <w:rsid w:val="00635AD9"/>
    <w:rsid w:val="006363C5"/>
    <w:rsid w:val="006363F5"/>
    <w:rsid w:val="00640A53"/>
    <w:rsid w:val="0064142E"/>
    <w:rsid w:val="0064189E"/>
    <w:rsid w:val="006429CF"/>
    <w:rsid w:val="00644B5E"/>
    <w:rsid w:val="00644B97"/>
    <w:rsid w:val="006460C3"/>
    <w:rsid w:val="006477F8"/>
    <w:rsid w:val="00647B89"/>
    <w:rsid w:val="0065029A"/>
    <w:rsid w:val="00650369"/>
    <w:rsid w:val="00650B2E"/>
    <w:rsid w:val="006525B8"/>
    <w:rsid w:val="006527C0"/>
    <w:rsid w:val="006535F5"/>
    <w:rsid w:val="0065516E"/>
    <w:rsid w:val="0065546C"/>
    <w:rsid w:val="00656EC2"/>
    <w:rsid w:val="0065734A"/>
    <w:rsid w:val="00660DA0"/>
    <w:rsid w:val="0066152B"/>
    <w:rsid w:val="0066224B"/>
    <w:rsid w:val="00663283"/>
    <w:rsid w:val="006647E5"/>
    <w:rsid w:val="006649F3"/>
    <w:rsid w:val="00667E59"/>
    <w:rsid w:val="00667EB3"/>
    <w:rsid w:val="00670469"/>
    <w:rsid w:val="006704AC"/>
    <w:rsid w:val="006718AD"/>
    <w:rsid w:val="00671904"/>
    <w:rsid w:val="00671B05"/>
    <w:rsid w:val="00671C05"/>
    <w:rsid w:val="006725CB"/>
    <w:rsid w:val="00672D78"/>
    <w:rsid w:val="00673D47"/>
    <w:rsid w:val="00676D1B"/>
    <w:rsid w:val="00680611"/>
    <w:rsid w:val="00680E50"/>
    <w:rsid w:val="0068153B"/>
    <w:rsid w:val="00681861"/>
    <w:rsid w:val="00681DE2"/>
    <w:rsid w:val="00682D06"/>
    <w:rsid w:val="006846C5"/>
    <w:rsid w:val="0068523E"/>
    <w:rsid w:val="006853AD"/>
    <w:rsid w:val="006853F1"/>
    <w:rsid w:val="006855F4"/>
    <w:rsid w:val="00686864"/>
    <w:rsid w:val="006869D9"/>
    <w:rsid w:val="006919B1"/>
    <w:rsid w:val="00691E24"/>
    <w:rsid w:val="00691E40"/>
    <w:rsid w:val="006920D2"/>
    <w:rsid w:val="00692FEB"/>
    <w:rsid w:val="006932A0"/>
    <w:rsid w:val="006937E4"/>
    <w:rsid w:val="00693839"/>
    <w:rsid w:val="00693B35"/>
    <w:rsid w:val="006941B4"/>
    <w:rsid w:val="006959D1"/>
    <w:rsid w:val="00696326"/>
    <w:rsid w:val="00696964"/>
    <w:rsid w:val="006969E7"/>
    <w:rsid w:val="006A1189"/>
    <w:rsid w:val="006A13F3"/>
    <w:rsid w:val="006A1AF5"/>
    <w:rsid w:val="006A2BAA"/>
    <w:rsid w:val="006A32F7"/>
    <w:rsid w:val="006A3C25"/>
    <w:rsid w:val="006A3E1F"/>
    <w:rsid w:val="006A45D7"/>
    <w:rsid w:val="006A55F7"/>
    <w:rsid w:val="006A5BF6"/>
    <w:rsid w:val="006A5E6D"/>
    <w:rsid w:val="006A65F3"/>
    <w:rsid w:val="006A7539"/>
    <w:rsid w:val="006B0069"/>
    <w:rsid w:val="006B04AB"/>
    <w:rsid w:val="006B0EE3"/>
    <w:rsid w:val="006B1C53"/>
    <w:rsid w:val="006B2212"/>
    <w:rsid w:val="006B2FB5"/>
    <w:rsid w:val="006B359D"/>
    <w:rsid w:val="006B4796"/>
    <w:rsid w:val="006B5099"/>
    <w:rsid w:val="006B56D3"/>
    <w:rsid w:val="006B5BA1"/>
    <w:rsid w:val="006B727F"/>
    <w:rsid w:val="006B7C27"/>
    <w:rsid w:val="006C07EE"/>
    <w:rsid w:val="006C085D"/>
    <w:rsid w:val="006C0DCC"/>
    <w:rsid w:val="006C20A1"/>
    <w:rsid w:val="006C28CE"/>
    <w:rsid w:val="006C2BEA"/>
    <w:rsid w:val="006C41D5"/>
    <w:rsid w:val="006C6B4F"/>
    <w:rsid w:val="006C7A7A"/>
    <w:rsid w:val="006C7B02"/>
    <w:rsid w:val="006D02D5"/>
    <w:rsid w:val="006D0845"/>
    <w:rsid w:val="006D0C32"/>
    <w:rsid w:val="006D131C"/>
    <w:rsid w:val="006D29C2"/>
    <w:rsid w:val="006D2FDF"/>
    <w:rsid w:val="006D5864"/>
    <w:rsid w:val="006D5BC3"/>
    <w:rsid w:val="006D648D"/>
    <w:rsid w:val="006D6DA6"/>
    <w:rsid w:val="006D7666"/>
    <w:rsid w:val="006D7C07"/>
    <w:rsid w:val="006E00ED"/>
    <w:rsid w:val="006E06FB"/>
    <w:rsid w:val="006E0D84"/>
    <w:rsid w:val="006E0F2C"/>
    <w:rsid w:val="006E38DF"/>
    <w:rsid w:val="006E40AA"/>
    <w:rsid w:val="006E43C1"/>
    <w:rsid w:val="006E4CB7"/>
    <w:rsid w:val="006E52AA"/>
    <w:rsid w:val="006E5477"/>
    <w:rsid w:val="006E625C"/>
    <w:rsid w:val="006E6456"/>
    <w:rsid w:val="006E6572"/>
    <w:rsid w:val="006E70A7"/>
    <w:rsid w:val="006E728A"/>
    <w:rsid w:val="006E7383"/>
    <w:rsid w:val="006F1990"/>
    <w:rsid w:val="006F22B7"/>
    <w:rsid w:val="006F2841"/>
    <w:rsid w:val="006F3C4E"/>
    <w:rsid w:val="006F4178"/>
    <w:rsid w:val="006F4D63"/>
    <w:rsid w:val="006F6AC3"/>
    <w:rsid w:val="006F72B8"/>
    <w:rsid w:val="006F7974"/>
    <w:rsid w:val="00701027"/>
    <w:rsid w:val="00701280"/>
    <w:rsid w:val="00702CA9"/>
    <w:rsid w:val="00702DFB"/>
    <w:rsid w:val="007037BF"/>
    <w:rsid w:val="007049A4"/>
    <w:rsid w:val="00705401"/>
    <w:rsid w:val="007062D5"/>
    <w:rsid w:val="00707C6A"/>
    <w:rsid w:val="0071028D"/>
    <w:rsid w:val="00712A23"/>
    <w:rsid w:val="00712B6F"/>
    <w:rsid w:val="00713E16"/>
    <w:rsid w:val="0071571E"/>
    <w:rsid w:val="00716269"/>
    <w:rsid w:val="00717967"/>
    <w:rsid w:val="00720B29"/>
    <w:rsid w:val="00721F2E"/>
    <w:rsid w:val="007221C4"/>
    <w:rsid w:val="00723374"/>
    <w:rsid w:val="00724790"/>
    <w:rsid w:val="00725451"/>
    <w:rsid w:val="00725767"/>
    <w:rsid w:val="00725D9F"/>
    <w:rsid w:val="00732675"/>
    <w:rsid w:val="00733311"/>
    <w:rsid w:val="00733549"/>
    <w:rsid w:val="00733E00"/>
    <w:rsid w:val="007421DA"/>
    <w:rsid w:val="00742DA2"/>
    <w:rsid w:val="007432ED"/>
    <w:rsid w:val="00743D6A"/>
    <w:rsid w:val="007443DE"/>
    <w:rsid w:val="0074452E"/>
    <w:rsid w:val="00745856"/>
    <w:rsid w:val="007470D0"/>
    <w:rsid w:val="007478EC"/>
    <w:rsid w:val="0075042D"/>
    <w:rsid w:val="00751237"/>
    <w:rsid w:val="00751E2D"/>
    <w:rsid w:val="007531DD"/>
    <w:rsid w:val="007536BE"/>
    <w:rsid w:val="007536D9"/>
    <w:rsid w:val="00754BA8"/>
    <w:rsid w:val="00756523"/>
    <w:rsid w:val="007568C1"/>
    <w:rsid w:val="0076054B"/>
    <w:rsid w:val="00760C96"/>
    <w:rsid w:val="00760D7E"/>
    <w:rsid w:val="007631B1"/>
    <w:rsid w:val="00763A6B"/>
    <w:rsid w:val="00763B27"/>
    <w:rsid w:val="007640F2"/>
    <w:rsid w:val="007641F5"/>
    <w:rsid w:val="007648B9"/>
    <w:rsid w:val="00764E70"/>
    <w:rsid w:val="007678DA"/>
    <w:rsid w:val="00770AB7"/>
    <w:rsid w:val="00771078"/>
    <w:rsid w:val="0077218A"/>
    <w:rsid w:val="0077229E"/>
    <w:rsid w:val="00773573"/>
    <w:rsid w:val="007736BD"/>
    <w:rsid w:val="0077557E"/>
    <w:rsid w:val="00775D3C"/>
    <w:rsid w:val="0077604F"/>
    <w:rsid w:val="007761F4"/>
    <w:rsid w:val="00777A26"/>
    <w:rsid w:val="00780385"/>
    <w:rsid w:val="00780BDC"/>
    <w:rsid w:val="00781477"/>
    <w:rsid w:val="0078287D"/>
    <w:rsid w:val="00783AC2"/>
    <w:rsid w:val="00783D94"/>
    <w:rsid w:val="0078552E"/>
    <w:rsid w:val="00787EA1"/>
    <w:rsid w:val="0079020B"/>
    <w:rsid w:val="007907BD"/>
    <w:rsid w:val="00791761"/>
    <w:rsid w:val="00791BDC"/>
    <w:rsid w:val="00791ECC"/>
    <w:rsid w:val="00792668"/>
    <w:rsid w:val="00792AAA"/>
    <w:rsid w:val="00793894"/>
    <w:rsid w:val="00793A89"/>
    <w:rsid w:val="00793B75"/>
    <w:rsid w:val="007956A4"/>
    <w:rsid w:val="007961D7"/>
    <w:rsid w:val="00796D94"/>
    <w:rsid w:val="00797B86"/>
    <w:rsid w:val="007A03AC"/>
    <w:rsid w:val="007A2FA3"/>
    <w:rsid w:val="007A399A"/>
    <w:rsid w:val="007A3F90"/>
    <w:rsid w:val="007A4BFB"/>
    <w:rsid w:val="007A4D01"/>
    <w:rsid w:val="007A4DBF"/>
    <w:rsid w:val="007A591B"/>
    <w:rsid w:val="007A6382"/>
    <w:rsid w:val="007A654A"/>
    <w:rsid w:val="007A69C0"/>
    <w:rsid w:val="007A704E"/>
    <w:rsid w:val="007A7562"/>
    <w:rsid w:val="007A76CF"/>
    <w:rsid w:val="007B0458"/>
    <w:rsid w:val="007B0E07"/>
    <w:rsid w:val="007B0F84"/>
    <w:rsid w:val="007B1193"/>
    <w:rsid w:val="007B15E0"/>
    <w:rsid w:val="007B169A"/>
    <w:rsid w:val="007B1EFF"/>
    <w:rsid w:val="007B3252"/>
    <w:rsid w:val="007B3BD9"/>
    <w:rsid w:val="007B3D69"/>
    <w:rsid w:val="007B47E1"/>
    <w:rsid w:val="007B5979"/>
    <w:rsid w:val="007B5D5F"/>
    <w:rsid w:val="007C19BB"/>
    <w:rsid w:val="007C3469"/>
    <w:rsid w:val="007C378B"/>
    <w:rsid w:val="007C3BA5"/>
    <w:rsid w:val="007C47E9"/>
    <w:rsid w:val="007C4AA0"/>
    <w:rsid w:val="007C4E84"/>
    <w:rsid w:val="007C5985"/>
    <w:rsid w:val="007C5A41"/>
    <w:rsid w:val="007C773B"/>
    <w:rsid w:val="007D021C"/>
    <w:rsid w:val="007D0E8E"/>
    <w:rsid w:val="007D1030"/>
    <w:rsid w:val="007D20B8"/>
    <w:rsid w:val="007D3572"/>
    <w:rsid w:val="007D366B"/>
    <w:rsid w:val="007D38A6"/>
    <w:rsid w:val="007D5821"/>
    <w:rsid w:val="007D6BEA"/>
    <w:rsid w:val="007D6F55"/>
    <w:rsid w:val="007E10EF"/>
    <w:rsid w:val="007E1608"/>
    <w:rsid w:val="007E20F4"/>
    <w:rsid w:val="007E2B8F"/>
    <w:rsid w:val="007E4214"/>
    <w:rsid w:val="007E5434"/>
    <w:rsid w:val="007E55AF"/>
    <w:rsid w:val="007E73B1"/>
    <w:rsid w:val="007F0593"/>
    <w:rsid w:val="007F05ED"/>
    <w:rsid w:val="007F0A0B"/>
    <w:rsid w:val="007F1E1D"/>
    <w:rsid w:val="007F5F99"/>
    <w:rsid w:val="007F6198"/>
    <w:rsid w:val="007F6786"/>
    <w:rsid w:val="007F6D89"/>
    <w:rsid w:val="008002CA"/>
    <w:rsid w:val="0080056D"/>
    <w:rsid w:val="008028D0"/>
    <w:rsid w:val="00802BA6"/>
    <w:rsid w:val="00803F3C"/>
    <w:rsid w:val="00804768"/>
    <w:rsid w:val="00804CA6"/>
    <w:rsid w:val="008060B6"/>
    <w:rsid w:val="00806EE6"/>
    <w:rsid w:val="00807A6F"/>
    <w:rsid w:val="008118FD"/>
    <w:rsid w:val="00811AB3"/>
    <w:rsid w:val="008146C3"/>
    <w:rsid w:val="00815916"/>
    <w:rsid w:val="00815C51"/>
    <w:rsid w:val="008167DB"/>
    <w:rsid w:val="00817E37"/>
    <w:rsid w:val="00821C64"/>
    <w:rsid w:val="00821EE9"/>
    <w:rsid w:val="00822312"/>
    <w:rsid w:val="0082380C"/>
    <w:rsid w:val="00824427"/>
    <w:rsid w:val="0082458B"/>
    <w:rsid w:val="00824E68"/>
    <w:rsid w:val="00825231"/>
    <w:rsid w:val="008258E0"/>
    <w:rsid w:val="0082657C"/>
    <w:rsid w:val="00827065"/>
    <w:rsid w:val="0082735F"/>
    <w:rsid w:val="00827B61"/>
    <w:rsid w:val="008301E9"/>
    <w:rsid w:val="008304F5"/>
    <w:rsid w:val="008318BE"/>
    <w:rsid w:val="00831E22"/>
    <w:rsid w:val="00832668"/>
    <w:rsid w:val="00832D77"/>
    <w:rsid w:val="00832EEC"/>
    <w:rsid w:val="00832FF6"/>
    <w:rsid w:val="0083473C"/>
    <w:rsid w:val="008359B2"/>
    <w:rsid w:val="00835CB3"/>
    <w:rsid w:val="00836ADC"/>
    <w:rsid w:val="00836C07"/>
    <w:rsid w:val="00837ECD"/>
    <w:rsid w:val="00842A77"/>
    <w:rsid w:val="00842B52"/>
    <w:rsid w:val="0084319D"/>
    <w:rsid w:val="008435D0"/>
    <w:rsid w:val="00843F6A"/>
    <w:rsid w:val="00844403"/>
    <w:rsid w:val="0084455C"/>
    <w:rsid w:val="0084500B"/>
    <w:rsid w:val="00845FA6"/>
    <w:rsid w:val="008460EC"/>
    <w:rsid w:val="00846DD8"/>
    <w:rsid w:val="00846FA4"/>
    <w:rsid w:val="00850A65"/>
    <w:rsid w:val="00851CF5"/>
    <w:rsid w:val="0085240E"/>
    <w:rsid w:val="00852F68"/>
    <w:rsid w:val="008542C9"/>
    <w:rsid w:val="0085478E"/>
    <w:rsid w:val="00854D62"/>
    <w:rsid w:val="00854D84"/>
    <w:rsid w:val="008551F2"/>
    <w:rsid w:val="00855759"/>
    <w:rsid w:val="00855C3E"/>
    <w:rsid w:val="00855F24"/>
    <w:rsid w:val="008564AD"/>
    <w:rsid w:val="008566B9"/>
    <w:rsid w:val="00857AA3"/>
    <w:rsid w:val="008607F2"/>
    <w:rsid w:val="00860992"/>
    <w:rsid w:val="00860B30"/>
    <w:rsid w:val="00862896"/>
    <w:rsid w:val="00862DAB"/>
    <w:rsid w:val="00863968"/>
    <w:rsid w:val="00863E43"/>
    <w:rsid w:val="008652BD"/>
    <w:rsid w:val="0086590D"/>
    <w:rsid w:val="00865AD7"/>
    <w:rsid w:val="00867825"/>
    <w:rsid w:val="00867CAB"/>
    <w:rsid w:val="00870026"/>
    <w:rsid w:val="00873304"/>
    <w:rsid w:val="00874C01"/>
    <w:rsid w:val="00875E75"/>
    <w:rsid w:val="008765C2"/>
    <w:rsid w:val="0087780E"/>
    <w:rsid w:val="00880340"/>
    <w:rsid w:val="0088081A"/>
    <w:rsid w:val="008812B0"/>
    <w:rsid w:val="00881314"/>
    <w:rsid w:val="00881B1D"/>
    <w:rsid w:val="00882148"/>
    <w:rsid w:val="008831C2"/>
    <w:rsid w:val="00883FC1"/>
    <w:rsid w:val="008840BD"/>
    <w:rsid w:val="008843D4"/>
    <w:rsid w:val="008845EB"/>
    <w:rsid w:val="00886D85"/>
    <w:rsid w:val="00887021"/>
    <w:rsid w:val="008871E8"/>
    <w:rsid w:val="00887854"/>
    <w:rsid w:val="008900B6"/>
    <w:rsid w:val="00890876"/>
    <w:rsid w:val="00890B50"/>
    <w:rsid w:val="00890C93"/>
    <w:rsid w:val="00890CB2"/>
    <w:rsid w:val="00890CFC"/>
    <w:rsid w:val="00890FFF"/>
    <w:rsid w:val="00891736"/>
    <w:rsid w:val="00893F79"/>
    <w:rsid w:val="00895C63"/>
    <w:rsid w:val="00895F45"/>
    <w:rsid w:val="00897A53"/>
    <w:rsid w:val="008A0F64"/>
    <w:rsid w:val="008A176C"/>
    <w:rsid w:val="008A33FB"/>
    <w:rsid w:val="008A6608"/>
    <w:rsid w:val="008A67B6"/>
    <w:rsid w:val="008A768D"/>
    <w:rsid w:val="008A7984"/>
    <w:rsid w:val="008A7EDC"/>
    <w:rsid w:val="008B27BF"/>
    <w:rsid w:val="008B2D89"/>
    <w:rsid w:val="008B315A"/>
    <w:rsid w:val="008B35E1"/>
    <w:rsid w:val="008B53C7"/>
    <w:rsid w:val="008B5AB7"/>
    <w:rsid w:val="008C00AC"/>
    <w:rsid w:val="008C0F27"/>
    <w:rsid w:val="008C1FB4"/>
    <w:rsid w:val="008C27AF"/>
    <w:rsid w:val="008C3E30"/>
    <w:rsid w:val="008C3E48"/>
    <w:rsid w:val="008C3EBC"/>
    <w:rsid w:val="008C4C00"/>
    <w:rsid w:val="008C4D6F"/>
    <w:rsid w:val="008C53F9"/>
    <w:rsid w:val="008C54DA"/>
    <w:rsid w:val="008C5F06"/>
    <w:rsid w:val="008C6F3D"/>
    <w:rsid w:val="008C7692"/>
    <w:rsid w:val="008C7817"/>
    <w:rsid w:val="008D1164"/>
    <w:rsid w:val="008D1448"/>
    <w:rsid w:val="008D25BD"/>
    <w:rsid w:val="008D2662"/>
    <w:rsid w:val="008D33CC"/>
    <w:rsid w:val="008D4294"/>
    <w:rsid w:val="008D42BD"/>
    <w:rsid w:val="008D5301"/>
    <w:rsid w:val="008D5895"/>
    <w:rsid w:val="008D7DE0"/>
    <w:rsid w:val="008E00D8"/>
    <w:rsid w:val="008E0156"/>
    <w:rsid w:val="008E0A16"/>
    <w:rsid w:val="008E1534"/>
    <w:rsid w:val="008E2AF7"/>
    <w:rsid w:val="008E2EF5"/>
    <w:rsid w:val="008E327B"/>
    <w:rsid w:val="008E3A82"/>
    <w:rsid w:val="008E5D2B"/>
    <w:rsid w:val="008E6864"/>
    <w:rsid w:val="008E7CD6"/>
    <w:rsid w:val="008F0A09"/>
    <w:rsid w:val="008F0C7B"/>
    <w:rsid w:val="008F1637"/>
    <w:rsid w:val="008F224A"/>
    <w:rsid w:val="008F2C99"/>
    <w:rsid w:val="008F35B4"/>
    <w:rsid w:val="008F7B3B"/>
    <w:rsid w:val="00900F92"/>
    <w:rsid w:val="00902AAE"/>
    <w:rsid w:val="009043C7"/>
    <w:rsid w:val="009048ED"/>
    <w:rsid w:val="0090492D"/>
    <w:rsid w:val="00905355"/>
    <w:rsid w:val="00907AE0"/>
    <w:rsid w:val="0091081C"/>
    <w:rsid w:val="00912B43"/>
    <w:rsid w:val="009134F2"/>
    <w:rsid w:val="00913562"/>
    <w:rsid w:val="00913A1E"/>
    <w:rsid w:val="00913A61"/>
    <w:rsid w:val="00915F6D"/>
    <w:rsid w:val="009164AE"/>
    <w:rsid w:val="009171F8"/>
    <w:rsid w:val="00920529"/>
    <w:rsid w:val="00920547"/>
    <w:rsid w:val="0092148C"/>
    <w:rsid w:val="00921C8F"/>
    <w:rsid w:val="00921EB2"/>
    <w:rsid w:val="009220D3"/>
    <w:rsid w:val="009224B2"/>
    <w:rsid w:val="00922FDE"/>
    <w:rsid w:val="009235A0"/>
    <w:rsid w:val="00926BAB"/>
    <w:rsid w:val="0092757D"/>
    <w:rsid w:val="00927755"/>
    <w:rsid w:val="00927F47"/>
    <w:rsid w:val="009305C8"/>
    <w:rsid w:val="00935DB0"/>
    <w:rsid w:val="00937003"/>
    <w:rsid w:val="00940E72"/>
    <w:rsid w:val="00942281"/>
    <w:rsid w:val="009426F5"/>
    <w:rsid w:val="009441AC"/>
    <w:rsid w:val="0094464D"/>
    <w:rsid w:val="0094520C"/>
    <w:rsid w:val="009474C2"/>
    <w:rsid w:val="00947A30"/>
    <w:rsid w:val="00950011"/>
    <w:rsid w:val="00950F8E"/>
    <w:rsid w:val="009517A7"/>
    <w:rsid w:val="00952439"/>
    <w:rsid w:val="00952D94"/>
    <w:rsid w:val="00952F31"/>
    <w:rsid w:val="00953649"/>
    <w:rsid w:val="00953E26"/>
    <w:rsid w:val="00954DC6"/>
    <w:rsid w:val="00955B78"/>
    <w:rsid w:val="00957018"/>
    <w:rsid w:val="00957BC5"/>
    <w:rsid w:val="00957FE4"/>
    <w:rsid w:val="009604AE"/>
    <w:rsid w:val="0096092E"/>
    <w:rsid w:val="009613CF"/>
    <w:rsid w:val="0096286A"/>
    <w:rsid w:val="009637ED"/>
    <w:rsid w:val="00964CB5"/>
    <w:rsid w:val="00964CD4"/>
    <w:rsid w:val="00964FFD"/>
    <w:rsid w:val="0096669E"/>
    <w:rsid w:val="00966D2B"/>
    <w:rsid w:val="00967BC2"/>
    <w:rsid w:val="00971E12"/>
    <w:rsid w:val="009727D4"/>
    <w:rsid w:val="00973869"/>
    <w:rsid w:val="009747C9"/>
    <w:rsid w:val="0097499C"/>
    <w:rsid w:val="0097615F"/>
    <w:rsid w:val="00976211"/>
    <w:rsid w:val="00976494"/>
    <w:rsid w:val="00976C43"/>
    <w:rsid w:val="009772BE"/>
    <w:rsid w:val="00977828"/>
    <w:rsid w:val="00977C83"/>
    <w:rsid w:val="009804DA"/>
    <w:rsid w:val="00980BC5"/>
    <w:rsid w:val="0098131D"/>
    <w:rsid w:val="009822E4"/>
    <w:rsid w:val="0098256F"/>
    <w:rsid w:val="00982A34"/>
    <w:rsid w:val="00982EE8"/>
    <w:rsid w:val="009838F4"/>
    <w:rsid w:val="009845B2"/>
    <w:rsid w:val="009851A7"/>
    <w:rsid w:val="009856E9"/>
    <w:rsid w:val="00985EFA"/>
    <w:rsid w:val="009862FF"/>
    <w:rsid w:val="00987B6D"/>
    <w:rsid w:val="00987BBB"/>
    <w:rsid w:val="00987CEE"/>
    <w:rsid w:val="00990092"/>
    <w:rsid w:val="009906A3"/>
    <w:rsid w:val="00991896"/>
    <w:rsid w:val="009932CE"/>
    <w:rsid w:val="00993B46"/>
    <w:rsid w:val="009942EC"/>
    <w:rsid w:val="00994616"/>
    <w:rsid w:val="00996FD2"/>
    <w:rsid w:val="00997D08"/>
    <w:rsid w:val="009A122B"/>
    <w:rsid w:val="009A4B30"/>
    <w:rsid w:val="009A60D5"/>
    <w:rsid w:val="009A629B"/>
    <w:rsid w:val="009B0135"/>
    <w:rsid w:val="009B0823"/>
    <w:rsid w:val="009B0901"/>
    <w:rsid w:val="009B0FF4"/>
    <w:rsid w:val="009B1F16"/>
    <w:rsid w:val="009B2366"/>
    <w:rsid w:val="009B267C"/>
    <w:rsid w:val="009B2CDD"/>
    <w:rsid w:val="009B3CFC"/>
    <w:rsid w:val="009B49E9"/>
    <w:rsid w:val="009B4BA1"/>
    <w:rsid w:val="009B4CE8"/>
    <w:rsid w:val="009B4FE5"/>
    <w:rsid w:val="009C0AFE"/>
    <w:rsid w:val="009C1A1A"/>
    <w:rsid w:val="009C22AE"/>
    <w:rsid w:val="009C3AD9"/>
    <w:rsid w:val="009C4924"/>
    <w:rsid w:val="009C498F"/>
    <w:rsid w:val="009C5A7B"/>
    <w:rsid w:val="009C71D7"/>
    <w:rsid w:val="009D16A9"/>
    <w:rsid w:val="009D27B2"/>
    <w:rsid w:val="009D429A"/>
    <w:rsid w:val="009D541B"/>
    <w:rsid w:val="009D55B2"/>
    <w:rsid w:val="009D65C6"/>
    <w:rsid w:val="009D6982"/>
    <w:rsid w:val="009D6F29"/>
    <w:rsid w:val="009D7326"/>
    <w:rsid w:val="009D7778"/>
    <w:rsid w:val="009E2708"/>
    <w:rsid w:val="009E290C"/>
    <w:rsid w:val="009E5B36"/>
    <w:rsid w:val="009E69CB"/>
    <w:rsid w:val="009E7003"/>
    <w:rsid w:val="009E7CCD"/>
    <w:rsid w:val="009F0105"/>
    <w:rsid w:val="009F161E"/>
    <w:rsid w:val="009F18FD"/>
    <w:rsid w:val="009F5A40"/>
    <w:rsid w:val="009F5C9D"/>
    <w:rsid w:val="009F72D8"/>
    <w:rsid w:val="00A007EE"/>
    <w:rsid w:val="00A00FAE"/>
    <w:rsid w:val="00A018ED"/>
    <w:rsid w:val="00A01B5C"/>
    <w:rsid w:val="00A021E8"/>
    <w:rsid w:val="00A02CC2"/>
    <w:rsid w:val="00A02FC8"/>
    <w:rsid w:val="00A04821"/>
    <w:rsid w:val="00A05155"/>
    <w:rsid w:val="00A06368"/>
    <w:rsid w:val="00A070BF"/>
    <w:rsid w:val="00A07ED9"/>
    <w:rsid w:val="00A10327"/>
    <w:rsid w:val="00A1055E"/>
    <w:rsid w:val="00A10E3C"/>
    <w:rsid w:val="00A113FE"/>
    <w:rsid w:val="00A118CE"/>
    <w:rsid w:val="00A11CFE"/>
    <w:rsid w:val="00A1237A"/>
    <w:rsid w:val="00A12586"/>
    <w:rsid w:val="00A131F7"/>
    <w:rsid w:val="00A137F5"/>
    <w:rsid w:val="00A13B23"/>
    <w:rsid w:val="00A13B53"/>
    <w:rsid w:val="00A13E2F"/>
    <w:rsid w:val="00A1444D"/>
    <w:rsid w:val="00A1470B"/>
    <w:rsid w:val="00A157A6"/>
    <w:rsid w:val="00A20BAA"/>
    <w:rsid w:val="00A21ECA"/>
    <w:rsid w:val="00A221C0"/>
    <w:rsid w:val="00A22518"/>
    <w:rsid w:val="00A22BA4"/>
    <w:rsid w:val="00A22C96"/>
    <w:rsid w:val="00A25051"/>
    <w:rsid w:val="00A25B32"/>
    <w:rsid w:val="00A262C1"/>
    <w:rsid w:val="00A26439"/>
    <w:rsid w:val="00A2651E"/>
    <w:rsid w:val="00A2776C"/>
    <w:rsid w:val="00A308B8"/>
    <w:rsid w:val="00A31A99"/>
    <w:rsid w:val="00A31E94"/>
    <w:rsid w:val="00A3253C"/>
    <w:rsid w:val="00A3291A"/>
    <w:rsid w:val="00A32D1C"/>
    <w:rsid w:val="00A34C23"/>
    <w:rsid w:val="00A350FB"/>
    <w:rsid w:val="00A351BE"/>
    <w:rsid w:val="00A36128"/>
    <w:rsid w:val="00A3666C"/>
    <w:rsid w:val="00A400E3"/>
    <w:rsid w:val="00A4072F"/>
    <w:rsid w:val="00A4137F"/>
    <w:rsid w:val="00A4138D"/>
    <w:rsid w:val="00A416BB"/>
    <w:rsid w:val="00A41917"/>
    <w:rsid w:val="00A41AFA"/>
    <w:rsid w:val="00A41FFC"/>
    <w:rsid w:val="00A4202B"/>
    <w:rsid w:val="00A425A6"/>
    <w:rsid w:val="00A43E89"/>
    <w:rsid w:val="00A43FF5"/>
    <w:rsid w:val="00A44A35"/>
    <w:rsid w:val="00A45351"/>
    <w:rsid w:val="00A45BCD"/>
    <w:rsid w:val="00A45DB1"/>
    <w:rsid w:val="00A4628D"/>
    <w:rsid w:val="00A50B20"/>
    <w:rsid w:val="00A50BEC"/>
    <w:rsid w:val="00A5107D"/>
    <w:rsid w:val="00A51BE2"/>
    <w:rsid w:val="00A522ED"/>
    <w:rsid w:val="00A56835"/>
    <w:rsid w:val="00A60859"/>
    <w:rsid w:val="00A61882"/>
    <w:rsid w:val="00A630DD"/>
    <w:rsid w:val="00A63E7A"/>
    <w:rsid w:val="00A64A5C"/>
    <w:rsid w:val="00A65197"/>
    <w:rsid w:val="00A66FEE"/>
    <w:rsid w:val="00A66FFD"/>
    <w:rsid w:val="00A70943"/>
    <w:rsid w:val="00A71154"/>
    <w:rsid w:val="00A712BE"/>
    <w:rsid w:val="00A71888"/>
    <w:rsid w:val="00A71EB1"/>
    <w:rsid w:val="00A73548"/>
    <w:rsid w:val="00A73C63"/>
    <w:rsid w:val="00A741AC"/>
    <w:rsid w:val="00A74AA3"/>
    <w:rsid w:val="00A76C53"/>
    <w:rsid w:val="00A77E39"/>
    <w:rsid w:val="00A819FC"/>
    <w:rsid w:val="00A81D34"/>
    <w:rsid w:val="00A81FA9"/>
    <w:rsid w:val="00A831B7"/>
    <w:rsid w:val="00A83611"/>
    <w:rsid w:val="00A83B74"/>
    <w:rsid w:val="00A846EB"/>
    <w:rsid w:val="00A847A1"/>
    <w:rsid w:val="00A8507A"/>
    <w:rsid w:val="00A9046B"/>
    <w:rsid w:val="00A905CF"/>
    <w:rsid w:val="00A91A92"/>
    <w:rsid w:val="00A91E88"/>
    <w:rsid w:val="00A92803"/>
    <w:rsid w:val="00A929EB"/>
    <w:rsid w:val="00A92A87"/>
    <w:rsid w:val="00A932FF"/>
    <w:rsid w:val="00A93D51"/>
    <w:rsid w:val="00A946C7"/>
    <w:rsid w:val="00A94AC6"/>
    <w:rsid w:val="00A94BE8"/>
    <w:rsid w:val="00A94FDF"/>
    <w:rsid w:val="00A95416"/>
    <w:rsid w:val="00A96369"/>
    <w:rsid w:val="00A96E91"/>
    <w:rsid w:val="00A96FFB"/>
    <w:rsid w:val="00AA0CA5"/>
    <w:rsid w:val="00AA0DB5"/>
    <w:rsid w:val="00AA3C4A"/>
    <w:rsid w:val="00AA4040"/>
    <w:rsid w:val="00AA40FB"/>
    <w:rsid w:val="00AA42F2"/>
    <w:rsid w:val="00AA4436"/>
    <w:rsid w:val="00AA5628"/>
    <w:rsid w:val="00AA7D51"/>
    <w:rsid w:val="00AB0261"/>
    <w:rsid w:val="00AB0705"/>
    <w:rsid w:val="00AB0CD9"/>
    <w:rsid w:val="00AB17B9"/>
    <w:rsid w:val="00AB20C6"/>
    <w:rsid w:val="00AB312D"/>
    <w:rsid w:val="00AB375C"/>
    <w:rsid w:val="00AB43E7"/>
    <w:rsid w:val="00AB4B3C"/>
    <w:rsid w:val="00AB566F"/>
    <w:rsid w:val="00AB6CCB"/>
    <w:rsid w:val="00AC118D"/>
    <w:rsid w:val="00AC4F41"/>
    <w:rsid w:val="00AC5961"/>
    <w:rsid w:val="00AC5E02"/>
    <w:rsid w:val="00AC5E9A"/>
    <w:rsid w:val="00AC5FE5"/>
    <w:rsid w:val="00AC6B94"/>
    <w:rsid w:val="00AC6D4E"/>
    <w:rsid w:val="00AC7C14"/>
    <w:rsid w:val="00AD0EF9"/>
    <w:rsid w:val="00AD1EF4"/>
    <w:rsid w:val="00AD2E8D"/>
    <w:rsid w:val="00AD30E6"/>
    <w:rsid w:val="00AD51FA"/>
    <w:rsid w:val="00AD7466"/>
    <w:rsid w:val="00AE1738"/>
    <w:rsid w:val="00AE2B9B"/>
    <w:rsid w:val="00AE30E3"/>
    <w:rsid w:val="00AE3A0B"/>
    <w:rsid w:val="00AE41AE"/>
    <w:rsid w:val="00AE5D38"/>
    <w:rsid w:val="00AE6F75"/>
    <w:rsid w:val="00AE7541"/>
    <w:rsid w:val="00AE7A8B"/>
    <w:rsid w:val="00AF0B51"/>
    <w:rsid w:val="00AF0F53"/>
    <w:rsid w:val="00AF3AD5"/>
    <w:rsid w:val="00AF5294"/>
    <w:rsid w:val="00AF628F"/>
    <w:rsid w:val="00B0078D"/>
    <w:rsid w:val="00B00B0F"/>
    <w:rsid w:val="00B01448"/>
    <w:rsid w:val="00B04FBE"/>
    <w:rsid w:val="00B05451"/>
    <w:rsid w:val="00B05FAC"/>
    <w:rsid w:val="00B06530"/>
    <w:rsid w:val="00B10824"/>
    <w:rsid w:val="00B109B6"/>
    <w:rsid w:val="00B13534"/>
    <w:rsid w:val="00B135AF"/>
    <w:rsid w:val="00B137D8"/>
    <w:rsid w:val="00B14624"/>
    <w:rsid w:val="00B15073"/>
    <w:rsid w:val="00B1571F"/>
    <w:rsid w:val="00B161A7"/>
    <w:rsid w:val="00B165F3"/>
    <w:rsid w:val="00B17B37"/>
    <w:rsid w:val="00B20A54"/>
    <w:rsid w:val="00B21141"/>
    <w:rsid w:val="00B2126E"/>
    <w:rsid w:val="00B215EF"/>
    <w:rsid w:val="00B22231"/>
    <w:rsid w:val="00B229FB"/>
    <w:rsid w:val="00B22DF6"/>
    <w:rsid w:val="00B23F60"/>
    <w:rsid w:val="00B2529B"/>
    <w:rsid w:val="00B25E78"/>
    <w:rsid w:val="00B25FEF"/>
    <w:rsid w:val="00B2619D"/>
    <w:rsid w:val="00B26536"/>
    <w:rsid w:val="00B2764B"/>
    <w:rsid w:val="00B27898"/>
    <w:rsid w:val="00B27E0B"/>
    <w:rsid w:val="00B309EA"/>
    <w:rsid w:val="00B314EB"/>
    <w:rsid w:val="00B31FED"/>
    <w:rsid w:val="00B332C9"/>
    <w:rsid w:val="00B339F7"/>
    <w:rsid w:val="00B341D2"/>
    <w:rsid w:val="00B349D0"/>
    <w:rsid w:val="00B34F04"/>
    <w:rsid w:val="00B3508C"/>
    <w:rsid w:val="00B3774E"/>
    <w:rsid w:val="00B37D02"/>
    <w:rsid w:val="00B37F77"/>
    <w:rsid w:val="00B4079E"/>
    <w:rsid w:val="00B41011"/>
    <w:rsid w:val="00B41B9C"/>
    <w:rsid w:val="00B44F44"/>
    <w:rsid w:val="00B4533F"/>
    <w:rsid w:val="00B453E7"/>
    <w:rsid w:val="00B50DDF"/>
    <w:rsid w:val="00B50E2E"/>
    <w:rsid w:val="00B526D5"/>
    <w:rsid w:val="00B52D0D"/>
    <w:rsid w:val="00B541CD"/>
    <w:rsid w:val="00B54D0B"/>
    <w:rsid w:val="00B55177"/>
    <w:rsid w:val="00B553B2"/>
    <w:rsid w:val="00B554A0"/>
    <w:rsid w:val="00B55B5F"/>
    <w:rsid w:val="00B5675A"/>
    <w:rsid w:val="00B567E8"/>
    <w:rsid w:val="00B569E5"/>
    <w:rsid w:val="00B626C7"/>
    <w:rsid w:val="00B62803"/>
    <w:rsid w:val="00B6374C"/>
    <w:rsid w:val="00B63CFF"/>
    <w:rsid w:val="00B643E1"/>
    <w:rsid w:val="00B66761"/>
    <w:rsid w:val="00B706C6"/>
    <w:rsid w:val="00B70A6D"/>
    <w:rsid w:val="00B712B8"/>
    <w:rsid w:val="00B72A89"/>
    <w:rsid w:val="00B72F3E"/>
    <w:rsid w:val="00B741A6"/>
    <w:rsid w:val="00B75B3D"/>
    <w:rsid w:val="00B7699F"/>
    <w:rsid w:val="00B76E31"/>
    <w:rsid w:val="00B77A9B"/>
    <w:rsid w:val="00B80EB0"/>
    <w:rsid w:val="00B8174E"/>
    <w:rsid w:val="00B83174"/>
    <w:rsid w:val="00B838CB"/>
    <w:rsid w:val="00B84008"/>
    <w:rsid w:val="00B84952"/>
    <w:rsid w:val="00B852BF"/>
    <w:rsid w:val="00B8603C"/>
    <w:rsid w:val="00B86828"/>
    <w:rsid w:val="00B87744"/>
    <w:rsid w:val="00B90E52"/>
    <w:rsid w:val="00B910C7"/>
    <w:rsid w:val="00B91231"/>
    <w:rsid w:val="00B92AEE"/>
    <w:rsid w:val="00B93DAF"/>
    <w:rsid w:val="00B9563B"/>
    <w:rsid w:val="00B966DE"/>
    <w:rsid w:val="00B96D48"/>
    <w:rsid w:val="00BA0962"/>
    <w:rsid w:val="00BA1CA7"/>
    <w:rsid w:val="00BA310A"/>
    <w:rsid w:val="00BA37D7"/>
    <w:rsid w:val="00BA43A7"/>
    <w:rsid w:val="00BA4CAD"/>
    <w:rsid w:val="00BA5139"/>
    <w:rsid w:val="00BA5D11"/>
    <w:rsid w:val="00BA786B"/>
    <w:rsid w:val="00BA7A73"/>
    <w:rsid w:val="00BB010A"/>
    <w:rsid w:val="00BB02B7"/>
    <w:rsid w:val="00BB0F66"/>
    <w:rsid w:val="00BB1240"/>
    <w:rsid w:val="00BB1DB6"/>
    <w:rsid w:val="00BB210D"/>
    <w:rsid w:val="00BB2EFA"/>
    <w:rsid w:val="00BB3B96"/>
    <w:rsid w:val="00BB4902"/>
    <w:rsid w:val="00BB491B"/>
    <w:rsid w:val="00BB50CF"/>
    <w:rsid w:val="00BB6130"/>
    <w:rsid w:val="00BB6AA4"/>
    <w:rsid w:val="00BB7DF3"/>
    <w:rsid w:val="00BB7FCA"/>
    <w:rsid w:val="00BC0505"/>
    <w:rsid w:val="00BC1AE3"/>
    <w:rsid w:val="00BC1BEF"/>
    <w:rsid w:val="00BC1E5C"/>
    <w:rsid w:val="00BC203F"/>
    <w:rsid w:val="00BC2C4F"/>
    <w:rsid w:val="00BC5B37"/>
    <w:rsid w:val="00BC6510"/>
    <w:rsid w:val="00BC74ED"/>
    <w:rsid w:val="00BD0A7C"/>
    <w:rsid w:val="00BD1078"/>
    <w:rsid w:val="00BD2DF6"/>
    <w:rsid w:val="00BD4C04"/>
    <w:rsid w:val="00BD5564"/>
    <w:rsid w:val="00BD5797"/>
    <w:rsid w:val="00BD5ECD"/>
    <w:rsid w:val="00BD6045"/>
    <w:rsid w:val="00BD6EB1"/>
    <w:rsid w:val="00BD748A"/>
    <w:rsid w:val="00BE0667"/>
    <w:rsid w:val="00BE09EC"/>
    <w:rsid w:val="00BE2413"/>
    <w:rsid w:val="00BE315A"/>
    <w:rsid w:val="00BE3169"/>
    <w:rsid w:val="00BE5EFB"/>
    <w:rsid w:val="00BE7218"/>
    <w:rsid w:val="00BE7B2C"/>
    <w:rsid w:val="00BE7B9F"/>
    <w:rsid w:val="00BE7CD4"/>
    <w:rsid w:val="00BE7D3A"/>
    <w:rsid w:val="00BF0947"/>
    <w:rsid w:val="00BF09BA"/>
    <w:rsid w:val="00BF0CEB"/>
    <w:rsid w:val="00BF1296"/>
    <w:rsid w:val="00BF180B"/>
    <w:rsid w:val="00BF1D48"/>
    <w:rsid w:val="00BF23C5"/>
    <w:rsid w:val="00BF37C8"/>
    <w:rsid w:val="00BF46F0"/>
    <w:rsid w:val="00BF4B19"/>
    <w:rsid w:val="00BF53D5"/>
    <w:rsid w:val="00BF615F"/>
    <w:rsid w:val="00BF699C"/>
    <w:rsid w:val="00BF761D"/>
    <w:rsid w:val="00BF7726"/>
    <w:rsid w:val="00BF78C5"/>
    <w:rsid w:val="00BF79FF"/>
    <w:rsid w:val="00C0282F"/>
    <w:rsid w:val="00C02E52"/>
    <w:rsid w:val="00C04038"/>
    <w:rsid w:val="00C05381"/>
    <w:rsid w:val="00C0577B"/>
    <w:rsid w:val="00C06233"/>
    <w:rsid w:val="00C0780C"/>
    <w:rsid w:val="00C10A21"/>
    <w:rsid w:val="00C10B34"/>
    <w:rsid w:val="00C11217"/>
    <w:rsid w:val="00C11837"/>
    <w:rsid w:val="00C11B46"/>
    <w:rsid w:val="00C11CD6"/>
    <w:rsid w:val="00C1234B"/>
    <w:rsid w:val="00C13AC6"/>
    <w:rsid w:val="00C143CB"/>
    <w:rsid w:val="00C14848"/>
    <w:rsid w:val="00C14AEB"/>
    <w:rsid w:val="00C14E11"/>
    <w:rsid w:val="00C14E87"/>
    <w:rsid w:val="00C153BB"/>
    <w:rsid w:val="00C16461"/>
    <w:rsid w:val="00C171FE"/>
    <w:rsid w:val="00C1733D"/>
    <w:rsid w:val="00C1752E"/>
    <w:rsid w:val="00C17AB6"/>
    <w:rsid w:val="00C20948"/>
    <w:rsid w:val="00C20D5D"/>
    <w:rsid w:val="00C219A7"/>
    <w:rsid w:val="00C245D1"/>
    <w:rsid w:val="00C252A7"/>
    <w:rsid w:val="00C26F09"/>
    <w:rsid w:val="00C27F62"/>
    <w:rsid w:val="00C3162B"/>
    <w:rsid w:val="00C329CB"/>
    <w:rsid w:val="00C3514C"/>
    <w:rsid w:val="00C3537F"/>
    <w:rsid w:val="00C35875"/>
    <w:rsid w:val="00C373BB"/>
    <w:rsid w:val="00C37BBA"/>
    <w:rsid w:val="00C40856"/>
    <w:rsid w:val="00C412B6"/>
    <w:rsid w:val="00C4251D"/>
    <w:rsid w:val="00C43253"/>
    <w:rsid w:val="00C44DFE"/>
    <w:rsid w:val="00C463BF"/>
    <w:rsid w:val="00C46A65"/>
    <w:rsid w:val="00C5188B"/>
    <w:rsid w:val="00C52E57"/>
    <w:rsid w:val="00C53A81"/>
    <w:rsid w:val="00C547E3"/>
    <w:rsid w:val="00C55273"/>
    <w:rsid w:val="00C553E2"/>
    <w:rsid w:val="00C55756"/>
    <w:rsid w:val="00C571FB"/>
    <w:rsid w:val="00C57870"/>
    <w:rsid w:val="00C57AE7"/>
    <w:rsid w:val="00C57FB7"/>
    <w:rsid w:val="00C6025C"/>
    <w:rsid w:val="00C61E54"/>
    <w:rsid w:val="00C61EE8"/>
    <w:rsid w:val="00C61F87"/>
    <w:rsid w:val="00C62F57"/>
    <w:rsid w:val="00C63001"/>
    <w:rsid w:val="00C64962"/>
    <w:rsid w:val="00C64A11"/>
    <w:rsid w:val="00C66838"/>
    <w:rsid w:val="00C6711F"/>
    <w:rsid w:val="00C70365"/>
    <w:rsid w:val="00C7047A"/>
    <w:rsid w:val="00C7063E"/>
    <w:rsid w:val="00C71696"/>
    <w:rsid w:val="00C71AB1"/>
    <w:rsid w:val="00C73174"/>
    <w:rsid w:val="00C7391E"/>
    <w:rsid w:val="00C73E20"/>
    <w:rsid w:val="00C742A7"/>
    <w:rsid w:val="00C74705"/>
    <w:rsid w:val="00C77145"/>
    <w:rsid w:val="00C81376"/>
    <w:rsid w:val="00C83839"/>
    <w:rsid w:val="00C83C38"/>
    <w:rsid w:val="00C84ADE"/>
    <w:rsid w:val="00C84BF4"/>
    <w:rsid w:val="00C85096"/>
    <w:rsid w:val="00C855D8"/>
    <w:rsid w:val="00C85D40"/>
    <w:rsid w:val="00C863B8"/>
    <w:rsid w:val="00C86EF3"/>
    <w:rsid w:val="00C870FA"/>
    <w:rsid w:val="00C877E0"/>
    <w:rsid w:val="00C91B0E"/>
    <w:rsid w:val="00C91B54"/>
    <w:rsid w:val="00C91B7A"/>
    <w:rsid w:val="00C91F46"/>
    <w:rsid w:val="00C926B8"/>
    <w:rsid w:val="00C9546E"/>
    <w:rsid w:val="00C95E5B"/>
    <w:rsid w:val="00C95F04"/>
    <w:rsid w:val="00C961AD"/>
    <w:rsid w:val="00C96815"/>
    <w:rsid w:val="00C96B51"/>
    <w:rsid w:val="00C97267"/>
    <w:rsid w:val="00C978BA"/>
    <w:rsid w:val="00C97B0E"/>
    <w:rsid w:val="00CA0040"/>
    <w:rsid w:val="00CA0280"/>
    <w:rsid w:val="00CA04B8"/>
    <w:rsid w:val="00CA0DE5"/>
    <w:rsid w:val="00CA10CB"/>
    <w:rsid w:val="00CA1744"/>
    <w:rsid w:val="00CA1FAC"/>
    <w:rsid w:val="00CA2C3F"/>
    <w:rsid w:val="00CA396D"/>
    <w:rsid w:val="00CA3A08"/>
    <w:rsid w:val="00CA5351"/>
    <w:rsid w:val="00CA5756"/>
    <w:rsid w:val="00CB139E"/>
    <w:rsid w:val="00CB1BE0"/>
    <w:rsid w:val="00CB2173"/>
    <w:rsid w:val="00CB21FA"/>
    <w:rsid w:val="00CB2C43"/>
    <w:rsid w:val="00CB3CED"/>
    <w:rsid w:val="00CB4208"/>
    <w:rsid w:val="00CB463F"/>
    <w:rsid w:val="00CB482C"/>
    <w:rsid w:val="00CB4EDA"/>
    <w:rsid w:val="00CB5045"/>
    <w:rsid w:val="00CB504C"/>
    <w:rsid w:val="00CB5AF1"/>
    <w:rsid w:val="00CB5DCE"/>
    <w:rsid w:val="00CB687F"/>
    <w:rsid w:val="00CB6FEB"/>
    <w:rsid w:val="00CC012B"/>
    <w:rsid w:val="00CC148A"/>
    <w:rsid w:val="00CC1968"/>
    <w:rsid w:val="00CC2830"/>
    <w:rsid w:val="00CC2B11"/>
    <w:rsid w:val="00CC3DD1"/>
    <w:rsid w:val="00CC4E26"/>
    <w:rsid w:val="00CC59EA"/>
    <w:rsid w:val="00CC5A38"/>
    <w:rsid w:val="00CC69C9"/>
    <w:rsid w:val="00CC6DC7"/>
    <w:rsid w:val="00CC70C3"/>
    <w:rsid w:val="00CC796D"/>
    <w:rsid w:val="00CD080D"/>
    <w:rsid w:val="00CD0BA5"/>
    <w:rsid w:val="00CD1ECD"/>
    <w:rsid w:val="00CD275F"/>
    <w:rsid w:val="00CD34A1"/>
    <w:rsid w:val="00CD48EF"/>
    <w:rsid w:val="00CE12B6"/>
    <w:rsid w:val="00CE3168"/>
    <w:rsid w:val="00CE3A7F"/>
    <w:rsid w:val="00CE4C15"/>
    <w:rsid w:val="00CE53C6"/>
    <w:rsid w:val="00CE694E"/>
    <w:rsid w:val="00CE7041"/>
    <w:rsid w:val="00CE74DF"/>
    <w:rsid w:val="00CE77CB"/>
    <w:rsid w:val="00CF00FF"/>
    <w:rsid w:val="00CF0C40"/>
    <w:rsid w:val="00CF0EEF"/>
    <w:rsid w:val="00CF3CA1"/>
    <w:rsid w:val="00CF3F33"/>
    <w:rsid w:val="00CF5279"/>
    <w:rsid w:val="00CF6436"/>
    <w:rsid w:val="00CF6A12"/>
    <w:rsid w:val="00CF6B1D"/>
    <w:rsid w:val="00D000B4"/>
    <w:rsid w:val="00D007F4"/>
    <w:rsid w:val="00D00B36"/>
    <w:rsid w:val="00D0212C"/>
    <w:rsid w:val="00D03256"/>
    <w:rsid w:val="00D04FC9"/>
    <w:rsid w:val="00D05515"/>
    <w:rsid w:val="00D0599E"/>
    <w:rsid w:val="00D067CE"/>
    <w:rsid w:val="00D06A70"/>
    <w:rsid w:val="00D06C42"/>
    <w:rsid w:val="00D073FC"/>
    <w:rsid w:val="00D0752B"/>
    <w:rsid w:val="00D10A2B"/>
    <w:rsid w:val="00D10E0B"/>
    <w:rsid w:val="00D16A0B"/>
    <w:rsid w:val="00D17A0C"/>
    <w:rsid w:val="00D20001"/>
    <w:rsid w:val="00D224D9"/>
    <w:rsid w:val="00D23017"/>
    <w:rsid w:val="00D23FC6"/>
    <w:rsid w:val="00D24687"/>
    <w:rsid w:val="00D25084"/>
    <w:rsid w:val="00D252BC"/>
    <w:rsid w:val="00D25461"/>
    <w:rsid w:val="00D254B0"/>
    <w:rsid w:val="00D25615"/>
    <w:rsid w:val="00D2608F"/>
    <w:rsid w:val="00D27223"/>
    <w:rsid w:val="00D30B7C"/>
    <w:rsid w:val="00D31E95"/>
    <w:rsid w:val="00D343C6"/>
    <w:rsid w:val="00D349A5"/>
    <w:rsid w:val="00D34A38"/>
    <w:rsid w:val="00D350F3"/>
    <w:rsid w:val="00D3529C"/>
    <w:rsid w:val="00D35562"/>
    <w:rsid w:val="00D35AEB"/>
    <w:rsid w:val="00D40B6F"/>
    <w:rsid w:val="00D40B7C"/>
    <w:rsid w:val="00D417A6"/>
    <w:rsid w:val="00D41BA0"/>
    <w:rsid w:val="00D444E9"/>
    <w:rsid w:val="00D4488D"/>
    <w:rsid w:val="00D448DE"/>
    <w:rsid w:val="00D44CFF"/>
    <w:rsid w:val="00D45342"/>
    <w:rsid w:val="00D45BF8"/>
    <w:rsid w:val="00D45E81"/>
    <w:rsid w:val="00D47271"/>
    <w:rsid w:val="00D5136C"/>
    <w:rsid w:val="00D519FB"/>
    <w:rsid w:val="00D51D17"/>
    <w:rsid w:val="00D54691"/>
    <w:rsid w:val="00D54936"/>
    <w:rsid w:val="00D54A60"/>
    <w:rsid w:val="00D55756"/>
    <w:rsid w:val="00D57100"/>
    <w:rsid w:val="00D5722B"/>
    <w:rsid w:val="00D57462"/>
    <w:rsid w:val="00D576F1"/>
    <w:rsid w:val="00D602AE"/>
    <w:rsid w:val="00D6063F"/>
    <w:rsid w:val="00D6083A"/>
    <w:rsid w:val="00D60FB3"/>
    <w:rsid w:val="00D618B4"/>
    <w:rsid w:val="00D618EF"/>
    <w:rsid w:val="00D61C35"/>
    <w:rsid w:val="00D624C6"/>
    <w:rsid w:val="00D62B41"/>
    <w:rsid w:val="00D62E9A"/>
    <w:rsid w:val="00D6319F"/>
    <w:rsid w:val="00D63779"/>
    <w:rsid w:val="00D63A75"/>
    <w:rsid w:val="00D65010"/>
    <w:rsid w:val="00D65D60"/>
    <w:rsid w:val="00D65EB0"/>
    <w:rsid w:val="00D6602A"/>
    <w:rsid w:val="00D6615F"/>
    <w:rsid w:val="00D66BFC"/>
    <w:rsid w:val="00D67859"/>
    <w:rsid w:val="00D67EAE"/>
    <w:rsid w:val="00D706CE"/>
    <w:rsid w:val="00D70EE5"/>
    <w:rsid w:val="00D71BA2"/>
    <w:rsid w:val="00D73B1B"/>
    <w:rsid w:val="00D73D6C"/>
    <w:rsid w:val="00D73EA5"/>
    <w:rsid w:val="00D73EEC"/>
    <w:rsid w:val="00D74673"/>
    <w:rsid w:val="00D75BE3"/>
    <w:rsid w:val="00D77036"/>
    <w:rsid w:val="00D77C17"/>
    <w:rsid w:val="00D80515"/>
    <w:rsid w:val="00D81796"/>
    <w:rsid w:val="00D81AB5"/>
    <w:rsid w:val="00D82629"/>
    <w:rsid w:val="00D83135"/>
    <w:rsid w:val="00D833B5"/>
    <w:rsid w:val="00D84C0A"/>
    <w:rsid w:val="00D85D69"/>
    <w:rsid w:val="00D85E1E"/>
    <w:rsid w:val="00D86073"/>
    <w:rsid w:val="00D8659E"/>
    <w:rsid w:val="00D86615"/>
    <w:rsid w:val="00D872E0"/>
    <w:rsid w:val="00D87780"/>
    <w:rsid w:val="00D90792"/>
    <w:rsid w:val="00D92AA6"/>
    <w:rsid w:val="00D9335D"/>
    <w:rsid w:val="00D943D0"/>
    <w:rsid w:val="00D952E7"/>
    <w:rsid w:val="00D9539B"/>
    <w:rsid w:val="00D95A2F"/>
    <w:rsid w:val="00D95F75"/>
    <w:rsid w:val="00D966CD"/>
    <w:rsid w:val="00D971A0"/>
    <w:rsid w:val="00D97BC4"/>
    <w:rsid w:val="00DA13F8"/>
    <w:rsid w:val="00DA271D"/>
    <w:rsid w:val="00DA36D3"/>
    <w:rsid w:val="00DA3810"/>
    <w:rsid w:val="00DA3B1D"/>
    <w:rsid w:val="00DA59D3"/>
    <w:rsid w:val="00DA7FD6"/>
    <w:rsid w:val="00DB176B"/>
    <w:rsid w:val="00DB3168"/>
    <w:rsid w:val="00DB565A"/>
    <w:rsid w:val="00DB58C4"/>
    <w:rsid w:val="00DB5AB9"/>
    <w:rsid w:val="00DB6FB8"/>
    <w:rsid w:val="00DB7890"/>
    <w:rsid w:val="00DB7EB8"/>
    <w:rsid w:val="00DC1588"/>
    <w:rsid w:val="00DC1710"/>
    <w:rsid w:val="00DC1EAF"/>
    <w:rsid w:val="00DC2230"/>
    <w:rsid w:val="00DC23F2"/>
    <w:rsid w:val="00DC3236"/>
    <w:rsid w:val="00DC3B29"/>
    <w:rsid w:val="00DC3FB5"/>
    <w:rsid w:val="00DC444B"/>
    <w:rsid w:val="00DC5517"/>
    <w:rsid w:val="00DC5E74"/>
    <w:rsid w:val="00DC61B8"/>
    <w:rsid w:val="00DC636F"/>
    <w:rsid w:val="00DC7662"/>
    <w:rsid w:val="00DC7E9C"/>
    <w:rsid w:val="00DD199D"/>
    <w:rsid w:val="00DD1ED9"/>
    <w:rsid w:val="00DD2B3B"/>
    <w:rsid w:val="00DD3987"/>
    <w:rsid w:val="00DD413A"/>
    <w:rsid w:val="00DD4B6A"/>
    <w:rsid w:val="00DD55C4"/>
    <w:rsid w:val="00DD5A5E"/>
    <w:rsid w:val="00DD6E3A"/>
    <w:rsid w:val="00DD6E8F"/>
    <w:rsid w:val="00DD7421"/>
    <w:rsid w:val="00DD76E2"/>
    <w:rsid w:val="00DE24A6"/>
    <w:rsid w:val="00DE2EBB"/>
    <w:rsid w:val="00DE2F85"/>
    <w:rsid w:val="00DE308E"/>
    <w:rsid w:val="00DE3C54"/>
    <w:rsid w:val="00DE4B57"/>
    <w:rsid w:val="00DE6087"/>
    <w:rsid w:val="00DE71D4"/>
    <w:rsid w:val="00DF1BA4"/>
    <w:rsid w:val="00DF1D7D"/>
    <w:rsid w:val="00DF25CD"/>
    <w:rsid w:val="00DF29CA"/>
    <w:rsid w:val="00DF2BF4"/>
    <w:rsid w:val="00DF31D0"/>
    <w:rsid w:val="00DF33FE"/>
    <w:rsid w:val="00DF62DA"/>
    <w:rsid w:val="00DF7DE3"/>
    <w:rsid w:val="00E01225"/>
    <w:rsid w:val="00E013AE"/>
    <w:rsid w:val="00E013F2"/>
    <w:rsid w:val="00E01802"/>
    <w:rsid w:val="00E02389"/>
    <w:rsid w:val="00E02437"/>
    <w:rsid w:val="00E02452"/>
    <w:rsid w:val="00E03B50"/>
    <w:rsid w:val="00E0462C"/>
    <w:rsid w:val="00E050E4"/>
    <w:rsid w:val="00E05716"/>
    <w:rsid w:val="00E06686"/>
    <w:rsid w:val="00E06947"/>
    <w:rsid w:val="00E073D0"/>
    <w:rsid w:val="00E074E9"/>
    <w:rsid w:val="00E105FE"/>
    <w:rsid w:val="00E11854"/>
    <w:rsid w:val="00E11A16"/>
    <w:rsid w:val="00E12101"/>
    <w:rsid w:val="00E1364E"/>
    <w:rsid w:val="00E13B42"/>
    <w:rsid w:val="00E142E6"/>
    <w:rsid w:val="00E15148"/>
    <w:rsid w:val="00E1593B"/>
    <w:rsid w:val="00E15D10"/>
    <w:rsid w:val="00E16DC1"/>
    <w:rsid w:val="00E1717C"/>
    <w:rsid w:val="00E177A3"/>
    <w:rsid w:val="00E20665"/>
    <w:rsid w:val="00E20DED"/>
    <w:rsid w:val="00E2413F"/>
    <w:rsid w:val="00E2477D"/>
    <w:rsid w:val="00E24930"/>
    <w:rsid w:val="00E25FB5"/>
    <w:rsid w:val="00E26292"/>
    <w:rsid w:val="00E2726E"/>
    <w:rsid w:val="00E272E9"/>
    <w:rsid w:val="00E27438"/>
    <w:rsid w:val="00E32595"/>
    <w:rsid w:val="00E3273E"/>
    <w:rsid w:val="00E342FB"/>
    <w:rsid w:val="00E34DE6"/>
    <w:rsid w:val="00E3579C"/>
    <w:rsid w:val="00E3585F"/>
    <w:rsid w:val="00E36D1E"/>
    <w:rsid w:val="00E3719A"/>
    <w:rsid w:val="00E371D9"/>
    <w:rsid w:val="00E37CC9"/>
    <w:rsid w:val="00E40423"/>
    <w:rsid w:val="00E4085E"/>
    <w:rsid w:val="00E41817"/>
    <w:rsid w:val="00E44176"/>
    <w:rsid w:val="00E444A4"/>
    <w:rsid w:val="00E44996"/>
    <w:rsid w:val="00E44A88"/>
    <w:rsid w:val="00E44AF7"/>
    <w:rsid w:val="00E5256A"/>
    <w:rsid w:val="00E52F42"/>
    <w:rsid w:val="00E544A3"/>
    <w:rsid w:val="00E546AB"/>
    <w:rsid w:val="00E54960"/>
    <w:rsid w:val="00E551DA"/>
    <w:rsid w:val="00E57027"/>
    <w:rsid w:val="00E57C09"/>
    <w:rsid w:val="00E57C78"/>
    <w:rsid w:val="00E606DF"/>
    <w:rsid w:val="00E60ED8"/>
    <w:rsid w:val="00E6236A"/>
    <w:rsid w:val="00E6348D"/>
    <w:rsid w:val="00E636B0"/>
    <w:rsid w:val="00E64C4A"/>
    <w:rsid w:val="00E64C65"/>
    <w:rsid w:val="00E653D0"/>
    <w:rsid w:val="00E6645D"/>
    <w:rsid w:val="00E66DE6"/>
    <w:rsid w:val="00E67F60"/>
    <w:rsid w:val="00E707E0"/>
    <w:rsid w:val="00E70FA7"/>
    <w:rsid w:val="00E71BB9"/>
    <w:rsid w:val="00E73F24"/>
    <w:rsid w:val="00E740CF"/>
    <w:rsid w:val="00E74A39"/>
    <w:rsid w:val="00E7524E"/>
    <w:rsid w:val="00E75B45"/>
    <w:rsid w:val="00E76232"/>
    <w:rsid w:val="00E76847"/>
    <w:rsid w:val="00E77866"/>
    <w:rsid w:val="00E804CE"/>
    <w:rsid w:val="00E819A5"/>
    <w:rsid w:val="00E83473"/>
    <w:rsid w:val="00E83940"/>
    <w:rsid w:val="00E83FCA"/>
    <w:rsid w:val="00E86B5A"/>
    <w:rsid w:val="00E86CCF"/>
    <w:rsid w:val="00E87400"/>
    <w:rsid w:val="00E8748D"/>
    <w:rsid w:val="00E907F1"/>
    <w:rsid w:val="00E92F88"/>
    <w:rsid w:val="00E9370A"/>
    <w:rsid w:val="00E94860"/>
    <w:rsid w:val="00E950E3"/>
    <w:rsid w:val="00E95D32"/>
    <w:rsid w:val="00E96D78"/>
    <w:rsid w:val="00E97330"/>
    <w:rsid w:val="00EA0527"/>
    <w:rsid w:val="00EA065F"/>
    <w:rsid w:val="00EA08D6"/>
    <w:rsid w:val="00EA0E0C"/>
    <w:rsid w:val="00EA21FC"/>
    <w:rsid w:val="00EA2F3A"/>
    <w:rsid w:val="00EA36B7"/>
    <w:rsid w:val="00EA4441"/>
    <w:rsid w:val="00EA5226"/>
    <w:rsid w:val="00EA54E7"/>
    <w:rsid w:val="00EA64F7"/>
    <w:rsid w:val="00EA67EB"/>
    <w:rsid w:val="00EB09A6"/>
    <w:rsid w:val="00EB1F99"/>
    <w:rsid w:val="00EB2104"/>
    <w:rsid w:val="00EB28C5"/>
    <w:rsid w:val="00EB2D14"/>
    <w:rsid w:val="00EB44C3"/>
    <w:rsid w:val="00EB4B16"/>
    <w:rsid w:val="00EB505F"/>
    <w:rsid w:val="00EB5C3F"/>
    <w:rsid w:val="00EB5E82"/>
    <w:rsid w:val="00EB643C"/>
    <w:rsid w:val="00EB68AB"/>
    <w:rsid w:val="00EB6AF7"/>
    <w:rsid w:val="00EC03B5"/>
    <w:rsid w:val="00EC04E0"/>
    <w:rsid w:val="00EC088A"/>
    <w:rsid w:val="00EC09D6"/>
    <w:rsid w:val="00EC12B0"/>
    <w:rsid w:val="00EC1686"/>
    <w:rsid w:val="00EC1EE9"/>
    <w:rsid w:val="00EC4154"/>
    <w:rsid w:val="00EC560E"/>
    <w:rsid w:val="00EC633E"/>
    <w:rsid w:val="00EC6700"/>
    <w:rsid w:val="00ED019C"/>
    <w:rsid w:val="00ED1037"/>
    <w:rsid w:val="00ED11DD"/>
    <w:rsid w:val="00ED18EE"/>
    <w:rsid w:val="00ED3A2A"/>
    <w:rsid w:val="00ED428F"/>
    <w:rsid w:val="00ED4812"/>
    <w:rsid w:val="00ED7B7F"/>
    <w:rsid w:val="00EE0D97"/>
    <w:rsid w:val="00EE16FD"/>
    <w:rsid w:val="00EE1BF7"/>
    <w:rsid w:val="00EE1CF6"/>
    <w:rsid w:val="00EE2855"/>
    <w:rsid w:val="00EE3CDF"/>
    <w:rsid w:val="00EE421E"/>
    <w:rsid w:val="00EE4D79"/>
    <w:rsid w:val="00EE4EC8"/>
    <w:rsid w:val="00EE5304"/>
    <w:rsid w:val="00EE546B"/>
    <w:rsid w:val="00EE6DB2"/>
    <w:rsid w:val="00EF0293"/>
    <w:rsid w:val="00EF03BF"/>
    <w:rsid w:val="00EF099A"/>
    <w:rsid w:val="00EF2270"/>
    <w:rsid w:val="00EF376D"/>
    <w:rsid w:val="00EF3B68"/>
    <w:rsid w:val="00EF3DB2"/>
    <w:rsid w:val="00EF3DBA"/>
    <w:rsid w:val="00EF58DC"/>
    <w:rsid w:val="00EF5FDE"/>
    <w:rsid w:val="00EF6AF7"/>
    <w:rsid w:val="00EF76DD"/>
    <w:rsid w:val="00EF7F15"/>
    <w:rsid w:val="00F00269"/>
    <w:rsid w:val="00F00549"/>
    <w:rsid w:val="00F00AEC"/>
    <w:rsid w:val="00F01FE5"/>
    <w:rsid w:val="00F020C2"/>
    <w:rsid w:val="00F02712"/>
    <w:rsid w:val="00F0658F"/>
    <w:rsid w:val="00F06663"/>
    <w:rsid w:val="00F07817"/>
    <w:rsid w:val="00F079C5"/>
    <w:rsid w:val="00F10705"/>
    <w:rsid w:val="00F1120A"/>
    <w:rsid w:val="00F136DB"/>
    <w:rsid w:val="00F142E4"/>
    <w:rsid w:val="00F14AE5"/>
    <w:rsid w:val="00F14EBC"/>
    <w:rsid w:val="00F1511E"/>
    <w:rsid w:val="00F1540F"/>
    <w:rsid w:val="00F1660C"/>
    <w:rsid w:val="00F20765"/>
    <w:rsid w:val="00F22578"/>
    <w:rsid w:val="00F22855"/>
    <w:rsid w:val="00F235AC"/>
    <w:rsid w:val="00F235E0"/>
    <w:rsid w:val="00F241D8"/>
    <w:rsid w:val="00F2434E"/>
    <w:rsid w:val="00F2462F"/>
    <w:rsid w:val="00F2474B"/>
    <w:rsid w:val="00F2480A"/>
    <w:rsid w:val="00F25231"/>
    <w:rsid w:val="00F252E2"/>
    <w:rsid w:val="00F2580E"/>
    <w:rsid w:val="00F264B2"/>
    <w:rsid w:val="00F26EFD"/>
    <w:rsid w:val="00F318EE"/>
    <w:rsid w:val="00F327AA"/>
    <w:rsid w:val="00F330E9"/>
    <w:rsid w:val="00F33885"/>
    <w:rsid w:val="00F34683"/>
    <w:rsid w:val="00F34DAB"/>
    <w:rsid w:val="00F35A6E"/>
    <w:rsid w:val="00F365F9"/>
    <w:rsid w:val="00F369ED"/>
    <w:rsid w:val="00F404F6"/>
    <w:rsid w:val="00F41A4A"/>
    <w:rsid w:val="00F41E8C"/>
    <w:rsid w:val="00F433BF"/>
    <w:rsid w:val="00F43EFC"/>
    <w:rsid w:val="00F4419E"/>
    <w:rsid w:val="00F44FCD"/>
    <w:rsid w:val="00F45EC2"/>
    <w:rsid w:val="00F46760"/>
    <w:rsid w:val="00F50144"/>
    <w:rsid w:val="00F50414"/>
    <w:rsid w:val="00F50BFA"/>
    <w:rsid w:val="00F513A6"/>
    <w:rsid w:val="00F52445"/>
    <w:rsid w:val="00F528EA"/>
    <w:rsid w:val="00F53761"/>
    <w:rsid w:val="00F53847"/>
    <w:rsid w:val="00F53990"/>
    <w:rsid w:val="00F539C8"/>
    <w:rsid w:val="00F54157"/>
    <w:rsid w:val="00F55F58"/>
    <w:rsid w:val="00F56336"/>
    <w:rsid w:val="00F57D26"/>
    <w:rsid w:val="00F57F42"/>
    <w:rsid w:val="00F6029F"/>
    <w:rsid w:val="00F60AB2"/>
    <w:rsid w:val="00F61209"/>
    <w:rsid w:val="00F6233C"/>
    <w:rsid w:val="00F64679"/>
    <w:rsid w:val="00F6494F"/>
    <w:rsid w:val="00F651F5"/>
    <w:rsid w:val="00F653E4"/>
    <w:rsid w:val="00F66383"/>
    <w:rsid w:val="00F66A2A"/>
    <w:rsid w:val="00F66C72"/>
    <w:rsid w:val="00F67417"/>
    <w:rsid w:val="00F67F1A"/>
    <w:rsid w:val="00F704C6"/>
    <w:rsid w:val="00F708C6"/>
    <w:rsid w:val="00F71217"/>
    <w:rsid w:val="00F7237B"/>
    <w:rsid w:val="00F739DD"/>
    <w:rsid w:val="00F73EA0"/>
    <w:rsid w:val="00F740CF"/>
    <w:rsid w:val="00F75B36"/>
    <w:rsid w:val="00F7608A"/>
    <w:rsid w:val="00F77EBE"/>
    <w:rsid w:val="00F8007E"/>
    <w:rsid w:val="00F8061E"/>
    <w:rsid w:val="00F8066C"/>
    <w:rsid w:val="00F81125"/>
    <w:rsid w:val="00F813E1"/>
    <w:rsid w:val="00F81663"/>
    <w:rsid w:val="00F816E0"/>
    <w:rsid w:val="00F8278B"/>
    <w:rsid w:val="00F82D3C"/>
    <w:rsid w:val="00F82D70"/>
    <w:rsid w:val="00F82E81"/>
    <w:rsid w:val="00F8321F"/>
    <w:rsid w:val="00F84845"/>
    <w:rsid w:val="00F857AF"/>
    <w:rsid w:val="00F86039"/>
    <w:rsid w:val="00F861D2"/>
    <w:rsid w:val="00F8646B"/>
    <w:rsid w:val="00F86526"/>
    <w:rsid w:val="00F868E3"/>
    <w:rsid w:val="00F86AB6"/>
    <w:rsid w:val="00F86B6B"/>
    <w:rsid w:val="00F86C4B"/>
    <w:rsid w:val="00F86DAD"/>
    <w:rsid w:val="00F90B26"/>
    <w:rsid w:val="00F90C63"/>
    <w:rsid w:val="00F9207E"/>
    <w:rsid w:val="00F93EE7"/>
    <w:rsid w:val="00F94444"/>
    <w:rsid w:val="00F94DED"/>
    <w:rsid w:val="00F95F7D"/>
    <w:rsid w:val="00F9646D"/>
    <w:rsid w:val="00F9775F"/>
    <w:rsid w:val="00FA023E"/>
    <w:rsid w:val="00FA19F9"/>
    <w:rsid w:val="00FA289E"/>
    <w:rsid w:val="00FA3963"/>
    <w:rsid w:val="00FA455E"/>
    <w:rsid w:val="00FA5836"/>
    <w:rsid w:val="00FA759A"/>
    <w:rsid w:val="00FB048A"/>
    <w:rsid w:val="00FB0A7A"/>
    <w:rsid w:val="00FB170F"/>
    <w:rsid w:val="00FB19A6"/>
    <w:rsid w:val="00FB311E"/>
    <w:rsid w:val="00FB3D6F"/>
    <w:rsid w:val="00FB4399"/>
    <w:rsid w:val="00FB6DCA"/>
    <w:rsid w:val="00FB759E"/>
    <w:rsid w:val="00FB7AE3"/>
    <w:rsid w:val="00FC014B"/>
    <w:rsid w:val="00FC0D2E"/>
    <w:rsid w:val="00FC1BE4"/>
    <w:rsid w:val="00FC3271"/>
    <w:rsid w:val="00FC34B6"/>
    <w:rsid w:val="00FC4118"/>
    <w:rsid w:val="00FC4457"/>
    <w:rsid w:val="00FC5555"/>
    <w:rsid w:val="00FC7A32"/>
    <w:rsid w:val="00FC7BE0"/>
    <w:rsid w:val="00FD0C7D"/>
    <w:rsid w:val="00FD1978"/>
    <w:rsid w:val="00FD2373"/>
    <w:rsid w:val="00FD243B"/>
    <w:rsid w:val="00FD25CC"/>
    <w:rsid w:val="00FD428A"/>
    <w:rsid w:val="00FD4706"/>
    <w:rsid w:val="00FD5702"/>
    <w:rsid w:val="00FD75C2"/>
    <w:rsid w:val="00FD7708"/>
    <w:rsid w:val="00FD7D94"/>
    <w:rsid w:val="00FE032F"/>
    <w:rsid w:val="00FE0FEC"/>
    <w:rsid w:val="00FE1BCA"/>
    <w:rsid w:val="00FE2A93"/>
    <w:rsid w:val="00FE4B8A"/>
    <w:rsid w:val="00FE6576"/>
    <w:rsid w:val="00FE6787"/>
    <w:rsid w:val="00FE6E2A"/>
    <w:rsid w:val="00FE769D"/>
    <w:rsid w:val="00FF366D"/>
    <w:rsid w:val="00FF36BB"/>
    <w:rsid w:val="00FF3AA5"/>
    <w:rsid w:val="00FF3C7A"/>
    <w:rsid w:val="00FF467C"/>
    <w:rsid w:val="00FF6A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0,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6A3C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qFormat/>
    <w:rsid w:val="00A44A3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rsid w:val="006A3C25"/>
    <w:pPr>
      <w:keepNext/>
      <w:keepLines/>
      <w:widowControl w:val="0"/>
      <w:pBdr>
        <w:top w:val="nil"/>
        <w:left w:val="nil"/>
        <w:bottom w:val="nil"/>
        <w:right w:val="nil"/>
        <w:between w:val="nil"/>
      </w:pBdr>
      <w:spacing w:before="280" w:after="80" w:line="240" w:lineRule="auto"/>
      <w:outlineLvl w:val="2"/>
    </w:pPr>
    <w:rPr>
      <w:rFonts w:ascii="Arial" w:eastAsia="Arial" w:hAnsi="Arial" w:cs="Arial"/>
      <w:b/>
      <w:color w:val="000000"/>
      <w:sz w:val="28"/>
      <w:szCs w:val="28"/>
      <w:lang w:val="en-US" w:eastAsia="es-ES"/>
    </w:rPr>
  </w:style>
  <w:style w:type="paragraph" w:styleId="Ttulo4">
    <w:name w:val="heading 4"/>
    <w:basedOn w:val="Normal"/>
    <w:next w:val="Normal"/>
    <w:link w:val="Ttulo4Car"/>
    <w:rsid w:val="006A3C25"/>
    <w:pPr>
      <w:keepNext/>
      <w:keepLines/>
      <w:widowControl w:val="0"/>
      <w:pBdr>
        <w:top w:val="nil"/>
        <w:left w:val="nil"/>
        <w:bottom w:val="nil"/>
        <w:right w:val="nil"/>
        <w:between w:val="nil"/>
      </w:pBdr>
      <w:spacing w:before="240" w:after="40" w:line="240" w:lineRule="auto"/>
      <w:outlineLvl w:val="3"/>
    </w:pPr>
    <w:rPr>
      <w:rFonts w:ascii="Arial" w:eastAsia="Arial" w:hAnsi="Arial" w:cs="Arial"/>
      <w:b/>
      <w:color w:val="000000"/>
      <w:sz w:val="24"/>
      <w:szCs w:val="24"/>
      <w:lang w:val="en-US" w:eastAsia="es-ES"/>
    </w:rPr>
  </w:style>
  <w:style w:type="paragraph" w:styleId="Ttulo5">
    <w:name w:val="heading 5"/>
    <w:basedOn w:val="Normal"/>
    <w:next w:val="Normal"/>
    <w:link w:val="Ttulo5Car"/>
    <w:rsid w:val="006A3C25"/>
    <w:pPr>
      <w:keepNext/>
      <w:keepLines/>
      <w:widowControl w:val="0"/>
      <w:pBdr>
        <w:top w:val="nil"/>
        <w:left w:val="nil"/>
        <w:bottom w:val="nil"/>
        <w:right w:val="nil"/>
        <w:between w:val="nil"/>
      </w:pBdr>
      <w:spacing w:before="220" w:after="40" w:line="240" w:lineRule="auto"/>
      <w:outlineLvl w:val="4"/>
    </w:pPr>
    <w:rPr>
      <w:rFonts w:ascii="Arial" w:eastAsia="Arial" w:hAnsi="Arial" w:cs="Arial"/>
      <w:b/>
      <w:color w:val="000000"/>
      <w:lang w:val="en-US" w:eastAsia="es-ES"/>
    </w:rPr>
  </w:style>
  <w:style w:type="paragraph" w:styleId="Ttulo6">
    <w:name w:val="heading 6"/>
    <w:basedOn w:val="Normal"/>
    <w:next w:val="Normal"/>
    <w:link w:val="Ttulo6Car"/>
    <w:rsid w:val="006A3C25"/>
    <w:pPr>
      <w:keepNext/>
      <w:keepLines/>
      <w:widowControl w:val="0"/>
      <w:pBdr>
        <w:top w:val="nil"/>
        <w:left w:val="nil"/>
        <w:bottom w:val="nil"/>
        <w:right w:val="nil"/>
        <w:between w:val="nil"/>
      </w:pBdr>
      <w:spacing w:before="200" w:after="40" w:line="240" w:lineRule="auto"/>
      <w:outlineLvl w:val="5"/>
    </w:pPr>
    <w:rPr>
      <w:rFonts w:ascii="Arial" w:eastAsia="Arial" w:hAnsi="Arial" w:cs="Arial"/>
      <w:b/>
      <w:color w:val="000000"/>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1A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1A8E"/>
  </w:style>
  <w:style w:type="paragraph" w:styleId="Piedepgina">
    <w:name w:val="footer"/>
    <w:basedOn w:val="Normal"/>
    <w:link w:val="PiedepginaCar"/>
    <w:uiPriority w:val="99"/>
    <w:unhideWhenUsed/>
    <w:rsid w:val="00221A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1A8E"/>
  </w:style>
  <w:style w:type="paragraph" w:styleId="Textodeglobo">
    <w:name w:val="Balloon Text"/>
    <w:basedOn w:val="Normal"/>
    <w:link w:val="TextodegloboCar"/>
    <w:uiPriority w:val="99"/>
    <w:semiHidden/>
    <w:unhideWhenUsed/>
    <w:rsid w:val="00221A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1A8E"/>
    <w:rPr>
      <w:rFonts w:ascii="Tahoma" w:hAnsi="Tahoma" w:cs="Tahoma"/>
      <w:sz w:val="16"/>
      <w:szCs w:val="16"/>
    </w:rPr>
  </w:style>
  <w:style w:type="paragraph" w:styleId="Ttulo">
    <w:name w:val="Title"/>
    <w:basedOn w:val="Normal"/>
    <w:link w:val="TtuloCar"/>
    <w:qFormat/>
    <w:rsid w:val="00E272E9"/>
    <w:pPr>
      <w:spacing w:after="0" w:line="240" w:lineRule="auto"/>
      <w:jc w:val="center"/>
    </w:pPr>
    <w:rPr>
      <w:rFonts w:ascii="Times New Roman" w:eastAsia="Times New Roman" w:hAnsi="Times New Roman" w:cs="Times New Roman"/>
      <w:b/>
      <w:bCs/>
      <w:sz w:val="28"/>
      <w:szCs w:val="24"/>
      <w:lang w:val="es-MX" w:eastAsia="es-ES"/>
    </w:rPr>
  </w:style>
  <w:style w:type="character" w:customStyle="1" w:styleId="TtuloCar">
    <w:name w:val="Título Car"/>
    <w:basedOn w:val="Fuentedeprrafopredeter"/>
    <w:link w:val="Ttulo"/>
    <w:rsid w:val="00E272E9"/>
    <w:rPr>
      <w:rFonts w:ascii="Times New Roman" w:eastAsia="Times New Roman" w:hAnsi="Times New Roman" w:cs="Times New Roman"/>
      <w:b/>
      <w:bCs/>
      <w:sz w:val="28"/>
      <w:szCs w:val="24"/>
      <w:lang w:val="es-MX" w:eastAsia="es-ES"/>
    </w:rPr>
  </w:style>
  <w:style w:type="table" w:customStyle="1" w:styleId="Calendario1">
    <w:name w:val="Calendario 1"/>
    <w:basedOn w:val="Tablanormal"/>
    <w:uiPriority w:val="99"/>
    <w:qFormat/>
    <w:rsid w:val="007F6198"/>
    <w:pPr>
      <w:spacing w:after="0" w:line="240" w:lineRule="auto"/>
    </w:pPr>
    <w:rPr>
      <w:rFonts w:eastAsiaTheme="minorEastAsia"/>
      <w:lang w:eastAsia="es-E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io2">
    <w:name w:val="Calendario 2"/>
    <w:basedOn w:val="Tablanormal"/>
    <w:uiPriority w:val="99"/>
    <w:qFormat/>
    <w:rsid w:val="00E71BB9"/>
    <w:pPr>
      <w:spacing w:after="0" w:line="240" w:lineRule="auto"/>
      <w:jc w:val="center"/>
    </w:pPr>
    <w:rPr>
      <w:rFonts w:eastAsiaTheme="minorEastAsia"/>
      <w:sz w:val="28"/>
      <w:lang w:eastAsia="es-E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Tablaconcuadrcula">
    <w:name w:val="Table Grid"/>
    <w:basedOn w:val="Tablanormal"/>
    <w:uiPriority w:val="59"/>
    <w:rsid w:val="007E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747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255D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5D4142"/>
    <w:pPr>
      <w:ind w:left="720"/>
      <w:contextualSpacing/>
    </w:pPr>
  </w:style>
  <w:style w:type="character" w:customStyle="1" w:styleId="Ttulo2Car">
    <w:name w:val="Título 2 Car"/>
    <w:basedOn w:val="Fuentedeprrafopredeter"/>
    <w:link w:val="Ttulo2"/>
    <w:uiPriority w:val="9"/>
    <w:rsid w:val="00A44A35"/>
    <w:rPr>
      <w:rFonts w:ascii="Times New Roman" w:eastAsia="Times New Roman" w:hAnsi="Times New Roman" w:cs="Times New Roman"/>
      <w:b/>
      <w:bCs/>
      <w:sz w:val="36"/>
      <w:szCs w:val="36"/>
      <w:lang w:eastAsia="es-ES"/>
    </w:rPr>
  </w:style>
  <w:style w:type="character" w:customStyle="1" w:styleId="apple-converted-space">
    <w:name w:val="apple-converted-space"/>
    <w:basedOn w:val="Fuentedeprrafopredeter"/>
    <w:rsid w:val="00FB759E"/>
  </w:style>
  <w:style w:type="paragraph" w:customStyle="1" w:styleId="Default">
    <w:name w:val="Default"/>
    <w:rsid w:val="003B2359"/>
    <w:pPr>
      <w:autoSpaceDE w:val="0"/>
      <w:autoSpaceDN w:val="0"/>
      <w:adjustRightInd w:val="0"/>
      <w:spacing w:after="0" w:line="240" w:lineRule="auto"/>
    </w:pPr>
    <w:rPr>
      <w:rFonts w:ascii="Times New Roman" w:hAnsi="Times New Roman" w:cs="Times New Roman"/>
      <w:color w:val="000000"/>
      <w:sz w:val="24"/>
      <w:szCs w:val="24"/>
      <w:lang w:val="es-VE"/>
    </w:rPr>
  </w:style>
  <w:style w:type="character" w:styleId="Hipervnculo">
    <w:name w:val="Hyperlink"/>
    <w:basedOn w:val="Fuentedeprrafopredeter"/>
    <w:uiPriority w:val="99"/>
    <w:unhideWhenUsed/>
    <w:rsid w:val="002E4AA7"/>
    <w:rPr>
      <w:color w:val="0000FF" w:themeColor="hyperlink"/>
      <w:u w:val="single"/>
    </w:rPr>
  </w:style>
  <w:style w:type="paragraph" w:styleId="Textonotapie">
    <w:name w:val="footnote text"/>
    <w:basedOn w:val="Normal"/>
    <w:link w:val="TextonotapieCar"/>
    <w:semiHidden/>
    <w:rsid w:val="00C27F6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s-ES"/>
    </w:rPr>
  </w:style>
  <w:style w:type="character" w:customStyle="1" w:styleId="TextonotapieCar">
    <w:name w:val="Texto nota pie Car"/>
    <w:basedOn w:val="Fuentedeprrafopredeter"/>
    <w:link w:val="Textonotapie"/>
    <w:semiHidden/>
    <w:rsid w:val="00C27F62"/>
    <w:rPr>
      <w:rFonts w:ascii="Times New Roman" w:eastAsia="Times New Roman" w:hAnsi="Times New Roman" w:cs="Times New Roman"/>
      <w:sz w:val="20"/>
      <w:szCs w:val="20"/>
      <w:lang w:val="en-US" w:eastAsia="es-ES"/>
    </w:rPr>
  </w:style>
  <w:style w:type="character" w:styleId="Refdenotaalpie">
    <w:name w:val="footnote reference"/>
    <w:semiHidden/>
    <w:rsid w:val="00C27F62"/>
    <w:rPr>
      <w:vertAlign w:val="superscript"/>
    </w:rPr>
  </w:style>
  <w:style w:type="character" w:customStyle="1" w:styleId="Ttulo1Car">
    <w:name w:val="Título 1 Car"/>
    <w:basedOn w:val="Fuentedeprrafopredeter"/>
    <w:link w:val="Ttulo1"/>
    <w:uiPriority w:val="9"/>
    <w:rsid w:val="006A3C25"/>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rsid w:val="006A3C25"/>
    <w:rPr>
      <w:rFonts w:ascii="Arial" w:eastAsia="Arial" w:hAnsi="Arial" w:cs="Arial"/>
      <w:b/>
      <w:color w:val="000000"/>
      <w:sz w:val="28"/>
      <w:szCs w:val="28"/>
      <w:lang w:val="en-US" w:eastAsia="es-ES"/>
    </w:rPr>
  </w:style>
  <w:style w:type="character" w:customStyle="1" w:styleId="Ttulo4Car">
    <w:name w:val="Título 4 Car"/>
    <w:basedOn w:val="Fuentedeprrafopredeter"/>
    <w:link w:val="Ttulo4"/>
    <w:rsid w:val="006A3C25"/>
    <w:rPr>
      <w:rFonts w:ascii="Arial" w:eastAsia="Arial" w:hAnsi="Arial" w:cs="Arial"/>
      <w:b/>
      <w:color w:val="000000"/>
      <w:sz w:val="24"/>
      <w:szCs w:val="24"/>
      <w:lang w:val="en-US" w:eastAsia="es-ES"/>
    </w:rPr>
  </w:style>
  <w:style w:type="character" w:customStyle="1" w:styleId="Ttulo5Car">
    <w:name w:val="Título 5 Car"/>
    <w:basedOn w:val="Fuentedeprrafopredeter"/>
    <w:link w:val="Ttulo5"/>
    <w:rsid w:val="006A3C25"/>
    <w:rPr>
      <w:rFonts w:ascii="Arial" w:eastAsia="Arial" w:hAnsi="Arial" w:cs="Arial"/>
      <w:b/>
      <w:color w:val="000000"/>
      <w:lang w:val="en-US" w:eastAsia="es-ES"/>
    </w:rPr>
  </w:style>
  <w:style w:type="character" w:customStyle="1" w:styleId="Ttulo6Car">
    <w:name w:val="Título 6 Car"/>
    <w:basedOn w:val="Fuentedeprrafopredeter"/>
    <w:link w:val="Ttulo6"/>
    <w:rsid w:val="006A3C25"/>
    <w:rPr>
      <w:rFonts w:ascii="Arial" w:eastAsia="Arial" w:hAnsi="Arial" w:cs="Arial"/>
      <w:b/>
      <w:color w:val="000000"/>
      <w:sz w:val="20"/>
      <w:szCs w:val="20"/>
      <w:lang w:val="en-US" w:eastAsia="es-ES"/>
    </w:rPr>
  </w:style>
  <w:style w:type="table" w:customStyle="1" w:styleId="TableNormal">
    <w:name w:val="Table Normal"/>
    <w:uiPriority w:val="2"/>
    <w:qFormat/>
    <w:rsid w:val="006A3C25"/>
    <w:pPr>
      <w:widowControl w:val="0"/>
      <w:pBdr>
        <w:top w:val="nil"/>
        <w:left w:val="nil"/>
        <w:bottom w:val="nil"/>
        <w:right w:val="nil"/>
        <w:between w:val="nil"/>
      </w:pBdr>
      <w:spacing w:after="0" w:line="240" w:lineRule="auto"/>
    </w:pPr>
    <w:rPr>
      <w:rFonts w:ascii="Arial" w:eastAsia="Arial" w:hAnsi="Arial" w:cs="Arial"/>
      <w:color w:val="000000"/>
      <w:lang w:val="en-US" w:eastAsia="es-ES"/>
    </w:rPr>
    <w:tblPr>
      <w:tblCellMar>
        <w:top w:w="0" w:type="dxa"/>
        <w:left w:w="0" w:type="dxa"/>
        <w:bottom w:w="0" w:type="dxa"/>
        <w:right w:w="0" w:type="dxa"/>
      </w:tblCellMar>
    </w:tblPr>
  </w:style>
  <w:style w:type="paragraph" w:styleId="Subttulo">
    <w:name w:val="Subtitle"/>
    <w:basedOn w:val="Normal"/>
    <w:next w:val="Normal"/>
    <w:link w:val="SubttuloCar"/>
    <w:rsid w:val="006A3C25"/>
    <w:pPr>
      <w:keepNext/>
      <w:keepLines/>
      <w:widowControl w:val="0"/>
      <w:pBdr>
        <w:top w:val="nil"/>
        <w:left w:val="nil"/>
        <w:bottom w:val="nil"/>
        <w:right w:val="nil"/>
        <w:between w:val="nil"/>
      </w:pBdr>
      <w:spacing w:before="360" w:after="80" w:line="240" w:lineRule="auto"/>
    </w:pPr>
    <w:rPr>
      <w:rFonts w:ascii="Georgia" w:eastAsia="Georgia" w:hAnsi="Georgia" w:cs="Georgia"/>
      <w:i/>
      <w:color w:val="666666"/>
      <w:sz w:val="48"/>
      <w:szCs w:val="48"/>
      <w:lang w:val="en-US" w:eastAsia="es-ES"/>
    </w:rPr>
  </w:style>
  <w:style w:type="character" w:customStyle="1" w:styleId="SubttuloCar">
    <w:name w:val="Subtítulo Car"/>
    <w:basedOn w:val="Fuentedeprrafopredeter"/>
    <w:link w:val="Subttulo"/>
    <w:rsid w:val="006A3C25"/>
    <w:rPr>
      <w:rFonts w:ascii="Georgia" w:eastAsia="Georgia" w:hAnsi="Georgia" w:cs="Georgia"/>
      <w:i/>
      <w:color w:val="666666"/>
      <w:sz w:val="48"/>
      <w:szCs w:val="48"/>
      <w:lang w:val="en-US" w:eastAsia="es-ES"/>
    </w:rPr>
  </w:style>
  <w:style w:type="table" w:customStyle="1" w:styleId="TableNormal1">
    <w:name w:val="Table Normal1"/>
    <w:uiPriority w:val="2"/>
    <w:semiHidden/>
    <w:unhideWhenUsed/>
    <w:qFormat/>
    <w:rsid w:val="001D27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D27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D27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Sombreadomedio2-nfasis6">
    <w:name w:val="Medium Shading 2 Accent 6"/>
    <w:basedOn w:val="Tablanormal"/>
    <w:uiPriority w:val="64"/>
    <w:rsid w:val="00803F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uiPriority w:val="61"/>
    <w:rsid w:val="00803F3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vistoso-nfasis6">
    <w:name w:val="Colorful Shading Accent 6"/>
    <w:basedOn w:val="Tablanormal"/>
    <w:uiPriority w:val="71"/>
    <w:rsid w:val="00803F3C"/>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lara">
    <w:name w:val="Light List"/>
    <w:basedOn w:val="Tablanormal"/>
    <w:uiPriority w:val="61"/>
    <w:rsid w:val="00836C0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Paragraph">
    <w:name w:val="Table Paragraph"/>
    <w:basedOn w:val="Normal"/>
    <w:uiPriority w:val="1"/>
    <w:qFormat/>
    <w:rsid w:val="00EC088A"/>
    <w:pPr>
      <w:widowControl w:val="0"/>
      <w:autoSpaceDE w:val="0"/>
      <w:autoSpaceDN w:val="0"/>
      <w:spacing w:after="0" w:line="240" w:lineRule="auto"/>
    </w:pPr>
    <w:rPr>
      <w:rFonts w:ascii="Arial" w:eastAsia="Arial" w:hAnsi="Arial" w:cs="Arial"/>
      <w:lang w:val="en-US"/>
    </w:rPr>
  </w:style>
  <w:style w:type="table" w:customStyle="1" w:styleId="TableNormal4">
    <w:name w:val="Table Normal4"/>
    <w:uiPriority w:val="2"/>
    <w:semiHidden/>
    <w:unhideWhenUsed/>
    <w:qFormat/>
    <w:rsid w:val="00C316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316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73E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73E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qFormat/>
    <w:rsid w:val="00F857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F857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F857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Normal1">
    <w:name w:val="Normal1"/>
    <w:rsid w:val="00064068"/>
    <w:pPr>
      <w:widowControl w:val="0"/>
      <w:pBdr>
        <w:top w:val="nil"/>
        <w:left w:val="nil"/>
        <w:bottom w:val="nil"/>
        <w:right w:val="nil"/>
        <w:between w:val="nil"/>
      </w:pBdr>
      <w:spacing w:after="0" w:line="240" w:lineRule="auto"/>
    </w:pPr>
    <w:rPr>
      <w:rFonts w:ascii="Arial" w:eastAsia="Arial" w:hAnsi="Arial" w:cs="Arial"/>
      <w:color w:val="000000"/>
      <w:lang w:val="en-U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6A3C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qFormat/>
    <w:rsid w:val="00A44A3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rsid w:val="006A3C25"/>
    <w:pPr>
      <w:keepNext/>
      <w:keepLines/>
      <w:widowControl w:val="0"/>
      <w:pBdr>
        <w:top w:val="nil"/>
        <w:left w:val="nil"/>
        <w:bottom w:val="nil"/>
        <w:right w:val="nil"/>
        <w:between w:val="nil"/>
      </w:pBdr>
      <w:spacing w:before="280" w:after="80" w:line="240" w:lineRule="auto"/>
      <w:outlineLvl w:val="2"/>
    </w:pPr>
    <w:rPr>
      <w:rFonts w:ascii="Arial" w:eastAsia="Arial" w:hAnsi="Arial" w:cs="Arial"/>
      <w:b/>
      <w:color w:val="000000"/>
      <w:sz w:val="28"/>
      <w:szCs w:val="28"/>
      <w:lang w:val="en-US" w:eastAsia="es-ES"/>
    </w:rPr>
  </w:style>
  <w:style w:type="paragraph" w:styleId="Ttulo4">
    <w:name w:val="heading 4"/>
    <w:basedOn w:val="Normal"/>
    <w:next w:val="Normal"/>
    <w:link w:val="Ttulo4Car"/>
    <w:rsid w:val="006A3C25"/>
    <w:pPr>
      <w:keepNext/>
      <w:keepLines/>
      <w:widowControl w:val="0"/>
      <w:pBdr>
        <w:top w:val="nil"/>
        <w:left w:val="nil"/>
        <w:bottom w:val="nil"/>
        <w:right w:val="nil"/>
        <w:between w:val="nil"/>
      </w:pBdr>
      <w:spacing w:before="240" w:after="40" w:line="240" w:lineRule="auto"/>
      <w:outlineLvl w:val="3"/>
    </w:pPr>
    <w:rPr>
      <w:rFonts w:ascii="Arial" w:eastAsia="Arial" w:hAnsi="Arial" w:cs="Arial"/>
      <w:b/>
      <w:color w:val="000000"/>
      <w:sz w:val="24"/>
      <w:szCs w:val="24"/>
      <w:lang w:val="en-US" w:eastAsia="es-ES"/>
    </w:rPr>
  </w:style>
  <w:style w:type="paragraph" w:styleId="Ttulo5">
    <w:name w:val="heading 5"/>
    <w:basedOn w:val="Normal"/>
    <w:next w:val="Normal"/>
    <w:link w:val="Ttulo5Car"/>
    <w:rsid w:val="006A3C25"/>
    <w:pPr>
      <w:keepNext/>
      <w:keepLines/>
      <w:widowControl w:val="0"/>
      <w:pBdr>
        <w:top w:val="nil"/>
        <w:left w:val="nil"/>
        <w:bottom w:val="nil"/>
        <w:right w:val="nil"/>
        <w:between w:val="nil"/>
      </w:pBdr>
      <w:spacing w:before="220" w:after="40" w:line="240" w:lineRule="auto"/>
      <w:outlineLvl w:val="4"/>
    </w:pPr>
    <w:rPr>
      <w:rFonts w:ascii="Arial" w:eastAsia="Arial" w:hAnsi="Arial" w:cs="Arial"/>
      <w:b/>
      <w:color w:val="000000"/>
      <w:lang w:val="en-US" w:eastAsia="es-ES"/>
    </w:rPr>
  </w:style>
  <w:style w:type="paragraph" w:styleId="Ttulo6">
    <w:name w:val="heading 6"/>
    <w:basedOn w:val="Normal"/>
    <w:next w:val="Normal"/>
    <w:link w:val="Ttulo6Car"/>
    <w:rsid w:val="006A3C25"/>
    <w:pPr>
      <w:keepNext/>
      <w:keepLines/>
      <w:widowControl w:val="0"/>
      <w:pBdr>
        <w:top w:val="nil"/>
        <w:left w:val="nil"/>
        <w:bottom w:val="nil"/>
        <w:right w:val="nil"/>
        <w:between w:val="nil"/>
      </w:pBdr>
      <w:spacing w:before="200" w:after="40" w:line="240" w:lineRule="auto"/>
      <w:outlineLvl w:val="5"/>
    </w:pPr>
    <w:rPr>
      <w:rFonts w:ascii="Arial" w:eastAsia="Arial" w:hAnsi="Arial" w:cs="Arial"/>
      <w:b/>
      <w:color w:val="000000"/>
      <w:sz w:val="20"/>
      <w:szCs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1A8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21A8E"/>
  </w:style>
  <w:style w:type="paragraph" w:styleId="Piedepgina">
    <w:name w:val="footer"/>
    <w:basedOn w:val="Normal"/>
    <w:link w:val="PiedepginaCar"/>
    <w:uiPriority w:val="99"/>
    <w:unhideWhenUsed/>
    <w:rsid w:val="00221A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21A8E"/>
  </w:style>
  <w:style w:type="paragraph" w:styleId="Textodeglobo">
    <w:name w:val="Balloon Text"/>
    <w:basedOn w:val="Normal"/>
    <w:link w:val="TextodegloboCar"/>
    <w:uiPriority w:val="99"/>
    <w:semiHidden/>
    <w:unhideWhenUsed/>
    <w:rsid w:val="00221A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1A8E"/>
    <w:rPr>
      <w:rFonts w:ascii="Tahoma" w:hAnsi="Tahoma" w:cs="Tahoma"/>
      <w:sz w:val="16"/>
      <w:szCs w:val="16"/>
    </w:rPr>
  </w:style>
  <w:style w:type="paragraph" w:styleId="Ttulo">
    <w:name w:val="Title"/>
    <w:basedOn w:val="Normal"/>
    <w:link w:val="TtuloCar"/>
    <w:qFormat/>
    <w:rsid w:val="00E272E9"/>
    <w:pPr>
      <w:spacing w:after="0" w:line="240" w:lineRule="auto"/>
      <w:jc w:val="center"/>
    </w:pPr>
    <w:rPr>
      <w:rFonts w:ascii="Times New Roman" w:eastAsia="Times New Roman" w:hAnsi="Times New Roman" w:cs="Times New Roman"/>
      <w:b/>
      <w:bCs/>
      <w:sz w:val="28"/>
      <w:szCs w:val="24"/>
      <w:lang w:val="es-MX" w:eastAsia="es-ES"/>
    </w:rPr>
  </w:style>
  <w:style w:type="character" w:customStyle="1" w:styleId="TtuloCar">
    <w:name w:val="Título Car"/>
    <w:basedOn w:val="Fuentedeprrafopredeter"/>
    <w:link w:val="Ttulo"/>
    <w:rsid w:val="00E272E9"/>
    <w:rPr>
      <w:rFonts w:ascii="Times New Roman" w:eastAsia="Times New Roman" w:hAnsi="Times New Roman" w:cs="Times New Roman"/>
      <w:b/>
      <w:bCs/>
      <w:sz w:val="28"/>
      <w:szCs w:val="24"/>
      <w:lang w:val="es-MX" w:eastAsia="es-ES"/>
    </w:rPr>
  </w:style>
  <w:style w:type="table" w:customStyle="1" w:styleId="Calendario1">
    <w:name w:val="Calendario 1"/>
    <w:basedOn w:val="Tablanormal"/>
    <w:uiPriority w:val="99"/>
    <w:qFormat/>
    <w:rsid w:val="007F6198"/>
    <w:pPr>
      <w:spacing w:after="0" w:line="240" w:lineRule="auto"/>
    </w:pPr>
    <w:rPr>
      <w:rFonts w:eastAsiaTheme="minorEastAsia"/>
      <w:lang w:eastAsia="es-E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io2">
    <w:name w:val="Calendario 2"/>
    <w:basedOn w:val="Tablanormal"/>
    <w:uiPriority w:val="99"/>
    <w:qFormat/>
    <w:rsid w:val="00E71BB9"/>
    <w:pPr>
      <w:spacing w:after="0" w:line="240" w:lineRule="auto"/>
      <w:jc w:val="center"/>
    </w:pPr>
    <w:rPr>
      <w:rFonts w:eastAsiaTheme="minorEastAsia"/>
      <w:sz w:val="28"/>
      <w:lang w:eastAsia="es-E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styleId="Tablaconcuadrcula">
    <w:name w:val="Table Grid"/>
    <w:basedOn w:val="Tablanormal"/>
    <w:uiPriority w:val="59"/>
    <w:rsid w:val="007E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9747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255D1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5D4142"/>
    <w:pPr>
      <w:ind w:left="720"/>
      <w:contextualSpacing/>
    </w:pPr>
  </w:style>
  <w:style w:type="character" w:customStyle="1" w:styleId="Ttulo2Car">
    <w:name w:val="Título 2 Car"/>
    <w:basedOn w:val="Fuentedeprrafopredeter"/>
    <w:link w:val="Ttulo2"/>
    <w:uiPriority w:val="9"/>
    <w:rsid w:val="00A44A35"/>
    <w:rPr>
      <w:rFonts w:ascii="Times New Roman" w:eastAsia="Times New Roman" w:hAnsi="Times New Roman" w:cs="Times New Roman"/>
      <w:b/>
      <w:bCs/>
      <w:sz w:val="36"/>
      <w:szCs w:val="36"/>
      <w:lang w:eastAsia="es-ES"/>
    </w:rPr>
  </w:style>
  <w:style w:type="character" w:customStyle="1" w:styleId="apple-converted-space">
    <w:name w:val="apple-converted-space"/>
    <w:basedOn w:val="Fuentedeprrafopredeter"/>
    <w:rsid w:val="00FB759E"/>
  </w:style>
  <w:style w:type="paragraph" w:customStyle="1" w:styleId="Default">
    <w:name w:val="Default"/>
    <w:rsid w:val="003B2359"/>
    <w:pPr>
      <w:autoSpaceDE w:val="0"/>
      <w:autoSpaceDN w:val="0"/>
      <w:adjustRightInd w:val="0"/>
      <w:spacing w:after="0" w:line="240" w:lineRule="auto"/>
    </w:pPr>
    <w:rPr>
      <w:rFonts w:ascii="Times New Roman" w:hAnsi="Times New Roman" w:cs="Times New Roman"/>
      <w:color w:val="000000"/>
      <w:sz w:val="24"/>
      <w:szCs w:val="24"/>
      <w:lang w:val="es-VE"/>
    </w:rPr>
  </w:style>
  <w:style w:type="character" w:styleId="Hipervnculo">
    <w:name w:val="Hyperlink"/>
    <w:basedOn w:val="Fuentedeprrafopredeter"/>
    <w:uiPriority w:val="99"/>
    <w:unhideWhenUsed/>
    <w:rsid w:val="002E4AA7"/>
    <w:rPr>
      <w:color w:val="0000FF" w:themeColor="hyperlink"/>
      <w:u w:val="single"/>
    </w:rPr>
  </w:style>
  <w:style w:type="paragraph" w:styleId="Textonotapie">
    <w:name w:val="footnote text"/>
    <w:basedOn w:val="Normal"/>
    <w:link w:val="TextonotapieCar"/>
    <w:semiHidden/>
    <w:rsid w:val="00C27F6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s-ES"/>
    </w:rPr>
  </w:style>
  <w:style w:type="character" w:customStyle="1" w:styleId="TextonotapieCar">
    <w:name w:val="Texto nota pie Car"/>
    <w:basedOn w:val="Fuentedeprrafopredeter"/>
    <w:link w:val="Textonotapie"/>
    <w:semiHidden/>
    <w:rsid w:val="00C27F62"/>
    <w:rPr>
      <w:rFonts w:ascii="Times New Roman" w:eastAsia="Times New Roman" w:hAnsi="Times New Roman" w:cs="Times New Roman"/>
      <w:sz w:val="20"/>
      <w:szCs w:val="20"/>
      <w:lang w:val="en-US" w:eastAsia="es-ES"/>
    </w:rPr>
  </w:style>
  <w:style w:type="character" w:styleId="Refdenotaalpie">
    <w:name w:val="footnote reference"/>
    <w:semiHidden/>
    <w:rsid w:val="00C27F62"/>
    <w:rPr>
      <w:vertAlign w:val="superscript"/>
    </w:rPr>
  </w:style>
  <w:style w:type="character" w:customStyle="1" w:styleId="Ttulo1Car">
    <w:name w:val="Título 1 Car"/>
    <w:basedOn w:val="Fuentedeprrafopredeter"/>
    <w:link w:val="Ttulo1"/>
    <w:uiPriority w:val="9"/>
    <w:rsid w:val="006A3C25"/>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rsid w:val="006A3C25"/>
    <w:rPr>
      <w:rFonts w:ascii="Arial" w:eastAsia="Arial" w:hAnsi="Arial" w:cs="Arial"/>
      <w:b/>
      <w:color w:val="000000"/>
      <w:sz w:val="28"/>
      <w:szCs w:val="28"/>
      <w:lang w:val="en-US" w:eastAsia="es-ES"/>
    </w:rPr>
  </w:style>
  <w:style w:type="character" w:customStyle="1" w:styleId="Ttulo4Car">
    <w:name w:val="Título 4 Car"/>
    <w:basedOn w:val="Fuentedeprrafopredeter"/>
    <w:link w:val="Ttulo4"/>
    <w:rsid w:val="006A3C25"/>
    <w:rPr>
      <w:rFonts w:ascii="Arial" w:eastAsia="Arial" w:hAnsi="Arial" w:cs="Arial"/>
      <w:b/>
      <w:color w:val="000000"/>
      <w:sz w:val="24"/>
      <w:szCs w:val="24"/>
      <w:lang w:val="en-US" w:eastAsia="es-ES"/>
    </w:rPr>
  </w:style>
  <w:style w:type="character" w:customStyle="1" w:styleId="Ttulo5Car">
    <w:name w:val="Título 5 Car"/>
    <w:basedOn w:val="Fuentedeprrafopredeter"/>
    <w:link w:val="Ttulo5"/>
    <w:rsid w:val="006A3C25"/>
    <w:rPr>
      <w:rFonts w:ascii="Arial" w:eastAsia="Arial" w:hAnsi="Arial" w:cs="Arial"/>
      <w:b/>
      <w:color w:val="000000"/>
      <w:lang w:val="en-US" w:eastAsia="es-ES"/>
    </w:rPr>
  </w:style>
  <w:style w:type="character" w:customStyle="1" w:styleId="Ttulo6Car">
    <w:name w:val="Título 6 Car"/>
    <w:basedOn w:val="Fuentedeprrafopredeter"/>
    <w:link w:val="Ttulo6"/>
    <w:rsid w:val="006A3C25"/>
    <w:rPr>
      <w:rFonts w:ascii="Arial" w:eastAsia="Arial" w:hAnsi="Arial" w:cs="Arial"/>
      <w:b/>
      <w:color w:val="000000"/>
      <w:sz w:val="20"/>
      <w:szCs w:val="20"/>
      <w:lang w:val="en-US" w:eastAsia="es-ES"/>
    </w:rPr>
  </w:style>
  <w:style w:type="table" w:customStyle="1" w:styleId="TableNormal">
    <w:name w:val="Table Normal"/>
    <w:uiPriority w:val="2"/>
    <w:qFormat/>
    <w:rsid w:val="006A3C25"/>
    <w:pPr>
      <w:widowControl w:val="0"/>
      <w:pBdr>
        <w:top w:val="nil"/>
        <w:left w:val="nil"/>
        <w:bottom w:val="nil"/>
        <w:right w:val="nil"/>
        <w:between w:val="nil"/>
      </w:pBdr>
      <w:spacing w:after="0" w:line="240" w:lineRule="auto"/>
    </w:pPr>
    <w:rPr>
      <w:rFonts w:ascii="Arial" w:eastAsia="Arial" w:hAnsi="Arial" w:cs="Arial"/>
      <w:color w:val="000000"/>
      <w:lang w:val="en-US" w:eastAsia="es-ES"/>
    </w:rPr>
    <w:tblPr>
      <w:tblCellMar>
        <w:top w:w="0" w:type="dxa"/>
        <w:left w:w="0" w:type="dxa"/>
        <w:bottom w:w="0" w:type="dxa"/>
        <w:right w:w="0" w:type="dxa"/>
      </w:tblCellMar>
    </w:tblPr>
  </w:style>
  <w:style w:type="paragraph" w:styleId="Subttulo">
    <w:name w:val="Subtitle"/>
    <w:basedOn w:val="Normal"/>
    <w:next w:val="Normal"/>
    <w:link w:val="SubttuloCar"/>
    <w:rsid w:val="006A3C25"/>
    <w:pPr>
      <w:keepNext/>
      <w:keepLines/>
      <w:widowControl w:val="0"/>
      <w:pBdr>
        <w:top w:val="nil"/>
        <w:left w:val="nil"/>
        <w:bottom w:val="nil"/>
        <w:right w:val="nil"/>
        <w:between w:val="nil"/>
      </w:pBdr>
      <w:spacing w:before="360" w:after="80" w:line="240" w:lineRule="auto"/>
    </w:pPr>
    <w:rPr>
      <w:rFonts w:ascii="Georgia" w:eastAsia="Georgia" w:hAnsi="Georgia" w:cs="Georgia"/>
      <w:i/>
      <w:color w:val="666666"/>
      <w:sz w:val="48"/>
      <w:szCs w:val="48"/>
      <w:lang w:val="en-US" w:eastAsia="es-ES"/>
    </w:rPr>
  </w:style>
  <w:style w:type="character" w:customStyle="1" w:styleId="SubttuloCar">
    <w:name w:val="Subtítulo Car"/>
    <w:basedOn w:val="Fuentedeprrafopredeter"/>
    <w:link w:val="Subttulo"/>
    <w:rsid w:val="006A3C25"/>
    <w:rPr>
      <w:rFonts w:ascii="Georgia" w:eastAsia="Georgia" w:hAnsi="Georgia" w:cs="Georgia"/>
      <w:i/>
      <w:color w:val="666666"/>
      <w:sz w:val="48"/>
      <w:szCs w:val="48"/>
      <w:lang w:val="en-US" w:eastAsia="es-ES"/>
    </w:rPr>
  </w:style>
  <w:style w:type="table" w:customStyle="1" w:styleId="TableNormal1">
    <w:name w:val="Table Normal1"/>
    <w:uiPriority w:val="2"/>
    <w:semiHidden/>
    <w:unhideWhenUsed/>
    <w:qFormat/>
    <w:rsid w:val="001D27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D27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D27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Sombreadomedio2-nfasis6">
    <w:name w:val="Medium Shading 2 Accent 6"/>
    <w:basedOn w:val="Tablanormal"/>
    <w:uiPriority w:val="64"/>
    <w:rsid w:val="00803F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6">
    <w:name w:val="Light List Accent 6"/>
    <w:basedOn w:val="Tablanormal"/>
    <w:uiPriority w:val="61"/>
    <w:rsid w:val="00803F3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vistoso-nfasis6">
    <w:name w:val="Colorful Shading Accent 6"/>
    <w:basedOn w:val="Tablanormal"/>
    <w:uiPriority w:val="71"/>
    <w:rsid w:val="00803F3C"/>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clara">
    <w:name w:val="Light List"/>
    <w:basedOn w:val="Tablanormal"/>
    <w:uiPriority w:val="61"/>
    <w:rsid w:val="00836C0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Paragraph">
    <w:name w:val="Table Paragraph"/>
    <w:basedOn w:val="Normal"/>
    <w:uiPriority w:val="1"/>
    <w:qFormat/>
    <w:rsid w:val="00EC088A"/>
    <w:pPr>
      <w:widowControl w:val="0"/>
      <w:autoSpaceDE w:val="0"/>
      <w:autoSpaceDN w:val="0"/>
      <w:spacing w:after="0" w:line="240" w:lineRule="auto"/>
    </w:pPr>
    <w:rPr>
      <w:rFonts w:ascii="Arial" w:eastAsia="Arial" w:hAnsi="Arial" w:cs="Arial"/>
      <w:lang w:val="en-US"/>
    </w:rPr>
  </w:style>
  <w:style w:type="table" w:customStyle="1" w:styleId="TableNormal4">
    <w:name w:val="Table Normal4"/>
    <w:uiPriority w:val="2"/>
    <w:semiHidden/>
    <w:unhideWhenUsed/>
    <w:qFormat/>
    <w:rsid w:val="00C316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316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73E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73E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qFormat/>
    <w:rsid w:val="00F857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F857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F857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Normal1">
    <w:name w:val="Normal1"/>
    <w:rsid w:val="00064068"/>
    <w:pPr>
      <w:widowControl w:val="0"/>
      <w:pBdr>
        <w:top w:val="nil"/>
        <w:left w:val="nil"/>
        <w:bottom w:val="nil"/>
        <w:right w:val="nil"/>
        <w:between w:val="nil"/>
      </w:pBdr>
      <w:spacing w:after="0" w:line="240" w:lineRule="auto"/>
    </w:pPr>
    <w:rPr>
      <w:rFonts w:ascii="Arial" w:eastAsia="Arial" w:hAnsi="Arial" w:cs="Arial"/>
      <w:color w:val="000000"/>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32873">
      <w:bodyDiv w:val="1"/>
      <w:marLeft w:val="0"/>
      <w:marRight w:val="0"/>
      <w:marTop w:val="0"/>
      <w:marBottom w:val="0"/>
      <w:divBdr>
        <w:top w:val="none" w:sz="0" w:space="0" w:color="auto"/>
        <w:left w:val="none" w:sz="0" w:space="0" w:color="auto"/>
        <w:bottom w:val="none" w:sz="0" w:space="0" w:color="auto"/>
        <w:right w:val="none" w:sz="0" w:space="0" w:color="auto"/>
      </w:divBdr>
    </w:div>
    <w:div w:id="406733125">
      <w:bodyDiv w:val="1"/>
      <w:marLeft w:val="0"/>
      <w:marRight w:val="0"/>
      <w:marTop w:val="0"/>
      <w:marBottom w:val="0"/>
      <w:divBdr>
        <w:top w:val="none" w:sz="0" w:space="0" w:color="auto"/>
        <w:left w:val="none" w:sz="0" w:space="0" w:color="auto"/>
        <w:bottom w:val="none" w:sz="0" w:space="0" w:color="auto"/>
        <w:right w:val="none" w:sz="0" w:space="0" w:color="auto"/>
      </w:divBdr>
    </w:div>
    <w:div w:id="1021010140">
      <w:bodyDiv w:val="1"/>
      <w:marLeft w:val="0"/>
      <w:marRight w:val="0"/>
      <w:marTop w:val="0"/>
      <w:marBottom w:val="0"/>
      <w:divBdr>
        <w:top w:val="none" w:sz="0" w:space="0" w:color="auto"/>
        <w:left w:val="none" w:sz="0" w:space="0" w:color="auto"/>
        <w:bottom w:val="none" w:sz="0" w:space="0" w:color="auto"/>
        <w:right w:val="none" w:sz="0" w:space="0" w:color="auto"/>
      </w:divBdr>
    </w:div>
    <w:div w:id="1029065030">
      <w:bodyDiv w:val="1"/>
      <w:marLeft w:val="0"/>
      <w:marRight w:val="0"/>
      <w:marTop w:val="0"/>
      <w:marBottom w:val="0"/>
      <w:divBdr>
        <w:top w:val="none" w:sz="0" w:space="0" w:color="auto"/>
        <w:left w:val="none" w:sz="0" w:space="0" w:color="auto"/>
        <w:bottom w:val="none" w:sz="0" w:space="0" w:color="auto"/>
        <w:right w:val="none" w:sz="0" w:space="0" w:color="auto"/>
      </w:divBdr>
    </w:div>
    <w:div w:id="1076515905">
      <w:bodyDiv w:val="1"/>
      <w:marLeft w:val="0"/>
      <w:marRight w:val="0"/>
      <w:marTop w:val="0"/>
      <w:marBottom w:val="0"/>
      <w:divBdr>
        <w:top w:val="none" w:sz="0" w:space="0" w:color="auto"/>
        <w:left w:val="none" w:sz="0" w:space="0" w:color="auto"/>
        <w:bottom w:val="none" w:sz="0" w:space="0" w:color="auto"/>
        <w:right w:val="none" w:sz="0" w:space="0" w:color="auto"/>
      </w:divBdr>
    </w:div>
    <w:div w:id="2002610878">
      <w:bodyDiv w:val="1"/>
      <w:marLeft w:val="0"/>
      <w:marRight w:val="0"/>
      <w:marTop w:val="0"/>
      <w:marBottom w:val="0"/>
      <w:divBdr>
        <w:top w:val="none" w:sz="0" w:space="0" w:color="auto"/>
        <w:left w:val="none" w:sz="0" w:space="0" w:color="auto"/>
        <w:bottom w:val="none" w:sz="0" w:space="0" w:color="auto"/>
        <w:right w:val="none" w:sz="0" w:space="0" w:color="auto"/>
      </w:divBdr>
    </w:div>
    <w:div w:id="208132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who.int/mediacentre/factsheets/fs345/es/" TargetMode="External"/><Relationship Id="rId42"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oter" Target="footer4.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hyperlink" Target="http://www.josebhuerta.com/consultor.htm" TargetMode="External"/><Relationship Id="rId43"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A7418-F11B-4DD2-9B35-171AC70CF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16742</Words>
  <Characters>92082</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WILFREDO HERNANDEZ</dc:creator>
  <cp:lastModifiedBy>Alejandro</cp:lastModifiedBy>
  <cp:revision>3</cp:revision>
  <dcterms:created xsi:type="dcterms:W3CDTF">2018-03-22T12:20:00Z</dcterms:created>
  <dcterms:modified xsi:type="dcterms:W3CDTF">2018-03-22T12:20:00Z</dcterms:modified>
</cp:coreProperties>
</file>