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264E0A" w14:textId="77777777" w:rsidR="0051178A" w:rsidRDefault="0051178A" w:rsidP="0051178A">
      <w:pPr>
        <w:jc w:val="center"/>
        <w:rPr>
          <w:rFonts w:ascii="Arial" w:hAnsi="Arial" w:cs="Arial"/>
        </w:rPr>
      </w:pPr>
      <w:bookmarkStart w:id="0" w:name="_Hlk13262847"/>
      <w:bookmarkEnd w:id="0"/>
      <w:r w:rsidRPr="0051178A">
        <w:rPr>
          <w:rFonts w:ascii="Arial" w:hAnsi="Arial" w:cs="Arial"/>
          <w:noProof/>
          <w:lang w:eastAsia="es-VE"/>
        </w:rPr>
        <w:drawing>
          <wp:inline distT="0" distB="0" distL="0" distR="0" wp14:anchorId="4323F254" wp14:editId="55145230">
            <wp:extent cx="1857375" cy="1894523"/>
            <wp:effectExtent l="0" t="0" r="0" b="0"/>
            <wp:docPr id="1" name="Imagen 1" descr="https://upload.wikimedia.org/wikipedia/commons/thumb/9/9c/UCV.png/250px-UC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9/9c/UCV.png/250px-UCV.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9276" cy="1896462"/>
                    </a:xfrm>
                    <a:prstGeom prst="rect">
                      <a:avLst/>
                    </a:prstGeom>
                    <a:noFill/>
                    <a:ln>
                      <a:noFill/>
                    </a:ln>
                  </pic:spPr>
                </pic:pic>
              </a:graphicData>
            </a:graphic>
          </wp:inline>
        </w:drawing>
      </w:r>
    </w:p>
    <w:p w14:paraId="088CD983" w14:textId="77777777" w:rsidR="00771175" w:rsidRPr="009D6EB5" w:rsidRDefault="0051178A" w:rsidP="0051178A">
      <w:pPr>
        <w:jc w:val="center"/>
        <w:rPr>
          <w:rFonts w:ascii="Times New Roman" w:hAnsi="Times New Roman" w:cs="Times New Roman"/>
          <w:sz w:val="24"/>
          <w:szCs w:val="24"/>
        </w:rPr>
      </w:pPr>
      <w:r w:rsidRPr="009D6EB5">
        <w:rPr>
          <w:rFonts w:ascii="Times New Roman" w:hAnsi="Times New Roman" w:cs="Times New Roman"/>
          <w:sz w:val="24"/>
          <w:szCs w:val="24"/>
        </w:rPr>
        <w:t>UNIVERSIDAD CENTRAL DE VENEZUELA</w:t>
      </w:r>
      <w:r w:rsidRPr="009D6EB5">
        <w:rPr>
          <w:rFonts w:ascii="Times New Roman" w:hAnsi="Times New Roman" w:cs="Times New Roman"/>
          <w:sz w:val="24"/>
          <w:szCs w:val="24"/>
        </w:rPr>
        <w:br/>
        <w:t>FACULTAD DE HUMANIDADES Y EDUCACIÓN</w:t>
      </w:r>
      <w:r w:rsidRPr="009D6EB5">
        <w:rPr>
          <w:rFonts w:ascii="Times New Roman" w:hAnsi="Times New Roman" w:cs="Times New Roman"/>
          <w:sz w:val="24"/>
          <w:szCs w:val="24"/>
        </w:rPr>
        <w:br/>
        <w:t>ESCUELA DE COMUNICACIÓN SOCIAL</w:t>
      </w:r>
      <w:r w:rsidRPr="009D6EB5">
        <w:rPr>
          <w:rFonts w:ascii="Times New Roman" w:hAnsi="Times New Roman" w:cs="Times New Roman"/>
          <w:sz w:val="24"/>
          <w:szCs w:val="24"/>
        </w:rPr>
        <w:cr/>
      </w:r>
    </w:p>
    <w:p w14:paraId="1E811E14" w14:textId="77777777" w:rsidR="0051178A" w:rsidRPr="009D6EB5" w:rsidRDefault="0051178A" w:rsidP="0051178A">
      <w:pPr>
        <w:jc w:val="center"/>
        <w:rPr>
          <w:rFonts w:ascii="Times New Roman" w:hAnsi="Times New Roman" w:cs="Times New Roman"/>
          <w:sz w:val="24"/>
          <w:szCs w:val="24"/>
        </w:rPr>
      </w:pPr>
    </w:p>
    <w:p w14:paraId="5A6BB48A" w14:textId="77777777" w:rsidR="00AC090F" w:rsidRPr="009D6EB5" w:rsidRDefault="00AC090F" w:rsidP="0051178A">
      <w:pPr>
        <w:jc w:val="center"/>
        <w:rPr>
          <w:rFonts w:ascii="Times New Roman" w:hAnsi="Times New Roman" w:cs="Times New Roman"/>
          <w:sz w:val="24"/>
          <w:szCs w:val="24"/>
        </w:rPr>
      </w:pPr>
    </w:p>
    <w:p w14:paraId="70F9F2B6" w14:textId="77777777" w:rsidR="0051178A" w:rsidRPr="009D6EB5" w:rsidRDefault="0051178A" w:rsidP="0051178A">
      <w:pPr>
        <w:jc w:val="center"/>
        <w:rPr>
          <w:rFonts w:ascii="Times New Roman" w:hAnsi="Times New Roman" w:cs="Times New Roman"/>
          <w:b/>
          <w:sz w:val="24"/>
          <w:szCs w:val="24"/>
        </w:rPr>
      </w:pPr>
      <w:r w:rsidRPr="009D6EB5">
        <w:rPr>
          <w:rFonts w:ascii="Times New Roman" w:hAnsi="Times New Roman" w:cs="Times New Roman"/>
          <w:b/>
          <w:sz w:val="24"/>
          <w:szCs w:val="24"/>
        </w:rPr>
        <w:t>LIMENOR CARACAS</w:t>
      </w:r>
    </w:p>
    <w:p w14:paraId="3FE1357D" w14:textId="77777777" w:rsidR="00AC090F" w:rsidRPr="009D6EB5" w:rsidRDefault="00AC090F" w:rsidP="00AC090F">
      <w:pPr>
        <w:jc w:val="center"/>
        <w:rPr>
          <w:rFonts w:ascii="Times New Roman" w:hAnsi="Times New Roman" w:cs="Times New Roman"/>
          <w:sz w:val="24"/>
          <w:szCs w:val="24"/>
        </w:rPr>
      </w:pPr>
      <w:r w:rsidRPr="009D6EB5">
        <w:rPr>
          <w:rFonts w:ascii="Times New Roman" w:hAnsi="Times New Roman" w:cs="Times New Roman"/>
          <w:sz w:val="24"/>
          <w:szCs w:val="24"/>
        </w:rPr>
        <w:t>Sitio web inf</w:t>
      </w:r>
      <w:r w:rsidR="00E01D7E" w:rsidRPr="009D6EB5">
        <w:rPr>
          <w:rFonts w:ascii="Times New Roman" w:hAnsi="Times New Roman" w:cs="Times New Roman"/>
          <w:sz w:val="24"/>
          <w:szCs w:val="24"/>
        </w:rPr>
        <w:t>ormativo sobre el béisbol menor dirigido a toda la comunidad beisbolera del Distrito Capital</w:t>
      </w:r>
    </w:p>
    <w:p w14:paraId="3DCDE28A" w14:textId="77777777" w:rsidR="00AC090F" w:rsidRPr="009D6EB5" w:rsidRDefault="00AC090F" w:rsidP="0051178A">
      <w:pPr>
        <w:jc w:val="center"/>
        <w:rPr>
          <w:rFonts w:ascii="Times New Roman" w:hAnsi="Times New Roman" w:cs="Times New Roman"/>
          <w:b/>
          <w:sz w:val="24"/>
          <w:szCs w:val="24"/>
        </w:rPr>
      </w:pPr>
    </w:p>
    <w:p w14:paraId="1E7891B7" w14:textId="77777777" w:rsidR="00AC090F" w:rsidRPr="009D6EB5" w:rsidRDefault="00AC090F" w:rsidP="0051178A">
      <w:pPr>
        <w:jc w:val="center"/>
        <w:rPr>
          <w:rFonts w:ascii="Times New Roman" w:hAnsi="Times New Roman" w:cs="Times New Roman"/>
          <w:b/>
          <w:sz w:val="24"/>
          <w:szCs w:val="24"/>
        </w:rPr>
      </w:pPr>
    </w:p>
    <w:p w14:paraId="127ADB32" w14:textId="77777777" w:rsidR="00AC090F" w:rsidRPr="009D6EB5" w:rsidRDefault="00AC090F" w:rsidP="00AC090F">
      <w:pPr>
        <w:jc w:val="center"/>
        <w:rPr>
          <w:rFonts w:ascii="Times New Roman" w:hAnsi="Times New Roman" w:cs="Times New Roman"/>
          <w:sz w:val="24"/>
          <w:szCs w:val="24"/>
        </w:rPr>
      </w:pPr>
      <w:r w:rsidRPr="009D6EB5">
        <w:rPr>
          <w:rFonts w:ascii="Times New Roman" w:hAnsi="Times New Roman" w:cs="Times New Roman"/>
          <w:sz w:val="24"/>
          <w:szCs w:val="24"/>
        </w:rPr>
        <w:t>Trabajo de grado presentado como requisito para optar al título de Licenciado en</w:t>
      </w:r>
    </w:p>
    <w:p w14:paraId="0E37CC1B" w14:textId="77777777" w:rsidR="00AC090F" w:rsidRPr="009D6EB5" w:rsidRDefault="00AC090F" w:rsidP="00AC090F">
      <w:pPr>
        <w:jc w:val="center"/>
        <w:rPr>
          <w:rFonts w:ascii="Times New Roman" w:hAnsi="Times New Roman" w:cs="Times New Roman"/>
          <w:sz w:val="24"/>
          <w:szCs w:val="24"/>
        </w:rPr>
      </w:pPr>
      <w:r w:rsidRPr="009D6EB5">
        <w:rPr>
          <w:rFonts w:ascii="Times New Roman" w:hAnsi="Times New Roman" w:cs="Times New Roman"/>
          <w:sz w:val="24"/>
          <w:szCs w:val="24"/>
        </w:rPr>
        <w:t>Comunicación Social</w:t>
      </w:r>
      <w:r w:rsidRPr="009D6EB5">
        <w:rPr>
          <w:rFonts w:ascii="Times New Roman" w:hAnsi="Times New Roman" w:cs="Times New Roman"/>
          <w:sz w:val="24"/>
          <w:szCs w:val="24"/>
        </w:rPr>
        <w:cr/>
      </w:r>
    </w:p>
    <w:p w14:paraId="0D9DF177" w14:textId="77777777" w:rsidR="00AC090F" w:rsidRPr="009D6EB5" w:rsidRDefault="00AC090F" w:rsidP="009D6EB5">
      <w:pPr>
        <w:rPr>
          <w:rFonts w:ascii="Times New Roman" w:hAnsi="Times New Roman" w:cs="Times New Roman"/>
          <w:b/>
          <w:sz w:val="24"/>
          <w:szCs w:val="24"/>
        </w:rPr>
      </w:pPr>
    </w:p>
    <w:p w14:paraId="7F452AE8" w14:textId="77777777" w:rsidR="00AC090F" w:rsidRPr="009D6EB5" w:rsidRDefault="00AC090F" w:rsidP="0051178A">
      <w:pPr>
        <w:jc w:val="center"/>
        <w:rPr>
          <w:rFonts w:ascii="Times New Roman" w:hAnsi="Times New Roman" w:cs="Times New Roman"/>
          <w:b/>
          <w:sz w:val="24"/>
          <w:szCs w:val="24"/>
        </w:rPr>
      </w:pPr>
    </w:p>
    <w:p w14:paraId="1B8C0DD4" w14:textId="77777777" w:rsidR="00AC090F" w:rsidRPr="009D6EB5" w:rsidRDefault="00AC090F" w:rsidP="00AC090F">
      <w:pPr>
        <w:jc w:val="center"/>
        <w:rPr>
          <w:rFonts w:ascii="Times New Roman" w:hAnsi="Times New Roman" w:cs="Times New Roman"/>
          <w:sz w:val="24"/>
          <w:szCs w:val="24"/>
        </w:rPr>
      </w:pPr>
      <w:r w:rsidRPr="009D6EB5">
        <w:rPr>
          <w:rFonts w:ascii="Times New Roman" w:hAnsi="Times New Roman" w:cs="Times New Roman"/>
          <w:sz w:val="24"/>
          <w:szCs w:val="24"/>
        </w:rPr>
        <w:t>Br. Acxel Saduy y Nahomi Carmona</w:t>
      </w:r>
    </w:p>
    <w:p w14:paraId="66FB481E" w14:textId="77777777" w:rsidR="00AC090F" w:rsidRPr="009D6EB5" w:rsidRDefault="00AC090F" w:rsidP="00AC090F">
      <w:pPr>
        <w:jc w:val="center"/>
        <w:rPr>
          <w:rFonts w:ascii="Times New Roman" w:hAnsi="Times New Roman" w:cs="Times New Roman"/>
          <w:sz w:val="24"/>
          <w:szCs w:val="24"/>
        </w:rPr>
      </w:pPr>
      <w:r w:rsidRPr="009D6EB5">
        <w:rPr>
          <w:rFonts w:ascii="Times New Roman" w:hAnsi="Times New Roman" w:cs="Times New Roman"/>
          <w:sz w:val="24"/>
          <w:szCs w:val="24"/>
        </w:rPr>
        <w:t xml:space="preserve">C.I.V.:21.437.453 y </w:t>
      </w:r>
      <w:r w:rsidR="00771175" w:rsidRPr="009D6EB5">
        <w:rPr>
          <w:rFonts w:ascii="Times New Roman" w:hAnsi="Times New Roman" w:cs="Times New Roman"/>
          <w:sz w:val="24"/>
          <w:szCs w:val="24"/>
        </w:rPr>
        <w:t>23.200.926</w:t>
      </w:r>
    </w:p>
    <w:p w14:paraId="510A9963" w14:textId="77777777" w:rsidR="00AC090F" w:rsidRDefault="00AC090F" w:rsidP="00AC090F">
      <w:pPr>
        <w:jc w:val="center"/>
        <w:rPr>
          <w:rFonts w:ascii="Times New Roman" w:hAnsi="Times New Roman" w:cs="Times New Roman"/>
          <w:sz w:val="24"/>
          <w:szCs w:val="24"/>
        </w:rPr>
      </w:pPr>
      <w:r w:rsidRPr="009D6EB5">
        <w:rPr>
          <w:rFonts w:ascii="Times New Roman" w:hAnsi="Times New Roman" w:cs="Times New Roman"/>
          <w:sz w:val="24"/>
          <w:szCs w:val="24"/>
        </w:rPr>
        <w:t>Tutor: Prof. Alejandro Terenzani</w:t>
      </w:r>
    </w:p>
    <w:p w14:paraId="1EAB59C9" w14:textId="77777777" w:rsidR="009D6EB5" w:rsidRPr="009D6EB5" w:rsidRDefault="009D6EB5" w:rsidP="00AC090F">
      <w:pPr>
        <w:jc w:val="center"/>
        <w:rPr>
          <w:rFonts w:ascii="Times New Roman" w:hAnsi="Times New Roman" w:cs="Times New Roman"/>
          <w:b/>
          <w:sz w:val="24"/>
          <w:szCs w:val="24"/>
        </w:rPr>
      </w:pPr>
    </w:p>
    <w:p w14:paraId="2EA0404C" w14:textId="77777777" w:rsidR="00AC090F" w:rsidRPr="009D6EB5" w:rsidRDefault="00AC090F" w:rsidP="00AC090F">
      <w:pPr>
        <w:jc w:val="center"/>
        <w:rPr>
          <w:rFonts w:ascii="Times New Roman" w:hAnsi="Times New Roman" w:cs="Times New Roman"/>
          <w:b/>
          <w:sz w:val="24"/>
          <w:szCs w:val="24"/>
        </w:rPr>
      </w:pPr>
      <w:r w:rsidRPr="009D6EB5">
        <w:rPr>
          <w:rFonts w:ascii="Times New Roman" w:hAnsi="Times New Roman" w:cs="Times New Roman"/>
          <w:b/>
          <w:sz w:val="24"/>
          <w:szCs w:val="24"/>
        </w:rPr>
        <w:t>Caracas, Julio 2019</w:t>
      </w:r>
    </w:p>
    <w:p w14:paraId="54CF7A00" w14:textId="77777777" w:rsidR="00AC090F" w:rsidRPr="00704052" w:rsidRDefault="00AC090F" w:rsidP="0051178A">
      <w:pPr>
        <w:jc w:val="center"/>
        <w:rPr>
          <w:rFonts w:ascii="Times New Roman" w:hAnsi="Times New Roman" w:cs="Times New Roman"/>
          <w:b/>
        </w:rPr>
      </w:pPr>
      <w:r w:rsidRPr="00704052">
        <w:rPr>
          <w:rFonts w:ascii="Times New Roman" w:hAnsi="Times New Roman" w:cs="Times New Roman"/>
          <w:b/>
        </w:rPr>
        <w:lastRenderedPageBreak/>
        <w:t>ÍNDICE GENERAL</w:t>
      </w:r>
    </w:p>
    <w:p w14:paraId="36883C66" w14:textId="77777777" w:rsidR="00AC090F" w:rsidRPr="00704052" w:rsidRDefault="00AC090F" w:rsidP="00AC090F">
      <w:pPr>
        <w:rPr>
          <w:rFonts w:ascii="Times New Roman" w:hAnsi="Times New Roman" w:cs="Times New Roman"/>
          <w:b/>
        </w:rPr>
      </w:pPr>
    </w:p>
    <w:p w14:paraId="2381EC33" w14:textId="77777777" w:rsidR="00771175" w:rsidRPr="00CE2435" w:rsidRDefault="008F0F79" w:rsidP="00AC090F">
      <w:pPr>
        <w:rPr>
          <w:rFonts w:ascii="Times New Roman" w:hAnsi="Times New Roman" w:cs="Times New Roman"/>
          <w:bCs/>
          <w:sz w:val="24"/>
        </w:rPr>
      </w:pPr>
      <w:r w:rsidRPr="00704052">
        <w:rPr>
          <w:rFonts w:ascii="Times New Roman" w:hAnsi="Times New Roman" w:cs="Times New Roman"/>
          <w:sz w:val="24"/>
        </w:rPr>
        <w:t>INDICE GENERAL…………………………………………………………..……</w:t>
      </w:r>
      <w:r w:rsidR="00540B14">
        <w:rPr>
          <w:rFonts w:ascii="Times New Roman" w:hAnsi="Times New Roman" w:cs="Times New Roman"/>
          <w:sz w:val="24"/>
        </w:rPr>
        <w:t>..</w:t>
      </w:r>
      <w:r w:rsidRPr="00704052">
        <w:rPr>
          <w:rFonts w:ascii="Times New Roman" w:hAnsi="Times New Roman" w:cs="Times New Roman"/>
          <w:sz w:val="24"/>
        </w:rPr>
        <w:t>……</w:t>
      </w:r>
      <w:r w:rsidR="00A975DF">
        <w:rPr>
          <w:rFonts w:ascii="Times New Roman" w:hAnsi="Times New Roman" w:cs="Times New Roman"/>
          <w:sz w:val="24"/>
        </w:rPr>
        <w:t>………</w:t>
      </w:r>
      <w:r w:rsidR="00A975DF" w:rsidRPr="00CE2435">
        <w:rPr>
          <w:rFonts w:ascii="Times New Roman" w:hAnsi="Times New Roman" w:cs="Times New Roman"/>
          <w:bCs/>
          <w:sz w:val="24"/>
        </w:rPr>
        <w:t>ii</w:t>
      </w:r>
    </w:p>
    <w:p w14:paraId="4A4F1D85" w14:textId="77777777" w:rsidR="00DB05AC" w:rsidRPr="00CE2435" w:rsidRDefault="00DB05AC" w:rsidP="00AC090F">
      <w:pPr>
        <w:rPr>
          <w:rFonts w:ascii="Times New Roman" w:hAnsi="Times New Roman" w:cs="Times New Roman"/>
          <w:sz w:val="24"/>
        </w:rPr>
      </w:pPr>
      <w:r w:rsidRPr="00704052">
        <w:rPr>
          <w:rFonts w:ascii="Times New Roman" w:hAnsi="Times New Roman" w:cs="Times New Roman"/>
          <w:sz w:val="24"/>
        </w:rPr>
        <w:t>INDICE DE FIGURAS…………………………………………………………………</w:t>
      </w:r>
      <w:r w:rsidR="00540B14">
        <w:rPr>
          <w:rFonts w:ascii="Times New Roman" w:hAnsi="Times New Roman" w:cs="Times New Roman"/>
          <w:sz w:val="24"/>
        </w:rPr>
        <w:t>.</w:t>
      </w:r>
      <w:r w:rsidR="00A975DF">
        <w:rPr>
          <w:rFonts w:ascii="Times New Roman" w:hAnsi="Times New Roman" w:cs="Times New Roman"/>
          <w:sz w:val="24"/>
        </w:rPr>
        <w:t>…</w:t>
      </w:r>
      <w:r w:rsidR="00A975DF" w:rsidRPr="00CE2435">
        <w:rPr>
          <w:rFonts w:ascii="Times New Roman" w:hAnsi="Times New Roman" w:cs="Times New Roman"/>
          <w:sz w:val="24"/>
        </w:rPr>
        <w:t>iii, iv, v</w:t>
      </w:r>
    </w:p>
    <w:p w14:paraId="582C4B9C" w14:textId="77777777" w:rsidR="00771175" w:rsidRPr="00CE2435" w:rsidRDefault="00771175" w:rsidP="00AC090F">
      <w:pPr>
        <w:rPr>
          <w:rFonts w:ascii="Times New Roman" w:hAnsi="Times New Roman" w:cs="Times New Roman"/>
          <w:sz w:val="24"/>
        </w:rPr>
      </w:pPr>
      <w:r w:rsidRPr="00704052">
        <w:rPr>
          <w:rFonts w:ascii="Times New Roman" w:hAnsi="Times New Roman" w:cs="Times New Roman"/>
          <w:sz w:val="24"/>
        </w:rPr>
        <w:t>DEDICATORIA………………………………………………………………………</w:t>
      </w:r>
      <w:r w:rsidR="00540B14">
        <w:rPr>
          <w:rFonts w:ascii="Times New Roman" w:hAnsi="Times New Roman" w:cs="Times New Roman"/>
          <w:sz w:val="24"/>
        </w:rPr>
        <w:t>..</w:t>
      </w:r>
      <w:r w:rsidRPr="00704052">
        <w:rPr>
          <w:rFonts w:ascii="Times New Roman" w:hAnsi="Times New Roman" w:cs="Times New Roman"/>
          <w:sz w:val="24"/>
        </w:rPr>
        <w:t>…</w:t>
      </w:r>
      <w:r w:rsidR="00A975DF">
        <w:rPr>
          <w:rFonts w:ascii="Times New Roman" w:hAnsi="Times New Roman" w:cs="Times New Roman"/>
          <w:sz w:val="24"/>
        </w:rPr>
        <w:t>…</w:t>
      </w:r>
      <w:r w:rsidR="00540B14" w:rsidRPr="00CE2435">
        <w:rPr>
          <w:rFonts w:ascii="Times New Roman" w:hAnsi="Times New Roman" w:cs="Times New Roman"/>
          <w:sz w:val="24"/>
        </w:rPr>
        <w:t>vi, viii</w:t>
      </w:r>
    </w:p>
    <w:p w14:paraId="365D86C6" w14:textId="77777777" w:rsidR="00771175" w:rsidRPr="00540B14" w:rsidRDefault="00771175" w:rsidP="00AC090F">
      <w:pPr>
        <w:rPr>
          <w:rFonts w:ascii="Times New Roman" w:hAnsi="Times New Roman" w:cs="Times New Roman"/>
          <w:b/>
          <w:bCs/>
          <w:sz w:val="24"/>
        </w:rPr>
      </w:pPr>
      <w:r w:rsidRPr="00704052">
        <w:rPr>
          <w:rFonts w:ascii="Times New Roman" w:hAnsi="Times New Roman" w:cs="Times New Roman"/>
          <w:sz w:val="24"/>
        </w:rPr>
        <w:t>AGRADECIMIENTOS………………………………………………………………</w:t>
      </w:r>
      <w:r w:rsidR="00540B14">
        <w:rPr>
          <w:rFonts w:ascii="Times New Roman" w:hAnsi="Times New Roman" w:cs="Times New Roman"/>
          <w:sz w:val="24"/>
        </w:rPr>
        <w:t>..</w:t>
      </w:r>
      <w:r w:rsidRPr="00704052">
        <w:rPr>
          <w:rFonts w:ascii="Times New Roman" w:hAnsi="Times New Roman" w:cs="Times New Roman"/>
          <w:sz w:val="24"/>
        </w:rPr>
        <w:t>…</w:t>
      </w:r>
      <w:r w:rsidR="00540B14">
        <w:rPr>
          <w:rFonts w:ascii="Times New Roman" w:hAnsi="Times New Roman" w:cs="Times New Roman"/>
          <w:sz w:val="24"/>
        </w:rPr>
        <w:t>…..</w:t>
      </w:r>
      <w:r w:rsidR="00540B14" w:rsidRPr="00CE2435">
        <w:rPr>
          <w:rFonts w:ascii="Times New Roman" w:hAnsi="Times New Roman" w:cs="Times New Roman"/>
          <w:sz w:val="24"/>
        </w:rPr>
        <w:t>vii, ix</w:t>
      </w:r>
    </w:p>
    <w:p w14:paraId="3D08315F" w14:textId="2266C642" w:rsidR="00771175" w:rsidRPr="00CE2435" w:rsidRDefault="00771175" w:rsidP="00AC090F">
      <w:pPr>
        <w:rPr>
          <w:rFonts w:ascii="Times New Roman" w:hAnsi="Times New Roman" w:cs="Times New Roman"/>
          <w:bCs/>
          <w:sz w:val="24"/>
        </w:rPr>
      </w:pPr>
      <w:r w:rsidRPr="00704052">
        <w:rPr>
          <w:rFonts w:ascii="Times New Roman" w:hAnsi="Times New Roman" w:cs="Times New Roman"/>
          <w:sz w:val="24"/>
        </w:rPr>
        <w:t>RESUMEN……………………………………………………………</w:t>
      </w:r>
      <w:r w:rsidR="00540B14">
        <w:rPr>
          <w:rFonts w:ascii="Times New Roman" w:hAnsi="Times New Roman" w:cs="Times New Roman"/>
          <w:sz w:val="24"/>
        </w:rPr>
        <w:t>………..</w:t>
      </w:r>
      <w:r w:rsidRPr="00704052">
        <w:rPr>
          <w:rFonts w:ascii="Times New Roman" w:hAnsi="Times New Roman" w:cs="Times New Roman"/>
          <w:sz w:val="24"/>
        </w:rPr>
        <w:t>………………</w:t>
      </w:r>
      <w:r w:rsidR="00CE2435">
        <w:rPr>
          <w:rFonts w:ascii="Times New Roman" w:hAnsi="Times New Roman" w:cs="Times New Roman"/>
          <w:sz w:val="24"/>
        </w:rPr>
        <w:t>...</w:t>
      </w:r>
      <w:r w:rsidR="00540B14" w:rsidRPr="00CE2435">
        <w:rPr>
          <w:rFonts w:ascii="Times New Roman" w:hAnsi="Times New Roman" w:cs="Times New Roman"/>
          <w:bCs/>
          <w:sz w:val="24"/>
        </w:rPr>
        <w:t>x</w:t>
      </w:r>
      <w:r w:rsidR="00CE2435" w:rsidRPr="00CE2435">
        <w:rPr>
          <w:rFonts w:ascii="Times New Roman" w:hAnsi="Times New Roman" w:cs="Times New Roman"/>
          <w:bCs/>
          <w:sz w:val="24"/>
        </w:rPr>
        <w:t>i</w:t>
      </w:r>
    </w:p>
    <w:p w14:paraId="7E5AE260" w14:textId="0EB60342" w:rsidR="00771175" w:rsidRPr="00CE2435" w:rsidRDefault="00771175" w:rsidP="00AC090F">
      <w:pPr>
        <w:rPr>
          <w:rFonts w:ascii="Times New Roman" w:hAnsi="Times New Roman" w:cs="Times New Roman"/>
          <w:sz w:val="24"/>
        </w:rPr>
      </w:pPr>
      <w:r w:rsidRPr="00704052">
        <w:rPr>
          <w:rFonts w:ascii="Times New Roman" w:hAnsi="Times New Roman" w:cs="Times New Roman"/>
          <w:sz w:val="24"/>
        </w:rPr>
        <w:t>ABSTRACT</w:t>
      </w:r>
      <w:r w:rsidRPr="00CE2435">
        <w:rPr>
          <w:rFonts w:ascii="Times New Roman" w:hAnsi="Times New Roman" w:cs="Times New Roman"/>
          <w:sz w:val="24"/>
        </w:rPr>
        <w:t>…………………………………………………………………</w:t>
      </w:r>
      <w:r w:rsidR="00540B14" w:rsidRPr="00CE2435">
        <w:rPr>
          <w:rFonts w:ascii="Times New Roman" w:hAnsi="Times New Roman" w:cs="Times New Roman"/>
          <w:sz w:val="24"/>
        </w:rPr>
        <w:t>……...</w:t>
      </w:r>
      <w:r w:rsidRPr="00CE2435">
        <w:rPr>
          <w:rFonts w:ascii="Times New Roman" w:hAnsi="Times New Roman" w:cs="Times New Roman"/>
          <w:sz w:val="24"/>
        </w:rPr>
        <w:t>………</w:t>
      </w:r>
      <w:r w:rsidR="00CE2435" w:rsidRPr="00CE2435">
        <w:rPr>
          <w:rFonts w:ascii="Times New Roman" w:hAnsi="Times New Roman" w:cs="Times New Roman"/>
          <w:sz w:val="24"/>
        </w:rPr>
        <w:t>…...</w:t>
      </w:r>
      <w:r w:rsidR="00540B14" w:rsidRPr="00CE2435">
        <w:rPr>
          <w:rFonts w:ascii="Times New Roman" w:hAnsi="Times New Roman" w:cs="Times New Roman"/>
          <w:sz w:val="24"/>
        </w:rPr>
        <w:t>xi</w:t>
      </w:r>
      <w:r w:rsidR="00CE2435" w:rsidRPr="00CE2435">
        <w:rPr>
          <w:rFonts w:ascii="Times New Roman" w:hAnsi="Times New Roman" w:cs="Times New Roman"/>
          <w:sz w:val="24"/>
        </w:rPr>
        <w:t>i</w:t>
      </w:r>
    </w:p>
    <w:p w14:paraId="7FAB670B" w14:textId="77777777" w:rsidR="00771175" w:rsidRPr="00CE2435" w:rsidRDefault="00771175" w:rsidP="00AC090F">
      <w:pPr>
        <w:rPr>
          <w:rFonts w:ascii="Times New Roman" w:hAnsi="Times New Roman" w:cs="Times New Roman"/>
          <w:bCs/>
          <w:sz w:val="24"/>
        </w:rPr>
      </w:pPr>
      <w:r w:rsidRPr="00704052">
        <w:rPr>
          <w:rFonts w:ascii="Times New Roman" w:hAnsi="Times New Roman" w:cs="Times New Roman"/>
          <w:sz w:val="24"/>
        </w:rPr>
        <w:t>INTRODUCCIÓN………………………………………………………………………</w:t>
      </w:r>
      <w:r w:rsidR="0060680C" w:rsidRPr="00704052">
        <w:rPr>
          <w:rFonts w:ascii="Times New Roman" w:hAnsi="Times New Roman" w:cs="Times New Roman"/>
          <w:sz w:val="24"/>
        </w:rPr>
        <w:t>...</w:t>
      </w:r>
      <w:r w:rsidR="00540B14">
        <w:rPr>
          <w:rFonts w:ascii="Times New Roman" w:hAnsi="Times New Roman" w:cs="Times New Roman"/>
          <w:sz w:val="24"/>
        </w:rPr>
        <w:t>............</w:t>
      </w:r>
      <w:r w:rsidR="00540B14" w:rsidRPr="00CE2435">
        <w:rPr>
          <w:rFonts w:ascii="Times New Roman" w:hAnsi="Times New Roman" w:cs="Times New Roman"/>
          <w:bCs/>
          <w:sz w:val="24"/>
        </w:rPr>
        <w:t>1</w:t>
      </w:r>
    </w:p>
    <w:p w14:paraId="6D9D2008" w14:textId="77777777" w:rsidR="00771175" w:rsidRPr="00CE2435" w:rsidRDefault="00771175" w:rsidP="00AC090F">
      <w:pPr>
        <w:rPr>
          <w:rFonts w:ascii="Times New Roman" w:hAnsi="Times New Roman" w:cs="Times New Roman"/>
          <w:sz w:val="24"/>
        </w:rPr>
      </w:pPr>
      <w:r w:rsidRPr="00704052">
        <w:rPr>
          <w:rFonts w:ascii="Times New Roman" w:hAnsi="Times New Roman" w:cs="Times New Roman"/>
          <w:sz w:val="24"/>
        </w:rPr>
        <w:t>CAPÍTULO I EL PROBLEMA………………………………………………………</w:t>
      </w:r>
      <w:r w:rsidR="00540B14">
        <w:rPr>
          <w:rFonts w:ascii="Times New Roman" w:hAnsi="Times New Roman" w:cs="Times New Roman"/>
          <w:sz w:val="24"/>
        </w:rPr>
        <w:t>…………...</w:t>
      </w:r>
      <w:r w:rsidR="0091170B" w:rsidRPr="00CE2435">
        <w:rPr>
          <w:rFonts w:ascii="Times New Roman" w:hAnsi="Times New Roman" w:cs="Times New Roman"/>
          <w:sz w:val="24"/>
        </w:rPr>
        <w:t>3</w:t>
      </w:r>
    </w:p>
    <w:p w14:paraId="3FE2C9AB" w14:textId="77777777" w:rsidR="00771175" w:rsidRPr="00704052" w:rsidRDefault="008749B1" w:rsidP="008749B1">
      <w:pPr>
        <w:rPr>
          <w:rFonts w:ascii="Times New Roman" w:hAnsi="Times New Roman" w:cs="Times New Roman"/>
          <w:sz w:val="24"/>
        </w:rPr>
      </w:pPr>
      <w:r w:rsidRPr="00704052">
        <w:rPr>
          <w:rFonts w:ascii="Times New Roman" w:hAnsi="Times New Roman" w:cs="Times New Roman"/>
          <w:sz w:val="24"/>
        </w:rPr>
        <w:t xml:space="preserve">   </w:t>
      </w:r>
      <w:r w:rsidR="00771175" w:rsidRPr="00704052">
        <w:rPr>
          <w:rFonts w:ascii="Times New Roman" w:hAnsi="Times New Roman" w:cs="Times New Roman"/>
          <w:sz w:val="24"/>
        </w:rPr>
        <w:t>PLANTEAMIENTO DEL PROBLEMA…………………………………………………</w:t>
      </w:r>
      <w:r w:rsidR="0091170B">
        <w:rPr>
          <w:rFonts w:ascii="Times New Roman" w:hAnsi="Times New Roman" w:cs="Times New Roman"/>
          <w:sz w:val="24"/>
        </w:rPr>
        <w:t>…….3</w:t>
      </w:r>
    </w:p>
    <w:p w14:paraId="7A5F7B36" w14:textId="77777777" w:rsidR="00771175" w:rsidRPr="00704052" w:rsidRDefault="00771175" w:rsidP="00AC090F">
      <w:pPr>
        <w:rPr>
          <w:rFonts w:ascii="Times New Roman" w:hAnsi="Times New Roman" w:cs="Times New Roman"/>
          <w:sz w:val="24"/>
        </w:rPr>
      </w:pPr>
      <w:r w:rsidRPr="00704052">
        <w:rPr>
          <w:rFonts w:ascii="Times New Roman" w:hAnsi="Times New Roman" w:cs="Times New Roman"/>
          <w:sz w:val="28"/>
        </w:rPr>
        <w:t xml:space="preserve">  </w:t>
      </w:r>
      <w:r w:rsidRPr="00704052">
        <w:rPr>
          <w:rFonts w:ascii="Times New Roman" w:hAnsi="Times New Roman" w:cs="Times New Roman"/>
          <w:sz w:val="24"/>
        </w:rPr>
        <w:t>OBJETIVOS………………………………………………………………………………</w:t>
      </w:r>
      <w:r w:rsidR="0091170B">
        <w:rPr>
          <w:rFonts w:ascii="Times New Roman" w:hAnsi="Times New Roman" w:cs="Times New Roman"/>
          <w:sz w:val="24"/>
        </w:rPr>
        <w:t>……..6</w:t>
      </w:r>
    </w:p>
    <w:p w14:paraId="3C06BB82" w14:textId="77777777" w:rsidR="008749B1" w:rsidRPr="00704052" w:rsidRDefault="00771175" w:rsidP="00AC090F">
      <w:pPr>
        <w:rPr>
          <w:rFonts w:ascii="Times New Roman" w:hAnsi="Times New Roman" w:cs="Times New Roman"/>
          <w:sz w:val="24"/>
        </w:rPr>
      </w:pPr>
      <w:r w:rsidRPr="00704052">
        <w:rPr>
          <w:rFonts w:ascii="Times New Roman" w:hAnsi="Times New Roman" w:cs="Times New Roman"/>
          <w:sz w:val="24"/>
        </w:rPr>
        <w:t xml:space="preserve"> </w:t>
      </w:r>
      <w:r w:rsidRPr="00704052">
        <w:rPr>
          <w:rFonts w:ascii="Times New Roman" w:hAnsi="Times New Roman" w:cs="Times New Roman"/>
          <w:sz w:val="28"/>
        </w:rPr>
        <w:t xml:space="preserve"> </w:t>
      </w:r>
      <w:r w:rsidRPr="00704052">
        <w:rPr>
          <w:rFonts w:ascii="Times New Roman" w:hAnsi="Times New Roman" w:cs="Times New Roman"/>
          <w:sz w:val="24"/>
        </w:rPr>
        <w:t>ALCANCE………………………………………………………………………………...</w:t>
      </w:r>
      <w:r w:rsidR="0091170B">
        <w:rPr>
          <w:rFonts w:ascii="Times New Roman" w:hAnsi="Times New Roman" w:cs="Times New Roman"/>
          <w:sz w:val="24"/>
        </w:rPr>
        <w:t>.........6</w:t>
      </w:r>
    </w:p>
    <w:p w14:paraId="69542B7D" w14:textId="77777777" w:rsidR="00771175" w:rsidRPr="00704052" w:rsidRDefault="00771175" w:rsidP="00AC090F">
      <w:pPr>
        <w:rPr>
          <w:rFonts w:ascii="Times New Roman" w:hAnsi="Times New Roman" w:cs="Times New Roman"/>
          <w:sz w:val="24"/>
        </w:rPr>
      </w:pPr>
      <w:r w:rsidRPr="00704052">
        <w:rPr>
          <w:rFonts w:ascii="Times New Roman" w:hAnsi="Times New Roman" w:cs="Times New Roman"/>
          <w:sz w:val="24"/>
        </w:rPr>
        <w:t>CAPÍTULO II MARCO TEÓRICO………………………………………………………</w:t>
      </w:r>
      <w:r w:rsidR="0091170B">
        <w:rPr>
          <w:rFonts w:ascii="Times New Roman" w:hAnsi="Times New Roman" w:cs="Times New Roman"/>
          <w:sz w:val="24"/>
        </w:rPr>
        <w:t>………8</w:t>
      </w:r>
    </w:p>
    <w:p w14:paraId="5D153C44" w14:textId="77777777" w:rsidR="00771175" w:rsidRPr="00704052" w:rsidRDefault="00771175" w:rsidP="00AC090F">
      <w:pPr>
        <w:rPr>
          <w:rFonts w:ascii="Times New Roman" w:hAnsi="Times New Roman" w:cs="Times New Roman"/>
          <w:sz w:val="24"/>
        </w:rPr>
      </w:pPr>
      <w:r w:rsidRPr="00704052">
        <w:rPr>
          <w:rFonts w:ascii="Times New Roman" w:hAnsi="Times New Roman" w:cs="Times New Roman"/>
          <w:sz w:val="28"/>
        </w:rPr>
        <w:t xml:space="preserve">  </w:t>
      </w:r>
      <w:r w:rsidRPr="00704052">
        <w:rPr>
          <w:rFonts w:ascii="Times New Roman" w:hAnsi="Times New Roman" w:cs="Times New Roman"/>
          <w:sz w:val="24"/>
        </w:rPr>
        <w:t>ANTECEDENTES………………………………………………………………………</w:t>
      </w:r>
      <w:r w:rsidR="0091170B">
        <w:rPr>
          <w:rFonts w:ascii="Times New Roman" w:hAnsi="Times New Roman" w:cs="Times New Roman"/>
          <w:sz w:val="24"/>
        </w:rPr>
        <w:t>………8</w:t>
      </w:r>
    </w:p>
    <w:p w14:paraId="12B5DF16" w14:textId="77777777" w:rsidR="00771175" w:rsidRPr="00704052" w:rsidRDefault="00771175" w:rsidP="00AC090F">
      <w:pPr>
        <w:rPr>
          <w:rFonts w:ascii="Times New Roman" w:hAnsi="Times New Roman" w:cs="Times New Roman"/>
          <w:sz w:val="24"/>
        </w:rPr>
      </w:pPr>
      <w:r w:rsidRPr="00704052">
        <w:rPr>
          <w:rFonts w:ascii="Times New Roman" w:hAnsi="Times New Roman" w:cs="Times New Roman"/>
          <w:sz w:val="28"/>
        </w:rPr>
        <w:t xml:space="preserve">  </w:t>
      </w:r>
      <w:r w:rsidRPr="00704052">
        <w:rPr>
          <w:rFonts w:ascii="Times New Roman" w:hAnsi="Times New Roman" w:cs="Times New Roman"/>
          <w:sz w:val="24"/>
        </w:rPr>
        <w:t>BASES TEÓRICAS……………………………………………………………………</w:t>
      </w:r>
      <w:r w:rsidR="0091170B">
        <w:rPr>
          <w:rFonts w:ascii="Times New Roman" w:hAnsi="Times New Roman" w:cs="Times New Roman"/>
          <w:sz w:val="24"/>
        </w:rPr>
        <w:t>………..8</w:t>
      </w:r>
    </w:p>
    <w:p w14:paraId="663C156C" w14:textId="77777777" w:rsidR="00B92A3F" w:rsidRPr="00704052" w:rsidRDefault="00B92A3F" w:rsidP="00AC090F">
      <w:pPr>
        <w:rPr>
          <w:rFonts w:ascii="Times New Roman" w:hAnsi="Times New Roman" w:cs="Times New Roman"/>
          <w:sz w:val="24"/>
        </w:rPr>
      </w:pPr>
      <w:r w:rsidRPr="00704052">
        <w:rPr>
          <w:rFonts w:ascii="Times New Roman" w:hAnsi="Times New Roman" w:cs="Times New Roman"/>
          <w:sz w:val="24"/>
        </w:rPr>
        <w:t xml:space="preserve">  DISEÑO WEB……………………………………………………………………………</w:t>
      </w:r>
      <w:r w:rsidR="0091170B">
        <w:rPr>
          <w:rFonts w:ascii="Times New Roman" w:hAnsi="Times New Roman" w:cs="Times New Roman"/>
          <w:sz w:val="24"/>
        </w:rPr>
        <w:t>…….13</w:t>
      </w:r>
    </w:p>
    <w:p w14:paraId="2A0EC68C" w14:textId="77777777" w:rsidR="00B92A3F" w:rsidRPr="00704052" w:rsidRDefault="00B92A3F" w:rsidP="00AC090F">
      <w:pPr>
        <w:rPr>
          <w:rFonts w:ascii="Times New Roman" w:hAnsi="Times New Roman" w:cs="Times New Roman"/>
          <w:sz w:val="24"/>
        </w:rPr>
      </w:pPr>
      <w:r w:rsidRPr="00704052">
        <w:rPr>
          <w:rFonts w:ascii="Times New Roman" w:hAnsi="Times New Roman" w:cs="Times New Roman"/>
          <w:sz w:val="24"/>
        </w:rPr>
        <w:t xml:space="preserve">  </w:t>
      </w:r>
      <w:r w:rsidR="0091170B">
        <w:rPr>
          <w:rFonts w:ascii="Times New Roman" w:hAnsi="Times New Roman" w:cs="Times New Roman"/>
          <w:sz w:val="24"/>
        </w:rPr>
        <w:t>INTERNET</w:t>
      </w:r>
      <w:r w:rsidRPr="00704052">
        <w:rPr>
          <w:rFonts w:ascii="Times New Roman" w:hAnsi="Times New Roman" w:cs="Times New Roman"/>
          <w:sz w:val="24"/>
        </w:rPr>
        <w:t>………………………………………………………………………………</w:t>
      </w:r>
      <w:r w:rsidR="0091170B">
        <w:rPr>
          <w:rFonts w:ascii="Times New Roman" w:hAnsi="Times New Roman" w:cs="Times New Roman"/>
          <w:sz w:val="24"/>
        </w:rPr>
        <w:t>…….14</w:t>
      </w:r>
    </w:p>
    <w:p w14:paraId="13E3BB6F" w14:textId="77777777" w:rsidR="00B92A3F" w:rsidRPr="00704052" w:rsidRDefault="00B92A3F" w:rsidP="00AC090F">
      <w:pPr>
        <w:rPr>
          <w:rFonts w:ascii="Times New Roman" w:hAnsi="Times New Roman" w:cs="Times New Roman"/>
          <w:sz w:val="24"/>
        </w:rPr>
      </w:pPr>
      <w:r w:rsidRPr="00704052">
        <w:rPr>
          <w:rFonts w:ascii="Times New Roman" w:hAnsi="Times New Roman" w:cs="Times New Roman"/>
          <w:sz w:val="24"/>
        </w:rPr>
        <w:t>CAPÍTULO III MARCO METODOLÓGICO……………………………………………</w:t>
      </w:r>
      <w:r w:rsidR="0091170B">
        <w:rPr>
          <w:rFonts w:ascii="Times New Roman" w:hAnsi="Times New Roman" w:cs="Times New Roman"/>
          <w:sz w:val="24"/>
        </w:rPr>
        <w:t>…….23</w:t>
      </w:r>
    </w:p>
    <w:p w14:paraId="229A4B3F" w14:textId="77777777" w:rsidR="00B92A3F" w:rsidRPr="00704052" w:rsidRDefault="00B92A3F" w:rsidP="00AC090F">
      <w:pPr>
        <w:rPr>
          <w:rFonts w:ascii="Times New Roman" w:hAnsi="Times New Roman" w:cs="Times New Roman"/>
          <w:sz w:val="24"/>
        </w:rPr>
      </w:pPr>
      <w:r w:rsidRPr="00704052">
        <w:rPr>
          <w:rFonts w:ascii="Times New Roman" w:hAnsi="Times New Roman" w:cs="Times New Roman"/>
          <w:sz w:val="24"/>
        </w:rPr>
        <w:t xml:space="preserve">  PROYECTO FACTIBLE………………………………………………………………</w:t>
      </w:r>
      <w:r w:rsidR="0091170B">
        <w:rPr>
          <w:rFonts w:ascii="Times New Roman" w:hAnsi="Times New Roman" w:cs="Times New Roman"/>
          <w:sz w:val="24"/>
        </w:rPr>
        <w:t>…..…..23</w:t>
      </w:r>
    </w:p>
    <w:p w14:paraId="14457307" w14:textId="77777777" w:rsidR="00B92A3F" w:rsidRPr="00704052" w:rsidRDefault="00B92A3F" w:rsidP="00AC090F">
      <w:pPr>
        <w:rPr>
          <w:rFonts w:ascii="Times New Roman" w:hAnsi="Times New Roman" w:cs="Times New Roman"/>
          <w:sz w:val="24"/>
        </w:rPr>
      </w:pPr>
      <w:r w:rsidRPr="00704052">
        <w:rPr>
          <w:rFonts w:ascii="Times New Roman" w:hAnsi="Times New Roman" w:cs="Times New Roman"/>
          <w:sz w:val="24"/>
        </w:rPr>
        <w:t xml:space="preserve">  DISEÑO DE INVESTIGACIÓN…………………………………………………………</w:t>
      </w:r>
      <w:r w:rsidR="0091170B">
        <w:rPr>
          <w:rFonts w:ascii="Times New Roman" w:hAnsi="Times New Roman" w:cs="Times New Roman"/>
          <w:sz w:val="24"/>
        </w:rPr>
        <w:t>……23</w:t>
      </w:r>
    </w:p>
    <w:p w14:paraId="475A7D6E" w14:textId="77777777" w:rsidR="00B92A3F" w:rsidRDefault="00B92A3F" w:rsidP="00AC090F">
      <w:pPr>
        <w:rPr>
          <w:rFonts w:ascii="Times New Roman" w:hAnsi="Times New Roman" w:cs="Times New Roman"/>
          <w:sz w:val="24"/>
        </w:rPr>
      </w:pPr>
      <w:r w:rsidRPr="00704052">
        <w:rPr>
          <w:rFonts w:ascii="Times New Roman" w:hAnsi="Times New Roman" w:cs="Times New Roman"/>
          <w:sz w:val="24"/>
        </w:rPr>
        <w:t>CAPÍTULO IV EL PROYECTO…………………………………………………………</w:t>
      </w:r>
      <w:r w:rsidR="0091170B">
        <w:rPr>
          <w:rFonts w:ascii="Times New Roman" w:hAnsi="Times New Roman" w:cs="Times New Roman"/>
          <w:sz w:val="24"/>
        </w:rPr>
        <w:t>……...33</w:t>
      </w:r>
    </w:p>
    <w:p w14:paraId="758AAD0A" w14:textId="77777777" w:rsidR="000D0FF6" w:rsidRDefault="0091170B" w:rsidP="00AC090F">
      <w:pPr>
        <w:rPr>
          <w:rFonts w:ascii="Times New Roman" w:hAnsi="Times New Roman" w:cs="Times New Roman"/>
          <w:sz w:val="24"/>
        </w:rPr>
      </w:pPr>
      <w:r>
        <w:rPr>
          <w:rFonts w:ascii="Times New Roman" w:hAnsi="Times New Roman" w:cs="Times New Roman"/>
          <w:sz w:val="24"/>
        </w:rPr>
        <w:t xml:space="preserve">  ASPECTOS GENERALES…………………………………………………………………….33</w:t>
      </w:r>
    </w:p>
    <w:p w14:paraId="641D4ECB" w14:textId="77777777" w:rsidR="0091170B" w:rsidRDefault="0091170B" w:rsidP="00AC090F">
      <w:pPr>
        <w:rPr>
          <w:rFonts w:ascii="Times New Roman" w:hAnsi="Times New Roman" w:cs="Times New Roman"/>
          <w:sz w:val="24"/>
        </w:rPr>
      </w:pPr>
      <w:r>
        <w:rPr>
          <w:rFonts w:ascii="Times New Roman" w:hAnsi="Times New Roman" w:cs="Times New Roman"/>
          <w:sz w:val="24"/>
        </w:rPr>
        <w:t xml:space="preserve">  ASPECTOS TÉCNICOS……………………………………………………………………….35</w:t>
      </w:r>
    </w:p>
    <w:p w14:paraId="5364ACD1" w14:textId="77777777" w:rsidR="0091170B" w:rsidRDefault="0091170B" w:rsidP="00AC090F">
      <w:pPr>
        <w:rPr>
          <w:rFonts w:ascii="Times New Roman" w:hAnsi="Times New Roman" w:cs="Times New Roman"/>
          <w:sz w:val="24"/>
        </w:rPr>
      </w:pPr>
      <w:r>
        <w:rPr>
          <w:rFonts w:ascii="Times New Roman" w:hAnsi="Times New Roman" w:cs="Times New Roman"/>
          <w:sz w:val="24"/>
        </w:rPr>
        <w:t xml:space="preserve">  PLAN DE CONTENIDO DE LA LINEA EDITORIAL………………………………………36</w:t>
      </w:r>
    </w:p>
    <w:p w14:paraId="5846BD6B" w14:textId="77777777" w:rsidR="0091170B" w:rsidRDefault="0091170B" w:rsidP="00AC090F">
      <w:pPr>
        <w:rPr>
          <w:rFonts w:ascii="Times New Roman" w:hAnsi="Times New Roman" w:cs="Times New Roman"/>
          <w:sz w:val="24"/>
        </w:rPr>
      </w:pPr>
      <w:r>
        <w:rPr>
          <w:rFonts w:ascii="Times New Roman" w:hAnsi="Times New Roman" w:cs="Times New Roman"/>
          <w:sz w:val="24"/>
        </w:rPr>
        <w:lastRenderedPageBreak/>
        <w:t xml:space="preserve">  DISEÑO DEL SITIO WEB…………………………………………………………………….37</w:t>
      </w:r>
    </w:p>
    <w:p w14:paraId="2CDD9680" w14:textId="77777777" w:rsidR="0091170B" w:rsidRPr="00704052" w:rsidRDefault="0091170B" w:rsidP="00AC090F">
      <w:pPr>
        <w:rPr>
          <w:rFonts w:ascii="Times New Roman" w:hAnsi="Times New Roman" w:cs="Times New Roman"/>
          <w:sz w:val="24"/>
        </w:rPr>
      </w:pPr>
      <w:r>
        <w:rPr>
          <w:rFonts w:ascii="Times New Roman" w:hAnsi="Times New Roman" w:cs="Times New Roman"/>
          <w:sz w:val="24"/>
        </w:rPr>
        <w:t xml:space="preserve">  FACTIBILIDAD DEL PRODUCTO…………………………………………………………..78</w:t>
      </w:r>
    </w:p>
    <w:p w14:paraId="4BE3842A" w14:textId="77777777" w:rsidR="00EA1DD3" w:rsidRDefault="0091170B" w:rsidP="00AC090F">
      <w:pPr>
        <w:rPr>
          <w:rFonts w:ascii="Times New Roman" w:hAnsi="Times New Roman" w:cs="Times New Roman"/>
          <w:sz w:val="24"/>
        </w:rPr>
      </w:pPr>
      <w:r>
        <w:rPr>
          <w:rFonts w:ascii="Times New Roman" w:hAnsi="Times New Roman" w:cs="Times New Roman"/>
          <w:sz w:val="24"/>
        </w:rPr>
        <w:t xml:space="preserve">CAPÍTULO V…………………………………………………………………………………....80 </w:t>
      </w:r>
    </w:p>
    <w:p w14:paraId="72522D06" w14:textId="77777777" w:rsidR="0091170B" w:rsidRPr="00704052" w:rsidRDefault="0091170B" w:rsidP="00AC090F">
      <w:pPr>
        <w:rPr>
          <w:rFonts w:ascii="Times New Roman" w:hAnsi="Times New Roman" w:cs="Times New Roman"/>
          <w:sz w:val="24"/>
        </w:rPr>
      </w:pPr>
      <w:r>
        <w:rPr>
          <w:rFonts w:ascii="Times New Roman" w:hAnsi="Times New Roman" w:cs="Times New Roman"/>
          <w:sz w:val="24"/>
        </w:rPr>
        <w:t xml:space="preserve">   CONCLUSIONES……………………………………………………………………………..80</w:t>
      </w:r>
    </w:p>
    <w:p w14:paraId="5596435A" w14:textId="77777777" w:rsidR="00EA1DD3" w:rsidRDefault="0091170B" w:rsidP="00AC090F">
      <w:pPr>
        <w:rPr>
          <w:rFonts w:ascii="Times New Roman" w:hAnsi="Times New Roman" w:cs="Times New Roman"/>
          <w:sz w:val="24"/>
        </w:rPr>
      </w:pPr>
      <w:r>
        <w:rPr>
          <w:rFonts w:ascii="Times New Roman" w:hAnsi="Times New Roman" w:cs="Times New Roman"/>
          <w:sz w:val="24"/>
        </w:rPr>
        <w:t xml:space="preserve">   RECOMENDACIONES ………………………………………………………………………82</w:t>
      </w:r>
    </w:p>
    <w:p w14:paraId="00A2BD6C" w14:textId="77777777" w:rsidR="0091170B" w:rsidRPr="00704052" w:rsidRDefault="0091170B" w:rsidP="00AC090F">
      <w:pPr>
        <w:rPr>
          <w:rFonts w:ascii="Times New Roman" w:hAnsi="Times New Roman" w:cs="Times New Roman"/>
          <w:sz w:val="24"/>
        </w:rPr>
      </w:pPr>
      <w:r>
        <w:rPr>
          <w:rFonts w:ascii="Times New Roman" w:hAnsi="Times New Roman" w:cs="Times New Roman"/>
          <w:sz w:val="24"/>
        </w:rPr>
        <w:t>REFERENCIAS BIBLIOGRÁFICAS…………………………………………………………..84</w:t>
      </w:r>
    </w:p>
    <w:p w14:paraId="7E499705" w14:textId="77777777" w:rsidR="0091170B" w:rsidRDefault="0091170B" w:rsidP="00AE4CD2">
      <w:pPr>
        <w:jc w:val="center"/>
        <w:rPr>
          <w:rFonts w:ascii="Times New Roman" w:hAnsi="Times New Roman" w:cs="Times New Roman"/>
          <w:b/>
          <w:bCs/>
          <w:sz w:val="24"/>
        </w:rPr>
      </w:pPr>
    </w:p>
    <w:p w14:paraId="6833A343" w14:textId="77777777" w:rsidR="0091170B" w:rsidRDefault="0091170B" w:rsidP="00AE4CD2">
      <w:pPr>
        <w:jc w:val="center"/>
        <w:rPr>
          <w:rFonts w:ascii="Times New Roman" w:hAnsi="Times New Roman" w:cs="Times New Roman"/>
          <w:b/>
          <w:bCs/>
          <w:sz w:val="24"/>
        </w:rPr>
      </w:pPr>
    </w:p>
    <w:p w14:paraId="200B1DE1" w14:textId="77777777" w:rsidR="0091170B" w:rsidRDefault="0091170B" w:rsidP="00AE4CD2">
      <w:pPr>
        <w:jc w:val="center"/>
        <w:rPr>
          <w:rFonts w:ascii="Times New Roman" w:hAnsi="Times New Roman" w:cs="Times New Roman"/>
          <w:b/>
          <w:bCs/>
          <w:sz w:val="24"/>
        </w:rPr>
      </w:pPr>
    </w:p>
    <w:p w14:paraId="658600BA" w14:textId="77777777" w:rsidR="0091170B" w:rsidRDefault="0091170B" w:rsidP="00AE4CD2">
      <w:pPr>
        <w:jc w:val="center"/>
        <w:rPr>
          <w:rFonts w:ascii="Times New Roman" w:hAnsi="Times New Roman" w:cs="Times New Roman"/>
          <w:b/>
          <w:bCs/>
          <w:sz w:val="24"/>
        </w:rPr>
      </w:pPr>
    </w:p>
    <w:p w14:paraId="60D6BE0E" w14:textId="77777777" w:rsidR="0091170B" w:rsidRDefault="0091170B" w:rsidP="00AE4CD2">
      <w:pPr>
        <w:jc w:val="center"/>
        <w:rPr>
          <w:rFonts w:ascii="Times New Roman" w:hAnsi="Times New Roman" w:cs="Times New Roman"/>
          <w:b/>
          <w:bCs/>
          <w:sz w:val="24"/>
        </w:rPr>
      </w:pPr>
    </w:p>
    <w:p w14:paraId="2945FACD" w14:textId="77777777" w:rsidR="0091170B" w:rsidRDefault="0091170B" w:rsidP="00AE4CD2">
      <w:pPr>
        <w:jc w:val="center"/>
        <w:rPr>
          <w:rFonts w:ascii="Times New Roman" w:hAnsi="Times New Roman" w:cs="Times New Roman"/>
          <w:b/>
          <w:bCs/>
          <w:sz w:val="24"/>
        </w:rPr>
      </w:pPr>
    </w:p>
    <w:p w14:paraId="7CB34A88" w14:textId="77777777" w:rsidR="0091170B" w:rsidRDefault="0091170B" w:rsidP="00AE4CD2">
      <w:pPr>
        <w:jc w:val="center"/>
        <w:rPr>
          <w:rFonts w:ascii="Times New Roman" w:hAnsi="Times New Roman" w:cs="Times New Roman"/>
          <w:b/>
          <w:bCs/>
          <w:sz w:val="24"/>
        </w:rPr>
      </w:pPr>
    </w:p>
    <w:p w14:paraId="053F4F3A" w14:textId="77777777" w:rsidR="0091170B" w:rsidRDefault="0091170B" w:rsidP="00AE4CD2">
      <w:pPr>
        <w:jc w:val="center"/>
        <w:rPr>
          <w:rFonts w:ascii="Times New Roman" w:hAnsi="Times New Roman" w:cs="Times New Roman"/>
          <w:b/>
          <w:bCs/>
          <w:sz w:val="24"/>
        </w:rPr>
      </w:pPr>
    </w:p>
    <w:p w14:paraId="68CF1572" w14:textId="77777777" w:rsidR="0091170B" w:rsidRDefault="0091170B" w:rsidP="00AE4CD2">
      <w:pPr>
        <w:jc w:val="center"/>
        <w:rPr>
          <w:rFonts w:ascii="Times New Roman" w:hAnsi="Times New Roman" w:cs="Times New Roman"/>
          <w:b/>
          <w:bCs/>
          <w:sz w:val="24"/>
        </w:rPr>
      </w:pPr>
    </w:p>
    <w:p w14:paraId="6B76AB26" w14:textId="77777777" w:rsidR="0091170B" w:rsidRDefault="0091170B" w:rsidP="00AE4CD2">
      <w:pPr>
        <w:jc w:val="center"/>
        <w:rPr>
          <w:rFonts w:ascii="Times New Roman" w:hAnsi="Times New Roman" w:cs="Times New Roman"/>
          <w:b/>
          <w:bCs/>
          <w:sz w:val="24"/>
        </w:rPr>
      </w:pPr>
    </w:p>
    <w:p w14:paraId="4290D0DB" w14:textId="77777777" w:rsidR="0091170B" w:rsidRDefault="0091170B" w:rsidP="00AE4CD2">
      <w:pPr>
        <w:jc w:val="center"/>
        <w:rPr>
          <w:rFonts w:ascii="Times New Roman" w:hAnsi="Times New Roman" w:cs="Times New Roman"/>
          <w:b/>
          <w:bCs/>
          <w:sz w:val="24"/>
        </w:rPr>
      </w:pPr>
    </w:p>
    <w:p w14:paraId="48A94BBB" w14:textId="77777777" w:rsidR="0091170B" w:rsidRDefault="0091170B" w:rsidP="00AE4CD2">
      <w:pPr>
        <w:jc w:val="center"/>
        <w:rPr>
          <w:rFonts w:ascii="Times New Roman" w:hAnsi="Times New Roman" w:cs="Times New Roman"/>
          <w:b/>
          <w:bCs/>
          <w:sz w:val="24"/>
        </w:rPr>
      </w:pPr>
    </w:p>
    <w:p w14:paraId="21CB2D89" w14:textId="77777777" w:rsidR="0091170B" w:rsidRDefault="0091170B" w:rsidP="00AE4CD2">
      <w:pPr>
        <w:jc w:val="center"/>
        <w:rPr>
          <w:rFonts w:ascii="Times New Roman" w:hAnsi="Times New Roman" w:cs="Times New Roman"/>
          <w:b/>
          <w:bCs/>
          <w:sz w:val="24"/>
        </w:rPr>
      </w:pPr>
    </w:p>
    <w:p w14:paraId="0A9EAA21" w14:textId="77777777" w:rsidR="0091170B" w:rsidRDefault="0091170B" w:rsidP="00AE4CD2">
      <w:pPr>
        <w:jc w:val="center"/>
        <w:rPr>
          <w:rFonts w:ascii="Times New Roman" w:hAnsi="Times New Roman" w:cs="Times New Roman"/>
          <w:b/>
          <w:bCs/>
          <w:sz w:val="24"/>
        </w:rPr>
      </w:pPr>
    </w:p>
    <w:p w14:paraId="03F160CD" w14:textId="77777777" w:rsidR="0091170B" w:rsidRDefault="0091170B" w:rsidP="00AE4CD2">
      <w:pPr>
        <w:jc w:val="center"/>
        <w:rPr>
          <w:rFonts w:ascii="Times New Roman" w:hAnsi="Times New Roman" w:cs="Times New Roman"/>
          <w:b/>
          <w:bCs/>
          <w:sz w:val="24"/>
        </w:rPr>
      </w:pPr>
    </w:p>
    <w:p w14:paraId="5E1B3D69" w14:textId="77777777" w:rsidR="0091170B" w:rsidRDefault="0091170B" w:rsidP="00AE4CD2">
      <w:pPr>
        <w:jc w:val="center"/>
        <w:rPr>
          <w:rFonts w:ascii="Times New Roman" w:hAnsi="Times New Roman" w:cs="Times New Roman"/>
          <w:b/>
          <w:bCs/>
          <w:sz w:val="24"/>
        </w:rPr>
      </w:pPr>
    </w:p>
    <w:p w14:paraId="560FD40A" w14:textId="77777777" w:rsidR="0091170B" w:rsidRDefault="0091170B" w:rsidP="00AE4CD2">
      <w:pPr>
        <w:jc w:val="center"/>
        <w:rPr>
          <w:rFonts w:ascii="Times New Roman" w:hAnsi="Times New Roman" w:cs="Times New Roman"/>
          <w:b/>
          <w:bCs/>
          <w:sz w:val="24"/>
        </w:rPr>
      </w:pPr>
    </w:p>
    <w:p w14:paraId="384656E1" w14:textId="77777777" w:rsidR="0091170B" w:rsidRDefault="0091170B" w:rsidP="00AE4CD2">
      <w:pPr>
        <w:jc w:val="center"/>
        <w:rPr>
          <w:rFonts w:ascii="Times New Roman" w:hAnsi="Times New Roman" w:cs="Times New Roman"/>
          <w:b/>
          <w:bCs/>
          <w:sz w:val="24"/>
        </w:rPr>
      </w:pPr>
    </w:p>
    <w:p w14:paraId="7D7FC802" w14:textId="77777777" w:rsidR="0091170B" w:rsidRDefault="0091170B" w:rsidP="00AE4CD2">
      <w:pPr>
        <w:jc w:val="center"/>
        <w:rPr>
          <w:rFonts w:ascii="Times New Roman" w:hAnsi="Times New Roman" w:cs="Times New Roman"/>
          <w:b/>
          <w:bCs/>
          <w:sz w:val="24"/>
        </w:rPr>
      </w:pPr>
    </w:p>
    <w:p w14:paraId="2A28DF80" w14:textId="77777777" w:rsidR="00AE4CD2" w:rsidRPr="00704052" w:rsidRDefault="00AE4CD2" w:rsidP="00AE4CD2">
      <w:pPr>
        <w:jc w:val="center"/>
        <w:rPr>
          <w:rFonts w:ascii="Times New Roman" w:hAnsi="Times New Roman" w:cs="Times New Roman"/>
          <w:b/>
          <w:bCs/>
          <w:sz w:val="24"/>
        </w:rPr>
      </w:pPr>
      <w:r w:rsidRPr="00704052">
        <w:rPr>
          <w:rFonts w:ascii="Times New Roman" w:hAnsi="Times New Roman" w:cs="Times New Roman"/>
          <w:b/>
          <w:bCs/>
          <w:sz w:val="24"/>
        </w:rPr>
        <w:lastRenderedPageBreak/>
        <w:t>ÍNDICE DE FIGURAS</w:t>
      </w:r>
    </w:p>
    <w:p w14:paraId="7D130531" w14:textId="77777777" w:rsidR="00AE4CD2" w:rsidRPr="00704052" w:rsidRDefault="00AE4CD2" w:rsidP="00AE4CD2">
      <w:pPr>
        <w:rPr>
          <w:rFonts w:ascii="Times New Roman" w:hAnsi="Times New Roman" w:cs="Times New Roman"/>
          <w:b/>
          <w:bCs/>
          <w:sz w:val="24"/>
        </w:rPr>
      </w:pPr>
    </w:p>
    <w:p w14:paraId="5DBB24E1" w14:textId="77777777" w:rsidR="00EA1DD3" w:rsidRPr="00704052" w:rsidRDefault="00EA1DD3" w:rsidP="00EA1DD3">
      <w:pPr>
        <w:rPr>
          <w:rFonts w:ascii="Times New Roman" w:hAnsi="Times New Roman" w:cs="Times New Roman"/>
          <w:sz w:val="24"/>
        </w:rPr>
      </w:pPr>
      <w:r w:rsidRPr="00704052">
        <w:rPr>
          <w:rFonts w:ascii="Times New Roman" w:hAnsi="Times New Roman" w:cs="Times New Roman"/>
          <w:sz w:val="24"/>
        </w:rPr>
        <w:t xml:space="preserve">Fig. 1. </w:t>
      </w:r>
      <w:r w:rsidR="00AE4CD2" w:rsidRPr="00704052">
        <w:rPr>
          <w:rFonts w:ascii="Times New Roman" w:hAnsi="Times New Roman" w:cs="Times New Roman"/>
          <w:sz w:val="24"/>
        </w:rPr>
        <w:t>Logotipo de LimenorCaracas……</w:t>
      </w:r>
      <w:r w:rsidRPr="00704052">
        <w:rPr>
          <w:rFonts w:ascii="Times New Roman" w:hAnsi="Times New Roman" w:cs="Times New Roman"/>
          <w:sz w:val="24"/>
        </w:rPr>
        <w:t>…………………</w:t>
      </w:r>
      <w:r w:rsidR="00AE4CD2" w:rsidRPr="00704052">
        <w:rPr>
          <w:rFonts w:ascii="Times New Roman" w:hAnsi="Times New Roman" w:cs="Times New Roman"/>
          <w:sz w:val="24"/>
        </w:rPr>
        <w:t>...</w:t>
      </w:r>
      <w:r w:rsidRPr="00704052">
        <w:rPr>
          <w:rFonts w:ascii="Times New Roman" w:hAnsi="Times New Roman" w:cs="Times New Roman"/>
          <w:sz w:val="24"/>
        </w:rPr>
        <w:t>….………….……….…</w:t>
      </w:r>
      <w:r w:rsidR="00F10BAA">
        <w:rPr>
          <w:rFonts w:ascii="Times New Roman" w:hAnsi="Times New Roman" w:cs="Times New Roman"/>
          <w:sz w:val="24"/>
        </w:rPr>
        <w:t>………...35</w:t>
      </w:r>
    </w:p>
    <w:p w14:paraId="6F82C425" w14:textId="77777777" w:rsidR="00EA1DD3" w:rsidRPr="00704052" w:rsidRDefault="00EA1DD3" w:rsidP="00EA1DD3">
      <w:pPr>
        <w:rPr>
          <w:rFonts w:ascii="Times New Roman" w:hAnsi="Times New Roman" w:cs="Times New Roman"/>
          <w:sz w:val="24"/>
        </w:rPr>
      </w:pPr>
      <w:r w:rsidRPr="00704052">
        <w:rPr>
          <w:rFonts w:ascii="Times New Roman" w:hAnsi="Times New Roman" w:cs="Times New Roman"/>
          <w:sz w:val="24"/>
        </w:rPr>
        <w:t xml:space="preserve">Fig. 2. </w:t>
      </w:r>
      <w:r w:rsidR="00766EC9" w:rsidRPr="00704052">
        <w:rPr>
          <w:rFonts w:ascii="Times New Roman" w:hAnsi="Times New Roman" w:cs="Times New Roman"/>
          <w:sz w:val="24"/>
        </w:rPr>
        <w:t>Diagramación</w:t>
      </w:r>
      <w:r w:rsidR="00AE4CD2" w:rsidRPr="00704052">
        <w:rPr>
          <w:rFonts w:ascii="Times New Roman" w:hAnsi="Times New Roman" w:cs="Times New Roman"/>
          <w:sz w:val="24"/>
        </w:rPr>
        <w:t xml:space="preserve"> de LimenorCaracas</w:t>
      </w:r>
      <w:r w:rsidRPr="00704052">
        <w:rPr>
          <w:rFonts w:ascii="Times New Roman" w:hAnsi="Times New Roman" w:cs="Times New Roman"/>
          <w:sz w:val="24"/>
        </w:rPr>
        <w:t>……</w:t>
      </w:r>
      <w:r w:rsidR="00AE4CD2" w:rsidRPr="00704052">
        <w:rPr>
          <w:rFonts w:ascii="Times New Roman" w:hAnsi="Times New Roman" w:cs="Times New Roman"/>
          <w:sz w:val="24"/>
        </w:rPr>
        <w:t>….</w:t>
      </w:r>
      <w:r w:rsidRPr="00704052">
        <w:rPr>
          <w:rFonts w:ascii="Times New Roman" w:hAnsi="Times New Roman" w:cs="Times New Roman"/>
          <w:sz w:val="24"/>
        </w:rPr>
        <w:t>…………………………..…….…</w:t>
      </w:r>
      <w:r w:rsidR="00F10BAA">
        <w:rPr>
          <w:rFonts w:ascii="Times New Roman" w:hAnsi="Times New Roman" w:cs="Times New Roman"/>
          <w:sz w:val="24"/>
        </w:rPr>
        <w:t>………….</w:t>
      </w:r>
      <w:r w:rsidRPr="00704052">
        <w:rPr>
          <w:rFonts w:ascii="Times New Roman" w:hAnsi="Times New Roman" w:cs="Times New Roman"/>
          <w:sz w:val="24"/>
        </w:rPr>
        <w:t>3</w:t>
      </w:r>
      <w:r w:rsidR="00F10BAA">
        <w:rPr>
          <w:rFonts w:ascii="Times New Roman" w:hAnsi="Times New Roman" w:cs="Times New Roman"/>
          <w:sz w:val="24"/>
        </w:rPr>
        <w:t>8</w:t>
      </w:r>
    </w:p>
    <w:p w14:paraId="06ABBBAD" w14:textId="77777777" w:rsidR="00EA1DD3" w:rsidRPr="00704052" w:rsidRDefault="00EA1DD3" w:rsidP="00EA1DD3">
      <w:pPr>
        <w:rPr>
          <w:rFonts w:ascii="Times New Roman" w:hAnsi="Times New Roman" w:cs="Times New Roman"/>
          <w:sz w:val="24"/>
        </w:rPr>
      </w:pPr>
      <w:r w:rsidRPr="00704052">
        <w:rPr>
          <w:rFonts w:ascii="Times New Roman" w:hAnsi="Times New Roman" w:cs="Times New Roman"/>
          <w:sz w:val="24"/>
        </w:rPr>
        <w:t xml:space="preserve">Fig. 3. </w:t>
      </w:r>
      <w:r w:rsidR="00AE4CD2" w:rsidRPr="00704052">
        <w:rPr>
          <w:rFonts w:ascii="Times New Roman" w:hAnsi="Times New Roman" w:cs="Times New Roman"/>
          <w:sz w:val="24"/>
        </w:rPr>
        <w:t>Paleta de colores de LimenorCaracas ...</w:t>
      </w:r>
      <w:r w:rsidRPr="00704052">
        <w:rPr>
          <w:rFonts w:ascii="Times New Roman" w:hAnsi="Times New Roman" w:cs="Times New Roman"/>
          <w:sz w:val="24"/>
        </w:rPr>
        <w:t>……………………….…….…..…</w:t>
      </w:r>
      <w:r w:rsidR="00F10BAA">
        <w:rPr>
          <w:rFonts w:ascii="Times New Roman" w:hAnsi="Times New Roman" w:cs="Times New Roman"/>
          <w:sz w:val="24"/>
        </w:rPr>
        <w:t>…………….39</w:t>
      </w:r>
    </w:p>
    <w:p w14:paraId="054B959F" w14:textId="77777777" w:rsidR="00EA1DD3" w:rsidRPr="00D21A65" w:rsidRDefault="00EA1DD3" w:rsidP="00EA1DD3">
      <w:pPr>
        <w:rPr>
          <w:rFonts w:ascii="Times New Roman" w:hAnsi="Times New Roman" w:cs="Times New Roman"/>
          <w:sz w:val="24"/>
          <w:lang w:val="en-US"/>
        </w:rPr>
      </w:pPr>
      <w:r w:rsidRPr="00D21A65">
        <w:rPr>
          <w:rFonts w:ascii="Times New Roman" w:hAnsi="Times New Roman" w:cs="Times New Roman"/>
          <w:sz w:val="24"/>
          <w:lang w:val="en-US"/>
        </w:rPr>
        <w:t xml:space="preserve">Fig. 4. </w:t>
      </w:r>
      <w:r w:rsidR="00AE4CD2" w:rsidRPr="00D21A65">
        <w:rPr>
          <w:rFonts w:ascii="Times New Roman" w:hAnsi="Times New Roman" w:cs="Times New Roman"/>
          <w:bCs/>
          <w:sz w:val="24"/>
          <w:szCs w:val="24"/>
          <w:lang w:val="en-US"/>
        </w:rPr>
        <w:t>Neuzeit Grotesk Bold Cond</w:t>
      </w:r>
      <w:r w:rsidR="00AE4CD2" w:rsidRPr="00D21A65">
        <w:rPr>
          <w:rFonts w:ascii="Times New Roman" w:hAnsi="Times New Roman" w:cs="Times New Roman"/>
          <w:sz w:val="24"/>
          <w:lang w:val="en-US"/>
        </w:rPr>
        <w:t>..</w:t>
      </w:r>
      <w:r w:rsidRPr="00D21A65">
        <w:rPr>
          <w:rFonts w:ascii="Times New Roman" w:hAnsi="Times New Roman" w:cs="Times New Roman"/>
          <w:sz w:val="24"/>
          <w:lang w:val="en-US"/>
        </w:rPr>
        <w:t>…………………………………………..…….…</w:t>
      </w:r>
      <w:r w:rsidR="00F10BAA" w:rsidRPr="00D21A65">
        <w:rPr>
          <w:rFonts w:ascii="Times New Roman" w:hAnsi="Times New Roman" w:cs="Times New Roman"/>
          <w:sz w:val="24"/>
          <w:lang w:val="en-US"/>
        </w:rPr>
        <w:t>………...41</w:t>
      </w:r>
    </w:p>
    <w:p w14:paraId="3FB7A9F6" w14:textId="77777777" w:rsidR="00EA1DD3" w:rsidRPr="00D21A65" w:rsidRDefault="00EA1DD3" w:rsidP="00EA1DD3">
      <w:pPr>
        <w:rPr>
          <w:rFonts w:ascii="Times New Roman" w:hAnsi="Times New Roman" w:cs="Times New Roman"/>
          <w:sz w:val="24"/>
          <w:lang w:val="en-US"/>
        </w:rPr>
      </w:pPr>
      <w:r w:rsidRPr="00D21A65">
        <w:rPr>
          <w:rFonts w:ascii="Times New Roman" w:hAnsi="Times New Roman" w:cs="Times New Roman"/>
          <w:sz w:val="24"/>
          <w:lang w:val="en-US"/>
        </w:rPr>
        <w:t xml:space="preserve">Fig.5. </w:t>
      </w:r>
      <w:r w:rsidR="00AE4CD2" w:rsidRPr="00D21A65">
        <w:rPr>
          <w:rFonts w:ascii="Times New Roman" w:hAnsi="Times New Roman" w:cs="Times New Roman"/>
          <w:sz w:val="24"/>
          <w:lang w:val="en-US"/>
        </w:rPr>
        <w:t>Caslon</w:t>
      </w:r>
      <w:r w:rsidRPr="00D21A65">
        <w:rPr>
          <w:rFonts w:ascii="Times New Roman" w:hAnsi="Times New Roman" w:cs="Times New Roman"/>
          <w:sz w:val="24"/>
          <w:lang w:val="en-US"/>
        </w:rPr>
        <w:t>……………………………………</w:t>
      </w:r>
      <w:r w:rsidR="00B56168" w:rsidRPr="00D21A65">
        <w:rPr>
          <w:rFonts w:ascii="Times New Roman" w:hAnsi="Times New Roman" w:cs="Times New Roman"/>
          <w:sz w:val="24"/>
          <w:lang w:val="en-US"/>
        </w:rPr>
        <w:t>…………………………..</w:t>
      </w:r>
      <w:r w:rsidRPr="00D21A65">
        <w:rPr>
          <w:rFonts w:ascii="Times New Roman" w:hAnsi="Times New Roman" w:cs="Times New Roman"/>
          <w:sz w:val="24"/>
          <w:lang w:val="en-US"/>
        </w:rPr>
        <w:t>…..………</w:t>
      </w:r>
      <w:r w:rsidR="00F10BAA" w:rsidRPr="00D21A65">
        <w:rPr>
          <w:rFonts w:ascii="Times New Roman" w:hAnsi="Times New Roman" w:cs="Times New Roman"/>
          <w:sz w:val="24"/>
          <w:lang w:val="en-US"/>
        </w:rPr>
        <w:t>………..42</w:t>
      </w:r>
      <w:r w:rsidRPr="00D21A65">
        <w:rPr>
          <w:rFonts w:ascii="Times New Roman" w:hAnsi="Times New Roman" w:cs="Times New Roman"/>
          <w:sz w:val="24"/>
          <w:lang w:val="en-US"/>
        </w:rPr>
        <w:t xml:space="preserve"> </w:t>
      </w:r>
    </w:p>
    <w:p w14:paraId="04001ADD" w14:textId="77777777" w:rsidR="00EA1DD3" w:rsidRPr="00D21A65" w:rsidRDefault="00EA1DD3" w:rsidP="00EA1DD3">
      <w:pPr>
        <w:rPr>
          <w:rFonts w:ascii="Times New Roman" w:hAnsi="Times New Roman" w:cs="Times New Roman"/>
          <w:sz w:val="24"/>
          <w:lang w:val="en-US"/>
        </w:rPr>
      </w:pPr>
      <w:r w:rsidRPr="00D21A65">
        <w:rPr>
          <w:rFonts w:ascii="Times New Roman" w:hAnsi="Times New Roman" w:cs="Times New Roman"/>
          <w:sz w:val="24"/>
          <w:lang w:val="en-US"/>
        </w:rPr>
        <w:t>Fig. 6.</w:t>
      </w:r>
      <w:r w:rsidR="00B56168" w:rsidRPr="00D21A65">
        <w:rPr>
          <w:rFonts w:ascii="Times New Roman" w:hAnsi="Times New Roman" w:cs="Times New Roman"/>
          <w:sz w:val="24"/>
          <w:lang w:val="en-US"/>
        </w:rPr>
        <w:t xml:space="preserve"> Trend Rough</w:t>
      </w:r>
      <w:r w:rsidRPr="00D21A65">
        <w:rPr>
          <w:rFonts w:ascii="Times New Roman" w:hAnsi="Times New Roman" w:cs="Times New Roman"/>
          <w:sz w:val="24"/>
          <w:lang w:val="en-US"/>
        </w:rPr>
        <w:t>……………………….….………</w:t>
      </w:r>
      <w:r w:rsidR="00B56168" w:rsidRPr="00D21A65">
        <w:rPr>
          <w:rFonts w:ascii="Times New Roman" w:hAnsi="Times New Roman" w:cs="Times New Roman"/>
          <w:sz w:val="24"/>
          <w:lang w:val="en-US"/>
        </w:rPr>
        <w:t>………………………………</w:t>
      </w:r>
      <w:r w:rsidR="00F10BAA" w:rsidRPr="00D21A65">
        <w:rPr>
          <w:rFonts w:ascii="Times New Roman" w:hAnsi="Times New Roman" w:cs="Times New Roman"/>
          <w:sz w:val="24"/>
          <w:lang w:val="en-US"/>
        </w:rPr>
        <w:t>…………</w:t>
      </w:r>
      <w:r w:rsidR="00B56168" w:rsidRPr="00D21A65">
        <w:rPr>
          <w:rFonts w:ascii="Times New Roman" w:hAnsi="Times New Roman" w:cs="Times New Roman"/>
          <w:sz w:val="24"/>
          <w:lang w:val="en-US"/>
        </w:rPr>
        <w:t>.</w:t>
      </w:r>
      <w:r w:rsidR="00F10BAA" w:rsidRPr="00D21A65">
        <w:rPr>
          <w:rFonts w:ascii="Times New Roman" w:hAnsi="Times New Roman" w:cs="Times New Roman"/>
          <w:sz w:val="24"/>
          <w:lang w:val="en-US"/>
        </w:rPr>
        <w:t>42</w:t>
      </w:r>
    </w:p>
    <w:p w14:paraId="13133142" w14:textId="77777777" w:rsidR="00EA1DD3" w:rsidRPr="00D21A65" w:rsidRDefault="00EA1DD3" w:rsidP="00EA1DD3">
      <w:pPr>
        <w:rPr>
          <w:rFonts w:ascii="Times New Roman" w:hAnsi="Times New Roman" w:cs="Times New Roman"/>
          <w:sz w:val="24"/>
          <w:lang w:val="en-US"/>
        </w:rPr>
      </w:pPr>
      <w:r w:rsidRPr="00D21A65">
        <w:rPr>
          <w:rFonts w:ascii="Times New Roman" w:hAnsi="Times New Roman" w:cs="Times New Roman"/>
          <w:sz w:val="24"/>
          <w:lang w:val="en-US"/>
        </w:rPr>
        <w:t xml:space="preserve">Fig. 7. </w:t>
      </w:r>
      <w:r w:rsidR="00B56168" w:rsidRPr="00D21A65">
        <w:rPr>
          <w:rFonts w:ascii="Times New Roman" w:hAnsi="Times New Roman" w:cs="Times New Roman"/>
          <w:sz w:val="24"/>
          <w:lang w:val="en-US"/>
        </w:rPr>
        <w:t>Lulo Clean……………..</w:t>
      </w:r>
      <w:r w:rsidRPr="00D21A65">
        <w:rPr>
          <w:rFonts w:ascii="Times New Roman" w:hAnsi="Times New Roman" w:cs="Times New Roman"/>
          <w:sz w:val="24"/>
          <w:lang w:val="en-US"/>
        </w:rPr>
        <w:t>……………………………………………..…..……....</w:t>
      </w:r>
      <w:r w:rsidR="00F10BAA" w:rsidRPr="00D21A65">
        <w:rPr>
          <w:rFonts w:ascii="Times New Roman" w:hAnsi="Times New Roman" w:cs="Times New Roman"/>
          <w:sz w:val="24"/>
          <w:lang w:val="en-US"/>
        </w:rPr>
        <w:t>............</w:t>
      </w:r>
      <w:r w:rsidRPr="00D21A65">
        <w:rPr>
          <w:rFonts w:ascii="Times New Roman" w:hAnsi="Times New Roman" w:cs="Times New Roman"/>
          <w:sz w:val="24"/>
          <w:lang w:val="en-US"/>
        </w:rPr>
        <w:t>4</w:t>
      </w:r>
      <w:r w:rsidR="00F10BAA" w:rsidRPr="00D21A65">
        <w:rPr>
          <w:rFonts w:ascii="Times New Roman" w:hAnsi="Times New Roman" w:cs="Times New Roman"/>
          <w:sz w:val="24"/>
          <w:lang w:val="en-US"/>
        </w:rPr>
        <w:t>2</w:t>
      </w:r>
    </w:p>
    <w:p w14:paraId="62556174" w14:textId="77777777" w:rsidR="00EA1DD3" w:rsidRPr="00D21A65" w:rsidRDefault="00EA1DD3" w:rsidP="00EA1DD3">
      <w:pPr>
        <w:rPr>
          <w:rFonts w:ascii="Times New Roman" w:hAnsi="Times New Roman" w:cs="Times New Roman"/>
          <w:sz w:val="24"/>
          <w:lang w:val="en-US"/>
        </w:rPr>
      </w:pPr>
      <w:r w:rsidRPr="00D21A65">
        <w:rPr>
          <w:rFonts w:ascii="Times New Roman" w:hAnsi="Times New Roman" w:cs="Times New Roman"/>
          <w:sz w:val="24"/>
          <w:lang w:val="en-US"/>
        </w:rPr>
        <w:t xml:space="preserve">Fig. 8. </w:t>
      </w:r>
      <w:r w:rsidR="000A2752" w:rsidRPr="00D21A65">
        <w:rPr>
          <w:rFonts w:ascii="Times New Roman" w:hAnsi="Times New Roman" w:cs="Times New Roman"/>
          <w:sz w:val="24"/>
          <w:lang w:val="en-US"/>
        </w:rPr>
        <w:t>Lulo Clean</w:t>
      </w:r>
      <w:r w:rsidR="00B56168" w:rsidRPr="00D21A65">
        <w:rPr>
          <w:rFonts w:ascii="Times New Roman" w:hAnsi="Times New Roman" w:cs="Times New Roman"/>
          <w:sz w:val="24"/>
          <w:lang w:val="en-US"/>
        </w:rPr>
        <w:t>…</w:t>
      </w:r>
      <w:r w:rsidRPr="00D21A65">
        <w:rPr>
          <w:rFonts w:ascii="Times New Roman" w:hAnsi="Times New Roman" w:cs="Times New Roman"/>
          <w:sz w:val="24"/>
          <w:lang w:val="en-US"/>
        </w:rPr>
        <w:t>………………………………………….……….……</w:t>
      </w:r>
      <w:r w:rsidR="00F10BAA" w:rsidRPr="00D21A65">
        <w:rPr>
          <w:rFonts w:ascii="Times New Roman" w:hAnsi="Times New Roman" w:cs="Times New Roman"/>
          <w:sz w:val="24"/>
          <w:lang w:val="en-US"/>
        </w:rPr>
        <w:t>………</w:t>
      </w:r>
      <w:r w:rsidR="00761E6A" w:rsidRPr="00D21A65">
        <w:rPr>
          <w:rFonts w:ascii="Times New Roman" w:hAnsi="Times New Roman" w:cs="Times New Roman"/>
          <w:sz w:val="24"/>
          <w:lang w:val="en-US"/>
        </w:rPr>
        <w:t>…………...</w:t>
      </w:r>
      <w:r w:rsidR="00F10BAA" w:rsidRPr="00D21A65">
        <w:rPr>
          <w:rFonts w:ascii="Times New Roman" w:hAnsi="Times New Roman" w:cs="Times New Roman"/>
          <w:sz w:val="24"/>
          <w:lang w:val="en-US"/>
        </w:rPr>
        <w:t>.43</w:t>
      </w:r>
    </w:p>
    <w:p w14:paraId="00888CFD" w14:textId="77777777" w:rsidR="00EA1DD3" w:rsidRPr="00D21A65" w:rsidRDefault="00EA1DD3" w:rsidP="00EA1DD3">
      <w:pPr>
        <w:rPr>
          <w:rFonts w:ascii="Times New Roman" w:hAnsi="Times New Roman" w:cs="Times New Roman"/>
          <w:sz w:val="24"/>
          <w:lang w:val="en-US"/>
        </w:rPr>
      </w:pPr>
      <w:r w:rsidRPr="00D21A65">
        <w:rPr>
          <w:rFonts w:ascii="Times New Roman" w:hAnsi="Times New Roman" w:cs="Times New Roman"/>
          <w:sz w:val="24"/>
          <w:lang w:val="en-US"/>
        </w:rPr>
        <w:t xml:space="preserve">Fig. 9. </w:t>
      </w:r>
      <w:r w:rsidR="00295694" w:rsidRPr="00D21A65">
        <w:rPr>
          <w:rFonts w:ascii="Times New Roman" w:hAnsi="Times New Roman" w:cs="Times New Roman"/>
          <w:sz w:val="24"/>
          <w:lang w:val="en-US"/>
        </w:rPr>
        <w:t xml:space="preserve">Raleway </w:t>
      </w:r>
      <w:r w:rsidRPr="00D21A65">
        <w:rPr>
          <w:rFonts w:ascii="Times New Roman" w:hAnsi="Times New Roman" w:cs="Times New Roman"/>
          <w:sz w:val="24"/>
          <w:lang w:val="en-US"/>
        </w:rPr>
        <w:t>………………………</w:t>
      </w:r>
      <w:r w:rsidR="00B56168" w:rsidRPr="00D21A65">
        <w:rPr>
          <w:rFonts w:ascii="Times New Roman" w:hAnsi="Times New Roman" w:cs="Times New Roman"/>
          <w:sz w:val="24"/>
          <w:lang w:val="en-US"/>
        </w:rPr>
        <w:t>…………</w:t>
      </w:r>
      <w:r w:rsidRPr="00D21A65">
        <w:rPr>
          <w:rFonts w:ascii="Times New Roman" w:hAnsi="Times New Roman" w:cs="Times New Roman"/>
          <w:sz w:val="24"/>
          <w:lang w:val="en-US"/>
        </w:rPr>
        <w:t>…………………….……….………</w:t>
      </w:r>
      <w:r w:rsidR="008860C9" w:rsidRPr="00D21A65">
        <w:rPr>
          <w:rFonts w:ascii="Times New Roman" w:hAnsi="Times New Roman" w:cs="Times New Roman"/>
          <w:sz w:val="24"/>
          <w:lang w:val="en-US"/>
        </w:rPr>
        <w:t>………</w:t>
      </w:r>
      <w:r w:rsidR="00761E6A" w:rsidRPr="00D21A65">
        <w:rPr>
          <w:rFonts w:ascii="Times New Roman" w:hAnsi="Times New Roman" w:cs="Times New Roman"/>
          <w:sz w:val="24"/>
          <w:lang w:val="en-US"/>
        </w:rPr>
        <w:t>...</w:t>
      </w:r>
      <w:r w:rsidR="008860C9" w:rsidRPr="00D21A65">
        <w:rPr>
          <w:rFonts w:ascii="Times New Roman" w:hAnsi="Times New Roman" w:cs="Times New Roman"/>
          <w:sz w:val="24"/>
          <w:lang w:val="en-US"/>
        </w:rPr>
        <w:t>43</w:t>
      </w:r>
    </w:p>
    <w:p w14:paraId="11958454" w14:textId="77777777" w:rsidR="00EA1DD3" w:rsidRPr="00D21A65" w:rsidRDefault="00EA1DD3" w:rsidP="00EA1DD3">
      <w:pPr>
        <w:rPr>
          <w:rFonts w:ascii="Times New Roman" w:hAnsi="Times New Roman" w:cs="Times New Roman"/>
          <w:sz w:val="24"/>
          <w:lang w:val="en-US"/>
        </w:rPr>
      </w:pPr>
      <w:r w:rsidRPr="00D21A65">
        <w:rPr>
          <w:rFonts w:ascii="Times New Roman" w:hAnsi="Times New Roman" w:cs="Times New Roman"/>
          <w:sz w:val="24"/>
          <w:lang w:val="en-US"/>
        </w:rPr>
        <w:t xml:space="preserve">Fig. 10. </w:t>
      </w:r>
      <w:r w:rsidR="00295694" w:rsidRPr="00D21A65">
        <w:rPr>
          <w:rFonts w:ascii="Times New Roman" w:hAnsi="Times New Roman" w:cs="Times New Roman"/>
          <w:sz w:val="24"/>
          <w:lang w:val="en-US"/>
        </w:rPr>
        <w:t>Arial Black</w:t>
      </w:r>
      <w:r w:rsidRPr="00D21A65">
        <w:rPr>
          <w:rFonts w:ascii="Times New Roman" w:hAnsi="Times New Roman" w:cs="Times New Roman"/>
          <w:sz w:val="24"/>
          <w:lang w:val="en-US"/>
        </w:rPr>
        <w:t>…</w:t>
      </w:r>
      <w:r w:rsidR="00B56168" w:rsidRPr="00D21A65">
        <w:rPr>
          <w:rFonts w:ascii="Times New Roman" w:hAnsi="Times New Roman" w:cs="Times New Roman"/>
          <w:sz w:val="24"/>
          <w:lang w:val="en-US"/>
        </w:rPr>
        <w:t>………….</w:t>
      </w:r>
      <w:r w:rsidRPr="00D21A65">
        <w:rPr>
          <w:rFonts w:ascii="Times New Roman" w:hAnsi="Times New Roman" w:cs="Times New Roman"/>
          <w:sz w:val="24"/>
          <w:lang w:val="en-US"/>
        </w:rPr>
        <w:t>………………………………………….……</w:t>
      </w:r>
      <w:r w:rsidR="008860C9" w:rsidRPr="00D21A65">
        <w:rPr>
          <w:rFonts w:ascii="Times New Roman" w:hAnsi="Times New Roman" w:cs="Times New Roman"/>
          <w:sz w:val="24"/>
          <w:lang w:val="en-US"/>
        </w:rPr>
        <w:t>………</w:t>
      </w:r>
      <w:r w:rsidR="00761E6A" w:rsidRPr="00D21A65">
        <w:rPr>
          <w:rFonts w:ascii="Times New Roman" w:hAnsi="Times New Roman" w:cs="Times New Roman"/>
          <w:sz w:val="24"/>
          <w:lang w:val="en-US"/>
        </w:rPr>
        <w:t>……….</w:t>
      </w:r>
      <w:r w:rsidR="008860C9" w:rsidRPr="00D21A65">
        <w:rPr>
          <w:rFonts w:ascii="Times New Roman" w:hAnsi="Times New Roman" w:cs="Times New Roman"/>
          <w:sz w:val="24"/>
          <w:lang w:val="en-US"/>
        </w:rPr>
        <w:t>43</w:t>
      </w:r>
      <w:r w:rsidRPr="00D21A65">
        <w:rPr>
          <w:rFonts w:ascii="Times New Roman" w:hAnsi="Times New Roman" w:cs="Times New Roman"/>
          <w:sz w:val="24"/>
          <w:lang w:val="en-US"/>
        </w:rPr>
        <w:t xml:space="preserve"> </w:t>
      </w:r>
    </w:p>
    <w:p w14:paraId="300249C2" w14:textId="77777777" w:rsidR="00EA1DD3" w:rsidRPr="00704052" w:rsidRDefault="00EA1DD3" w:rsidP="00EA1DD3">
      <w:pPr>
        <w:rPr>
          <w:rFonts w:ascii="Times New Roman" w:hAnsi="Times New Roman" w:cs="Times New Roman"/>
          <w:sz w:val="24"/>
        </w:rPr>
      </w:pPr>
      <w:r w:rsidRPr="00704052">
        <w:rPr>
          <w:rFonts w:ascii="Times New Roman" w:hAnsi="Times New Roman" w:cs="Times New Roman"/>
          <w:sz w:val="24"/>
        </w:rPr>
        <w:t xml:space="preserve">Fig. 11. </w:t>
      </w:r>
      <w:r w:rsidR="00295694" w:rsidRPr="00704052">
        <w:rPr>
          <w:rFonts w:ascii="Times New Roman" w:hAnsi="Times New Roman" w:cs="Times New Roman"/>
          <w:sz w:val="24"/>
        </w:rPr>
        <w:t>Calibrí</w:t>
      </w:r>
      <w:r w:rsidR="000A2752">
        <w:rPr>
          <w:rFonts w:ascii="Times New Roman" w:hAnsi="Times New Roman" w:cs="Times New Roman"/>
          <w:sz w:val="24"/>
        </w:rPr>
        <w:t>………………………………………………</w:t>
      </w:r>
      <w:r w:rsidRPr="00704052">
        <w:rPr>
          <w:rFonts w:ascii="Times New Roman" w:hAnsi="Times New Roman" w:cs="Times New Roman"/>
          <w:sz w:val="24"/>
        </w:rPr>
        <w:t>……………….……</w:t>
      </w:r>
      <w:r w:rsidR="008860C9">
        <w:rPr>
          <w:rFonts w:ascii="Times New Roman" w:hAnsi="Times New Roman" w:cs="Times New Roman"/>
          <w:sz w:val="24"/>
        </w:rPr>
        <w:t>……………</w:t>
      </w:r>
      <w:r w:rsidR="00761E6A">
        <w:rPr>
          <w:rFonts w:ascii="Times New Roman" w:hAnsi="Times New Roman" w:cs="Times New Roman"/>
          <w:sz w:val="24"/>
        </w:rPr>
        <w:t>.</w:t>
      </w:r>
      <w:r w:rsidR="008860C9">
        <w:rPr>
          <w:rFonts w:ascii="Times New Roman" w:hAnsi="Times New Roman" w:cs="Times New Roman"/>
          <w:sz w:val="24"/>
        </w:rPr>
        <w:t>4</w:t>
      </w:r>
      <w:r w:rsidR="00761E6A">
        <w:rPr>
          <w:rFonts w:ascii="Times New Roman" w:hAnsi="Times New Roman" w:cs="Times New Roman"/>
          <w:sz w:val="24"/>
        </w:rPr>
        <w:t>4</w:t>
      </w:r>
      <w:r w:rsidRPr="00704052">
        <w:rPr>
          <w:rFonts w:ascii="Times New Roman" w:hAnsi="Times New Roman" w:cs="Times New Roman"/>
          <w:sz w:val="24"/>
        </w:rPr>
        <w:t xml:space="preserve"> </w:t>
      </w:r>
    </w:p>
    <w:p w14:paraId="62D46224" w14:textId="77777777" w:rsidR="00EA1DD3" w:rsidRPr="00704052" w:rsidRDefault="00EA1DD3" w:rsidP="00EA1DD3">
      <w:pPr>
        <w:rPr>
          <w:rFonts w:ascii="Times New Roman" w:hAnsi="Times New Roman" w:cs="Times New Roman"/>
          <w:sz w:val="24"/>
        </w:rPr>
      </w:pPr>
      <w:r w:rsidRPr="00704052">
        <w:rPr>
          <w:rFonts w:ascii="Times New Roman" w:hAnsi="Times New Roman" w:cs="Times New Roman"/>
          <w:sz w:val="24"/>
        </w:rPr>
        <w:t xml:space="preserve">Fig. 12. </w:t>
      </w:r>
      <w:r w:rsidR="00295694" w:rsidRPr="00704052">
        <w:rPr>
          <w:rFonts w:ascii="Times New Roman" w:hAnsi="Times New Roman" w:cs="Times New Roman"/>
          <w:sz w:val="24"/>
        </w:rPr>
        <w:t>Garamon</w:t>
      </w:r>
      <w:r w:rsidR="00B56168" w:rsidRPr="00704052">
        <w:rPr>
          <w:rFonts w:ascii="Times New Roman" w:hAnsi="Times New Roman" w:cs="Times New Roman"/>
          <w:sz w:val="24"/>
        </w:rPr>
        <w:t>.</w:t>
      </w:r>
      <w:r w:rsidRPr="00704052">
        <w:rPr>
          <w:rFonts w:ascii="Times New Roman" w:hAnsi="Times New Roman" w:cs="Times New Roman"/>
          <w:sz w:val="24"/>
        </w:rPr>
        <w:t>………………………………</w:t>
      </w:r>
      <w:r w:rsidR="008860C9">
        <w:rPr>
          <w:rFonts w:ascii="Times New Roman" w:hAnsi="Times New Roman" w:cs="Times New Roman"/>
          <w:sz w:val="24"/>
        </w:rPr>
        <w:t>……………</w:t>
      </w:r>
      <w:r w:rsidR="00761E6A">
        <w:rPr>
          <w:rFonts w:ascii="Times New Roman" w:hAnsi="Times New Roman" w:cs="Times New Roman"/>
          <w:sz w:val="24"/>
        </w:rPr>
        <w:t>………………………………….</w:t>
      </w:r>
      <w:r w:rsidR="008860C9">
        <w:rPr>
          <w:rFonts w:ascii="Times New Roman" w:hAnsi="Times New Roman" w:cs="Times New Roman"/>
          <w:sz w:val="24"/>
        </w:rPr>
        <w:t>44</w:t>
      </w:r>
    </w:p>
    <w:p w14:paraId="08C5EC4A" w14:textId="77777777" w:rsidR="00EA1DD3" w:rsidRPr="00704052" w:rsidRDefault="00EA1DD3" w:rsidP="00EA1DD3">
      <w:pPr>
        <w:rPr>
          <w:rFonts w:ascii="Times New Roman" w:hAnsi="Times New Roman" w:cs="Times New Roman"/>
          <w:sz w:val="24"/>
        </w:rPr>
      </w:pPr>
      <w:r w:rsidRPr="00704052">
        <w:rPr>
          <w:rFonts w:ascii="Times New Roman" w:hAnsi="Times New Roman" w:cs="Times New Roman"/>
          <w:sz w:val="24"/>
        </w:rPr>
        <w:t xml:space="preserve">Fig. 13. </w:t>
      </w:r>
      <w:r w:rsidR="00295694" w:rsidRPr="00704052">
        <w:rPr>
          <w:rFonts w:ascii="Times New Roman" w:hAnsi="Times New Roman" w:cs="Times New Roman"/>
          <w:sz w:val="24"/>
        </w:rPr>
        <w:t>Sistema de navegación de LimenorCaracas</w:t>
      </w:r>
      <w:r w:rsidRPr="00704052">
        <w:rPr>
          <w:rFonts w:ascii="Times New Roman" w:hAnsi="Times New Roman" w:cs="Times New Roman"/>
          <w:sz w:val="24"/>
        </w:rPr>
        <w:t>…………….…………………</w:t>
      </w:r>
      <w:r w:rsidR="008860C9">
        <w:rPr>
          <w:rFonts w:ascii="Times New Roman" w:hAnsi="Times New Roman" w:cs="Times New Roman"/>
          <w:sz w:val="24"/>
        </w:rPr>
        <w:t>…………</w:t>
      </w:r>
      <w:r w:rsidR="00761E6A">
        <w:rPr>
          <w:rFonts w:ascii="Times New Roman" w:hAnsi="Times New Roman" w:cs="Times New Roman"/>
          <w:sz w:val="24"/>
        </w:rPr>
        <w:t>…</w:t>
      </w:r>
      <w:r w:rsidR="008860C9">
        <w:rPr>
          <w:rFonts w:ascii="Times New Roman" w:hAnsi="Times New Roman" w:cs="Times New Roman"/>
          <w:sz w:val="24"/>
        </w:rPr>
        <w:t>45</w:t>
      </w:r>
    </w:p>
    <w:p w14:paraId="2C068F94" w14:textId="77777777" w:rsidR="00EA1DD3" w:rsidRPr="00704052" w:rsidRDefault="00EA1DD3" w:rsidP="00EA1DD3">
      <w:pPr>
        <w:rPr>
          <w:rFonts w:ascii="Times New Roman" w:hAnsi="Times New Roman" w:cs="Times New Roman"/>
          <w:sz w:val="24"/>
        </w:rPr>
      </w:pPr>
      <w:r w:rsidRPr="00704052">
        <w:rPr>
          <w:rFonts w:ascii="Times New Roman" w:hAnsi="Times New Roman" w:cs="Times New Roman"/>
          <w:sz w:val="24"/>
        </w:rPr>
        <w:t xml:space="preserve">Fig. 14. </w:t>
      </w:r>
      <w:r w:rsidR="00295694" w:rsidRPr="00704052">
        <w:rPr>
          <w:rFonts w:ascii="Times New Roman" w:hAnsi="Times New Roman" w:cs="Times New Roman"/>
          <w:sz w:val="24"/>
        </w:rPr>
        <w:t xml:space="preserve">Cabecero de LimenorCaracas </w:t>
      </w:r>
      <w:r w:rsidR="00B56168" w:rsidRPr="00704052">
        <w:rPr>
          <w:rFonts w:ascii="Times New Roman" w:hAnsi="Times New Roman" w:cs="Times New Roman"/>
          <w:sz w:val="24"/>
        </w:rPr>
        <w:t>……</w:t>
      </w:r>
      <w:r w:rsidRPr="00704052">
        <w:rPr>
          <w:rFonts w:ascii="Times New Roman" w:hAnsi="Times New Roman" w:cs="Times New Roman"/>
          <w:sz w:val="24"/>
        </w:rPr>
        <w:t>……………………………...….......</w:t>
      </w:r>
      <w:r w:rsidR="008860C9">
        <w:rPr>
          <w:rFonts w:ascii="Times New Roman" w:hAnsi="Times New Roman" w:cs="Times New Roman"/>
          <w:sz w:val="24"/>
        </w:rPr>
        <w:t>..................</w:t>
      </w:r>
      <w:r w:rsidR="00761E6A">
        <w:rPr>
          <w:rFonts w:ascii="Times New Roman" w:hAnsi="Times New Roman" w:cs="Times New Roman"/>
          <w:sz w:val="24"/>
        </w:rPr>
        <w:t>......</w:t>
      </w:r>
      <w:r w:rsidR="008860C9">
        <w:rPr>
          <w:rFonts w:ascii="Times New Roman" w:hAnsi="Times New Roman" w:cs="Times New Roman"/>
          <w:sz w:val="24"/>
        </w:rPr>
        <w:t>45</w:t>
      </w:r>
    </w:p>
    <w:p w14:paraId="12BED931" w14:textId="77777777" w:rsidR="00EA1DD3" w:rsidRPr="00704052" w:rsidRDefault="00EA1DD3" w:rsidP="00EA1DD3">
      <w:pPr>
        <w:rPr>
          <w:rFonts w:ascii="Times New Roman" w:hAnsi="Times New Roman" w:cs="Times New Roman"/>
          <w:sz w:val="24"/>
        </w:rPr>
      </w:pPr>
      <w:r w:rsidRPr="00704052">
        <w:rPr>
          <w:rFonts w:ascii="Times New Roman" w:hAnsi="Times New Roman" w:cs="Times New Roman"/>
          <w:sz w:val="24"/>
        </w:rPr>
        <w:t xml:space="preserve">Fig. 15. </w:t>
      </w:r>
      <w:r w:rsidR="00295694" w:rsidRPr="00704052">
        <w:rPr>
          <w:rFonts w:ascii="Times New Roman" w:hAnsi="Times New Roman" w:cs="Times New Roman"/>
          <w:sz w:val="24"/>
        </w:rPr>
        <w:t xml:space="preserve">Pie de página de LimenorCaracas </w:t>
      </w:r>
      <w:r w:rsidRPr="00704052">
        <w:rPr>
          <w:rFonts w:ascii="Times New Roman" w:hAnsi="Times New Roman" w:cs="Times New Roman"/>
          <w:sz w:val="24"/>
        </w:rPr>
        <w:t>…………………………..……</w:t>
      </w:r>
      <w:r w:rsidR="008860C9">
        <w:rPr>
          <w:rFonts w:ascii="Times New Roman" w:hAnsi="Times New Roman" w:cs="Times New Roman"/>
          <w:sz w:val="24"/>
        </w:rPr>
        <w:t>…………</w:t>
      </w:r>
      <w:r w:rsidR="00761E6A">
        <w:rPr>
          <w:rFonts w:ascii="Times New Roman" w:hAnsi="Times New Roman" w:cs="Times New Roman"/>
          <w:sz w:val="24"/>
        </w:rPr>
        <w:t>………….</w:t>
      </w:r>
      <w:r w:rsidR="008860C9">
        <w:rPr>
          <w:rFonts w:ascii="Times New Roman" w:hAnsi="Times New Roman" w:cs="Times New Roman"/>
          <w:sz w:val="24"/>
        </w:rPr>
        <w:t>46</w:t>
      </w:r>
    </w:p>
    <w:p w14:paraId="3E9ED7A9" w14:textId="77777777" w:rsidR="00EA1DD3" w:rsidRPr="00704052" w:rsidRDefault="00EA1DD3" w:rsidP="00EA1DD3">
      <w:pPr>
        <w:rPr>
          <w:rFonts w:ascii="Times New Roman" w:hAnsi="Times New Roman" w:cs="Times New Roman"/>
          <w:sz w:val="24"/>
        </w:rPr>
      </w:pPr>
      <w:r w:rsidRPr="00704052">
        <w:rPr>
          <w:rFonts w:ascii="Times New Roman" w:hAnsi="Times New Roman" w:cs="Times New Roman"/>
          <w:sz w:val="24"/>
        </w:rPr>
        <w:t xml:space="preserve">Fig. 16. </w:t>
      </w:r>
      <w:r w:rsidR="00295694" w:rsidRPr="00704052">
        <w:rPr>
          <w:rFonts w:ascii="Times New Roman" w:hAnsi="Times New Roman" w:cs="Times New Roman"/>
          <w:sz w:val="24"/>
        </w:rPr>
        <w:t xml:space="preserve">Fotografía de Luis Hidalgo </w:t>
      </w:r>
      <w:r w:rsidR="00B56168" w:rsidRPr="00704052">
        <w:rPr>
          <w:rFonts w:ascii="Times New Roman" w:hAnsi="Times New Roman" w:cs="Times New Roman"/>
          <w:sz w:val="24"/>
        </w:rPr>
        <w:t>……………</w:t>
      </w:r>
      <w:r w:rsidRPr="00704052">
        <w:rPr>
          <w:rFonts w:ascii="Times New Roman" w:hAnsi="Times New Roman" w:cs="Times New Roman"/>
          <w:sz w:val="24"/>
        </w:rPr>
        <w:t>……………………………...……</w:t>
      </w:r>
      <w:r w:rsidR="008860C9">
        <w:rPr>
          <w:rFonts w:ascii="Times New Roman" w:hAnsi="Times New Roman" w:cs="Times New Roman"/>
          <w:sz w:val="24"/>
        </w:rPr>
        <w:t>………</w:t>
      </w:r>
      <w:r w:rsidR="00761E6A">
        <w:rPr>
          <w:rFonts w:ascii="Times New Roman" w:hAnsi="Times New Roman" w:cs="Times New Roman"/>
          <w:sz w:val="24"/>
        </w:rPr>
        <w:t>…..</w:t>
      </w:r>
      <w:r w:rsidR="008860C9">
        <w:rPr>
          <w:rFonts w:ascii="Times New Roman" w:hAnsi="Times New Roman" w:cs="Times New Roman"/>
          <w:sz w:val="24"/>
        </w:rPr>
        <w:t>47</w:t>
      </w:r>
    </w:p>
    <w:p w14:paraId="6EC44456" w14:textId="77777777" w:rsidR="00EA1DD3" w:rsidRPr="00704052" w:rsidRDefault="00EA1DD3" w:rsidP="00EA1DD3">
      <w:pPr>
        <w:rPr>
          <w:rFonts w:ascii="Times New Roman" w:hAnsi="Times New Roman" w:cs="Times New Roman"/>
          <w:sz w:val="24"/>
        </w:rPr>
      </w:pPr>
      <w:r w:rsidRPr="00704052">
        <w:rPr>
          <w:rFonts w:ascii="Times New Roman" w:hAnsi="Times New Roman" w:cs="Times New Roman"/>
          <w:sz w:val="24"/>
        </w:rPr>
        <w:t xml:space="preserve">Fig. 17. </w:t>
      </w:r>
      <w:r w:rsidR="000A2752">
        <w:rPr>
          <w:rFonts w:ascii="Times New Roman" w:hAnsi="Times New Roman" w:cs="Times New Roman"/>
          <w:sz w:val="24"/>
        </w:rPr>
        <w:t>Fotografía de Luis Hidalgo</w:t>
      </w:r>
      <w:r w:rsidRPr="00704052">
        <w:rPr>
          <w:rFonts w:ascii="Times New Roman" w:hAnsi="Times New Roman" w:cs="Times New Roman"/>
          <w:sz w:val="24"/>
        </w:rPr>
        <w:t>…………………..……</w:t>
      </w:r>
      <w:r w:rsidR="00B56168" w:rsidRPr="00704052">
        <w:rPr>
          <w:rFonts w:ascii="Times New Roman" w:hAnsi="Times New Roman" w:cs="Times New Roman"/>
          <w:sz w:val="24"/>
        </w:rPr>
        <w:t>……………</w:t>
      </w:r>
      <w:r w:rsidR="008860C9">
        <w:rPr>
          <w:rFonts w:ascii="Times New Roman" w:hAnsi="Times New Roman" w:cs="Times New Roman"/>
          <w:sz w:val="24"/>
        </w:rPr>
        <w:t>………</w:t>
      </w:r>
      <w:r w:rsidR="00761E6A">
        <w:rPr>
          <w:rFonts w:ascii="Times New Roman" w:hAnsi="Times New Roman" w:cs="Times New Roman"/>
          <w:sz w:val="24"/>
        </w:rPr>
        <w:t>………………</w:t>
      </w:r>
      <w:r w:rsidR="008860C9">
        <w:rPr>
          <w:rFonts w:ascii="Times New Roman" w:hAnsi="Times New Roman" w:cs="Times New Roman"/>
          <w:sz w:val="24"/>
        </w:rPr>
        <w:t>48</w:t>
      </w:r>
    </w:p>
    <w:p w14:paraId="7A7E7E31" w14:textId="77777777" w:rsidR="00295694" w:rsidRDefault="00B41475" w:rsidP="00B41475">
      <w:pPr>
        <w:rPr>
          <w:rFonts w:ascii="Times New Roman" w:hAnsi="Times New Roman" w:cs="Times New Roman"/>
          <w:sz w:val="24"/>
        </w:rPr>
      </w:pPr>
      <w:r w:rsidRPr="00704052">
        <w:rPr>
          <w:rFonts w:ascii="Times New Roman" w:hAnsi="Times New Roman" w:cs="Times New Roman"/>
          <w:sz w:val="24"/>
        </w:rPr>
        <w:t xml:space="preserve">Fig. 18. </w:t>
      </w:r>
      <w:r w:rsidR="000A2752">
        <w:rPr>
          <w:rFonts w:ascii="Times New Roman" w:hAnsi="Times New Roman" w:cs="Times New Roman"/>
          <w:sz w:val="24"/>
        </w:rPr>
        <w:t>Diseño de Barajitas……………………………………………………</w:t>
      </w:r>
      <w:r w:rsidR="00761E6A">
        <w:rPr>
          <w:rFonts w:ascii="Times New Roman" w:hAnsi="Times New Roman" w:cs="Times New Roman"/>
          <w:sz w:val="24"/>
        </w:rPr>
        <w:t>………………..49</w:t>
      </w:r>
    </w:p>
    <w:p w14:paraId="61BC0DD1" w14:textId="77777777" w:rsidR="00295694" w:rsidRDefault="00295694" w:rsidP="00B41475">
      <w:pPr>
        <w:rPr>
          <w:rFonts w:ascii="Times New Roman" w:hAnsi="Times New Roman" w:cs="Times New Roman"/>
          <w:sz w:val="24"/>
        </w:rPr>
      </w:pPr>
    </w:p>
    <w:p w14:paraId="066AFA0C" w14:textId="77777777" w:rsidR="00295694" w:rsidRDefault="00295694" w:rsidP="00B41475">
      <w:pPr>
        <w:rPr>
          <w:rFonts w:ascii="Times New Roman" w:hAnsi="Times New Roman" w:cs="Times New Roman"/>
          <w:sz w:val="24"/>
        </w:rPr>
      </w:pPr>
    </w:p>
    <w:p w14:paraId="51076025" w14:textId="77777777" w:rsidR="00295694" w:rsidRDefault="00295694" w:rsidP="00B41475">
      <w:pPr>
        <w:rPr>
          <w:rFonts w:ascii="Times New Roman" w:hAnsi="Times New Roman" w:cs="Times New Roman"/>
          <w:sz w:val="24"/>
        </w:rPr>
      </w:pPr>
    </w:p>
    <w:p w14:paraId="230057B7" w14:textId="77777777" w:rsidR="00295694" w:rsidRDefault="00295694" w:rsidP="00B41475">
      <w:pPr>
        <w:rPr>
          <w:rFonts w:ascii="Times New Roman" w:hAnsi="Times New Roman" w:cs="Times New Roman"/>
          <w:sz w:val="24"/>
        </w:rPr>
      </w:pPr>
    </w:p>
    <w:p w14:paraId="5F31CD03" w14:textId="77777777" w:rsidR="00295694" w:rsidRDefault="00295694" w:rsidP="00B41475">
      <w:pPr>
        <w:rPr>
          <w:rFonts w:ascii="Times New Roman" w:hAnsi="Times New Roman" w:cs="Times New Roman"/>
          <w:sz w:val="24"/>
        </w:rPr>
      </w:pPr>
    </w:p>
    <w:p w14:paraId="1492DB83" w14:textId="77777777" w:rsidR="00B41475" w:rsidRPr="00704052" w:rsidRDefault="000A2752" w:rsidP="00B41475">
      <w:pPr>
        <w:rPr>
          <w:rFonts w:ascii="Times New Roman" w:hAnsi="Times New Roman" w:cs="Times New Roman"/>
          <w:sz w:val="40"/>
        </w:rPr>
      </w:pPr>
      <w:r>
        <w:rPr>
          <w:rFonts w:ascii="Times New Roman" w:hAnsi="Times New Roman" w:cs="Times New Roman"/>
          <w:sz w:val="24"/>
        </w:rPr>
        <w:lastRenderedPageBreak/>
        <w:t>Fig. 19. Página de Home</w:t>
      </w:r>
      <w:r w:rsidR="00B41475" w:rsidRPr="00704052">
        <w:rPr>
          <w:rFonts w:ascii="Times New Roman" w:hAnsi="Times New Roman" w:cs="Times New Roman"/>
          <w:sz w:val="24"/>
        </w:rPr>
        <w:t>……………………..……………………</w:t>
      </w:r>
      <w:r w:rsidR="008860C9">
        <w:rPr>
          <w:rFonts w:ascii="Times New Roman" w:hAnsi="Times New Roman" w:cs="Times New Roman"/>
          <w:sz w:val="24"/>
        </w:rPr>
        <w:t>…………...</w:t>
      </w:r>
      <w:r w:rsidR="00761E6A">
        <w:rPr>
          <w:rFonts w:ascii="Times New Roman" w:hAnsi="Times New Roman" w:cs="Times New Roman"/>
          <w:sz w:val="24"/>
        </w:rPr>
        <w:t>...........................50</w:t>
      </w:r>
    </w:p>
    <w:p w14:paraId="60FBE7E3" w14:textId="77777777" w:rsidR="00761E6A" w:rsidRDefault="00761E6A" w:rsidP="00EA1DD3">
      <w:pPr>
        <w:rPr>
          <w:rFonts w:ascii="Times New Roman" w:hAnsi="Times New Roman" w:cs="Times New Roman"/>
          <w:sz w:val="24"/>
        </w:rPr>
      </w:pPr>
      <w:r>
        <w:rPr>
          <w:rFonts w:ascii="Times New Roman" w:hAnsi="Times New Roman" w:cs="Times New Roman"/>
          <w:sz w:val="24"/>
        </w:rPr>
        <w:t>Fig. 20. Franja separadora 1………………………………………………………………...……51</w:t>
      </w:r>
    </w:p>
    <w:p w14:paraId="3AFBCB41" w14:textId="77777777" w:rsidR="00761E6A" w:rsidRDefault="00761E6A" w:rsidP="00EA1DD3">
      <w:pPr>
        <w:rPr>
          <w:rFonts w:ascii="Times New Roman" w:hAnsi="Times New Roman" w:cs="Times New Roman"/>
          <w:sz w:val="24"/>
        </w:rPr>
      </w:pPr>
      <w:r>
        <w:rPr>
          <w:rFonts w:ascii="Times New Roman" w:hAnsi="Times New Roman" w:cs="Times New Roman"/>
          <w:sz w:val="24"/>
        </w:rPr>
        <w:t>Fig. 21. Franja separadora 2……………………………………………………………….……..51</w:t>
      </w:r>
    </w:p>
    <w:p w14:paraId="68B143A5" w14:textId="77777777" w:rsidR="00761E6A" w:rsidRDefault="00761E6A" w:rsidP="00EA1DD3">
      <w:pPr>
        <w:rPr>
          <w:rFonts w:ascii="Times New Roman" w:hAnsi="Times New Roman" w:cs="Times New Roman"/>
          <w:sz w:val="24"/>
        </w:rPr>
      </w:pPr>
      <w:r>
        <w:rPr>
          <w:rFonts w:ascii="Times New Roman" w:hAnsi="Times New Roman" w:cs="Times New Roman"/>
          <w:sz w:val="24"/>
        </w:rPr>
        <w:t>Fig. 22. Franja separadora 3……………………………………………………………………...51</w:t>
      </w:r>
    </w:p>
    <w:p w14:paraId="737CF245" w14:textId="77777777" w:rsidR="00EA1DD3" w:rsidRPr="00704052" w:rsidRDefault="00EA1DD3" w:rsidP="00EA1DD3">
      <w:pPr>
        <w:rPr>
          <w:rFonts w:ascii="Times New Roman" w:hAnsi="Times New Roman" w:cs="Times New Roman"/>
          <w:sz w:val="24"/>
        </w:rPr>
      </w:pPr>
      <w:r w:rsidRPr="00704052">
        <w:rPr>
          <w:rFonts w:ascii="Times New Roman" w:hAnsi="Times New Roman" w:cs="Times New Roman"/>
          <w:sz w:val="24"/>
        </w:rPr>
        <w:t xml:space="preserve">Fig. </w:t>
      </w:r>
      <w:r w:rsidR="00761E6A">
        <w:rPr>
          <w:rFonts w:ascii="Times New Roman" w:hAnsi="Times New Roman" w:cs="Times New Roman"/>
          <w:sz w:val="24"/>
        </w:rPr>
        <w:t>23</w:t>
      </w:r>
      <w:r w:rsidRPr="00704052">
        <w:rPr>
          <w:rFonts w:ascii="Times New Roman" w:hAnsi="Times New Roman" w:cs="Times New Roman"/>
          <w:sz w:val="24"/>
        </w:rPr>
        <w:t xml:space="preserve">. </w:t>
      </w:r>
      <w:r w:rsidR="00B56168" w:rsidRPr="00704052">
        <w:rPr>
          <w:rFonts w:ascii="Times New Roman" w:hAnsi="Times New Roman" w:cs="Times New Roman"/>
          <w:sz w:val="24"/>
        </w:rPr>
        <w:t>Página de Limenor</w:t>
      </w:r>
      <w:r w:rsidRPr="00704052">
        <w:rPr>
          <w:rFonts w:ascii="Times New Roman" w:hAnsi="Times New Roman" w:cs="Times New Roman"/>
          <w:sz w:val="24"/>
        </w:rPr>
        <w:t>…………..……</w:t>
      </w:r>
      <w:r w:rsidR="00B56168" w:rsidRPr="00704052">
        <w:rPr>
          <w:rFonts w:ascii="Times New Roman" w:hAnsi="Times New Roman" w:cs="Times New Roman"/>
          <w:sz w:val="24"/>
        </w:rPr>
        <w:t>……………………………………………</w:t>
      </w:r>
      <w:r w:rsidR="00295694">
        <w:rPr>
          <w:rFonts w:ascii="Times New Roman" w:hAnsi="Times New Roman" w:cs="Times New Roman"/>
          <w:sz w:val="24"/>
        </w:rPr>
        <w:t>……….5</w:t>
      </w:r>
      <w:r w:rsidR="00761E6A">
        <w:rPr>
          <w:rFonts w:ascii="Times New Roman" w:hAnsi="Times New Roman" w:cs="Times New Roman"/>
          <w:sz w:val="24"/>
        </w:rPr>
        <w:t>2</w:t>
      </w:r>
    </w:p>
    <w:p w14:paraId="1B673F66" w14:textId="77777777" w:rsidR="00EA1DD3" w:rsidRPr="00704052" w:rsidRDefault="00EA1DD3" w:rsidP="00EA1DD3">
      <w:pPr>
        <w:rPr>
          <w:rFonts w:ascii="Times New Roman" w:hAnsi="Times New Roman" w:cs="Times New Roman"/>
          <w:sz w:val="24"/>
        </w:rPr>
      </w:pPr>
      <w:r w:rsidRPr="00704052">
        <w:rPr>
          <w:rFonts w:ascii="Times New Roman" w:hAnsi="Times New Roman" w:cs="Times New Roman"/>
          <w:sz w:val="24"/>
        </w:rPr>
        <w:t xml:space="preserve">Fig. </w:t>
      </w:r>
      <w:r w:rsidR="00B41475" w:rsidRPr="00704052">
        <w:rPr>
          <w:rFonts w:ascii="Times New Roman" w:hAnsi="Times New Roman" w:cs="Times New Roman"/>
          <w:sz w:val="24"/>
        </w:rPr>
        <w:t>2</w:t>
      </w:r>
      <w:r w:rsidR="00761E6A">
        <w:rPr>
          <w:rFonts w:ascii="Times New Roman" w:hAnsi="Times New Roman" w:cs="Times New Roman"/>
          <w:sz w:val="24"/>
        </w:rPr>
        <w:t>4</w:t>
      </w:r>
      <w:r w:rsidRPr="00704052">
        <w:rPr>
          <w:rFonts w:ascii="Times New Roman" w:hAnsi="Times New Roman" w:cs="Times New Roman"/>
          <w:sz w:val="24"/>
        </w:rPr>
        <w:t xml:space="preserve">. </w:t>
      </w:r>
      <w:r w:rsidR="00B56168" w:rsidRPr="00704052">
        <w:rPr>
          <w:rFonts w:ascii="Times New Roman" w:hAnsi="Times New Roman" w:cs="Times New Roman"/>
          <w:sz w:val="24"/>
        </w:rPr>
        <w:t>Página de Divisas</w:t>
      </w:r>
      <w:r w:rsidRPr="00704052">
        <w:rPr>
          <w:rFonts w:ascii="Times New Roman" w:hAnsi="Times New Roman" w:cs="Times New Roman"/>
          <w:sz w:val="24"/>
        </w:rPr>
        <w:t>………………………………</w:t>
      </w:r>
      <w:r w:rsidR="00B56168" w:rsidRPr="00704052">
        <w:rPr>
          <w:rFonts w:ascii="Times New Roman" w:hAnsi="Times New Roman" w:cs="Times New Roman"/>
          <w:sz w:val="24"/>
        </w:rPr>
        <w:t>…...</w:t>
      </w:r>
      <w:r w:rsidRPr="00704052">
        <w:rPr>
          <w:rFonts w:ascii="Times New Roman" w:hAnsi="Times New Roman" w:cs="Times New Roman"/>
          <w:sz w:val="24"/>
        </w:rPr>
        <w:t>……………….….……</w:t>
      </w:r>
      <w:r w:rsidR="00761E6A">
        <w:rPr>
          <w:rFonts w:ascii="Times New Roman" w:hAnsi="Times New Roman" w:cs="Times New Roman"/>
          <w:sz w:val="24"/>
        </w:rPr>
        <w:t>…………53</w:t>
      </w:r>
      <w:r w:rsidRPr="00704052">
        <w:rPr>
          <w:rFonts w:ascii="Times New Roman" w:hAnsi="Times New Roman" w:cs="Times New Roman"/>
          <w:sz w:val="24"/>
        </w:rPr>
        <w:t xml:space="preserve"> </w:t>
      </w:r>
    </w:p>
    <w:p w14:paraId="62F7E91F" w14:textId="77777777" w:rsidR="00EA1DD3" w:rsidRPr="00704052" w:rsidRDefault="00EA1DD3" w:rsidP="00EA1DD3">
      <w:pPr>
        <w:rPr>
          <w:rFonts w:ascii="Times New Roman" w:hAnsi="Times New Roman" w:cs="Times New Roman"/>
          <w:sz w:val="24"/>
        </w:rPr>
      </w:pPr>
      <w:r w:rsidRPr="00704052">
        <w:rPr>
          <w:rFonts w:ascii="Times New Roman" w:hAnsi="Times New Roman" w:cs="Times New Roman"/>
          <w:sz w:val="24"/>
        </w:rPr>
        <w:t>Fig. 2</w:t>
      </w:r>
      <w:r w:rsidR="00761E6A">
        <w:rPr>
          <w:rFonts w:ascii="Times New Roman" w:hAnsi="Times New Roman" w:cs="Times New Roman"/>
          <w:sz w:val="24"/>
        </w:rPr>
        <w:t>5</w:t>
      </w:r>
      <w:r w:rsidRPr="00704052">
        <w:rPr>
          <w:rFonts w:ascii="Times New Roman" w:hAnsi="Times New Roman" w:cs="Times New Roman"/>
          <w:sz w:val="24"/>
        </w:rPr>
        <w:t xml:space="preserve">. </w:t>
      </w:r>
      <w:r w:rsidR="00584A17" w:rsidRPr="00704052">
        <w:rPr>
          <w:rFonts w:ascii="Times New Roman" w:hAnsi="Times New Roman" w:cs="Times New Roman"/>
          <w:sz w:val="24"/>
        </w:rPr>
        <w:t>Subsección</w:t>
      </w:r>
      <w:r w:rsidR="00B56168" w:rsidRPr="00704052">
        <w:rPr>
          <w:rFonts w:ascii="Times New Roman" w:hAnsi="Times New Roman" w:cs="Times New Roman"/>
          <w:sz w:val="24"/>
        </w:rPr>
        <w:t xml:space="preserve"> de </w:t>
      </w:r>
      <w:r w:rsidR="00584A17" w:rsidRPr="00704052">
        <w:rPr>
          <w:rFonts w:ascii="Times New Roman" w:hAnsi="Times New Roman" w:cs="Times New Roman"/>
          <w:sz w:val="24"/>
        </w:rPr>
        <w:t>la d</w:t>
      </w:r>
      <w:r w:rsidR="00B56168" w:rsidRPr="00704052">
        <w:rPr>
          <w:rFonts w:ascii="Times New Roman" w:hAnsi="Times New Roman" w:cs="Times New Roman"/>
          <w:sz w:val="24"/>
        </w:rPr>
        <w:t>ivisa de Cardenales</w:t>
      </w:r>
      <w:r w:rsidRPr="00704052">
        <w:rPr>
          <w:rFonts w:ascii="Times New Roman" w:hAnsi="Times New Roman" w:cs="Times New Roman"/>
          <w:sz w:val="24"/>
        </w:rPr>
        <w:t>……</w:t>
      </w:r>
      <w:r w:rsidR="00B56168" w:rsidRPr="00704052">
        <w:rPr>
          <w:rFonts w:ascii="Times New Roman" w:hAnsi="Times New Roman" w:cs="Times New Roman"/>
          <w:sz w:val="24"/>
        </w:rPr>
        <w:t>…..</w:t>
      </w:r>
      <w:r w:rsidRPr="00704052">
        <w:rPr>
          <w:rFonts w:ascii="Times New Roman" w:hAnsi="Times New Roman" w:cs="Times New Roman"/>
          <w:sz w:val="24"/>
        </w:rPr>
        <w:t>……………………..……</w:t>
      </w:r>
      <w:r w:rsidR="00761E6A">
        <w:rPr>
          <w:rFonts w:ascii="Times New Roman" w:hAnsi="Times New Roman" w:cs="Times New Roman"/>
          <w:sz w:val="24"/>
        </w:rPr>
        <w:t>…………….55</w:t>
      </w:r>
      <w:r w:rsidRPr="00704052">
        <w:rPr>
          <w:rFonts w:ascii="Times New Roman" w:hAnsi="Times New Roman" w:cs="Times New Roman"/>
          <w:sz w:val="24"/>
        </w:rPr>
        <w:t xml:space="preserve"> </w:t>
      </w:r>
    </w:p>
    <w:p w14:paraId="5BB72586" w14:textId="77777777" w:rsidR="00EA1DD3" w:rsidRPr="00704052" w:rsidRDefault="00EA1DD3" w:rsidP="00EA1DD3">
      <w:pPr>
        <w:rPr>
          <w:rFonts w:ascii="Times New Roman" w:hAnsi="Times New Roman" w:cs="Times New Roman"/>
          <w:sz w:val="24"/>
        </w:rPr>
      </w:pPr>
      <w:r w:rsidRPr="00704052">
        <w:rPr>
          <w:rFonts w:ascii="Times New Roman" w:hAnsi="Times New Roman" w:cs="Times New Roman"/>
          <w:sz w:val="24"/>
        </w:rPr>
        <w:t>Fig. 2</w:t>
      </w:r>
      <w:r w:rsidR="00761E6A">
        <w:rPr>
          <w:rFonts w:ascii="Times New Roman" w:hAnsi="Times New Roman" w:cs="Times New Roman"/>
          <w:sz w:val="24"/>
        </w:rPr>
        <w:t>6</w:t>
      </w:r>
      <w:r w:rsidRPr="00704052">
        <w:rPr>
          <w:rFonts w:ascii="Times New Roman" w:hAnsi="Times New Roman" w:cs="Times New Roman"/>
          <w:sz w:val="24"/>
        </w:rPr>
        <w:t xml:space="preserve">. </w:t>
      </w:r>
      <w:r w:rsidR="00B56168" w:rsidRPr="00704052">
        <w:rPr>
          <w:rFonts w:ascii="Times New Roman" w:hAnsi="Times New Roman" w:cs="Times New Roman"/>
          <w:sz w:val="24"/>
        </w:rPr>
        <w:t xml:space="preserve">Enlace de </w:t>
      </w:r>
      <w:r w:rsidR="00584A17" w:rsidRPr="00704052">
        <w:rPr>
          <w:rFonts w:ascii="Times New Roman" w:hAnsi="Times New Roman" w:cs="Times New Roman"/>
          <w:sz w:val="24"/>
        </w:rPr>
        <w:t>Formación</w:t>
      </w:r>
      <w:r w:rsidR="00B56168" w:rsidRPr="00704052">
        <w:rPr>
          <w:rFonts w:ascii="Times New Roman" w:hAnsi="Times New Roman" w:cs="Times New Roman"/>
          <w:sz w:val="24"/>
        </w:rPr>
        <w:t xml:space="preserve"> de Cardenales</w:t>
      </w:r>
      <w:r w:rsidRPr="00704052">
        <w:rPr>
          <w:rFonts w:ascii="Times New Roman" w:hAnsi="Times New Roman" w:cs="Times New Roman"/>
          <w:sz w:val="24"/>
        </w:rPr>
        <w:t>…</w:t>
      </w:r>
      <w:r w:rsidR="00B56168" w:rsidRPr="00704052">
        <w:rPr>
          <w:rFonts w:ascii="Times New Roman" w:hAnsi="Times New Roman" w:cs="Times New Roman"/>
          <w:sz w:val="24"/>
        </w:rPr>
        <w:t>………</w:t>
      </w:r>
      <w:r w:rsidRPr="00704052">
        <w:rPr>
          <w:rFonts w:ascii="Times New Roman" w:hAnsi="Times New Roman" w:cs="Times New Roman"/>
          <w:sz w:val="24"/>
        </w:rPr>
        <w:t>………………………..……</w:t>
      </w:r>
      <w:r w:rsidR="00761E6A">
        <w:rPr>
          <w:rFonts w:ascii="Times New Roman" w:hAnsi="Times New Roman" w:cs="Times New Roman"/>
          <w:sz w:val="24"/>
        </w:rPr>
        <w:t>…………..56</w:t>
      </w:r>
    </w:p>
    <w:p w14:paraId="1C2768AA" w14:textId="77777777" w:rsidR="00B92A3F" w:rsidRPr="00761E6A" w:rsidRDefault="00EA1DD3" w:rsidP="00AC090F">
      <w:pPr>
        <w:rPr>
          <w:rFonts w:ascii="Times New Roman" w:hAnsi="Times New Roman" w:cs="Times New Roman"/>
          <w:sz w:val="24"/>
        </w:rPr>
      </w:pPr>
      <w:r w:rsidRPr="00704052">
        <w:rPr>
          <w:rFonts w:ascii="Times New Roman" w:hAnsi="Times New Roman" w:cs="Times New Roman"/>
          <w:sz w:val="24"/>
        </w:rPr>
        <w:t>Fig. 2</w:t>
      </w:r>
      <w:r w:rsidR="00761E6A">
        <w:rPr>
          <w:rFonts w:ascii="Times New Roman" w:hAnsi="Times New Roman" w:cs="Times New Roman"/>
          <w:sz w:val="24"/>
        </w:rPr>
        <w:t>7</w:t>
      </w:r>
      <w:r w:rsidRPr="00704052">
        <w:rPr>
          <w:rFonts w:ascii="Times New Roman" w:hAnsi="Times New Roman" w:cs="Times New Roman"/>
          <w:sz w:val="24"/>
        </w:rPr>
        <w:t xml:space="preserve">. </w:t>
      </w:r>
      <w:r w:rsidR="00B56168" w:rsidRPr="00704052">
        <w:rPr>
          <w:rFonts w:ascii="Times New Roman" w:hAnsi="Times New Roman" w:cs="Times New Roman"/>
          <w:sz w:val="24"/>
        </w:rPr>
        <w:t>Enlace de In</w:t>
      </w:r>
      <w:r w:rsidR="00CD6AF9" w:rsidRPr="00704052">
        <w:rPr>
          <w:rFonts w:ascii="Times New Roman" w:hAnsi="Times New Roman" w:cs="Times New Roman"/>
          <w:sz w:val="24"/>
        </w:rPr>
        <w:t>i</w:t>
      </w:r>
      <w:r w:rsidR="00B56168" w:rsidRPr="00704052">
        <w:rPr>
          <w:rFonts w:ascii="Times New Roman" w:hAnsi="Times New Roman" w:cs="Times New Roman"/>
          <w:sz w:val="24"/>
        </w:rPr>
        <w:t>ciaci</w:t>
      </w:r>
      <w:r w:rsidR="00584A17" w:rsidRPr="00704052">
        <w:rPr>
          <w:rFonts w:ascii="Times New Roman" w:hAnsi="Times New Roman" w:cs="Times New Roman"/>
          <w:sz w:val="24"/>
        </w:rPr>
        <w:t>ó</w:t>
      </w:r>
      <w:r w:rsidR="00B56168" w:rsidRPr="00704052">
        <w:rPr>
          <w:rFonts w:ascii="Times New Roman" w:hAnsi="Times New Roman" w:cs="Times New Roman"/>
          <w:sz w:val="24"/>
        </w:rPr>
        <w:t>n de Cardenales …</w:t>
      </w:r>
      <w:r w:rsidRPr="00704052">
        <w:rPr>
          <w:rFonts w:ascii="Times New Roman" w:hAnsi="Times New Roman" w:cs="Times New Roman"/>
          <w:sz w:val="24"/>
        </w:rPr>
        <w:t>………………………………....……</w:t>
      </w:r>
      <w:r w:rsidR="00761E6A">
        <w:rPr>
          <w:rFonts w:ascii="Times New Roman" w:hAnsi="Times New Roman" w:cs="Times New Roman"/>
          <w:sz w:val="24"/>
        </w:rPr>
        <w:t>…………56</w:t>
      </w:r>
    </w:p>
    <w:p w14:paraId="2EE6F336" w14:textId="77777777" w:rsidR="00B56168" w:rsidRPr="00704052" w:rsidRDefault="00B56168" w:rsidP="00B56168">
      <w:pPr>
        <w:rPr>
          <w:rFonts w:ascii="Times New Roman" w:hAnsi="Times New Roman" w:cs="Times New Roman"/>
          <w:sz w:val="24"/>
        </w:rPr>
      </w:pPr>
      <w:r w:rsidRPr="00704052">
        <w:rPr>
          <w:rFonts w:ascii="Times New Roman" w:hAnsi="Times New Roman" w:cs="Times New Roman"/>
          <w:sz w:val="24"/>
        </w:rPr>
        <w:t xml:space="preserve">Fig. </w:t>
      </w:r>
      <w:r w:rsidR="00584A17" w:rsidRPr="00704052">
        <w:rPr>
          <w:rFonts w:ascii="Times New Roman" w:hAnsi="Times New Roman" w:cs="Times New Roman"/>
          <w:sz w:val="24"/>
        </w:rPr>
        <w:t>2</w:t>
      </w:r>
      <w:r w:rsidR="00761E6A">
        <w:rPr>
          <w:rFonts w:ascii="Times New Roman" w:hAnsi="Times New Roman" w:cs="Times New Roman"/>
          <w:sz w:val="24"/>
        </w:rPr>
        <w:t>8</w:t>
      </w:r>
      <w:r w:rsidR="00584A17" w:rsidRPr="00704052">
        <w:rPr>
          <w:rFonts w:ascii="Times New Roman" w:hAnsi="Times New Roman" w:cs="Times New Roman"/>
          <w:sz w:val="24"/>
        </w:rPr>
        <w:t>. Enlace de Infantil A de Cardenales</w:t>
      </w:r>
      <w:r w:rsidRPr="00704052">
        <w:rPr>
          <w:rFonts w:ascii="Times New Roman" w:hAnsi="Times New Roman" w:cs="Times New Roman"/>
          <w:sz w:val="24"/>
        </w:rPr>
        <w:t>………………………………………......</w:t>
      </w:r>
      <w:r w:rsidR="00761E6A">
        <w:rPr>
          <w:rFonts w:ascii="Times New Roman" w:hAnsi="Times New Roman" w:cs="Times New Roman"/>
          <w:sz w:val="24"/>
        </w:rPr>
        <w:t>................57</w:t>
      </w:r>
      <w:r w:rsidRPr="00704052">
        <w:rPr>
          <w:rFonts w:ascii="Times New Roman" w:hAnsi="Times New Roman" w:cs="Times New Roman"/>
          <w:sz w:val="24"/>
        </w:rPr>
        <w:t xml:space="preserve"> </w:t>
      </w:r>
    </w:p>
    <w:p w14:paraId="6D0D33F5" w14:textId="77777777" w:rsidR="00B56168" w:rsidRPr="00704052" w:rsidRDefault="00B56168" w:rsidP="00B56168">
      <w:pPr>
        <w:rPr>
          <w:rFonts w:ascii="Times New Roman" w:hAnsi="Times New Roman" w:cs="Times New Roman"/>
          <w:sz w:val="24"/>
        </w:rPr>
      </w:pPr>
      <w:r w:rsidRPr="00704052">
        <w:rPr>
          <w:rFonts w:ascii="Times New Roman" w:hAnsi="Times New Roman" w:cs="Times New Roman"/>
          <w:sz w:val="24"/>
        </w:rPr>
        <w:t>Fig. 2</w:t>
      </w:r>
      <w:r w:rsidR="00761E6A">
        <w:rPr>
          <w:rFonts w:ascii="Times New Roman" w:hAnsi="Times New Roman" w:cs="Times New Roman"/>
          <w:sz w:val="24"/>
        </w:rPr>
        <w:t>9</w:t>
      </w:r>
      <w:r w:rsidRPr="00704052">
        <w:rPr>
          <w:rFonts w:ascii="Times New Roman" w:hAnsi="Times New Roman" w:cs="Times New Roman"/>
          <w:sz w:val="24"/>
        </w:rPr>
        <w:t xml:space="preserve">. </w:t>
      </w:r>
      <w:r w:rsidR="00584A17" w:rsidRPr="00704052">
        <w:rPr>
          <w:rFonts w:ascii="Times New Roman" w:hAnsi="Times New Roman" w:cs="Times New Roman"/>
          <w:sz w:val="24"/>
        </w:rPr>
        <w:t>Enlace de Infantil AA de Cardenales.</w:t>
      </w:r>
      <w:r w:rsidRPr="00704052">
        <w:rPr>
          <w:rFonts w:ascii="Times New Roman" w:hAnsi="Times New Roman" w:cs="Times New Roman"/>
          <w:sz w:val="24"/>
        </w:rPr>
        <w:t>………………………………………</w:t>
      </w:r>
      <w:r w:rsidR="00761E6A">
        <w:rPr>
          <w:rFonts w:ascii="Times New Roman" w:hAnsi="Times New Roman" w:cs="Times New Roman"/>
          <w:sz w:val="24"/>
        </w:rPr>
        <w:t>………….</w:t>
      </w:r>
      <w:r w:rsidRPr="00704052">
        <w:rPr>
          <w:rFonts w:ascii="Times New Roman" w:hAnsi="Times New Roman" w:cs="Times New Roman"/>
          <w:sz w:val="24"/>
        </w:rPr>
        <w:t>.</w:t>
      </w:r>
      <w:r w:rsidR="00761E6A">
        <w:rPr>
          <w:rFonts w:ascii="Times New Roman" w:hAnsi="Times New Roman" w:cs="Times New Roman"/>
          <w:sz w:val="24"/>
        </w:rPr>
        <w:t>57</w:t>
      </w:r>
    </w:p>
    <w:p w14:paraId="2E8F39F0" w14:textId="77777777" w:rsidR="00B56168" w:rsidRPr="00704052" w:rsidRDefault="00B56168" w:rsidP="00B56168">
      <w:pPr>
        <w:rPr>
          <w:rFonts w:ascii="Times New Roman" w:hAnsi="Times New Roman" w:cs="Times New Roman"/>
          <w:sz w:val="24"/>
        </w:rPr>
      </w:pPr>
      <w:r w:rsidRPr="00704052">
        <w:rPr>
          <w:rFonts w:ascii="Times New Roman" w:hAnsi="Times New Roman" w:cs="Times New Roman"/>
          <w:sz w:val="24"/>
        </w:rPr>
        <w:t xml:space="preserve">Fig. </w:t>
      </w:r>
      <w:r w:rsidR="00761E6A">
        <w:rPr>
          <w:rFonts w:ascii="Times New Roman" w:hAnsi="Times New Roman" w:cs="Times New Roman"/>
          <w:sz w:val="24"/>
        </w:rPr>
        <w:t>30</w:t>
      </w:r>
      <w:r w:rsidRPr="00704052">
        <w:rPr>
          <w:rFonts w:ascii="Times New Roman" w:hAnsi="Times New Roman" w:cs="Times New Roman"/>
          <w:sz w:val="24"/>
        </w:rPr>
        <w:t xml:space="preserve">. </w:t>
      </w:r>
      <w:r w:rsidR="00584A17" w:rsidRPr="00704052">
        <w:rPr>
          <w:rFonts w:ascii="Times New Roman" w:hAnsi="Times New Roman" w:cs="Times New Roman"/>
          <w:sz w:val="24"/>
        </w:rPr>
        <w:t>Subsección de la divisa de Los Amigos</w:t>
      </w:r>
      <w:r w:rsidRPr="00704052">
        <w:rPr>
          <w:rFonts w:ascii="Times New Roman" w:hAnsi="Times New Roman" w:cs="Times New Roman"/>
          <w:sz w:val="24"/>
        </w:rPr>
        <w:t>…………………………………</w:t>
      </w:r>
      <w:r w:rsidR="00BC18B4">
        <w:rPr>
          <w:rFonts w:ascii="Times New Roman" w:hAnsi="Times New Roman" w:cs="Times New Roman"/>
          <w:sz w:val="24"/>
        </w:rPr>
        <w:t>………….</w:t>
      </w:r>
      <w:r w:rsidRPr="00704052">
        <w:rPr>
          <w:rFonts w:ascii="Times New Roman" w:hAnsi="Times New Roman" w:cs="Times New Roman"/>
          <w:sz w:val="24"/>
        </w:rPr>
        <w:t>…..</w:t>
      </w:r>
      <w:r w:rsidR="00761E6A">
        <w:rPr>
          <w:rFonts w:ascii="Times New Roman" w:hAnsi="Times New Roman" w:cs="Times New Roman"/>
          <w:sz w:val="24"/>
        </w:rPr>
        <w:t>59</w:t>
      </w:r>
      <w:r w:rsidRPr="00704052">
        <w:rPr>
          <w:rFonts w:ascii="Times New Roman" w:hAnsi="Times New Roman" w:cs="Times New Roman"/>
          <w:sz w:val="24"/>
        </w:rPr>
        <w:t xml:space="preserve"> </w:t>
      </w:r>
    </w:p>
    <w:p w14:paraId="47AE7072" w14:textId="77777777" w:rsidR="00B56168" w:rsidRPr="00704052" w:rsidRDefault="00B56168" w:rsidP="00B56168">
      <w:pPr>
        <w:rPr>
          <w:rFonts w:ascii="Times New Roman" w:hAnsi="Times New Roman" w:cs="Times New Roman"/>
          <w:sz w:val="24"/>
        </w:rPr>
      </w:pPr>
      <w:r w:rsidRPr="00704052">
        <w:rPr>
          <w:rFonts w:ascii="Times New Roman" w:hAnsi="Times New Roman" w:cs="Times New Roman"/>
          <w:sz w:val="24"/>
        </w:rPr>
        <w:t xml:space="preserve">Fig. </w:t>
      </w:r>
      <w:r w:rsidR="00761E6A">
        <w:rPr>
          <w:rFonts w:ascii="Times New Roman" w:hAnsi="Times New Roman" w:cs="Times New Roman"/>
          <w:sz w:val="24"/>
        </w:rPr>
        <w:t>31</w:t>
      </w:r>
      <w:r w:rsidRPr="00704052">
        <w:rPr>
          <w:rFonts w:ascii="Times New Roman" w:hAnsi="Times New Roman" w:cs="Times New Roman"/>
          <w:sz w:val="24"/>
        </w:rPr>
        <w:t xml:space="preserve">. </w:t>
      </w:r>
      <w:r w:rsidR="00584A17" w:rsidRPr="00704052">
        <w:rPr>
          <w:rFonts w:ascii="Times New Roman" w:hAnsi="Times New Roman" w:cs="Times New Roman"/>
          <w:sz w:val="24"/>
        </w:rPr>
        <w:t xml:space="preserve">Enlace de </w:t>
      </w:r>
      <w:r w:rsidR="00CD6AF9" w:rsidRPr="00704052">
        <w:rPr>
          <w:rFonts w:ascii="Times New Roman" w:hAnsi="Times New Roman" w:cs="Times New Roman"/>
          <w:sz w:val="24"/>
        </w:rPr>
        <w:t>Iniciación</w:t>
      </w:r>
      <w:r w:rsidR="00584A17" w:rsidRPr="00704052">
        <w:rPr>
          <w:rFonts w:ascii="Times New Roman" w:hAnsi="Times New Roman" w:cs="Times New Roman"/>
          <w:sz w:val="24"/>
        </w:rPr>
        <w:t xml:space="preserve"> de Los Amigos……..</w:t>
      </w:r>
      <w:r w:rsidRPr="00704052">
        <w:rPr>
          <w:rFonts w:ascii="Times New Roman" w:hAnsi="Times New Roman" w:cs="Times New Roman"/>
          <w:sz w:val="24"/>
        </w:rPr>
        <w:t>……………………</w:t>
      </w:r>
      <w:r w:rsidR="00BC18B4">
        <w:rPr>
          <w:rFonts w:ascii="Times New Roman" w:hAnsi="Times New Roman" w:cs="Times New Roman"/>
          <w:sz w:val="24"/>
        </w:rPr>
        <w:t>…………</w:t>
      </w:r>
      <w:r w:rsidRPr="00704052">
        <w:rPr>
          <w:rFonts w:ascii="Times New Roman" w:hAnsi="Times New Roman" w:cs="Times New Roman"/>
          <w:sz w:val="24"/>
        </w:rPr>
        <w:t>……………..</w:t>
      </w:r>
      <w:r w:rsidR="00761E6A">
        <w:rPr>
          <w:rFonts w:ascii="Times New Roman" w:hAnsi="Times New Roman" w:cs="Times New Roman"/>
          <w:sz w:val="24"/>
        </w:rPr>
        <w:t>60</w:t>
      </w:r>
      <w:r w:rsidRPr="00704052">
        <w:rPr>
          <w:rFonts w:ascii="Times New Roman" w:hAnsi="Times New Roman" w:cs="Times New Roman"/>
          <w:sz w:val="24"/>
        </w:rPr>
        <w:t xml:space="preserve"> </w:t>
      </w:r>
    </w:p>
    <w:p w14:paraId="0A1CB177" w14:textId="77777777" w:rsidR="00761E6A" w:rsidRPr="00704052" w:rsidRDefault="00B56168" w:rsidP="00B56168">
      <w:pPr>
        <w:rPr>
          <w:rFonts w:ascii="Times New Roman" w:hAnsi="Times New Roman" w:cs="Times New Roman"/>
          <w:sz w:val="24"/>
        </w:rPr>
      </w:pPr>
      <w:r w:rsidRPr="00704052">
        <w:rPr>
          <w:rFonts w:ascii="Times New Roman" w:hAnsi="Times New Roman" w:cs="Times New Roman"/>
          <w:sz w:val="24"/>
        </w:rPr>
        <w:t xml:space="preserve">Fig. </w:t>
      </w:r>
      <w:r w:rsidR="00761E6A">
        <w:rPr>
          <w:rFonts w:ascii="Times New Roman" w:hAnsi="Times New Roman" w:cs="Times New Roman"/>
          <w:sz w:val="24"/>
        </w:rPr>
        <w:t>32</w:t>
      </w:r>
      <w:r w:rsidRPr="00704052">
        <w:rPr>
          <w:rFonts w:ascii="Times New Roman" w:hAnsi="Times New Roman" w:cs="Times New Roman"/>
          <w:sz w:val="24"/>
        </w:rPr>
        <w:t>.</w:t>
      </w:r>
      <w:r w:rsidR="00584A17" w:rsidRPr="00704052">
        <w:rPr>
          <w:rFonts w:ascii="Times New Roman" w:hAnsi="Times New Roman" w:cs="Times New Roman"/>
          <w:sz w:val="24"/>
        </w:rPr>
        <w:t xml:space="preserve"> Enlace de </w:t>
      </w:r>
      <w:r w:rsidR="00CD6AF9" w:rsidRPr="00704052">
        <w:rPr>
          <w:rFonts w:ascii="Times New Roman" w:hAnsi="Times New Roman" w:cs="Times New Roman"/>
          <w:sz w:val="24"/>
        </w:rPr>
        <w:t>Formación</w:t>
      </w:r>
      <w:r w:rsidR="00584A17" w:rsidRPr="00704052">
        <w:rPr>
          <w:rFonts w:ascii="Times New Roman" w:hAnsi="Times New Roman" w:cs="Times New Roman"/>
          <w:sz w:val="24"/>
        </w:rPr>
        <w:t xml:space="preserve"> de Los Amigos</w:t>
      </w:r>
      <w:r w:rsidRPr="00704052">
        <w:rPr>
          <w:rFonts w:ascii="Times New Roman" w:hAnsi="Times New Roman" w:cs="Times New Roman"/>
          <w:sz w:val="24"/>
        </w:rPr>
        <w:t xml:space="preserve"> …………………………………</w:t>
      </w:r>
      <w:r w:rsidR="00BC18B4">
        <w:rPr>
          <w:rFonts w:ascii="Times New Roman" w:hAnsi="Times New Roman" w:cs="Times New Roman"/>
          <w:sz w:val="24"/>
        </w:rPr>
        <w:t>…………</w:t>
      </w:r>
      <w:r w:rsidRPr="00704052">
        <w:rPr>
          <w:rFonts w:ascii="Times New Roman" w:hAnsi="Times New Roman" w:cs="Times New Roman"/>
          <w:sz w:val="24"/>
        </w:rPr>
        <w:t>…….</w:t>
      </w:r>
      <w:r w:rsidR="00761E6A">
        <w:rPr>
          <w:rFonts w:ascii="Times New Roman" w:hAnsi="Times New Roman" w:cs="Times New Roman"/>
          <w:sz w:val="24"/>
        </w:rPr>
        <w:t>60</w:t>
      </w:r>
    </w:p>
    <w:p w14:paraId="09D0D2DD" w14:textId="77777777" w:rsidR="00B56168" w:rsidRPr="00704052" w:rsidRDefault="00B56168" w:rsidP="00B56168">
      <w:pPr>
        <w:rPr>
          <w:rFonts w:ascii="Times New Roman" w:hAnsi="Times New Roman" w:cs="Times New Roman"/>
          <w:sz w:val="24"/>
        </w:rPr>
      </w:pPr>
      <w:r w:rsidRPr="00704052">
        <w:rPr>
          <w:rFonts w:ascii="Times New Roman" w:hAnsi="Times New Roman" w:cs="Times New Roman"/>
          <w:sz w:val="24"/>
        </w:rPr>
        <w:t xml:space="preserve">Fig. </w:t>
      </w:r>
      <w:r w:rsidR="00761E6A">
        <w:rPr>
          <w:rFonts w:ascii="Times New Roman" w:hAnsi="Times New Roman" w:cs="Times New Roman"/>
          <w:sz w:val="24"/>
        </w:rPr>
        <w:t>33</w:t>
      </w:r>
      <w:r w:rsidRPr="00704052">
        <w:rPr>
          <w:rFonts w:ascii="Times New Roman" w:hAnsi="Times New Roman" w:cs="Times New Roman"/>
          <w:sz w:val="24"/>
        </w:rPr>
        <w:t xml:space="preserve">. </w:t>
      </w:r>
      <w:r w:rsidR="00584A17" w:rsidRPr="00704052">
        <w:rPr>
          <w:rFonts w:ascii="Times New Roman" w:hAnsi="Times New Roman" w:cs="Times New Roman"/>
          <w:sz w:val="24"/>
        </w:rPr>
        <w:t xml:space="preserve">Enlace de lnfantil A de Los Amigos </w:t>
      </w:r>
      <w:r w:rsidRPr="00704052">
        <w:rPr>
          <w:rFonts w:ascii="Times New Roman" w:hAnsi="Times New Roman" w:cs="Times New Roman"/>
          <w:sz w:val="24"/>
        </w:rPr>
        <w:t>………………………</w:t>
      </w:r>
      <w:r w:rsidR="00584A17" w:rsidRPr="00704052">
        <w:rPr>
          <w:rFonts w:ascii="Times New Roman" w:hAnsi="Times New Roman" w:cs="Times New Roman"/>
          <w:sz w:val="24"/>
        </w:rPr>
        <w:t>…..…</w:t>
      </w:r>
      <w:r w:rsidRPr="00704052">
        <w:rPr>
          <w:rFonts w:ascii="Times New Roman" w:hAnsi="Times New Roman" w:cs="Times New Roman"/>
          <w:sz w:val="24"/>
        </w:rPr>
        <w:t>……</w:t>
      </w:r>
      <w:r w:rsidR="00BC18B4">
        <w:rPr>
          <w:rFonts w:ascii="Times New Roman" w:hAnsi="Times New Roman" w:cs="Times New Roman"/>
          <w:sz w:val="24"/>
        </w:rPr>
        <w:t>…………</w:t>
      </w:r>
      <w:r w:rsidRPr="00704052">
        <w:rPr>
          <w:rFonts w:ascii="Times New Roman" w:hAnsi="Times New Roman" w:cs="Times New Roman"/>
          <w:sz w:val="24"/>
        </w:rPr>
        <w:t>……..</w:t>
      </w:r>
      <w:r w:rsidR="00761E6A">
        <w:rPr>
          <w:rFonts w:ascii="Times New Roman" w:hAnsi="Times New Roman" w:cs="Times New Roman"/>
          <w:sz w:val="24"/>
        </w:rPr>
        <w:t>61</w:t>
      </w:r>
      <w:r w:rsidRPr="00704052">
        <w:rPr>
          <w:rFonts w:ascii="Times New Roman" w:hAnsi="Times New Roman" w:cs="Times New Roman"/>
          <w:sz w:val="24"/>
        </w:rPr>
        <w:t xml:space="preserve"> </w:t>
      </w:r>
    </w:p>
    <w:p w14:paraId="2B361757" w14:textId="77777777" w:rsidR="00B56168" w:rsidRPr="00704052" w:rsidRDefault="00B56168" w:rsidP="00B56168">
      <w:pPr>
        <w:rPr>
          <w:rFonts w:ascii="Times New Roman" w:hAnsi="Times New Roman" w:cs="Times New Roman"/>
          <w:sz w:val="24"/>
        </w:rPr>
      </w:pPr>
      <w:r w:rsidRPr="00704052">
        <w:rPr>
          <w:rFonts w:ascii="Times New Roman" w:hAnsi="Times New Roman" w:cs="Times New Roman"/>
          <w:sz w:val="24"/>
        </w:rPr>
        <w:t xml:space="preserve">Fig. </w:t>
      </w:r>
      <w:r w:rsidR="00B41475" w:rsidRPr="00704052">
        <w:rPr>
          <w:rFonts w:ascii="Times New Roman" w:hAnsi="Times New Roman" w:cs="Times New Roman"/>
          <w:sz w:val="24"/>
        </w:rPr>
        <w:t>3</w:t>
      </w:r>
      <w:r w:rsidR="00761E6A">
        <w:rPr>
          <w:rFonts w:ascii="Times New Roman" w:hAnsi="Times New Roman" w:cs="Times New Roman"/>
          <w:sz w:val="24"/>
        </w:rPr>
        <w:t>4</w:t>
      </w:r>
      <w:r w:rsidRPr="00704052">
        <w:rPr>
          <w:rFonts w:ascii="Times New Roman" w:hAnsi="Times New Roman" w:cs="Times New Roman"/>
          <w:sz w:val="24"/>
        </w:rPr>
        <w:t xml:space="preserve">. </w:t>
      </w:r>
      <w:r w:rsidR="00584A17" w:rsidRPr="00704052">
        <w:rPr>
          <w:rFonts w:ascii="Times New Roman" w:hAnsi="Times New Roman" w:cs="Times New Roman"/>
          <w:sz w:val="24"/>
        </w:rPr>
        <w:t xml:space="preserve">Enlace de lnfantil AA de Los Amigos </w:t>
      </w:r>
      <w:r w:rsidRPr="00704052">
        <w:rPr>
          <w:rFonts w:ascii="Times New Roman" w:hAnsi="Times New Roman" w:cs="Times New Roman"/>
          <w:sz w:val="24"/>
        </w:rPr>
        <w:t>……..……………</w:t>
      </w:r>
      <w:r w:rsidR="00584A17" w:rsidRPr="00704052">
        <w:rPr>
          <w:rFonts w:ascii="Times New Roman" w:hAnsi="Times New Roman" w:cs="Times New Roman"/>
          <w:sz w:val="24"/>
        </w:rPr>
        <w:t>…..</w:t>
      </w:r>
      <w:r w:rsidRPr="00704052">
        <w:rPr>
          <w:rFonts w:ascii="Times New Roman" w:hAnsi="Times New Roman" w:cs="Times New Roman"/>
          <w:sz w:val="24"/>
        </w:rPr>
        <w:t>………………</w:t>
      </w:r>
      <w:r w:rsidR="00BC18B4">
        <w:rPr>
          <w:rFonts w:ascii="Times New Roman" w:hAnsi="Times New Roman" w:cs="Times New Roman"/>
          <w:sz w:val="24"/>
        </w:rPr>
        <w:t>………….61</w:t>
      </w:r>
      <w:r w:rsidRPr="00704052">
        <w:rPr>
          <w:rFonts w:ascii="Times New Roman" w:hAnsi="Times New Roman" w:cs="Times New Roman"/>
          <w:sz w:val="24"/>
        </w:rPr>
        <w:t xml:space="preserve"> </w:t>
      </w:r>
    </w:p>
    <w:p w14:paraId="552A4124" w14:textId="77777777" w:rsidR="00B56168" w:rsidRPr="00704052" w:rsidRDefault="00B56168" w:rsidP="00B56168">
      <w:pPr>
        <w:rPr>
          <w:rFonts w:ascii="Times New Roman" w:hAnsi="Times New Roman" w:cs="Times New Roman"/>
          <w:sz w:val="24"/>
        </w:rPr>
      </w:pPr>
      <w:r w:rsidRPr="00704052">
        <w:rPr>
          <w:rFonts w:ascii="Times New Roman" w:hAnsi="Times New Roman" w:cs="Times New Roman"/>
          <w:sz w:val="24"/>
        </w:rPr>
        <w:t>Fig. 3</w:t>
      </w:r>
      <w:r w:rsidR="00761E6A">
        <w:rPr>
          <w:rFonts w:ascii="Times New Roman" w:hAnsi="Times New Roman" w:cs="Times New Roman"/>
          <w:sz w:val="24"/>
        </w:rPr>
        <w:t>5</w:t>
      </w:r>
      <w:r w:rsidRPr="00704052">
        <w:rPr>
          <w:rFonts w:ascii="Times New Roman" w:hAnsi="Times New Roman" w:cs="Times New Roman"/>
          <w:sz w:val="24"/>
        </w:rPr>
        <w:t xml:space="preserve">. </w:t>
      </w:r>
      <w:r w:rsidR="00584A17" w:rsidRPr="00704052">
        <w:rPr>
          <w:rFonts w:ascii="Times New Roman" w:hAnsi="Times New Roman" w:cs="Times New Roman"/>
          <w:sz w:val="24"/>
        </w:rPr>
        <w:t>Subsección de la divisa de Miraflores…</w:t>
      </w:r>
      <w:r w:rsidRPr="00704052">
        <w:rPr>
          <w:rFonts w:ascii="Times New Roman" w:hAnsi="Times New Roman" w:cs="Times New Roman"/>
          <w:sz w:val="24"/>
        </w:rPr>
        <w:t>……….……………………………</w:t>
      </w:r>
      <w:r w:rsidR="00BC18B4">
        <w:rPr>
          <w:rFonts w:ascii="Times New Roman" w:hAnsi="Times New Roman" w:cs="Times New Roman"/>
          <w:sz w:val="24"/>
        </w:rPr>
        <w:t>…………</w:t>
      </w:r>
      <w:r w:rsidRPr="00704052">
        <w:rPr>
          <w:rFonts w:ascii="Times New Roman" w:hAnsi="Times New Roman" w:cs="Times New Roman"/>
          <w:sz w:val="24"/>
        </w:rPr>
        <w:t>.</w:t>
      </w:r>
      <w:r w:rsidR="00BC18B4">
        <w:rPr>
          <w:rFonts w:ascii="Times New Roman" w:hAnsi="Times New Roman" w:cs="Times New Roman"/>
          <w:sz w:val="24"/>
        </w:rPr>
        <w:t>63</w:t>
      </w:r>
    </w:p>
    <w:p w14:paraId="5111E86E" w14:textId="77777777" w:rsidR="00B56168" w:rsidRPr="00704052" w:rsidRDefault="00B56168" w:rsidP="00B56168">
      <w:pPr>
        <w:rPr>
          <w:rFonts w:ascii="Times New Roman" w:hAnsi="Times New Roman" w:cs="Times New Roman"/>
          <w:sz w:val="24"/>
        </w:rPr>
      </w:pPr>
      <w:r w:rsidRPr="00704052">
        <w:rPr>
          <w:rFonts w:ascii="Times New Roman" w:hAnsi="Times New Roman" w:cs="Times New Roman"/>
          <w:sz w:val="24"/>
        </w:rPr>
        <w:t>Fig. 3</w:t>
      </w:r>
      <w:r w:rsidR="00761E6A">
        <w:rPr>
          <w:rFonts w:ascii="Times New Roman" w:hAnsi="Times New Roman" w:cs="Times New Roman"/>
          <w:sz w:val="24"/>
        </w:rPr>
        <w:t>6</w:t>
      </w:r>
      <w:r w:rsidRPr="00704052">
        <w:rPr>
          <w:rFonts w:ascii="Times New Roman" w:hAnsi="Times New Roman" w:cs="Times New Roman"/>
          <w:sz w:val="24"/>
        </w:rPr>
        <w:t xml:space="preserve">. </w:t>
      </w:r>
      <w:r w:rsidR="00584A17" w:rsidRPr="00704052">
        <w:rPr>
          <w:rFonts w:ascii="Times New Roman" w:hAnsi="Times New Roman" w:cs="Times New Roman"/>
          <w:sz w:val="24"/>
        </w:rPr>
        <w:t>Enlace de Iniciación de la divisa de Miraflores</w:t>
      </w:r>
      <w:r w:rsidRPr="00704052">
        <w:rPr>
          <w:rFonts w:ascii="Times New Roman" w:hAnsi="Times New Roman" w:cs="Times New Roman"/>
          <w:sz w:val="24"/>
        </w:rPr>
        <w:t>………………</w:t>
      </w:r>
      <w:r w:rsidR="00584A17" w:rsidRPr="00704052">
        <w:rPr>
          <w:rFonts w:ascii="Times New Roman" w:hAnsi="Times New Roman" w:cs="Times New Roman"/>
          <w:sz w:val="24"/>
        </w:rPr>
        <w:t>..</w:t>
      </w:r>
      <w:r w:rsidRPr="00704052">
        <w:rPr>
          <w:rFonts w:ascii="Times New Roman" w:hAnsi="Times New Roman" w:cs="Times New Roman"/>
          <w:sz w:val="24"/>
        </w:rPr>
        <w:t>...……….....</w:t>
      </w:r>
      <w:r w:rsidR="00BC18B4">
        <w:rPr>
          <w:rFonts w:ascii="Times New Roman" w:hAnsi="Times New Roman" w:cs="Times New Roman"/>
          <w:sz w:val="24"/>
        </w:rPr>
        <w:t>.................64</w:t>
      </w:r>
      <w:r w:rsidRPr="00704052">
        <w:rPr>
          <w:rFonts w:ascii="Times New Roman" w:hAnsi="Times New Roman" w:cs="Times New Roman"/>
          <w:sz w:val="24"/>
        </w:rPr>
        <w:t xml:space="preserve"> </w:t>
      </w:r>
    </w:p>
    <w:p w14:paraId="370EA272" w14:textId="77777777" w:rsidR="00B56168" w:rsidRPr="00704052" w:rsidRDefault="00B56168" w:rsidP="00B56168">
      <w:pPr>
        <w:rPr>
          <w:rFonts w:ascii="Times New Roman" w:hAnsi="Times New Roman" w:cs="Times New Roman"/>
          <w:sz w:val="24"/>
        </w:rPr>
      </w:pPr>
      <w:r w:rsidRPr="00704052">
        <w:rPr>
          <w:rFonts w:ascii="Times New Roman" w:hAnsi="Times New Roman" w:cs="Times New Roman"/>
          <w:sz w:val="24"/>
        </w:rPr>
        <w:t>Fig. 3</w:t>
      </w:r>
      <w:r w:rsidR="00761E6A">
        <w:rPr>
          <w:rFonts w:ascii="Times New Roman" w:hAnsi="Times New Roman" w:cs="Times New Roman"/>
          <w:sz w:val="24"/>
        </w:rPr>
        <w:t>7</w:t>
      </w:r>
      <w:r w:rsidRPr="00704052">
        <w:rPr>
          <w:rFonts w:ascii="Times New Roman" w:hAnsi="Times New Roman" w:cs="Times New Roman"/>
          <w:sz w:val="24"/>
        </w:rPr>
        <w:t>.</w:t>
      </w:r>
      <w:r w:rsidR="00584A17" w:rsidRPr="00704052">
        <w:rPr>
          <w:rFonts w:ascii="Times New Roman" w:hAnsi="Times New Roman" w:cs="Times New Roman"/>
          <w:sz w:val="24"/>
        </w:rPr>
        <w:t xml:space="preserve"> Enlace de Formación de la divisa de Miraflores </w:t>
      </w:r>
      <w:r w:rsidRPr="00704052">
        <w:rPr>
          <w:rFonts w:ascii="Times New Roman" w:hAnsi="Times New Roman" w:cs="Times New Roman"/>
          <w:sz w:val="24"/>
        </w:rPr>
        <w:t>………</w:t>
      </w:r>
      <w:r w:rsidR="00584A17" w:rsidRPr="00704052">
        <w:rPr>
          <w:rFonts w:ascii="Times New Roman" w:hAnsi="Times New Roman" w:cs="Times New Roman"/>
          <w:sz w:val="24"/>
        </w:rPr>
        <w:t>………….……..</w:t>
      </w:r>
      <w:r w:rsidRPr="00704052">
        <w:rPr>
          <w:rFonts w:ascii="Times New Roman" w:hAnsi="Times New Roman" w:cs="Times New Roman"/>
          <w:sz w:val="24"/>
        </w:rPr>
        <w:t>....</w:t>
      </w:r>
      <w:r w:rsidR="00BC18B4">
        <w:rPr>
          <w:rFonts w:ascii="Times New Roman" w:hAnsi="Times New Roman" w:cs="Times New Roman"/>
          <w:sz w:val="24"/>
        </w:rPr>
        <w:t>..................64</w:t>
      </w:r>
    </w:p>
    <w:p w14:paraId="477ACB20" w14:textId="77777777" w:rsidR="00771175" w:rsidRPr="00704052" w:rsidRDefault="00B56168" w:rsidP="00B56168">
      <w:pPr>
        <w:rPr>
          <w:rFonts w:ascii="Times New Roman" w:hAnsi="Times New Roman" w:cs="Times New Roman"/>
          <w:sz w:val="24"/>
        </w:rPr>
      </w:pPr>
      <w:r w:rsidRPr="00704052">
        <w:rPr>
          <w:rFonts w:ascii="Times New Roman" w:hAnsi="Times New Roman" w:cs="Times New Roman"/>
          <w:sz w:val="24"/>
        </w:rPr>
        <w:t>Fig. 3</w:t>
      </w:r>
      <w:r w:rsidR="00761E6A">
        <w:rPr>
          <w:rFonts w:ascii="Times New Roman" w:hAnsi="Times New Roman" w:cs="Times New Roman"/>
          <w:sz w:val="24"/>
        </w:rPr>
        <w:t>8</w:t>
      </w:r>
      <w:r w:rsidRPr="00704052">
        <w:rPr>
          <w:rFonts w:ascii="Times New Roman" w:hAnsi="Times New Roman" w:cs="Times New Roman"/>
          <w:sz w:val="24"/>
        </w:rPr>
        <w:t xml:space="preserve">. </w:t>
      </w:r>
      <w:r w:rsidR="00584A17" w:rsidRPr="00704052">
        <w:rPr>
          <w:rFonts w:ascii="Times New Roman" w:hAnsi="Times New Roman" w:cs="Times New Roman"/>
          <w:sz w:val="24"/>
        </w:rPr>
        <w:t>Enlace de Infantil A de la divisa de Miraflores ……………………………...</w:t>
      </w:r>
      <w:r w:rsidR="00BC18B4">
        <w:rPr>
          <w:rFonts w:ascii="Times New Roman" w:hAnsi="Times New Roman" w:cs="Times New Roman"/>
          <w:sz w:val="24"/>
        </w:rPr>
        <w:t>................65</w:t>
      </w:r>
    </w:p>
    <w:p w14:paraId="4CCF710D" w14:textId="77777777" w:rsidR="00584A17" w:rsidRPr="00704052" w:rsidRDefault="00584A17" w:rsidP="00584A17">
      <w:pPr>
        <w:rPr>
          <w:rFonts w:ascii="Times New Roman" w:hAnsi="Times New Roman" w:cs="Times New Roman"/>
          <w:sz w:val="24"/>
        </w:rPr>
      </w:pPr>
      <w:r w:rsidRPr="00704052">
        <w:rPr>
          <w:rFonts w:ascii="Times New Roman" w:hAnsi="Times New Roman" w:cs="Times New Roman"/>
          <w:sz w:val="24"/>
        </w:rPr>
        <w:t>Fig. 3</w:t>
      </w:r>
      <w:r w:rsidR="00761E6A">
        <w:rPr>
          <w:rFonts w:ascii="Times New Roman" w:hAnsi="Times New Roman" w:cs="Times New Roman"/>
          <w:sz w:val="24"/>
        </w:rPr>
        <w:t>9</w:t>
      </w:r>
      <w:r w:rsidRPr="00704052">
        <w:rPr>
          <w:rFonts w:ascii="Times New Roman" w:hAnsi="Times New Roman" w:cs="Times New Roman"/>
          <w:sz w:val="24"/>
        </w:rPr>
        <w:t>. Enlace de Infantil AA de la divisa de Miraflores ………………………</w:t>
      </w:r>
      <w:r w:rsidR="00BC18B4">
        <w:rPr>
          <w:rFonts w:ascii="Times New Roman" w:hAnsi="Times New Roman" w:cs="Times New Roman"/>
          <w:sz w:val="24"/>
        </w:rPr>
        <w:t>…………</w:t>
      </w:r>
      <w:r w:rsidRPr="00704052">
        <w:rPr>
          <w:rFonts w:ascii="Times New Roman" w:hAnsi="Times New Roman" w:cs="Times New Roman"/>
          <w:sz w:val="24"/>
        </w:rPr>
        <w:t>…....</w:t>
      </w:r>
      <w:r w:rsidR="00BC18B4">
        <w:rPr>
          <w:rFonts w:ascii="Times New Roman" w:hAnsi="Times New Roman" w:cs="Times New Roman"/>
          <w:sz w:val="24"/>
        </w:rPr>
        <w:t>65</w:t>
      </w:r>
    </w:p>
    <w:p w14:paraId="4D30E52D" w14:textId="77777777" w:rsidR="00584A17" w:rsidRPr="00704052" w:rsidRDefault="00584A17" w:rsidP="00584A17">
      <w:pPr>
        <w:rPr>
          <w:rFonts w:ascii="Times New Roman" w:hAnsi="Times New Roman" w:cs="Times New Roman"/>
          <w:sz w:val="40"/>
        </w:rPr>
      </w:pPr>
      <w:r w:rsidRPr="00704052">
        <w:rPr>
          <w:rFonts w:ascii="Times New Roman" w:hAnsi="Times New Roman" w:cs="Times New Roman"/>
          <w:sz w:val="24"/>
        </w:rPr>
        <w:t xml:space="preserve">Fig. </w:t>
      </w:r>
      <w:r w:rsidR="00761E6A">
        <w:rPr>
          <w:rFonts w:ascii="Times New Roman" w:hAnsi="Times New Roman" w:cs="Times New Roman"/>
          <w:sz w:val="24"/>
        </w:rPr>
        <w:t>40</w:t>
      </w:r>
      <w:r w:rsidRPr="00704052">
        <w:rPr>
          <w:rFonts w:ascii="Times New Roman" w:hAnsi="Times New Roman" w:cs="Times New Roman"/>
          <w:sz w:val="24"/>
        </w:rPr>
        <w:t xml:space="preserve">. Subsección de la divisa de </w:t>
      </w:r>
      <w:r w:rsidR="00B41475" w:rsidRPr="00704052">
        <w:rPr>
          <w:rFonts w:ascii="Times New Roman" w:hAnsi="Times New Roman" w:cs="Times New Roman"/>
          <w:sz w:val="24"/>
        </w:rPr>
        <w:t>Menpet…………...</w:t>
      </w:r>
      <w:r w:rsidRPr="00704052">
        <w:rPr>
          <w:rFonts w:ascii="Times New Roman" w:hAnsi="Times New Roman" w:cs="Times New Roman"/>
          <w:sz w:val="24"/>
        </w:rPr>
        <w:t>……………………</w:t>
      </w:r>
      <w:r w:rsidR="00BC18B4">
        <w:rPr>
          <w:rFonts w:ascii="Times New Roman" w:hAnsi="Times New Roman" w:cs="Times New Roman"/>
          <w:sz w:val="24"/>
        </w:rPr>
        <w:t>………….</w:t>
      </w:r>
      <w:r w:rsidRPr="00704052">
        <w:rPr>
          <w:rFonts w:ascii="Times New Roman" w:hAnsi="Times New Roman" w:cs="Times New Roman"/>
          <w:sz w:val="24"/>
        </w:rPr>
        <w:t>………..</w:t>
      </w:r>
      <w:r w:rsidR="00BC18B4">
        <w:rPr>
          <w:rFonts w:ascii="Times New Roman" w:hAnsi="Times New Roman" w:cs="Times New Roman"/>
          <w:sz w:val="24"/>
        </w:rPr>
        <w:t>67</w:t>
      </w:r>
    </w:p>
    <w:p w14:paraId="67D4C6F0" w14:textId="77777777" w:rsidR="00B41475" w:rsidRPr="00704052" w:rsidRDefault="00B41475" w:rsidP="00B41475">
      <w:pPr>
        <w:rPr>
          <w:rFonts w:ascii="Times New Roman" w:hAnsi="Times New Roman" w:cs="Times New Roman"/>
          <w:sz w:val="40"/>
        </w:rPr>
      </w:pPr>
      <w:r w:rsidRPr="00704052">
        <w:rPr>
          <w:rFonts w:ascii="Times New Roman" w:hAnsi="Times New Roman" w:cs="Times New Roman"/>
          <w:sz w:val="24"/>
        </w:rPr>
        <w:t xml:space="preserve">Fig. </w:t>
      </w:r>
      <w:r w:rsidR="00761E6A">
        <w:rPr>
          <w:rFonts w:ascii="Times New Roman" w:hAnsi="Times New Roman" w:cs="Times New Roman"/>
          <w:sz w:val="24"/>
        </w:rPr>
        <w:t>41</w:t>
      </w:r>
      <w:r w:rsidRPr="00704052">
        <w:rPr>
          <w:rFonts w:ascii="Times New Roman" w:hAnsi="Times New Roman" w:cs="Times New Roman"/>
          <w:sz w:val="24"/>
        </w:rPr>
        <w:t>. Enlace de Iniciación de la divisa de Menpet….…………………</w:t>
      </w:r>
      <w:r w:rsidR="00BC18B4">
        <w:rPr>
          <w:rFonts w:ascii="Times New Roman" w:hAnsi="Times New Roman" w:cs="Times New Roman"/>
          <w:sz w:val="24"/>
        </w:rPr>
        <w:t>………….</w:t>
      </w:r>
      <w:r w:rsidRPr="00704052">
        <w:rPr>
          <w:rFonts w:ascii="Times New Roman" w:hAnsi="Times New Roman" w:cs="Times New Roman"/>
          <w:sz w:val="24"/>
        </w:rPr>
        <w:t>…………..</w:t>
      </w:r>
      <w:r w:rsidR="00BC18B4">
        <w:rPr>
          <w:rFonts w:ascii="Times New Roman" w:hAnsi="Times New Roman" w:cs="Times New Roman"/>
          <w:sz w:val="24"/>
        </w:rPr>
        <w:t>6</w:t>
      </w:r>
      <w:r w:rsidRPr="00704052">
        <w:rPr>
          <w:rFonts w:ascii="Times New Roman" w:hAnsi="Times New Roman" w:cs="Times New Roman"/>
          <w:sz w:val="24"/>
        </w:rPr>
        <w:t>8</w:t>
      </w:r>
    </w:p>
    <w:p w14:paraId="68E0CBFD" w14:textId="77777777" w:rsidR="00B41475" w:rsidRPr="00704052" w:rsidRDefault="00B41475" w:rsidP="00B41475">
      <w:pPr>
        <w:rPr>
          <w:rFonts w:ascii="Times New Roman" w:hAnsi="Times New Roman" w:cs="Times New Roman"/>
          <w:sz w:val="24"/>
        </w:rPr>
      </w:pPr>
      <w:r w:rsidRPr="00704052">
        <w:rPr>
          <w:rFonts w:ascii="Times New Roman" w:hAnsi="Times New Roman" w:cs="Times New Roman"/>
          <w:sz w:val="24"/>
        </w:rPr>
        <w:t xml:space="preserve">Fig. </w:t>
      </w:r>
      <w:r w:rsidR="00761E6A">
        <w:rPr>
          <w:rFonts w:ascii="Times New Roman" w:hAnsi="Times New Roman" w:cs="Times New Roman"/>
          <w:sz w:val="24"/>
        </w:rPr>
        <w:t>42</w:t>
      </w:r>
      <w:r w:rsidRPr="00704052">
        <w:rPr>
          <w:rFonts w:ascii="Times New Roman" w:hAnsi="Times New Roman" w:cs="Times New Roman"/>
          <w:sz w:val="24"/>
        </w:rPr>
        <w:t>. Enlace de Formación de la divisa de Menpet..……………………</w:t>
      </w:r>
      <w:r w:rsidR="00BC18B4">
        <w:rPr>
          <w:rFonts w:ascii="Times New Roman" w:hAnsi="Times New Roman" w:cs="Times New Roman"/>
          <w:sz w:val="24"/>
        </w:rPr>
        <w:t>……………</w:t>
      </w:r>
      <w:r w:rsidRPr="00704052">
        <w:rPr>
          <w:rFonts w:ascii="Times New Roman" w:hAnsi="Times New Roman" w:cs="Times New Roman"/>
          <w:sz w:val="24"/>
        </w:rPr>
        <w:t>……….</w:t>
      </w:r>
      <w:r w:rsidR="00BC18B4">
        <w:rPr>
          <w:rFonts w:ascii="Times New Roman" w:hAnsi="Times New Roman" w:cs="Times New Roman"/>
          <w:sz w:val="24"/>
        </w:rPr>
        <w:t>6</w:t>
      </w:r>
      <w:r w:rsidRPr="00704052">
        <w:rPr>
          <w:rFonts w:ascii="Times New Roman" w:hAnsi="Times New Roman" w:cs="Times New Roman"/>
          <w:sz w:val="24"/>
        </w:rPr>
        <w:t>8</w:t>
      </w:r>
    </w:p>
    <w:p w14:paraId="12FE8AD8" w14:textId="77777777" w:rsidR="00B41475" w:rsidRPr="00BC18B4" w:rsidRDefault="00B41475" w:rsidP="00B41475">
      <w:pPr>
        <w:rPr>
          <w:rFonts w:ascii="Times New Roman" w:hAnsi="Times New Roman" w:cs="Times New Roman"/>
          <w:sz w:val="24"/>
        </w:rPr>
      </w:pPr>
      <w:r w:rsidRPr="00704052">
        <w:rPr>
          <w:rFonts w:ascii="Times New Roman" w:hAnsi="Times New Roman" w:cs="Times New Roman"/>
          <w:sz w:val="24"/>
        </w:rPr>
        <w:t xml:space="preserve">Fig. </w:t>
      </w:r>
      <w:r w:rsidR="00761E6A">
        <w:rPr>
          <w:rFonts w:ascii="Times New Roman" w:hAnsi="Times New Roman" w:cs="Times New Roman"/>
          <w:sz w:val="24"/>
        </w:rPr>
        <w:t>43</w:t>
      </w:r>
      <w:r w:rsidRPr="00704052">
        <w:rPr>
          <w:rFonts w:ascii="Times New Roman" w:hAnsi="Times New Roman" w:cs="Times New Roman"/>
          <w:sz w:val="24"/>
        </w:rPr>
        <w:t>. Subsección de la divisa de Tiburones del 23.…..………………</w:t>
      </w:r>
      <w:r w:rsidR="00BC18B4">
        <w:rPr>
          <w:rFonts w:ascii="Times New Roman" w:hAnsi="Times New Roman" w:cs="Times New Roman"/>
          <w:sz w:val="24"/>
        </w:rPr>
        <w:t>…………...</w:t>
      </w:r>
      <w:r w:rsidRPr="00704052">
        <w:rPr>
          <w:rFonts w:ascii="Times New Roman" w:hAnsi="Times New Roman" w:cs="Times New Roman"/>
          <w:sz w:val="24"/>
        </w:rPr>
        <w:t>…………..</w:t>
      </w:r>
      <w:r w:rsidR="00BC18B4">
        <w:rPr>
          <w:rFonts w:ascii="Times New Roman" w:hAnsi="Times New Roman" w:cs="Times New Roman"/>
          <w:sz w:val="24"/>
        </w:rPr>
        <w:t>70</w:t>
      </w:r>
    </w:p>
    <w:p w14:paraId="4A214374" w14:textId="77777777" w:rsidR="00B41475" w:rsidRPr="00704052" w:rsidRDefault="00B41475" w:rsidP="00B41475">
      <w:pPr>
        <w:rPr>
          <w:rFonts w:ascii="Times New Roman" w:hAnsi="Times New Roman" w:cs="Times New Roman"/>
          <w:sz w:val="40"/>
        </w:rPr>
      </w:pPr>
      <w:r w:rsidRPr="00704052">
        <w:rPr>
          <w:rFonts w:ascii="Times New Roman" w:hAnsi="Times New Roman" w:cs="Times New Roman"/>
          <w:sz w:val="24"/>
        </w:rPr>
        <w:lastRenderedPageBreak/>
        <w:t>Fig. 4</w:t>
      </w:r>
      <w:r w:rsidR="00761E6A">
        <w:rPr>
          <w:rFonts w:ascii="Times New Roman" w:hAnsi="Times New Roman" w:cs="Times New Roman"/>
          <w:sz w:val="24"/>
        </w:rPr>
        <w:t>4</w:t>
      </w:r>
      <w:r w:rsidRPr="00704052">
        <w:rPr>
          <w:rFonts w:ascii="Times New Roman" w:hAnsi="Times New Roman" w:cs="Times New Roman"/>
          <w:sz w:val="24"/>
        </w:rPr>
        <w:t>. Enlace de Formación de la divisa de Tiburones del 23………..…</w:t>
      </w:r>
      <w:r w:rsidR="00BC18B4">
        <w:rPr>
          <w:rFonts w:ascii="Times New Roman" w:hAnsi="Times New Roman" w:cs="Times New Roman"/>
          <w:sz w:val="24"/>
        </w:rPr>
        <w:t>……………</w:t>
      </w:r>
      <w:r w:rsidRPr="00704052">
        <w:rPr>
          <w:rFonts w:ascii="Times New Roman" w:hAnsi="Times New Roman" w:cs="Times New Roman"/>
          <w:sz w:val="24"/>
        </w:rPr>
        <w:t>………..</w:t>
      </w:r>
      <w:r w:rsidR="00BC18B4">
        <w:rPr>
          <w:rFonts w:ascii="Times New Roman" w:hAnsi="Times New Roman" w:cs="Times New Roman"/>
          <w:sz w:val="24"/>
        </w:rPr>
        <w:t>71</w:t>
      </w:r>
    </w:p>
    <w:p w14:paraId="7925A1D0" w14:textId="77777777" w:rsidR="00B41475" w:rsidRPr="00704052" w:rsidRDefault="00B41475" w:rsidP="00B41475">
      <w:pPr>
        <w:rPr>
          <w:rFonts w:ascii="Times New Roman" w:hAnsi="Times New Roman" w:cs="Times New Roman"/>
          <w:sz w:val="24"/>
        </w:rPr>
      </w:pPr>
      <w:r w:rsidRPr="00704052">
        <w:rPr>
          <w:rFonts w:ascii="Times New Roman" w:hAnsi="Times New Roman" w:cs="Times New Roman"/>
          <w:sz w:val="24"/>
        </w:rPr>
        <w:t>Fig. 4</w:t>
      </w:r>
      <w:r w:rsidR="00761E6A">
        <w:rPr>
          <w:rFonts w:ascii="Times New Roman" w:hAnsi="Times New Roman" w:cs="Times New Roman"/>
          <w:sz w:val="24"/>
        </w:rPr>
        <w:t>5</w:t>
      </w:r>
      <w:r w:rsidRPr="00704052">
        <w:rPr>
          <w:rFonts w:ascii="Times New Roman" w:hAnsi="Times New Roman" w:cs="Times New Roman"/>
          <w:sz w:val="24"/>
        </w:rPr>
        <w:t>. Enlace de Infantil A de la divisa de Tiburones del 23……………</w:t>
      </w:r>
      <w:r w:rsidR="00BC18B4">
        <w:rPr>
          <w:rFonts w:ascii="Times New Roman" w:hAnsi="Times New Roman" w:cs="Times New Roman"/>
          <w:sz w:val="24"/>
        </w:rPr>
        <w:t>…………..</w:t>
      </w:r>
      <w:r w:rsidRPr="00704052">
        <w:rPr>
          <w:rFonts w:ascii="Times New Roman" w:hAnsi="Times New Roman" w:cs="Times New Roman"/>
          <w:sz w:val="24"/>
        </w:rPr>
        <w:t>…………</w:t>
      </w:r>
      <w:r w:rsidR="00BC18B4">
        <w:rPr>
          <w:rFonts w:ascii="Times New Roman" w:hAnsi="Times New Roman" w:cs="Times New Roman"/>
          <w:sz w:val="24"/>
        </w:rPr>
        <w:t>71</w:t>
      </w:r>
    </w:p>
    <w:p w14:paraId="33BD9F40" w14:textId="77777777" w:rsidR="00B41475" w:rsidRPr="00704052" w:rsidRDefault="00B41475" w:rsidP="00B41475">
      <w:pPr>
        <w:rPr>
          <w:rFonts w:ascii="Times New Roman" w:hAnsi="Times New Roman" w:cs="Times New Roman"/>
          <w:sz w:val="24"/>
        </w:rPr>
      </w:pPr>
      <w:r w:rsidRPr="00704052">
        <w:rPr>
          <w:rFonts w:ascii="Times New Roman" w:hAnsi="Times New Roman" w:cs="Times New Roman"/>
          <w:sz w:val="24"/>
        </w:rPr>
        <w:t>Fig. 4</w:t>
      </w:r>
      <w:r w:rsidR="00761E6A">
        <w:rPr>
          <w:rFonts w:ascii="Times New Roman" w:hAnsi="Times New Roman" w:cs="Times New Roman"/>
          <w:sz w:val="24"/>
        </w:rPr>
        <w:t>6</w:t>
      </w:r>
      <w:r w:rsidRPr="00704052">
        <w:rPr>
          <w:rFonts w:ascii="Times New Roman" w:hAnsi="Times New Roman" w:cs="Times New Roman"/>
          <w:sz w:val="24"/>
        </w:rPr>
        <w:t>. Enlace de Infantil AA de la divisa de Tiburones del 23….……………</w:t>
      </w:r>
      <w:r w:rsidR="00BC18B4">
        <w:rPr>
          <w:rFonts w:ascii="Times New Roman" w:hAnsi="Times New Roman" w:cs="Times New Roman"/>
          <w:sz w:val="24"/>
        </w:rPr>
        <w:t>…………..</w:t>
      </w:r>
      <w:r w:rsidRPr="00704052">
        <w:rPr>
          <w:rFonts w:ascii="Times New Roman" w:hAnsi="Times New Roman" w:cs="Times New Roman"/>
          <w:sz w:val="24"/>
        </w:rPr>
        <w:t>……</w:t>
      </w:r>
      <w:r w:rsidR="00BC18B4">
        <w:rPr>
          <w:rFonts w:ascii="Times New Roman" w:hAnsi="Times New Roman" w:cs="Times New Roman"/>
          <w:sz w:val="24"/>
        </w:rPr>
        <w:t>72</w:t>
      </w:r>
    </w:p>
    <w:p w14:paraId="0C93294E" w14:textId="77777777" w:rsidR="00B41475" w:rsidRPr="00704052" w:rsidRDefault="00B41475" w:rsidP="00B41475">
      <w:pPr>
        <w:rPr>
          <w:rFonts w:ascii="Times New Roman" w:hAnsi="Times New Roman" w:cs="Times New Roman"/>
          <w:sz w:val="24"/>
        </w:rPr>
      </w:pPr>
      <w:r w:rsidRPr="00704052">
        <w:rPr>
          <w:rFonts w:ascii="Times New Roman" w:hAnsi="Times New Roman" w:cs="Times New Roman"/>
          <w:sz w:val="24"/>
        </w:rPr>
        <w:t>Fig. 4</w:t>
      </w:r>
      <w:r w:rsidR="00761E6A">
        <w:rPr>
          <w:rFonts w:ascii="Times New Roman" w:hAnsi="Times New Roman" w:cs="Times New Roman"/>
          <w:sz w:val="24"/>
        </w:rPr>
        <w:t>7</w:t>
      </w:r>
      <w:r w:rsidRPr="00704052">
        <w:rPr>
          <w:rFonts w:ascii="Times New Roman" w:hAnsi="Times New Roman" w:cs="Times New Roman"/>
          <w:sz w:val="24"/>
        </w:rPr>
        <w:t>. Enlace de Infantil A de la divisa de Tiburones del 23………………</w:t>
      </w:r>
      <w:r w:rsidR="00BC18B4">
        <w:rPr>
          <w:rFonts w:ascii="Times New Roman" w:hAnsi="Times New Roman" w:cs="Times New Roman"/>
          <w:sz w:val="24"/>
        </w:rPr>
        <w:t>…………..</w:t>
      </w:r>
      <w:r w:rsidRPr="00704052">
        <w:rPr>
          <w:rFonts w:ascii="Times New Roman" w:hAnsi="Times New Roman" w:cs="Times New Roman"/>
          <w:sz w:val="24"/>
        </w:rPr>
        <w:t>………</w:t>
      </w:r>
      <w:r w:rsidR="00BC18B4">
        <w:rPr>
          <w:rFonts w:ascii="Times New Roman" w:hAnsi="Times New Roman" w:cs="Times New Roman"/>
          <w:sz w:val="24"/>
        </w:rPr>
        <w:t>73</w:t>
      </w:r>
    </w:p>
    <w:p w14:paraId="04A43AA7" w14:textId="77777777" w:rsidR="00B41475" w:rsidRPr="00704052" w:rsidRDefault="00B41475" w:rsidP="00B41475">
      <w:pPr>
        <w:rPr>
          <w:rFonts w:ascii="Times New Roman" w:hAnsi="Times New Roman" w:cs="Times New Roman"/>
          <w:sz w:val="40"/>
        </w:rPr>
      </w:pPr>
      <w:r w:rsidRPr="00704052">
        <w:rPr>
          <w:rFonts w:ascii="Times New Roman" w:hAnsi="Times New Roman" w:cs="Times New Roman"/>
          <w:sz w:val="24"/>
        </w:rPr>
        <w:t>Fig. 4</w:t>
      </w:r>
      <w:r w:rsidR="00761E6A">
        <w:rPr>
          <w:rFonts w:ascii="Times New Roman" w:hAnsi="Times New Roman" w:cs="Times New Roman"/>
          <w:sz w:val="24"/>
        </w:rPr>
        <w:t>8</w:t>
      </w:r>
      <w:r w:rsidRPr="00704052">
        <w:rPr>
          <w:rFonts w:ascii="Times New Roman" w:hAnsi="Times New Roman" w:cs="Times New Roman"/>
          <w:sz w:val="24"/>
        </w:rPr>
        <w:t>. Página de Testimonios</w:t>
      </w:r>
      <w:r w:rsidR="00CD6AF9" w:rsidRPr="00704052">
        <w:rPr>
          <w:rFonts w:ascii="Times New Roman" w:hAnsi="Times New Roman" w:cs="Times New Roman"/>
          <w:sz w:val="24"/>
        </w:rPr>
        <w:t>…………………………………...</w:t>
      </w:r>
      <w:r w:rsidRPr="00704052">
        <w:rPr>
          <w:rFonts w:ascii="Times New Roman" w:hAnsi="Times New Roman" w:cs="Times New Roman"/>
          <w:sz w:val="24"/>
        </w:rPr>
        <w:t>………</w:t>
      </w:r>
      <w:r w:rsidR="00BC18B4">
        <w:rPr>
          <w:rFonts w:ascii="Times New Roman" w:hAnsi="Times New Roman" w:cs="Times New Roman"/>
          <w:sz w:val="24"/>
        </w:rPr>
        <w:t>………...</w:t>
      </w:r>
      <w:r w:rsidRPr="00704052">
        <w:rPr>
          <w:rFonts w:ascii="Times New Roman" w:hAnsi="Times New Roman" w:cs="Times New Roman"/>
          <w:sz w:val="24"/>
        </w:rPr>
        <w:t>……………</w:t>
      </w:r>
      <w:r w:rsidR="00BC18B4">
        <w:rPr>
          <w:rFonts w:ascii="Times New Roman" w:hAnsi="Times New Roman" w:cs="Times New Roman"/>
          <w:sz w:val="24"/>
        </w:rPr>
        <w:t>74</w:t>
      </w:r>
    </w:p>
    <w:p w14:paraId="2B6ADDAE" w14:textId="77777777" w:rsidR="00CD6AF9" w:rsidRPr="00704052" w:rsidRDefault="00CD6AF9" w:rsidP="00CD6AF9">
      <w:pPr>
        <w:rPr>
          <w:rFonts w:ascii="Times New Roman" w:hAnsi="Times New Roman" w:cs="Times New Roman"/>
          <w:sz w:val="40"/>
        </w:rPr>
      </w:pPr>
      <w:r w:rsidRPr="00704052">
        <w:rPr>
          <w:rFonts w:ascii="Times New Roman" w:hAnsi="Times New Roman" w:cs="Times New Roman"/>
          <w:sz w:val="24"/>
        </w:rPr>
        <w:t>Fig. 4</w:t>
      </w:r>
      <w:r w:rsidR="00761E6A">
        <w:rPr>
          <w:rFonts w:ascii="Times New Roman" w:hAnsi="Times New Roman" w:cs="Times New Roman"/>
          <w:sz w:val="24"/>
        </w:rPr>
        <w:t>9</w:t>
      </w:r>
      <w:r w:rsidRPr="00704052">
        <w:rPr>
          <w:rFonts w:ascii="Times New Roman" w:hAnsi="Times New Roman" w:cs="Times New Roman"/>
          <w:sz w:val="24"/>
        </w:rPr>
        <w:t>. Página de Por Aquí Pasaron…………………………….…………</w:t>
      </w:r>
      <w:r w:rsidR="00BC18B4">
        <w:rPr>
          <w:rFonts w:ascii="Times New Roman" w:hAnsi="Times New Roman" w:cs="Times New Roman"/>
          <w:sz w:val="24"/>
        </w:rPr>
        <w:t>…………</w:t>
      </w:r>
      <w:r w:rsidRPr="00704052">
        <w:rPr>
          <w:rFonts w:ascii="Times New Roman" w:hAnsi="Times New Roman" w:cs="Times New Roman"/>
          <w:sz w:val="24"/>
        </w:rPr>
        <w:t>…………</w:t>
      </w:r>
      <w:r w:rsidR="00BC18B4">
        <w:rPr>
          <w:rFonts w:ascii="Times New Roman" w:hAnsi="Times New Roman" w:cs="Times New Roman"/>
          <w:sz w:val="24"/>
        </w:rPr>
        <w:t>76</w:t>
      </w:r>
    </w:p>
    <w:p w14:paraId="3DC71ADA" w14:textId="77777777" w:rsidR="00CD6AF9" w:rsidRPr="00704052" w:rsidRDefault="00CD6AF9" w:rsidP="00CD6AF9">
      <w:pPr>
        <w:rPr>
          <w:rFonts w:ascii="Times New Roman" w:hAnsi="Times New Roman" w:cs="Times New Roman"/>
          <w:sz w:val="24"/>
        </w:rPr>
      </w:pPr>
      <w:r w:rsidRPr="00704052">
        <w:rPr>
          <w:rFonts w:ascii="Times New Roman" w:hAnsi="Times New Roman" w:cs="Times New Roman"/>
          <w:sz w:val="24"/>
        </w:rPr>
        <w:t xml:space="preserve">Fig. </w:t>
      </w:r>
      <w:r w:rsidR="00761E6A">
        <w:rPr>
          <w:rFonts w:ascii="Times New Roman" w:hAnsi="Times New Roman" w:cs="Times New Roman"/>
          <w:sz w:val="24"/>
        </w:rPr>
        <w:t>50</w:t>
      </w:r>
      <w:r w:rsidRPr="00704052">
        <w:rPr>
          <w:rFonts w:ascii="Times New Roman" w:hAnsi="Times New Roman" w:cs="Times New Roman"/>
          <w:sz w:val="24"/>
        </w:rPr>
        <w:t>. Página de Contacto…………………………………………………</w:t>
      </w:r>
      <w:r w:rsidR="00BC18B4">
        <w:rPr>
          <w:rFonts w:ascii="Times New Roman" w:hAnsi="Times New Roman" w:cs="Times New Roman"/>
          <w:sz w:val="24"/>
        </w:rPr>
        <w:t>………..</w:t>
      </w:r>
      <w:r w:rsidRPr="00704052">
        <w:rPr>
          <w:rFonts w:ascii="Times New Roman" w:hAnsi="Times New Roman" w:cs="Times New Roman"/>
          <w:sz w:val="24"/>
        </w:rPr>
        <w:t>…………</w:t>
      </w:r>
      <w:r w:rsidR="00BC18B4">
        <w:rPr>
          <w:rFonts w:ascii="Times New Roman" w:hAnsi="Times New Roman" w:cs="Times New Roman"/>
          <w:sz w:val="24"/>
        </w:rPr>
        <w:t>77</w:t>
      </w:r>
    </w:p>
    <w:p w14:paraId="1A5DF158" w14:textId="77777777" w:rsidR="000D0FF6" w:rsidRPr="0091170B" w:rsidRDefault="00CD6AF9" w:rsidP="00AC090F">
      <w:pPr>
        <w:rPr>
          <w:rFonts w:ascii="Times New Roman" w:hAnsi="Times New Roman" w:cs="Times New Roman"/>
          <w:sz w:val="24"/>
        </w:rPr>
      </w:pPr>
      <w:r w:rsidRPr="00704052">
        <w:rPr>
          <w:rFonts w:ascii="Times New Roman" w:hAnsi="Times New Roman" w:cs="Times New Roman"/>
          <w:sz w:val="24"/>
        </w:rPr>
        <w:t xml:space="preserve">Fig. </w:t>
      </w:r>
      <w:r w:rsidR="00761E6A">
        <w:rPr>
          <w:rFonts w:ascii="Times New Roman" w:hAnsi="Times New Roman" w:cs="Times New Roman"/>
          <w:sz w:val="24"/>
        </w:rPr>
        <w:t>51</w:t>
      </w:r>
      <w:r w:rsidRPr="00704052">
        <w:rPr>
          <w:rFonts w:ascii="Times New Roman" w:hAnsi="Times New Roman" w:cs="Times New Roman"/>
          <w:sz w:val="24"/>
        </w:rPr>
        <w:t>. Presupuesto anual estimado para Limenor (Junio 2019)…………</w:t>
      </w:r>
      <w:r w:rsidR="00BC18B4">
        <w:rPr>
          <w:rFonts w:ascii="Times New Roman" w:hAnsi="Times New Roman" w:cs="Times New Roman"/>
          <w:sz w:val="24"/>
        </w:rPr>
        <w:t>…………….</w:t>
      </w:r>
      <w:r w:rsidRPr="00704052">
        <w:rPr>
          <w:rFonts w:ascii="Times New Roman" w:hAnsi="Times New Roman" w:cs="Times New Roman"/>
          <w:sz w:val="24"/>
        </w:rPr>
        <w:t>………</w:t>
      </w:r>
      <w:r w:rsidR="00BC18B4">
        <w:rPr>
          <w:rFonts w:ascii="Times New Roman" w:hAnsi="Times New Roman" w:cs="Times New Roman"/>
          <w:sz w:val="24"/>
        </w:rPr>
        <w:t>78</w:t>
      </w:r>
    </w:p>
    <w:p w14:paraId="21006FC6" w14:textId="77777777" w:rsidR="000D0FF6" w:rsidRDefault="000D0FF6" w:rsidP="00AC090F">
      <w:pPr>
        <w:rPr>
          <w:rFonts w:ascii="Times New Roman" w:hAnsi="Times New Roman" w:cs="Times New Roman"/>
          <w:sz w:val="40"/>
        </w:rPr>
      </w:pPr>
    </w:p>
    <w:p w14:paraId="28CCB840" w14:textId="77777777" w:rsidR="00761E6A" w:rsidRDefault="00761E6A" w:rsidP="00AC090F">
      <w:pPr>
        <w:rPr>
          <w:rFonts w:ascii="Times New Roman" w:hAnsi="Times New Roman" w:cs="Times New Roman"/>
          <w:sz w:val="40"/>
        </w:rPr>
      </w:pPr>
    </w:p>
    <w:p w14:paraId="50C5475D" w14:textId="77777777" w:rsidR="00761E6A" w:rsidRDefault="00761E6A" w:rsidP="00AC090F">
      <w:pPr>
        <w:rPr>
          <w:rFonts w:ascii="Times New Roman" w:hAnsi="Times New Roman" w:cs="Times New Roman"/>
          <w:sz w:val="40"/>
        </w:rPr>
      </w:pPr>
    </w:p>
    <w:p w14:paraId="3B4FAC01" w14:textId="77777777" w:rsidR="00761E6A" w:rsidRDefault="00761E6A" w:rsidP="00AC090F">
      <w:pPr>
        <w:rPr>
          <w:rFonts w:ascii="Times New Roman" w:hAnsi="Times New Roman" w:cs="Times New Roman"/>
          <w:sz w:val="40"/>
        </w:rPr>
      </w:pPr>
    </w:p>
    <w:p w14:paraId="7A866772" w14:textId="77777777" w:rsidR="00761E6A" w:rsidRDefault="00761E6A" w:rsidP="00AC090F">
      <w:pPr>
        <w:rPr>
          <w:rFonts w:ascii="Times New Roman" w:hAnsi="Times New Roman" w:cs="Times New Roman"/>
          <w:sz w:val="40"/>
        </w:rPr>
      </w:pPr>
    </w:p>
    <w:p w14:paraId="113B6C64" w14:textId="77777777" w:rsidR="00761E6A" w:rsidRDefault="00761E6A" w:rsidP="00AC090F">
      <w:pPr>
        <w:rPr>
          <w:rFonts w:ascii="Times New Roman" w:hAnsi="Times New Roman" w:cs="Times New Roman"/>
          <w:sz w:val="40"/>
        </w:rPr>
      </w:pPr>
    </w:p>
    <w:p w14:paraId="2FB9E211" w14:textId="77777777" w:rsidR="00761E6A" w:rsidRDefault="00761E6A" w:rsidP="00AC090F">
      <w:pPr>
        <w:rPr>
          <w:rFonts w:ascii="Times New Roman" w:hAnsi="Times New Roman" w:cs="Times New Roman"/>
          <w:sz w:val="40"/>
        </w:rPr>
      </w:pPr>
    </w:p>
    <w:p w14:paraId="09226053" w14:textId="77777777" w:rsidR="00761E6A" w:rsidRDefault="00761E6A" w:rsidP="00AC090F">
      <w:pPr>
        <w:rPr>
          <w:rFonts w:ascii="Times New Roman" w:hAnsi="Times New Roman" w:cs="Times New Roman"/>
          <w:sz w:val="40"/>
        </w:rPr>
      </w:pPr>
    </w:p>
    <w:p w14:paraId="06D601D5" w14:textId="77777777" w:rsidR="00761E6A" w:rsidRDefault="00761E6A" w:rsidP="00AC090F">
      <w:pPr>
        <w:rPr>
          <w:rFonts w:ascii="Times New Roman" w:hAnsi="Times New Roman" w:cs="Times New Roman"/>
          <w:sz w:val="40"/>
        </w:rPr>
      </w:pPr>
    </w:p>
    <w:p w14:paraId="5B110C43" w14:textId="77777777" w:rsidR="00761E6A" w:rsidRDefault="00761E6A" w:rsidP="00AC090F">
      <w:pPr>
        <w:rPr>
          <w:rFonts w:ascii="Times New Roman" w:hAnsi="Times New Roman" w:cs="Times New Roman"/>
          <w:sz w:val="40"/>
        </w:rPr>
      </w:pPr>
    </w:p>
    <w:p w14:paraId="381055E9" w14:textId="77777777" w:rsidR="00761E6A" w:rsidRPr="00704052" w:rsidRDefault="00761E6A" w:rsidP="00AC090F">
      <w:pPr>
        <w:rPr>
          <w:rFonts w:ascii="Times New Roman" w:hAnsi="Times New Roman" w:cs="Times New Roman"/>
          <w:sz w:val="40"/>
        </w:rPr>
      </w:pPr>
    </w:p>
    <w:p w14:paraId="65BC90E0" w14:textId="77777777" w:rsidR="00262CD5" w:rsidRDefault="00262CD5" w:rsidP="001F4958">
      <w:pPr>
        <w:pStyle w:val="Ttulo1"/>
        <w:rPr>
          <w:bCs/>
        </w:rPr>
      </w:pPr>
      <w:r w:rsidRPr="001F4958">
        <w:rPr>
          <w:bCs/>
        </w:rPr>
        <w:t>DEDICATORIA</w:t>
      </w:r>
    </w:p>
    <w:p w14:paraId="0E0EDB49" w14:textId="77777777" w:rsidR="000D0FF6" w:rsidRPr="000D0FF6" w:rsidRDefault="000D0FF6" w:rsidP="000D0FF6">
      <w:pPr>
        <w:rPr>
          <w:lang w:val="es-ES"/>
        </w:rPr>
      </w:pPr>
    </w:p>
    <w:p w14:paraId="6AFF474C" w14:textId="77777777" w:rsidR="00262CD5" w:rsidRPr="00704052" w:rsidRDefault="00E554D4" w:rsidP="00262CD5">
      <w:pPr>
        <w:jc w:val="both"/>
        <w:rPr>
          <w:rFonts w:ascii="Times New Roman" w:hAnsi="Times New Roman" w:cs="Times New Roman"/>
          <w:i/>
          <w:iCs/>
        </w:rPr>
      </w:pPr>
      <w:r w:rsidRPr="00704052">
        <w:rPr>
          <w:rFonts w:ascii="Times New Roman" w:hAnsi="Times New Roman" w:cs="Times New Roman"/>
          <w:i/>
          <w:iCs/>
        </w:rPr>
        <w:lastRenderedPageBreak/>
        <w:t>A toda mi familia que siempre me han apoyado, especialmente a mi mamá que sin duda alguna este es su logro también. Mi padre que también me impulso y me apoyo para seguir adelante y mi hermano que es el motor que me hace luchar todos los días.</w:t>
      </w:r>
    </w:p>
    <w:p w14:paraId="5E5F2F42" w14:textId="77777777" w:rsidR="00E554D4" w:rsidRPr="00704052" w:rsidRDefault="00E554D4" w:rsidP="00262CD5">
      <w:pPr>
        <w:jc w:val="both"/>
        <w:rPr>
          <w:rFonts w:ascii="Times New Roman" w:hAnsi="Times New Roman" w:cs="Times New Roman"/>
          <w:i/>
          <w:iCs/>
        </w:rPr>
      </w:pPr>
      <w:r w:rsidRPr="00704052">
        <w:rPr>
          <w:rFonts w:ascii="Times New Roman" w:hAnsi="Times New Roman" w:cs="Times New Roman"/>
          <w:i/>
          <w:iCs/>
        </w:rPr>
        <w:t>A mis hermanos de vida: Jonathan Díaz, Yervin Martínez, Leylani, Wirlenis, Dif</w:t>
      </w:r>
      <w:r w:rsidR="00C47485" w:rsidRPr="00704052">
        <w:rPr>
          <w:rFonts w:ascii="Times New Roman" w:hAnsi="Times New Roman" w:cs="Times New Roman"/>
          <w:i/>
          <w:iCs/>
        </w:rPr>
        <w:t>red, Georgenis y Cristhian Ruiz.</w:t>
      </w:r>
    </w:p>
    <w:p w14:paraId="04A4F28A" w14:textId="77777777" w:rsidR="00E554D4" w:rsidRPr="00704052" w:rsidRDefault="00E554D4" w:rsidP="00262CD5">
      <w:pPr>
        <w:jc w:val="both"/>
        <w:rPr>
          <w:rFonts w:ascii="Times New Roman" w:hAnsi="Times New Roman" w:cs="Times New Roman"/>
          <w:i/>
          <w:iCs/>
        </w:rPr>
      </w:pPr>
      <w:r w:rsidRPr="00704052">
        <w:rPr>
          <w:rFonts w:ascii="Times New Roman" w:hAnsi="Times New Roman" w:cs="Times New Roman"/>
          <w:i/>
          <w:iCs/>
        </w:rPr>
        <w:t xml:space="preserve">A mi compañera de tesis Nahomi Carmona, agradecerle por regalarme el privilegio de </w:t>
      </w:r>
      <w:r w:rsidR="00C47485" w:rsidRPr="00704052">
        <w:rPr>
          <w:rFonts w:ascii="Times New Roman" w:hAnsi="Times New Roman" w:cs="Times New Roman"/>
          <w:i/>
          <w:iCs/>
        </w:rPr>
        <w:t>ser su amigo y de poder convertir este proyecto en realidad.</w:t>
      </w:r>
    </w:p>
    <w:p w14:paraId="46F93967" w14:textId="77777777" w:rsidR="00E554D4" w:rsidRPr="00704052" w:rsidRDefault="00E554D4" w:rsidP="00262CD5">
      <w:pPr>
        <w:jc w:val="both"/>
        <w:rPr>
          <w:rFonts w:ascii="Times New Roman" w:hAnsi="Times New Roman" w:cs="Times New Roman"/>
          <w:sz w:val="24"/>
        </w:rPr>
      </w:pPr>
    </w:p>
    <w:p w14:paraId="621BF0C5" w14:textId="77777777" w:rsidR="00262CD5" w:rsidRPr="00704052" w:rsidRDefault="00262CD5" w:rsidP="004220D4">
      <w:pPr>
        <w:jc w:val="center"/>
        <w:rPr>
          <w:rFonts w:ascii="Times New Roman" w:hAnsi="Times New Roman" w:cs="Times New Roman"/>
          <w:b/>
          <w:sz w:val="24"/>
        </w:rPr>
      </w:pPr>
    </w:p>
    <w:p w14:paraId="64F092ED" w14:textId="77777777" w:rsidR="00262CD5" w:rsidRPr="00704052" w:rsidRDefault="00262CD5" w:rsidP="004220D4">
      <w:pPr>
        <w:jc w:val="center"/>
        <w:rPr>
          <w:rFonts w:ascii="Times New Roman" w:hAnsi="Times New Roman" w:cs="Times New Roman"/>
          <w:b/>
          <w:sz w:val="24"/>
        </w:rPr>
      </w:pPr>
    </w:p>
    <w:p w14:paraId="7C41745F" w14:textId="77777777" w:rsidR="00262CD5" w:rsidRPr="00704052" w:rsidRDefault="00262CD5" w:rsidP="004220D4">
      <w:pPr>
        <w:jc w:val="center"/>
        <w:rPr>
          <w:rFonts w:ascii="Times New Roman" w:hAnsi="Times New Roman" w:cs="Times New Roman"/>
          <w:b/>
          <w:sz w:val="24"/>
        </w:rPr>
      </w:pPr>
    </w:p>
    <w:p w14:paraId="761A5E63" w14:textId="77777777" w:rsidR="00262CD5" w:rsidRPr="00704052" w:rsidRDefault="00262CD5" w:rsidP="004220D4">
      <w:pPr>
        <w:jc w:val="center"/>
        <w:rPr>
          <w:rFonts w:ascii="Times New Roman" w:hAnsi="Times New Roman" w:cs="Times New Roman"/>
          <w:b/>
          <w:sz w:val="24"/>
        </w:rPr>
      </w:pPr>
    </w:p>
    <w:p w14:paraId="6CA40229" w14:textId="77777777" w:rsidR="00262CD5" w:rsidRPr="00704052" w:rsidRDefault="00262CD5" w:rsidP="004220D4">
      <w:pPr>
        <w:jc w:val="center"/>
        <w:rPr>
          <w:rFonts w:ascii="Times New Roman" w:hAnsi="Times New Roman" w:cs="Times New Roman"/>
          <w:b/>
          <w:sz w:val="24"/>
        </w:rPr>
      </w:pPr>
    </w:p>
    <w:p w14:paraId="6AF3C505" w14:textId="77777777" w:rsidR="00262CD5" w:rsidRPr="00704052" w:rsidRDefault="00262CD5" w:rsidP="004220D4">
      <w:pPr>
        <w:jc w:val="center"/>
        <w:rPr>
          <w:rFonts w:ascii="Times New Roman" w:hAnsi="Times New Roman" w:cs="Times New Roman"/>
          <w:b/>
          <w:sz w:val="24"/>
        </w:rPr>
      </w:pPr>
    </w:p>
    <w:p w14:paraId="24DA40D6" w14:textId="77777777" w:rsidR="00262CD5" w:rsidRPr="00704052" w:rsidRDefault="00262CD5" w:rsidP="004220D4">
      <w:pPr>
        <w:jc w:val="center"/>
        <w:rPr>
          <w:rFonts w:ascii="Times New Roman" w:hAnsi="Times New Roman" w:cs="Times New Roman"/>
          <w:b/>
          <w:sz w:val="24"/>
        </w:rPr>
      </w:pPr>
    </w:p>
    <w:p w14:paraId="63F61A7F" w14:textId="77777777" w:rsidR="00262CD5" w:rsidRPr="00704052" w:rsidRDefault="00262CD5" w:rsidP="004220D4">
      <w:pPr>
        <w:jc w:val="center"/>
        <w:rPr>
          <w:rFonts w:ascii="Times New Roman" w:hAnsi="Times New Roman" w:cs="Times New Roman"/>
          <w:b/>
          <w:sz w:val="24"/>
        </w:rPr>
      </w:pPr>
    </w:p>
    <w:p w14:paraId="73636249" w14:textId="77777777" w:rsidR="00262CD5" w:rsidRDefault="00262CD5" w:rsidP="004220D4">
      <w:pPr>
        <w:jc w:val="center"/>
        <w:rPr>
          <w:rFonts w:ascii="Times New Roman" w:hAnsi="Times New Roman" w:cs="Times New Roman"/>
          <w:b/>
          <w:sz w:val="24"/>
        </w:rPr>
      </w:pPr>
    </w:p>
    <w:p w14:paraId="46BE76CA" w14:textId="77777777" w:rsidR="0091170B" w:rsidRPr="00704052" w:rsidRDefault="0091170B" w:rsidP="004220D4">
      <w:pPr>
        <w:jc w:val="center"/>
        <w:rPr>
          <w:rFonts w:ascii="Times New Roman" w:hAnsi="Times New Roman" w:cs="Times New Roman"/>
          <w:b/>
          <w:sz w:val="24"/>
        </w:rPr>
      </w:pPr>
    </w:p>
    <w:p w14:paraId="13E00F5C" w14:textId="77777777" w:rsidR="00262CD5" w:rsidRPr="00704052" w:rsidRDefault="00262CD5" w:rsidP="004220D4">
      <w:pPr>
        <w:jc w:val="center"/>
        <w:rPr>
          <w:rFonts w:ascii="Times New Roman" w:hAnsi="Times New Roman" w:cs="Times New Roman"/>
          <w:b/>
          <w:sz w:val="24"/>
        </w:rPr>
      </w:pPr>
    </w:p>
    <w:p w14:paraId="15B9E616" w14:textId="77777777" w:rsidR="00262CD5" w:rsidRPr="00704052" w:rsidRDefault="00262CD5" w:rsidP="004220D4">
      <w:pPr>
        <w:jc w:val="center"/>
        <w:rPr>
          <w:rFonts w:ascii="Times New Roman" w:hAnsi="Times New Roman" w:cs="Times New Roman"/>
          <w:b/>
          <w:sz w:val="24"/>
        </w:rPr>
      </w:pPr>
    </w:p>
    <w:p w14:paraId="17BC8D2C" w14:textId="77777777" w:rsidR="00262CD5" w:rsidRPr="00704052" w:rsidRDefault="00262CD5" w:rsidP="004220D4">
      <w:pPr>
        <w:jc w:val="center"/>
        <w:rPr>
          <w:rFonts w:ascii="Times New Roman" w:hAnsi="Times New Roman" w:cs="Times New Roman"/>
          <w:b/>
          <w:sz w:val="24"/>
        </w:rPr>
      </w:pPr>
    </w:p>
    <w:p w14:paraId="378086C9" w14:textId="77777777" w:rsidR="00C47485" w:rsidRDefault="00C47485" w:rsidP="004220D4">
      <w:pPr>
        <w:jc w:val="center"/>
        <w:rPr>
          <w:rFonts w:ascii="Times New Roman" w:hAnsi="Times New Roman" w:cs="Times New Roman"/>
          <w:b/>
          <w:i/>
          <w:iCs/>
          <w:sz w:val="24"/>
        </w:rPr>
      </w:pPr>
    </w:p>
    <w:p w14:paraId="58BF9087" w14:textId="77777777" w:rsidR="00BC18B4" w:rsidRDefault="00BC18B4" w:rsidP="004220D4">
      <w:pPr>
        <w:jc w:val="center"/>
        <w:rPr>
          <w:rFonts w:ascii="Times New Roman" w:hAnsi="Times New Roman" w:cs="Times New Roman"/>
          <w:b/>
          <w:i/>
          <w:iCs/>
          <w:sz w:val="24"/>
        </w:rPr>
      </w:pPr>
    </w:p>
    <w:p w14:paraId="48187E22" w14:textId="77777777" w:rsidR="00BC18B4" w:rsidRPr="00704052" w:rsidRDefault="00BC18B4" w:rsidP="004220D4">
      <w:pPr>
        <w:jc w:val="center"/>
        <w:rPr>
          <w:rFonts w:ascii="Times New Roman" w:hAnsi="Times New Roman" w:cs="Times New Roman"/>
          <w:b/>
          <w:i/>
          <w:iCs/>
          <w:sz w:val="24"/>
        </w:rPr>
      </w:pPr>
    </w:p>
    <w:p w14:paraId="6EABB830" w14:textId="77777777" w:rsidR="00BC18B4" w:rsidRPr="0091170B" w:rsidRDefault="00D67B85" w:rsidP="0091170B">
      <w:pPr>
        <w:jc w:val="right"/>
        <w:rPr>
          <w:rFonts w:ascii="Times New Roman" w:hAnsi="Times New Roman" w:cs="Times New Roman"/>
          <w:b/>
          <w:i/>
          <w:iCs/>
          <w:sz w:val="24"/>
        </w:rPr>
      </w:pPr>
      <w:r w:rsidRPr="00704052">
        <w:rPr>
          <w:rFonts w:ascii="Times New Roman" w:hAnsi="Times New Roman" w:cs="Times New Roman"/>
          <w:b/>
          <w:i/>
          <w:iCs/>
          <w:sz w:val="24"/>
        </w:rPr>
        <w:t>Acxel Saduy</w:t>
      </w:r>
    </w:p>
    <w:p w14:paraId="4CC60179" w14:textId="77777777" w:rsidR="00262CD5" w:rsidRDefault="00262CD5" w:rsidP="001F4958">
      <w:pPr>
        <w:pStyle w:val="Ttulo1"/>
        <w:rPr>
          <w:bCs/>
        </w:rPr>
      </w:pPr>
      <w:r w:rsidRPr="001F4958">
        <w:rPr>
          <w:bCs/>
        </w:rPr>
        <w:t>AGRADECIMIENTOS</w:t>
      </w:r>
    </w:p>
    <w:p w14:paraId="6333587F" w14:textId="77777777" w:rsidR="0091170B" w:rsidRPr="0091170B" w:rsidRDefault="0091170B" w:rsidP="0091170B">
      <w:pPr>
        <w:rPr>
          <w:lang w:val="es-ES"/>
        </w:rPr>
      </w:pPr>
    </w:p>
    <w:p w14:paraId="43D6DC4C" w14:textId="77777777" w:rsidR="00262CD5" w:rsidRPr="00704052" w:rsidRDefault="008749B1" w:rsidP="00262CD5">
      <w:pPr>
        <w:jc w:val="both"/>
        <w:rPr>
          <w:rFonts w:ascii="Times New Roman" w:hAnsi="Times New Roman" w:cs="Times New Roman"/>
          <w:i/>
          <w:iCs/>
        </w:rPr>
      </w:pPr>
      <w:r w:rsidRPr="00704052">
        <w:rPr>
          <w:rFonts w:ascii="Times New Roman" w:hAnsi="Times New Roman" w:cs="Times New Roman"/>
          <w:i/>
          <w:iCs/>
        </w:rPr>
        <w:lastRenderedPageBreak/>
        <w:t>Primeramente,</w:t>
      </w:r>
      <w:r w:rsidR="00C065D2" w:rsidRPr="00704052">
        <w:rPr>
          <w:rFonts w:ascii="Times New Roman" w:hAnsi="Times New Roman" w:cs="Times New Roman"/>
          <w:i/>
          <w:iCs/>
        </w:rPr>
        <w:t xml:space="preserve"> gracias a dios por haberme dado la fuerza y la Salud para poder lograr cumplir mis objetivos.</w:t>
      </w:r>
    </w:p>
    <w:p w14:paraId="24CE397C" w14:textId="77777777" w:rsidR="00C065D2" w:rsidRPr="00704052" w:rsidRDefault="00C065D2" w:rsidP="00262CD5">
      <w:pPr>
        <w:jc w:val="both"/>
        <w:rPr>
          <w:rFonts w:ascii="Times New Roman" w:hAnsi="Times New Roman" w:cs="Times New Roman"/>
          <w:i/>
          <w:iCs/>
        </w:rPr>
      </w:pPr>
      <w:r w:rsidRPr="00704052">
        <w:rPr>
          <w:rFonts w:ascii="Times New Roman" w:hAnsi="Times New Roman" w:cs="Times New Roman"/>
          <w:i/>
          <w:iCs/>
        </w:rPr>
        <w:t>Al profesor Alejandro Terenzani, por ser una gran guía, amigo y tutor de este gran sueño.</w:t>
      </w:r>
    </w:p>
    <w:p w14:paraId="168016C7" w14:textId="77777777" w:rsidR="001A0042" w:rsidRPr="00704052" w:rsidRDefault="001A0042" w:rsidP="00262CD5">
      <w:pPr>
        <w:jc w:val="both"/>
        <w:rPr>
          <w:rFonts w:ascii="Times New Roman" w:hAnsi="Times New Roman" w:cs="Times New Roman"/>
          <w:i/>
          <w:iCs/>
        </w:rPr>
      </w:pPr>
      <w:r w:rsidRPr="00704052">
        <w:rPr>
          <w:rFonts w:ascii="Times New Roman" w:hAnsi="Times New Roman" w:cs="Times New Roman"/>
          <w:i/>
          <w:iCs/>
        </w:rPr>
        <w:t>Por ser mis bastones, mis ángeles, mis maestros y por hacer de mi lo que soy hoy. ¡Mil gracias padres! Sin duda si volvería a nacer y pudiera escoger, los elegirías a ustedes sin titubearlo.</w:t>
      </w:r>
    </w:p>
    <w:p w14:paraId="4AF683C5" w14:textId="77777777" w:rsidR="001A0042" w:rsidRPr="00704052" w:rsidRDefault="001A0042" w:rsidP="00262CD5">
      <w:pPr>
        <w:jc w:val="both"/>
        <w:rPr>
          <w:rFonts w:ascii="Times New Roman" w:hAnsi="Times New Roman" w:cs="Times New Roman"/>
          <w:i/>
          <w:iCs/>
        </w:rPr>
      </w:pPr>
      <w:r w:rsidRPr="00704052">
        <w:rPr>
          <w:rFonts w:ascii="Times New Roman" w:hAnsi="Times New Roman" w:cs="Times New Roman"/>
          <w:i/>
          <w:iCs/>
        </w:rPr>
        <w:t>A mi hermano Lexer</w:t>
      </w:r>
      <w:r w:rsidR="00B0501B" w:rsidRPr="00704052">
        <w:rPr>
          <w:rFonts w:ascii="Times New Roman" w:hAnsi="Times New Roman" w:cs="Times New Roman"/>
          <w:i/>
          <w:iCs/>
        </w:rPr>
        <w:t>,</w:t>
      </w:r>
      <w:r w:rsidRPr="00704052">
        <w:rPr>
          <w:rFonts w:ascii="Times New Roman" w:hAnsi="Times New Roman" w:cs="Times New Roman"/>
          <w:i/>
          <w:iCs/>
        </w:rPr>
        <w:t xml:space="preserve"> que desde que lleg</w:t>
      </w:r>
      <w:r w:rsidR="00B0501B" w:rsidRPr="00704052">
        <w:rPr>
          <w:rFonts w:ascii="Times New Roman" w:hAnsi="Times New Roman" w:cs="Times New Roman"/>
          <w:i/>
          <w:iCs/>
        </w:rPr>
        <w:t xml:space="preserve">o a mi </w:t>
      </w:r>
      <w:r w:rsidR="008749B1" w:rsidRPr="00704052">
        <w:rPr>
          <w:rFonts w:ascii="Times New Roman" w:hAnsi="Times New Roman" w:cs="Times New Roman"/>
          <w:i/>
          <w:iCs/>
        </w:rPr>
        <w:t>vida sencillamente</w:t>
      </w:r>
      <w:r w:rsidRPr="00704052">
        <w:rPr>
          <w:rFonts w:ascii="Times New Roman" w:hAnsi="Times New Roman" w:cs="Times New Roman"/>
          <w:i/>
          <w:iCs/>
        </w:rPr>
        <w:t xml:space="preserve"> se convirtió en mi motor de vida, por </w:t>
      </w:r>
      <w:r w:rsidR="00B0501B" w:rsidRPr="00704052">
        <w:rPr>
          <w:rFonts w:ascii="Times New Roman" w:hAnsi="Times New Roman" w:cs="Times New Roman"/>
          <w:i/>
          <w:iCs/>
        </w:rPr>
        <w:t>él</w:t>
      </w:r>
      <w:r w:rsidRPr="00704052">
        <w:rPr>
          <w:rFonts w:ascii="Times New Roman" w:hAnsi="Times New Roman" w:cs="Times New Roman"/>
          <w:i/>
          <w:iCs/>
        </w:rPr>
        <w:t xml:space="preserve"> va este logro.</w:t>
      </w:r>
      <w:r w:rsidR="00B0501B" w:rsidRPr="00704052">
        <w:rPr>
          <w:rFonts w:ascii="Times New Roman" w:hAnsi="Times New Roman" w:cs="Times New Roman"/>
          <w:i/>
          <w:iCs/>
        </w:rPr>
        <w:t xml:space="preserve"> (Home run)</w:t>
      </w:r>
    </w:p>
    <w:p w14:paraId="6E29EE3C" w14:textId="77777777" w:rsidR="002E1E27" w:rsidRPr="00704052" w:rsidRDefault="002E1E27" w:rsidP="00262CD5">
      <w:pPr>
        <w:jc w:val="both"/>
        <w:rPr>
          <w:rFonts w:ascii="Times New Roman" w:hAnsi="Times New Roman" w:cs="Times New Roman"/>
          <w:i/>
          <w:iCs/>
        </w:rPr>
      </w:pPr>
      <w:r w:rsidRPr="00704052">
        <w:rPr>
          <w:rFonts w:ascii="Times New Roman" w:hAnsi="Times New Roman" w:cs="Times New Roman"/>
          <w:i/>
          <w:iCs/>
        </w:rPr>
        <w:t xml:space="preserve">¿Cómo olvidar a esa prima que como Picasso empezó atrasar línea por línea desde el año 2009 para que yo pueda lograr mis metas? Si, ella se llama Carla mi Pablo </w:t>
      </w:r>
      <w:r w:rsidR="008749B1" w:rsidRPr="00704052">
        <w:rPr>
          <w:rFonts w:ascii="Times New Roman" w:hAnsi="Times New Roman" w:cs="Times New Roman"/>
          <w:i/>
          <w:iCs/>
        </w:rPr>
        <w:t>Picasso.</w:t>
      </w:r>
      <w:r w:rsidRPr="00704052">
        <w:rPr>
          <w:rFonts w:ascii="Times New Roman" w:hAnsi="Times New Roman" w:cs="Times New Roman"/>
          <w:i/>
          <w:iCs/>
        </w:rPr>
        <w:t xml:space="preserve"> ¡Te amo!</w:t>
      </w:r>
    </w:p>
    <w:p w14:paraId="59A5738C" w14:textId="77777777" w:rsidR="00C065D2" w:rsidRPr="00704052" w:rsidRDefault="00B0501B" w:rsidP="00262CD5">
      <w:pPr>
        <w:jc w:val="both"/>
        <w:rPr>
          <w:rFonts w:ascii="Times New Roman" w:hAnsi="Times New Roman" w:cs="Times New Roman"/>
          <w:i/>
          <w:iCs/>
        </w:rPr>
      </w:pPr>
      <w:r w:rsidRPr="00704052">
        <w:rPr>
          <w:rFonts w:ascii="Times New Roman" w:hAnsi="Times New Roman" w:cs="Times New Roman"/>
          <w:i/>
          <w:iCs/>
        </w:rPr>
        <w:t>A mi tios y tias que hoy se encuentran fuera de nuestras fronteras, pero que sin duda alguna han y son piezas determinantes para que esto sea posible.</w:t>
      </w:r>
    </w:p>
    <w:p w14:paraId="3B4EB686" w14:textId="77777777" w:rsidR="002E1E27" w:rsidRPr="00704052" w:rsidRDefault="002E1E27" w:rsidP="00262CD5">
      <w:pPr>
        <w:jc w:val="both"/>
        <w:rPr>
          <w:rFonts w:ascii="Times New Roman" w:hAnsi="Times New Roman" w:cs="Times New Roman"/>
          <w:i/>
          <w:iCs/>
        </w:rPr>
      </w:pPr>
      <w:r w:rsidRPr="00704052">
        <w:rPr>
          <w:rFonts w:ascii="Times New Roman" w:hAnsi="Times New Roman" w:cs="Times New Roman"/>
          <w:i/>
          <w:iCs/>
        </w:rPr>
        <w:t>Mis primas y primos que de alguna manera son parte de todo esto, para ellos. ¡Muchas gracias!</w:t>
      </w:r>
    </w:p>
    <w:p w14:paraId="55BD0566" w14:textId="77777777" w:rsidR="00B0501B" w:rsidRPr="00704052" w:rsidRDefault="00B0501B" w:rsidP="00262CD5">
      <w:pPr>
        <w:jc w:val="both"/>
        <w:rPr>
          <w:rFonts w:ascii="Times New Roman" w:hAnsi="Times New Roman" w:cs="Times New Roman"/>
          <w:i/>
          <w:iCs/>
        </w:rPr>
      </w:pPr>
      <w:r w:rsidRPr="00704052">
        <w:rPr>
          <w:rFonts w:ascii="Times New Roman" w:hAnsi="Times New Roman" w:cs="Times New Roman"/>
          <w:i/>
          <w:iCs/>
        </w:rPr>
        <w:t>A mi abuelita Elena, mi abuelo Valentín, les digo gracias por ser mis segundos padres. ¡Los Amo!</w:t>
      </w:r>
    </w:p>
    <w:p w14:paraId="4F850846" w14:textId="77777777" w:rsidR="00B0501B" w:rsidRPr="00704052" w:rsidRDefault="00B0501B" w:rsidP="00262CD5">
      <w:pPr>
        <w:jc w:val="both"/>
        <w:rPr>
          <w:rFonts w:ascii="Times New Roman" w:hAnsi="Times New Roman" w:cs="Times New Roman"/>
          <w:i/>
          <w:iCs/>
        </w:rPr>
      </w:pPr>
      <w:r w:rsidRPr="00704052">
        <w:rPr>
          <w:rFonts w:ascii="Times New Roman" w:hAnsi="Times New Roman" w:cs="Times New Roman"/>
          <w:i/>
          <w:iCs/>
        </w:rPr>
        <w:t xml:space="preserve">En la vida uno tiene la dicha de conseguirse Ángeles en el camino, personas que sin ser familiares con el tiempo </w:t>
      </w:r>
      <w:r w:rsidR="003D6B30" w:rsidRPr="00704052">
        <w:rPr>
          <w:rFonts w:ascii="Times New Roman" w:hAnsi="Times New Roman" w:cs="Times New Roman"/>
          <w:i/>
          <w:iCs/>
        </w:rPr>
        <w:t xml:space="preserve">se convierten en ellos. ¿Cómo no reconocer con menciones honorificas a mis hermanos de vida? Jonathan Díaz, Yervin Martinez, Georgenis, Cristhian Ruiz y mis </w:t>
      </w:r>
      <w:r w:rsidR="00CD6AF9" w:rsidRPr="00704052">
        <w:rPr>
          <w:rFonts w:ascii="Times New Roman" w:hAnsi="Times New Roman" w:cs="Times New Roman"/>
          <w:i/>
          <w:iCs/>
        </w:rPr>
        <w:t>Ángeles</w:t>
      </w:r>
      <w:r w:rsidR="003D6B30" w:rsidRPr="00704052">
        <w:rPr>
          <w:rFonts w:ascii="Times New Roman" w:hAnsi="Times New Roman" w:cs="Times New Roman"/>
          <w:i/>
          <w:iCs/>
        </w:rPr>
        <w:t xml:space="preserve"> de Charlie Wirlenys y Leylani. ¡Los amo!</w:t>
      </w:r>
      <w:r w:rsidRPr="00704052">
        <w:rPr>
          <w:rFonts w:ascii="Times New Roman" w:hAnsi="Times New Roman" w:cs="Times New Roman"/>
          <w:i/>
          <w:iCs/>
        </w:rPr>
        <w:t xml:space="preserve"> </w:t>
      </w:r>
    </w:p>
    <w:p w14:paraId="3D9B46B0" w14:textId="77777777" w:rsidR="003D6B30" w:rsidRPr="00704052" w:rsidRDefault="003D6B30" w:rsidP="00262CD5">
      <w:pPr>
        <w:jc w:val="both"/>
        <w:rPr>
          <w:rFonts w:ascii="Times New Roman" w:hAnsi="Times New Roman" w:cs="Times New Roman"/>
          <w:i/>
          <w:iCs/>
        </w:rPr>
      </w:pPr>
      <w:r w:rsidRPr="00704052">
        <w:rPr>
          <w:rFonts w:ascii="Times New Roman" w:hAnsi="Times New Roman" w:cs="Times New Roman"/>
          <w:i/>
          <w:iCs/>
        </w:rPr>
        <w:t xml:space="preserve">No </w:t>
      </w:r>
      <w:r w:rsidR="004705B1" w:rsidRPr="00704052">
        <w:rPr>
          <w:rFonts w:ascii="Times New Roman" w:hAnsi="Times New Roman" w:cs="Times New Roman"/>
          <w:i/>
          <w:iCs/>
        </w:rPr>
        <w:t xml:space="preserve">menos importantes, pero si más presentes agradezco a mis compañeros de clase: Quintero, Goyo, Wilson, Miguel, Briceño, Castillo, </w:t>
      </w:r>
      <w:r w:rsidR="00CD6AF9" w:rsidRPr="00704052">
        <w:rPr>
          <w:rFonts w:ascii="Times New Roman" w:hAnsi="Times New Roman" w:cs="Times New Roman"/>
          <w:i/>
          <w:iCs/>
        </w:rPr>
        <w:t>Guzmán</w:t>
      </w:r>
      <w:r w:rsidR="004705B1" w:rsidRPr="00704052">
        <w:rPr>
          <w:rFonts w:ascii="Times New Roman" w:hAnsi="Times New Roman" w:cs="Times New Roman"/>
          <w:i/>
          <w:iCs/>
        </w:rPr>
        <w:t xml:space="preserve">, Enmanuel, </w:t>
      </w:r>
      <w:r w:rsidR="00CD6AF9" w:rsidRPr="00704052">
        <w:rPr>
          <w:rFonts w:ascii="Times New Roman" w:hAnsi="Times New Roman" w:cs="Times New Roman"/>
          <w:i/>
          <w:iCs/>
        </w:rPr>
        <w:t>Jesús</w:t>
      </w:r>
      <w:r w:rsidR="004705B1" w:rsidRPr="00704052">
        <w:rPr>
          <w:rFonts w:ascii="Times New Roman" w:hAnsi="Times New Roman" w:cs="Times New Roman"/>
          <w:i/>
          <w:iCs/>
        </w:rPr>
        <w:t xml:space="preserve">, Sleither, Deibi, Andrea, Angelica, </w:t>
      </w:r>
      <w:r w:rsidR="00CD6AF9" w:rsidRPr="00704052">
        <w:rPr>
          <w:rFonts w:ascii="Times New Roman" w:hAnsi="Times New Roman" w:cs="Times New Roman"/>
          <w:i/>
          <w:iCs/>
        </w:rPr>
        <w:t>Verónica</w:t>
      </w:r>
      <w:r w:rsidR="004705B1" w:rsidRPr="00704052">
        <w:rPr>
          <w:rFonts w:ascii="Times New Roman" w:hAnsi="Times New Roman" w:cs="Times New Roman"/>
          <w:i/>
          <w:iCs/>
        </w:rPr>
        <w:t>.</w:t>
      </w:r>
    </w:p>
    <w:p w14:paraId="08F39EF0" w14:textId="77777777" w:rsidR="004705B1" w:rsidRPr="00704052" w:rsidRDefault="004705B1" w:rsidP="00262CD5">
      <w:pPr>
        <w:jc w:val="both"/>
        <w:rPr>
          <w:rFonts w:ascii="Times New Roman" w:hAnsi="Times New Roman" w:cs="Times New Roman"/>
          <w:i/>
          <w:iCs/>
        </w:rPr>
      </w:pPr>
      <w:r w:rsidRPr="00704052">
        <w:rPr>
          <w:rFonts w:ascii="Times New Roman" w:hAnsi="Times New Roman" w:cs="Times New Roman"/>
          <w:i/>
          <w:iCs/>
        </w:rPr>
        <w:t xml:space="preserve">A mi liga de Béisbol Menor preferida: Limenor Caracas, </w:t>
      </w:r>
      <w:r w:rsidR="002E1E27" w:rsidRPr="00704052">
        <w:rPr>
          <w:rFonts w:ascii="Times New Roman" w:hAnsi="Times New Roman" w:cs="Times New Roman"/>
          <w:i/>
          <w:iCs/>
        </w:rPr>
        <w:t xml:space="preserve">gracias por abrirles las puertas a un humilde servidor, Pulido, Emiro, Coromoto, Monchis, Caraquista, Alejandro, Pedro y cuatro menciones especiales: Uber </w:t>
      </w:r>
      <w:r w:rsidR="00CD6AF9" w:rsidRPr="00704052">
        <w:rPr>
          <w:rFonts w:ascii="Times New Roman" w:hAnsi="Times New Roman" w:cs="Times New Roman"/>
          <w:i/>
          <w:iCs/>
        </w:rPr>
        <w:t>Millán</w:t>
      </w:r>
      <w:r w:rsidR="002E1E27" w:rsidRPr="00704052">
        <w:rPr>
          <w:rFonts w:ascii="Times New Roman" w:hAnsi="Times New Roman" w:cs="Times New Roman"/>
          <w:i/>
          <w:iCs/>
        </w:rPr>
        <w:t xml:space="preserve">, Jonathan </w:t>
      </w:r>
      <w:r w:rsidR="00CD6AF9" w:rsidRPr="00704052">
        <w:rPr>
          <w:rFonts w:ascii="Times New Roman" w:hAnsi="Times New Roman" w:cs="Times New Roman"/>
          <w:i/>
          <w:iCs/>
        </w:rPr>
        <w:t>Martínez</w:t>
      </w:r>
      <w:r w:rsidR="0081439D" w:rsidRPr="00704052">
        <w:rPr>
          <w:rFonts w:ascii="Times New Roman" w:hAnsi="Times New Roman" w:cs="Times New Roman"/>
          <w:i/>
          <w:iCs/>
        </w:rPr>
        <w:t xml:space="preserve">, </w:t>
      </w:r>
      <w:r w:rsidR="002E1E27" w:rsidRPr="00704052">
        <w:rPr>
          <w:rFonts w:ascii="Times New Roman" w:hAnsi="Times New Roman" w:cs="Times New Roman"/>
          <w:i/>
          <w:iCs/>
        </w:rPr>
        <w:t xml:space="preserve">Carlos </w:t>
      </w:r>
      <w:r w:rsidR="00CD6AF9" w:rsidRPr="00704052">
        <w:rPr>
          <w:rFonts w:ascii="Times New Roman" w:hAnsi="Times New Roman" w:cs="Times New Roman"/>
          <w:i/>
          <w:iCs/>
        </w:rPr>
        <w:t>Gómez</w:t>
      </w:r>
      <w:r w:rsidRPr="00704052">
        <w:rPr>
          <w:rFonts w:ascii="Times New Roman" w:hAnsi="Times New Roman" w:cs="Times New Roman"/>
          <w:i/>
          <w:iCs/>
        </w:rPr>
        <w:t xml:space="preserve"> </w:t>
      </w:r>
      <w:r w:rsidR="0081439D" w:rsidRPr="00704052">
        <w:rPr>
          <w:rFonts w:ascii="Times New Roman" w:hAnsi="Times New Roman" w:cs="Times New Roman"/>
          <w:i/>
          <w:iCs/>
        </w:rPr>
        <w:t>y Oscar Izaguirre ¡Mil gracias!</w:t>
      </w:r>
    </w:p>
    <w:p w14:paraId="05251E3B" w14:textId="77777777" w:rsidR="0081439D" w:rsidRPr="00704052" w:rsidRDefault="00D67B85" w:rsidP="00262CD5">
      <w:pPr>
        <w:jc w:val="both"/>
        <w:rPr>
          <w:rFonts w:ascii="Times New Roman" w:hAnsi="Times New Roman" w:cs="Times New Roman"/>
          <w:i/>
          <w:iCs/>
        </w:rPr>
      </w:pPr>
      <w:r w:rsidRPr="00704052">
        <w:rPr>
          <w:rFonts w:ascii="Times New Roman" w:hAnsi="Times New Roman" w:cs="Times New Roman"/>
          <w:i/>
          <w:iCs/>
        </w:rPr>
        <w:t>Y por último a mi querida Naho, por darme el privilegio de ser mi compañera y amiga de tesis, por levantarme cuando creía que no se podía.</w:t>
      </w:r>
    </w:p>
    <w:p w14:paraId="7C056405" w14:textId="77777777" w:rsidR="00D67B85" w:rsidRPr="00704052" w:rsidRDefault="00D67B85" w:rsidP="00262CD5">
      <w:pPr>
        <w:jc w:val="both"/>
        <w:rPr>
          <w:rFonts w:ascii="Times New Roman" w:hAnsi="Times New Roman" w:cs="Times New Roman"/>
          <w:i/>
          <w:iCs/>
          <w:sz w:val="24"/>
        </w:rPr>
      </w:pPr>
      <w:r w:rsidRPr="00704052">
        <w:rPr>
          <w:rFonts w:ascii="Times New Roman" w:hAnsi="Times New Roman" w:cs="Times New Roman"/>
          <w:i/>
          <w:iCs/>
          <w:sz w:val="24"/>
        </w:rPr>
        <w:t>A todos y a cada uno ¡Mil Gracias!...</w:t>
      </w:r>
    </w:p>
    <w:p w14:paraId="75DB028F" w14:textId="77777777" w:rsidR="00B0501B" w:rsidRDefault="00B0501B" w:rsidP="00262CD5">
      <w:pPr>
        <w:jc w:val="both"/>
        <w:rPr>
          <w:rFonts w:ascii="Times New Roman" w:hAnsi="Times New Roman" w:cs="Times New Roman"/>
          <w:sz w:val="24"/>
        </w:rPr>
      </w:pPr>
      <w:r w:rsidRPr="00704052">
        <w:rPr>
          <w:rFonts w:ascii="Times New Roman" w:hAnsi="Times New Roman" w:cs="Times New Roman"/>
          <w:sz w:val="24"/>
        </w:rPr>
        <w:t xml:space="preserve"> </w:t>
      </w:r>
    </w:p>
    <w:p w14:paraId="6DFE13C5" w14:textId="77777777" w:rsidR="000D0FF6" w:rsidRDefault="000D0FF6" w:rsidP="00262CD5">
      <w:pPr>
        <w:jc w:val="both"/>
        <w:rPr>
          <w:rFonts w:ascii="Times New Roman" w:hAnsi="Times New Roman" w:cs="Times New Roman"/>
          <w:sz w:val="24"/>
        </w:rPr>
      </w:pPr>
    </w:p>
    <w:p w14:paraId="47495517" w14:textId="77777777" w:rsidR="000D0FF6" w:rsidRPr="00704052" w:rsidRDefault="000D0FF6" w:rsidP="00262CD5">
      <w:pPr>
        <w:jc w:val="both"/>
        <w:rPr>
          <w:rFonts w:ascii="Times New Roman" w:hAnsi="Times New Roman" w:cs="Times New Roman"/>
          <w:sz w:val="24"/>
        </w:rPr>
      </w:pPr>
    </w:p>
    <w:p w14:paraId="63523C2E" w14:textId="77777777" w:rsidR="00E10B6F" w:rsidRPr="00704052" w:rsidRDefault="00D67B85" w:rsidP="00BC18B4">
      <w:pPr>
        <w:jc w:val="right"/>
        <w:rPr>
          <w:rFonts w:ascii="Times New Roman" w:hAnsi="Times New Roman" w:cs="Times New Roman"/>
          <w:b/>
          <w:i/>
          <w:iCs/>
          <w:sz w:val="24"/>
          <w:szCs w:val="24"/>
        </w:rPr>
      </w:pPr>
      <w:r w:rsidRPr="00704052">
        <w:rPr>
          <w:rFonts w:ascii="Times New Roman" w:hAnsi="Times New Roman" w:cs="Times New Roman"/>
          <w:sz w:val="24"/>
        </w:rPr>
        <w:tab/>
      </w:r>
      <w:r w:rsidRPr="00704052">
        <w:rPr>
          <w:rFonts w:ascii="Times New Roman" w:hAnsi="Times New Roman" w:cs="Times New Roman"/>
          <w:sz w:val="24"/>
        </w:rPr>
        <w:tab/>
      </w:r>
      <w:r w:rsidRPr="00704052">
        <w:rPr>
          <w:rFonts w:ascii="Times New Roman" w:hAnsi="Times New Roman" w:cs="Times New Roman"/>
          <w:sz w:val="24"/>
        </w:rPr>
        <w:tab/>
      </w:r>
      <w:r w:rsidRPr="00704052">
        <w:rPr>
          <w:rFonts w:ascii="Times New Roman" w:hAnsi="Times New Roman" w:cs="Times New Roman"/>
          <w:sz w:val="24"/>
        </w:rPr>
        <w:tab/>
      </w:r>
      <w:r w:rsidRPr="00704052">
        <w:rPr>
          <w:rFonts w:ascii="Times New Roman" w:hAnsi="Times New Roman" w:cs="Times New Roman"/>
          <w:sz w:val="24"/>
        </w:rPr>
        <w:tab/>
      </w:r>
      <w:r w:rsidRPr="00704052">
        <w:rPr>
          <w:rFonts w:ascii="Times New Roman" w:hAnsi="Times New Roman" w:cs="Times New Roman"/>
          <w:sz w:val="24"/>
        </w:rPr>
        <w:tab/>
      </w:r>
      <w:r w:rsidRPr="00704052">
        <w:rPr>
          <w:rFonts w:ascii="Times New Roman" w:hAnsi="Times New Roman" w:cs="Times New Roman"/>
          <w:sz w:val="24"/>
        </w:rPr>
        <w:tab/>
      </w:r>
      <w:r w:rsidRPr="00704052">
        <w:rPr>
          <w:rFonts w:ascii="Times New Roman" w:hAnsi="Times New Roman" w:cs="Times New Roman"/>
          <w:sz w:val="24"/>
        </w:rPr>
        <w:tab/>
      </w:r>
      <w:r w:rsidRPr="00704052">
        <w:rPr>
          <w:rFonts w:ascii="Times New Roman" w:hAnsi="Times New Roman" w:cs="Times New Roman"/>
          <w:sz w:val="24"/>
        </w:rPr>
        <w:tab/>
      </w:r>
      <w:r w:rsidRPr="00704052">
        <w:rPr>
          <w:rFonts w:ascii="Times New Roman" w:hAnsi="Times New Roman" w:cs="Times New Roman"/>
          <w:i/>
          <w:iCs/>
          <w:sz w:val="24"/>
          <w:szCs w:val="24"/>
        </w:rPr>
        <w:tab/>
      </w:r>
      <w:r w:rsidR="00E5284F" w:rsidRPr="00704052">
        <w:rPr>
          <w:rFonts w:ascii="Times New Roman" w:hAnsi="Times New Roman" w:cs="Times New Roman"/>
          <w:b/>
          <w:i/>
          <w:iCs/>
          <w:sz w:val="24"/>
          <w:szCs w:val="24"/>
        </w:rPr>
        <w:t>Acxel Saduy</w:t>
      </w:r>
    </w:p>
    <w:p w14:paraId="64DB8EF8" w14:textId="77777777" w:rsidR="008749B1" w:rsidRPr="001F4958" w:rsidRDefault="001F4958" w:rsidP="001F4958">
      <w:pPr>
        <w:pStyle w:val="Ttulo1"/>
        <w:rPr>
          <w:bCs/>
        </w:rPr>
      </w:pPr>
      <w:r w:rsidRPr="001F4958">
        <w:rPr>
          <w:bCs/>
        </w:rPr>
        <w:lastRenderedPageBreak/>
        <w:t>DEDICATORIAS</w:t>
      </w:r>
    </w:p>
    <w:p w14:paraId="5608AD43" w14:textId="77777777" w:rsidR="008749B1" w:rsidRPr="00704052" w:rsidRDefault="008749B1" w:rsidP="008749B1">
      <w:pPr>
        <w:jc w:val="center"/>
        <w:rPr>
          <w:rFonts w:ascii="Times New Roman" w:hAnsi="Times New Roman" w:cs="Times New Roman"/>
          <w:i/>
          <w:iCs/>
          <w:sz w:val="24"/>
          <w:szCs w:val="24"/>
        </w:rPr>
      </w:pPr>
    </w:p>
    <w:p w14:paraId="25EBD622" w14:textId="77777777" w:rsidR="008749B1" w:rsidRPr="00704052" w:rsidRDefault="008749B1" w:rsidP="008749B1">
      <w:pPr>
        <w:jc w:val="both"/>
        <w:rPr>
          <w:rFonts w:ascii="Times New Roman" w:hAnsi="Times New Roman" w:cs="Times New Roman"/>
          <w:i/>
          <w:iCs/>
        </w:rPr>
      </w:pPr>
      <w:r w:rsidRPr="00704052">
        <w:rPr>
          <w:rFonts w:ascii="Times New Roman" w:hAnsi="Times New Roman" w:cs="Times New Roman"/>
          <w:i/>
          <w:iCs/>
        </w:rPr>
        <w:t xml:space="preserve">A mi Mamá y Papá que soñaban con el momento de que su hija más pequeña terminara su carrera y sin dejar de lado a mi hermana Thania que junto a mis padres son mis 3 grandes motores de vida.  </w:t>
      </w:r>
    </w:p>
    <w:p w14:paraId="63829451" w14:textId="77777777" w:rsidR="008749B1" w:rsidRPr="00704052" w:rsidRDefault="008749B1" w:rsidP="008749B1">
      <w:pPr>
        <w:jc w:val="both"/>
        <w:rPr>
          <w:rFonts w:ascii="Times New Roman" w:hAnsi="Times New Roman" w:cs="Times New Roman"/>
          <w:i/>
          <w:iCs/>
        </w:rPr>
      </w:pPr>
      <w:r w:rsidRPr="00704052">
        <w:rPr>
          <w:rFonts w:ascii="Times New Roman" w:hAnsi="Times New Roman" w:cs="Times New Roman"/>
          <w:i/>
          <w:iCs/>
        </w:rPr>
        <w:t xml:space="preserve">A mi Novio por ser un apoyo incondicional y por ser el mejor compañero de vida del mundo. </w:t>
      </w:r>
    </w:p>
    <w:p w14:paraId="2380C995" w14:textId="77777777" w:rsidR="008749B1" w:rsidRPr="00704052" w:rsidRDefault="008749B1" w:rsidP="008749B1">
      <w:pPr>
        <w:jc w:val="both"/>
        <w:rPr>
          <w:rFonts w:ascii="Times New Roman" w:hAnsi="Times New Roman" w:cs="Times New Roman"/>
          <w:i/>
          <w:iCs/>
        </w:rPr>
      </w:pPr>
      <w:r w:rsidRPr="00704052">
        <w:rPr>
          <w:rFonts w:ascii="Times New Roman" w:hAnsi="Times New Roman" w:cs="Times New Roman"/>
          <w:i/>
          <w:iCs/>
        </w:rPr>
        <w:t xml:space="preserve">A Axel por vivir esta experiencia conmigo y brindarme la oportunidad de ser su compañera de tesis. </w:t>
      </w:r>
    </w:p>
    <w:p w14:paraId="1EC23106" w14:textId="77777777" w:rsidR="008749B1" w:rsidRPr="00704052" w:rsidRDefault="008749B1" w:rsidP="008749B1">
      <w:pPr>
        <w:jc w:val="both"/>
        <w:rPr>
          <w:rFonts w:ascii="Times New Roman" w:hAnsi="Times New Roman" w:cs="Times New Roman"/>
          <w:i/>
          <w:iCs/>
          <w:sz w:val="24"/>
          <w:szCs w:val="24"/>
        </w:rPr>
      </w:pPr>
    </w:p>
    <w:p w14:paraId="1ADF6921" w14:textId="77777777" w:rsidR="008749B1" w:rsidRPr="00704052" w:rsidRDefault="008749B1" w:rsidP="008749B1">
      <w:pPr>
        <w:jc w:val="both"/>
        <w:rPr>
          <w:rFonts w:ascii="Times New Roman" w:hAnsi="Times New Roman" w:cs="Times New Roman"/>
          <w:sz w:val="24"/>
          <w:szCs w:val="24"/>
        </w:rPr>
      </w:pPr>
    </w:p>
    <w:p w14:paraId="07D0E870" w14:textId="77777777" w:rsidR="008749B1" w:rsidRPr="00704052" w:rsidRDefault="008749B1" w:rsidP="008749B1">
      <w:pPr>
        <w:jc w:val="both"/>
        <w:rPr>
          <w:rFonts w:ascii="Times New Roman" w:hAnsi="Times New Roman" w:cs="Times New Roman"/>
          <w:sz w:val="24"/>
          <w:szCs w:val="24"/>
        </w:rPr>
      </w:pPr>
    </w:p>
    <w:p w14:paraId="7471D52B" w14:textId="77777777" w:rsidR="008749B1" w:rsidRPr="00704052" w:rsidRDefault="008749B1" w:rsidP="008749B1">
      <w:pPr>
        <w:jc w:val="both"/>
        <w:rPr>
          <w:rFonts w:ascii="Times New Roman" w:hAnsi="Times New Roman" w:cs="Times New Roman"/>
          <w:sz w:val="24"/>
          <w:szCs w:val="24"/>
        </w:rPr>
      </w:pPr>
    </w:p>
    <w:p w14:paraId="4E0BD392" w14:textId="77777777" w:rsidR="008749B1" w:rsidRPr="00704052" w:rsidRDefault="008749B1" w:rsidP="008749B1">
      <w:pPr>
        <w:jc w:val="both"/>
        <w:rPr>
          <w:rFonts w:ascii="Times New Roman" w:hAnsi="Times New Roman" w:cs="Times New Roman"/>
          <w:sz w:val="24"/>
          <w:szCs w:val="24"/>
        </w:rPr>
      </w:pPr>
    </w:p>
    <w:p w14:paraId="36C0791B" w14:textId="77777777" w:rsidR="008749B1" w:rsidRPr="00704052" w:rsidRDefault="008749B1" w:rsidP="008749B1">
      <w:pPr>
        <w:jc w:val="both"/>
        <w:rPr>
          <w:rFonts w:ascii="Times New Roman" w:hAnsi="Times New Roman" w:cs="Times New Roman"/>
          <w:sz w:val="24"/>
          <w:szCs w:val="24"/>
        </w:rPr>
      </w:pPr>
    </w:p>
    <w:p w14:paraId="10F2DE53" w14:textId="77777777" w:rsidR="008749B1" w:rsidRPr="00704052" w:rsidRDefault="008749B1" w:rsidP="008749B1">
      <w:pPr>
        <w:jc w:val="both"/>
        <w:rPr>
          <w:rFonts w:ascii="Times New Roman" w:hAnsi="Times New Roman" w:cs="Times New Roman"/>
          <w:sz w:val="24"/>
          <w:szCs w:val="24"/>
        </w:rPr>
      </w:pPr>
    </w:p>
    <w:p w14:paraId="5047BDA4" w14:textId="77777777" w:rsidR="008749B1" w:rsidRPr="00704052" w:rsidRDefault="008749B1" w:rsidP="008749B1">
      <w:pPr>
        <w:jc w:val="both"/>
        <w:rPr>
          <w:rFonts w:ascii="Times New Roman" w:hAnsi="Times New Roman" w:cs="Times New Roman"/>
          <w:sz w:val="24"/>
          <w:szCs w:val="24"/>
        </w:rPr>
      </w:pPr>
    </w:p>
    <w:p w14:paraId="6B430BDA" w14:textId="77777777" w:rsidR="008749B1" w:rsidRPr="00704052" w:rsidRDefault="008749B1" w:rsidP="008749B1">
      <w:pPr>
        <w:jc w:val="both"/>
        <w:rPr>
          <w:rFonts w:ascii="Times New Roman" w:hAnsi="Times New Roman" w:cs="Times New Roman"/>
          <w:sz w:val="24"/>
          <w:szCs w:val="24"/>
        </w:rPr>
      </w:pPr>
    </w:p>
    <w:p w14:paraId="062A8AC8" w14:textId="77777777" w:rsidR="008749B1" w:rsidRPr="00704052" w:rsidRDefault="008749B1" w:rsidP="008749B1">
      <w:pPr>
        <w:jc w:val="both"/>
        <w:rPr>
          <w:rFonts w:ascii="Times New Roman" w:hAnsi="Times New Roman" w:cs="Times New Roman"/>
          <w:sz w:val="24"/>
          <w:szCs w:val="24"/>
        </w:rPr>
      </w:pPr>
    </w:p>
    <w:p w14:paraId="291AD361" w14:textId="77777777" w:rsidR="008749B1" w:rsidRPr="00704052" w:rsidRDefault="008749B1" w:rsidP="008749B1">
      <w:pPr>
        <w:jc w:val="both"/>
        <w:rPr>
          <w:rFonts w:ascii="Times New Roman" w:hAnsi="Times New Roman" w:cs="Times New Roman"/>
          <w:sz w:val="24"/>
          <w:szCs w:val="24"/>
        </w:rPr>
      </w:pPr>
    </w:p>
    <w:p w14:paraId="052BF6F9" w14:textId="77777777" w:rsidR="008749B1" w:rsidRPr="00704052" w:rsidRDefault="008749B1" w:rsidP="008749B1">
      <w:pPr>
        <w:jc w:val="both"/>
        <w:rPr>
          <w:rFonts w:ascii="Times New Roman" w:hAnsi="Times New Roman" w:cs="Times New Roman"/>
          <w:sz w:val="24"/>
          <w:szCs w:val="24"/>
        </w:rPr>
      </w:pPr>
    </w:p>
    <w:p w14:paraId="02AE73EB" w14:textId="77777777" w:rsidR="008749B1" w:rsidRPr="00704052" w:rsidRDefault="008749B1" w:rsidP="008749B1">
      <w:pPr>
        <w:jc w:val="both"/>
        <w:rPr>
          <w:rFonts w:ascii="Times New Roman" w:hAnsi="Times New Roman" w:cs="Times New Roman"/>
          <w:sz w:val="24"/>
          <w:szCs w:val="24"/>
        </w:rPr>
      </w:pPr>
    </w:p>
    <w:p w14:paraId="79A1C074" w14:textId="77777777" w:rsidR="008749B1" w:rsidRPr="00704052" w:rsidRDefault="008749B1" w:rsidP="008749B1">
      <w:pPr>
        <w:jc w:val="both"/>
        <w:rPr>
          <w:rFonts w:ascii="Times New Roman" w:hAnsi="Times New Roman" w:cs="Times New Roman"/>
          <w:sz w:val="24"/>
          <w:szCs w:val="24"/>
        </w:rPr>
      </w:pPr>
    </w:p>
    <w:p w14:paraId="4D612A4A" w14:textId="77777777" w:rsidR="008749B1" w:rsidRPr="00704052" w:rsidRDefault="008749B1" w:rsidP="008749B1">
      <w:pPr>
        <w:jc w:val="both"/>
        <w:rPr>
          <w:rFonts w:ascii="Times New Roman" w:hAnsi="Times New Roman" w:cs="Times New Roman"/>
          <w:sz w:val="24"/>
          <w:szCs w:val="24"/>
        </w:rPr>
      </w:pPr>
    </w:p>
    <w:p w14:paraId="23A024F0" w14:textId="77777777" w:rsidR="008749B1" w:rsidRPr="00704052" w:rsidRDefault="008749B1" w:rsidP="008749B1">
      <w:pPr>
        <w:jc w:val="both"/>
        <w:rPr>
          <w:rFonts w:ascii="Times New Roman" w:hAnsi="Times New Roman" w:cs="Times New Roman"/>
          <w:sz w:val="24"/>
          <w:szCs w:val="24"/>
        </w:rPr>
      </w:pPr>
    </w:p>
    <w:p w14:paraId="51B5CCAD" w14:textId="77777777" w:rsidR="008749B1" w:rsidRDefault="008749B1" w:rsidP="008749B1">
      <w:pPr>
        <w:jc w:val="both"/>
        <w:rPr>
          <w:rFonts w:ascii="Times New Roman" w:hAnsi="Times New Roman" w:cs="Times New Roman"/>
          <w:sz w:val="24"/>
          <w:szCs w:val="24"/>
        </w:rPr>
      </w:pPr>
    </w:p>
    <w:p w14:paraId="4679D93F" w14:textId="77777777" w:rsidR="000D0FF6" w:rsidRDefault="000D0FF6" w:rsidP="008749B1">
      <w:pPr>
        <w:jc w:val="both"/>
        <w:rPr>
          <w:rFonts w:ascii="Times New Roman" w:hAnsi="Times New Roman" w:cs="Times New Roman"/>
          <w:sz w:val="24"/>
          <w:szCs w:val="24"/>
        </w:rPr>
      </w:pPr>
    </w:p>
    <w:p w14:paraId="4B901BE7" w14:textId="77777777" w:rsidR="000D0FF6" w:rsidRPr="00704052" w:rsidRDefault="000D0FF6" w:rsidP="008749B1">
      <w:pPr>
        <w:jc w:val="both"/>
        <w:rPr>
          <w:rFonts w:ascii="Times New Roman" w:hAnsi="Times New Roman" w:cs="Times New Roman"/>
          <w:sz w:val="24"/>
          <w:szCs w:val="24"/>
        </w:rPr>
      </w:pPr>
    </w:p>
    <w:p w14:paraId="728B5AD6" w14:textId="77777777" w:rsidR="00D93288" w:rsidRPr="000D0FF6" w:rsidRDefault="008749B1" w:rsidP="000D0FF6">
      <w:pPr>
        <w:jc w:val="right"/>
        <w:rPr>
          <w:rFonts w:ascii="Times New Roman" w:hAnsi="Times New Roman" w:cs="Times New Roman"/>
          <w:b/>
          <w:bCs/>
          <w:i/>
          <w:iCs/>
          <w:sz w:val="24"/>
          <w:szCs w:val="24"/>
        </w:rPr>
      </w:pPr>
      <w:r w:rsidRPr="00704052">
        <w:rPr>
          <w:rFonts w:ascii="Times New Roman" w:hAnsi="Times New Roman" w:cs="Times New Roman"/>
          <w:b/>
          <w:bCs/>
          <w:i/>
          <w:iCs/>
          <w:sz w:val="24"/>
          <w:szCs w:val="24"/>
        </w:rPr>
        <w:t xml:space="preserve">Nahomi Carmona </w:t>
      </w:r>
    </w:p>
    <w:p w14:paraId="6728AF7D" w14:textId="77777777" w:rsidR="008749B1" w:rsidRPr="001F4958" w:rsidRDefault="001F4958" w:rsidP="001F4958">
      <w:pPr>
        <w:pStyle w:val="Ttulo1"/>
        <w:rPr>
          <w:bCs/>
        </w:rPr>
      </w:pPr>
      <w:r w:rsidRPr="001F4958">
        <w:rPr>
          <w:bCs/>
        </w:rPr>
        <w:lastRenderedPageBreak/>
        <w:t>AGRADECIMIENTOS</w:t>
      </w:r>
    </w:p>
    <w:p w14:paraId="1EE1300B" w14:textId="77777777" w:rsidR="008749B1" w:rsidRPr="00704052" w:rsidRDefault="008749B1" w:rsidP="008749B1">
      <w:pPr>
        <w:jc w:val="both"/>
        <w:rPr>
          <w:rFonts w:ascii="Times New Roman" w:hAnsi="Times New Roman" w:cs="Times New Roman"/>
          <w:b/>
          <w:bCs/>
          <w:sz w:val="24"/>
          <w:szCs w:val="24"/>
        </w:rPr>
      </w:pPr>
    </w:p>
    <w:p w14:paraId="3FFCE379" w14:textId="77777777" w:rsidR="008749B1" w:rsidRPr="00704052" w:rsidRDefault="008749B1" w:rsidP="008749B1">
      <w:pPr>
        <w:jc w:val="both"/>
        <w:rPr>
          <w:rFonts w:ascii="Times New Roman" w:hAnsi="Times New Roman" w:cs="Times New Roman"/>
          <w:i/>
          <w:iCs/>
        </w:rPr>
      </w:pPr>
      <w:r w:rsidRPr="00704052">
        <w:rPr>
          <w:rFonts w:ascii="Times New Roman" w:hAnsi="Times New Roman" w:cs="Times New Roman"/>
          <w:i/>
          <w:iCs/>
        </w:rPr>
        <w:t>Gracias a Alejandro Terenzani, por ser un excelente tutor y guía en este gran paso.</w:t>
      </w:r>
    </w:p>
    <w:p w14:paraId="63AF6BC0" w14:textId="77777777" w:rsidR="008749B1" w:rsidRPr="00704052" w:rsidRDefault="008749B1" w:rsidP="008749B1">
      <w:pPr>
        <w:jc w:val="both"/>
        <w:rPr>
          <w:rFonts w:ascii="Times New Roman" w:hAnsi="Times New Roman" w:cs="Times New Roman"/>
          <w:i/>
          <w:iCs/>
        </w:rPr>
      </w:pPr>
      <w:r w:rsidRPr="00704052">
        <w:rPr>
          <w:rFonts w:ascii="Times New Roman" w:hAnsi="Times New Roman" w:cs="Times New Roman"/>
          <w:i/>
          <w:iCs/>
        </w:rPr>
        <w:t>Al profesor Atilio Romero por guiarme en los primeros pasos de este largo recorrido.</w:t>
      </w:r>
    </w:p>
    <w:p w14:paraId="5BC599F0" w14:textId="77777777" w:rsidR="008749B1" w:rsidRPr="00704052" w:rsidRDefault="008749B1" w:rsidP="008749B1">
      <w:pPr>
        <w:jc w:val="both"/>
        <w:rPr>
          <w:rFonts w:ascii="Times New Roman" w:hAnsi="Times New Roman" w:cs="Times New Roman"/>
          <w:i/>
          <w:iCs/>
        </w:rPr>
      </w:pPr>
      <w:r w:rsidRPr="00704052">
        <w:rPr>
          <w:rFonts w:ascii="Times New Roman" w:hAnsi="Times New Roman" w:cs="Times New Roman"/>
          <w:i/>
          <w:iCs/>
        </w:rPr>
        <w:t>Por ser gran parte de mi motivación diaria para continuar luchando por lograr todas mis metas y triunfos. ¡Gracias Mamá y Papá! porque además han sido mi principal apoyo y sostén desde el inicio de mi carrera. ¡Los amo!</w:t>
      </w:r>
    </w:p>
    <w:p w14:paraId="46AF6953" w14:textId="77777777" w:rsidR="008749B1" w:rsidRPr="00704052" w:rsidRDefault="008749B1" w:rsidP="008749B1">
      <w:pPr>
        <w:jc w:val="both"/>
        <w:rPr>
          <w:rFonts w:ascii="Times New Roman" w:hAnsi="Times New Roman" w:cs="Times New Roman"/>
          <w:i/>
          <w:iCs/>
        </w:rPr>
      </w:pPr>
      <w:r w:rsidRPr="00704052">
        <w:rPr>
          <w:rFonts w:ascii="Times New Roman" w:hAnsi="Times New Roman" w:cs="Times New Roman"/>
          <w:i/>
          <w:iCs/>
        </w:rPr>
        <w:t>A mi Hermana Thania por los mejores consejos, por darme fuerzas con sus palabras hasta el final, por ser mi inspiración y ejemplo a seguir y por nunca faltarme. ¡Gracias!</w:t>
      </w:r>
    </w:p>
    <w:p w14:paraId="52686686" w14:textId="77777777" w:rsidR="008749B1" w:rsidRPr="00704052" w:rsidRDefault="008749B1" w:rsidP="008749B1">
      <w:pPr>
        <w:jc w:val="both"/>
        <w:rPr>
          <w:rFonts w:ascii="Times New Roman" w:hAnsi="Times New Roman" w:cs="Times New Roman"/>
          <w:i/>
          <w:iCs/>
        </w:rPr>
      </w:pPr>
      <w:r w:rsidRPr="00704052">
        <w:rPr>
          <w:rFonts w:ascii="Times New Roman" w:hAnsi="Times New Roman" w:cs="Times New Roman"/>
          <w:i/>
          <w:iCs/>
        </w:rPr>
        <w:t>A mi Novio por siempre estar para mí y no permitirme tirar la toalla, por secar mis lágrimas en momentos de desespero y ser mi principal consejero e incluso sostenerme en los momentos más difíciles.</w:t>
      </w:r>
    </w:p>
    <w:p w14:paraId="0A320690" w14:textId="77777777" w:rsidR="008749B1" w:rsidRPr="00704052" w:rsidRDefault="008749B1" w:rsidP="008749B1">
      <w:pPr>
        <w:jc w:val="both"/>
        <w:rPr>
          <w:rFonts w:ascii="Times New Roman" w:hAnsi="Times New Roman" w:cs="Times New Roman"/>
          <w:i/>
          <w:iCs/>
        </w:rPr>
      </w:pPr>
      <w:r w:rsidRPr="00704052">
        <w:rPr>
          <w:rFonts w:ascii="Times New Roman" w:hAnsi="Times New Roman" w:cs="Times New Roman"/>
          <w:i/>
          <w:iCs/>
        </w:rPr>
        <w:t xml:space="preserve">A mi abuelita Rosa, a mi Suegra y a mi Suegro por siempre estar pendiente y tenerme en sus oraciones. </w:t>
      </w:r>
    </w:p>
    <w:p w14:paraId="3C327AA9" w14:textId="77777777" w:rsidR="008749B1" w:rsidRPr="00704052" w:rsidRDefault="008749B1" w:rsidP="008749B1">
      <w:pPr>
        <w:jc w:val="both"/>
        <w:rPr>
          <w:rFonts w:ascii="Times New Roman" w:hAnsi="Times New Roman" w:cs="Times New Roman"/>
          <w:i/>
          <w:iCs/>
        </w:rPr>
      </w:pPr>
      <w:r w:rsidRPr="00704052">
        <w:rPr>
          <w:rFonts w:ascii="Times New Roman" w:hAnsi="Times New Roman" w:cs="Times New Roman"/>
          <w:i/>
          <w:iCs/>
        </w:rPr>
        <w:t>A mi mejor amigo Misael que, aunque no está conmigo en el mismo espacio geográfico siempre está presente y sabe que decirme en el momento que más lo necesito.</w:t>
      </w:r>
    </w:p>
    <w:p w14:paraId="77986FA5" w14:textId="77777777" w:rsidR="008749B1" w:rsidRPr="00704052" w:rsidRDefault="008749B1" w:rsidP="008749B1">
      <w:pPr>
        <w:jc w:val="both"/>
        <w:rPr>
          <w:rFonts w:ascii="Times New Roman" w:hAnsi="Times New Roman" w:cs="Times New Roman"/>
          <w:i/>
          <w:iCs/>
        </w:rPr>
      </w:pPr>
      <w:r w:rsidRPr="00704052">
        <w:rPr>
          <w:rFonts w:ascii="Times New Roman" w:hAnsi="Times New Roman" w:cs="Times New Roman"/>
          <w:i/>
          <w:iCs/>
        </w:rPr>
        <w:t>A mi mejor amiga Angelica por llenarme de alegría en tiempos de tormenta y sacarme una sonrisa.</w:t>
      </w:r>
    </w:p>
    <w:p w14:paraId="2E000D5F" w14:textId="77777777" w:rsidR="008749B1" w:rsidRPr="00704052" w:rsidRDefault="008749B1" w:rsidP="008749B1">
      <w:pPr>
        <w:jc w:val="both"/>
        <w:rPr>
          <w:rFonts w:ascii="Times New Roman" w:hAnsi="Times New Roman" w:cs="Times New Roman"/>
          <w:i/>
          <w:iCs/>
        </w:rPr>
      </w:pPr>
      <w:r w:rsidRPr="00704052">
        <w:rPr>
          <w:rFonts w:ascii="Times New Roman" w:hAnsi="Times New Roman" w:cs="Times New Roman"/>
          <w:i/>
          <w:iCs/>
        </w:rPr>
        <w:t>A mi gran amiga Elifer que con su amistad y colaboración me hizo más fácil este proceso. ¡Gracias Eli!, por siempre decirme que todo valdrá la pena.</w:t>
      </w:r>
    </w:p>
    <w:p w14:paraId="530DB5E0" w14:textId="77777777" w:rsidR="008749B1" w:rsidRPr="00704052" w:rsidRDefault="008749B1" w:rsidP="008749B1">
      <w:pPr>
        <w:jc w:val="both"/>
        <w:rPr>
          <w:rFonts w:ascii="Times New Roman" w:hAnsi="Times New Roman" w:cs="Times New Roman"/>
          <w:i/>
          <w:iCs/>
        </w:rPr>
      </w:pPr>
      <w:r w:rsidRPr="00704052">
        <w:rPr>
          <w:rFonts w:ascii="Times New Roman" w:hAnsi="Times New Roman" w:cs="Times New Roman"/>
          <w:i/>
          <w:iCs/>
        </w:rPr>
        <w:t xml:space="preserve">A mi hermosa amiga Verónica que desde </w:t>
      </w:r>
      <w:r w:rsidR="00AD5606" w:rsidRPr="00704052">
        <w:rPr>
          <w:rFonts w:ascii="Times New Roman" w:hAnsi="Times New Roman" w:cs="Times New Roman"/>
          <w:i/>
          <w:iCs/>
        </w:rPr>
        <w:t>que la conocí</w:t>
      </w:r>
      <w:r w:rsidRPr="00704052">
        <w:rPr>
          <w:rFonts w:ascii="Times New Roman" w:hAnsi="Times New Roman" w:cs="Times New Roman"/>
          <w:i/>
          <w:iCs/>
        </w:rPr>
        <w:t xml:space="preserve"> fue un gran ejemplo a seguir </w:t>
      </w:r>
      <w:r w:rsidR="00AD5606" w:rsidRPr="00704052">
        <w:rPr>
          <w:rFonts w:ascii="Times New Roman" w:hAnsi="Times New Roman" w:cs="Times New Roman"/>
          <w:i/>
          <w:iCs/>
        </w:rPr>
        <w:t>para culminar</w:t>
      </w:r>
      <w:r w:rsidRPr="00704052">
        <w:rPr>
          <w:rFonts w:ascii="Times New Roman" w:hAnsi="Times New Roman" w:cs="Times New Roman"/>
          <w:i/>
          <w:iCs/>
        </w:rPr>
        <w:t xml:space="preserve"> mi carrera.</w:t>
      </w:r>
    </w:p>
    <w:p w14:paraId="50072D56" w14:textId="77777777" w:rsidR="008749B1" w:rsidRPr="00704052" w:rsidRDefault="008749B1" w:rsidP="008749B1">
      <w:pPr>
        <w:jc w:val="both"/>
        <w:rPr>
          <w:rFonts w:ascii="Times New Roman" w:hAnsi="Times New Roman" w:cs="Times New Roman"/>
          <w:i/>
          <w:iCs/>
        </w:rPr>
      </w:pPr>
      <w:r w:rsidRPr="00704052">
        <w:rPr>
          <w:rFonts w:ascii="Times New Roman" w:hAnsi="Times New Roman" w:cs="Times New Roman"/>
          <w:i/>
          <w:iCs/>
        </w:rPr>
        <w:t>A mi estimado y gran amigo Goyo por ser parte de mi vida universitaria y siempre ser la persona que es conmigo.</w:t>
      </w:r>
    </w:p>
    <w:p w14:paraId="3E6329B6" w14:textId="77777777" w:rsidR="008749B1" w:rsidRPr="00704052" w:rsidRDefault="008749B1" w:rsidP="008749B1">
      <w:pPr>
        <w:jc w:val="both"/>
        <w:rPr>
          <w:rFonts w:ascii="Times New Roman" w:hAnsi="Times New Roman" w:cs="Times New Roman"/>
          <w:i/>
          <w:iCs/>
        </w:rPr>
      </w:pPr>
      <w:r w:rsidRPr="00704052">
        <w:rPr>
          <w:rFonts w:ascii="Times New Roman" w:hAnsi="Times New Roman" w:cs="Times New Roman"/>
          <w:i/>
          <w:iCs/>
        </w:rPr>
        <w:t>A mi amigo Wilson por ser una gran persona y por colaborarnos en nuestra tesis.</w:t>
      </w:r>
    </w:p>
    <w:p w14:paraId="7D44136A" w14:textId="77777777" w:rsidR="008749B1" w:rsidRPr="00704052" w:rsidRDefault="008749B1" w:rsidP="008749B1">
      <w:pPr>
        <w:jc w:val="both"/>
        <w:rPr>
          <w:rFonts w:ascii="Times New Roman" w:hAnsi="Times New Roman" w:cs="Times New Roman"/>
          <w:i/>
          <w:iCs/>
        </w:rPr>
      </w:pPr>
      <w:r w:rsidRPr="00704052">
        <w:rPr>
          <w:rFonts w:ascii="Times New Roman" w:hAnsi="Times New Roman" w:cs="Times New Roman"/>
          <w:i/>
          <w:iCs/>
        </w:rPr>
        <w:t xml:space="preserve">Y por último a mi compañero, confidente, y gran amigo Axel por permitirme formar parte de este hermoso proyecto y enseñarme que si se puede trabajar en equipo a pesar de todo. </w:t>
      </w:r>
    </w:p>
    <w:p w14:paraId="37A9C3B7" w14:textId="77777777" w:rsidR="008749B1" w:rsidRPr="00704052" w:rsidRDefault="008749B1" w:rsidP="008749B1">
      <w:pPr>
        <w:jc w:val="both"/>
        <w:rPr>
          <w:rFonts w:ascii="Times New Roman" w:hAnsi="Times New Roman" w:cs="Times New Roman"/>
          <w:i/>
          <w:iCs/>
        </w:rPr>
      </w:pPr>
      <w:r w:rsidRPr="00704052">
        <w:rPr>
          <w:rFonts w:ascii="Times New Roman" w:hAnsi="Times New Roman" w:cs="Times New Roman"/>
          <w:i/>
          <w:iCs/>
        </w:rPr>
        <w:t xml:space="preserve">A todos y a cada uno ¡Mil Gracias!... </w:t>
      </w:r>
    </w:p>
    <w:p w14:paraId="06C62737" w14:textId="77777777" w:rsidR="008749B1" w:rsidRPr="00704052" w:rsidRDefault="008749B1" w:rsidP="008749B1">
      <w:pPr>
        <w:jc w:val="both"/>
        <w:rPr>
          <w:rFonts w:ascii="Times New Roman" w:hAnsi="Times New Roman" w:cs="Times New Roman"/>
          <w:sz w:val="24"/>
          <w:szCs w:val="24"/>
        </w:rPr>
      </w:pPr>
    </w:p>
    <w:p w14:paraId="7ADB1363" w14:textId="77777777" w:rsidR="00D93288" w:rsidRDefault="00D93288" w:rsidP="008749B1">
      <w:pPr>
        <w:jc w:val="right"/>
        <w:rPr>
          <w:rFonts w:ascii="Times New Roman" w:hAnsi="Times New Roman" w:cs="Times New Roman"/>
          <w:b/>
          <w:bCs/>
          <w:i/>
          <w:iCs/>
        </w:rPr>
      </w:pPr>
    </w:p>
    <w:p w14:paraId="4183B5D3" w14:textId="77777777" w:rsidR="00D93288" w:rsidRDefault="00D93288" w:rsidP="008749B1">
      <w:pPr>
        <w:jc w:val="right"/>
        <w:rPr>
          <w:rFonts w:ascii="Times New Roman" w:hAnsi="Times New Roman" w:cs="Times New Roman"/>
          <w:b/>
          <w:bCs/>
          <w:i/>
          <w:iCs/>
        </w:rPr>
      </w:pPr>
    </w:p>
    <w:p w14:paraId="74E3390A" w14:textId="77777777" w:rsidR="00D93288" w:rsidRDefault="00D93288" w:rsidP="008749B1">
      <w:pPr>
        <w:jc w:val="right"/>
        <w:rPr>
          <w:rFonts w:ascii="Times New Roman" w:hAnsi="Times New Roman" w:cs="Times New Roman"/>
          <w:b/>
          <w:bCs/>
          <w:i/>
          <w:iCs/>
        </w:rPr>
      </w:pPr>
    </w:p>
    <w:p w14:paraId="4C102939" w14:textId="77777777" w:rsidR="00E10B6F" w:rsidRPr="00D93288" w:rsidRDefault="008749B1" w:rsidP="00D93288">
      <w:pPr>
        <w:jc w:val="right"/>
        <w:rPr>
          <w:rFonts w:ascii="Times New Roman" w:hAnsi="Times New Roman" w:cs="Times New Roman"/>
          <w:i/>
          <w:iCs/>
        </w:rPr>
      </w:pPr>
      <w:r w:rsidRPr="00704052">
        <w:rPr>
          <w:rFonts w:ascii="Times New Roman" w:hAnsi="Times New Roman" w:cs="Times New Roman"/>
          <w:b/>
          <w:bCs/>
          <w:i/>
          <w:iCs/>
        </w:rPr>
        <w:t>Nahomi Carmona</w:t>
      </w:r>
    </w:p>
    <w:p w14:paraId="230A3B76" w14:textId="77777777" w:rsidR="00262CD5" w:rsidRPr="001F4958" w:rsidRDefault="00262CD5" w:rsidP="001F4958">
      <w:pPr>
        <w:pStyle w:val="Ttulo1"/>
        <w:rPr>
          <w:bCs/>
        </w:rPr>
      </w:pPr>
      <w:r w:rsidRPr="001F4958">
        <w:rPr>
          <w:bCs/>
        </w:rPr>
        <w:lastRenderedPageBreak/>
        <w:t>RESUMEN</w:t>
      </w:r>
    </w:p>
    <w:p w14:paraId="5A97E9D8" w14:textId="77777777" w:rsidR="00CD6AF9" w:rsidRPr="00704052" w:rsidRDefault="00CD6AF9" w:rsidP="004220D4">
      <w:pPr>
        <w:jc w:val="center"/>
        <w:rPr>
          <w:rFonts w:ascii="Times New Roman" w:hAnsi="Times New Roman" w:cs="Times New Roman"/>
          <w:b/>
          <w:sz w:val="24"/>
        </w:rPr>
      </w:pPr>
    </w:p>
    <w:p w14:paraId="10F2E45B" w14:textId="77777777" w:rsidR="00262CD5" w:rsidRDefault="007D7913" w:rsidP="007D7913">
      <w:pPr>
        <w:spacing w:line="360" w:lineRule="auto"/>
        <w:jc w:val="both"/>
        <w:rPr>
          <w:rFonts w:ascii="Times New Roman" w:hAnsi="Times New Roman" w:cs="Times New Roman"/>
          <w:sz w:val="24"/>
        </w:rPr>
      </w:pPr>
      <w:r w:rsidRPr="00704052">
        <w:rPr>
          <w:rFonts w:ascii="Times New Roman" w:hAnsi="Times New Roman" w:cs="Times New Roman"/>
          <w:sz w:val="24"/>
        </w:rPr>
        <w:t>El presente trabajo tiene como finalidad el diseño y desarrollo de LimenorCaracas, un portal web inf</w:t>
      </w:r>
      <w:r w:rsidR="00EF354A" w:rsidRPr="00704052">
        <w:rPr>
          <w:rFonts w:ascii="Times New Roman" w:hAnsi="Times New Roman" w:cs="Times New Roman"/>
          <w:sz w:val="24"/>
        </w:rPr>
        <w:t xml:space="preserve">ormativo sobre Béisbol menor, </w:t>
      </w:r>
      <w:r w:rsidR="00215E56" w:rsidRPr="00704052">
        <w:rPr>
          <w:rFonts w:ascii="Times New Roman" w:hAnsi="Times New Roman" w:cs="Times New Roman"/>
          <w:sz w:val="24"/>
        </w:rPr>
        <w:t xml:space="preserve">para </w:t>
      </w:r>
      <w:r w:rsidR="00EF354A" w:rsidRPr="00704052">
        <w:rPr>
          <w:rFonts w:ascii="Times New Roman" w:hAnsi="Times New Roman" w:cs="Times New Roman"/>
          <w:sz w:val="24"/>
        </w:rPr>
        <w:t>toda la comunidad Beisbolera</w:t>
      </w:r>
      <w:r w:rsidRPr="00704052">
        <w:rPr>
          <w:rFonts w:ascii="Times New Roman" w:hAnsi="Times New Roman" w:cs="Times New Roman"/>
          <w:sz w:val="24"/>
        </w:rPr>
        <w:t>. Este objetivo surge debido a que en Venezuela no existen sitio</w:t>
      </w:r>
      <w:r w:rsidR="00215E56" w:rsidRPr="00704052">
        <w:rPr>
          <w:rFonts w:ascii="Times New Roman" w:hAnsi="Times New Roman" w:cs="Times New Roman"/>
          <w:sz w:val="24"/>
        </w:rPr>
        <w:t>s web que ofrezcan información</w:t>
      </w:r>
      <w:r w:rsidRPr="00704052">
        <w:rPr>
          <w:rFonts w:ascii="Times New Roman" w:hAnsi="Times New Roman" w:cs="Times New Roman"/>
          <w:sz w:val="24"/>
        </w:rPr>
        <w:t xml:space="preserve"> sobre esta temáti</w:t>
      </w:r>
      <w:r w:rsidR="00EF354A" w:rsidRPr="00704052">
        <w:rPr>
          <w:rFonts w:ascii="Times New Roman" w:hAnsi="Times New Roman" w:cs="Times New Roman"/>
          <w:sz w:val="24"/>
        </w:rPr>
        <w:t xml:space="preserve">ca para jóvenes y padres del béisbol. </w:t>
      </w:r>
      <w:r w:rsidRPr="00704052">
        <w:rPr>
          <w:rFonts w:ascii="Times New Roman" w:hAnsi="Times New Roman" w:cs="Times New Roman"/>
          <w:sz w:val="24"/>
        </w:rPr>
        <w:t>Además, al ofrecer más inf</w:t>
      </w:r>
      <w:r w:rsidR="00EF354A" w:rsidRPr="00704052">
        <w:rPr>
          <w:rFonts w:ascii="Times New Roman" w:hAnsi="Times New Roman" w:cs="Times New Roman"/>
          <w:sz w:val="24"/>
        </w:rPr>
        <w:t>ormación sobre Limenor Caracas, los niños, niñas y adolescentes</w:t>
      </w:r>
      <w:r w:rsidRPr="00704052">
        <w:rPr>
          <w:rFonts w:ascii="Times New Roman" w:hAnsi="Times New Roman" w:cs="Times New Roman"/>
          <w:sz w:val="24"/>
        </w:rPr>
        <w:t xml:space="preserve"> contarán con más herramientas para </w:t>
      </w:r>
      <w:r w:rsidR="00EF354A" w:rsidRPr="00704052">
        <w:rPr>
          <w:rFonts w:ascii="Times New Roman" w:hAnsi="Times New Roman" w:cs="Times New Roman"/>
          <w:sz w:val="24"/>
        </w:rPr>
        <w:t>ejercer un rol más activos para Limenor</w:t>
      </w:r>
      <w:r w:rsidRPr="00704052">
        <w:rPr>
          <w:rFonts w:ascii="Times New Roman" w:hAnsi="Times New Roman" w:cs="Times New Roman"/>
          <w:sz w:val="24"/>
        </w:rPr>
        <w:t>, lo cual generaría un impacto social importante. Este trabajo se enmarca en la categoría de proyecto factible, pues ofrece una solución práctica al problema que es la desinformación para jó</w:t>
      </w:r>
      <w:r w:rsidR="00EF354A" w:rsidRPr="00704052">
        <w:rPr>
          <w:rFonts w:ascii="Times New Roman" w:hAnsi="Times New Roman" w:cs="Times New Roman"/>
          <w:sz w:val="24"/>
        </w:rPr>
        <w:t>venes, padres y representantes del béisbol</w:t>
      </w:r>
      <w:r w:rsidRPr="00704052">
        <w:rPr>
          <w:rFonts w:ascii="Times New Roman" w:hAnsi="Times New Roman" w:cs="Times New Roman"/>
          <w:sz w:val="24"/>
        </w:rPr>
        <w:t xml:space="preserve"> en cuanto </w:t>
      </w:r>
      <w:r w:rsidR="00EF354A" w:rsidRPr="00704052">
        <w:rPr>
          <w:rFonts w:ascii="Times New Roman" w:hAnsi="Times New Roman" w:cs="Times New Roman"/>
          <w:sz w:val="24"/>
        </w:rPr>
        <w:t>al área de la LimenorCaracas.</w:t>
      </w:r>
    </w:p>
    <w:p w14:paraId="512F2537" w14:textId="77777777" w:rsidR="00776062" w:rsidRPr="00704052" w:rsidRDefault="00776062" w:rsidP="007D7913">
      <w:pPr>
        <w:spacing w:line="360" w:lineRule="auto"/>
        <w:jc w:val="both"/>
        <w:rPr>
          <w:rFonts w:ascii="Times New Roman" w:hAnsi="Times New Roman" w:cs="Times New Roman"/>
          <w:b/>
          <w:sz w:val="28"/>
        </w:rPr>
      </w:pPr>
    </w:p>
    <w:p w14:paraId="18B384A0" w14:textId="77777777" w:rsidR="00EF354A" w:rsidRPr="00704052" w:rsidRDefault="00EF354A" w:rsidP="00EF354A">
      <w:pPr>
        <w:spacing w:line="360" w:lineRule="auto"/>
        <w:jc w:val="both"/>
        <w:rPr>
          <w:rFonts w:ascii="Times New Roman" w:hAnsi="Times New Roman" w:cs="Times New Roman"/>
          <w:sz w:val="24"/>
          <w:szCs w:val="24"/>
        </w:rPr>
      </w:pPr>
      <w:r w:rsidRPr="00704052">
        <w:rPr>
          <w:rFonts w:ascii="Times New Roman" w:hAnsi="Times New Roman" w:cs="Times New Roman"/>
          <w:b/>
          <w:sz w:val="24"/>
          <w:szCs w:val="24"/>
        </w:rPr>
        <w:t xml:space="preserve">Palabras claves: </w:t>
      </w:r>
      <w:r w:rsidRPr="00704052">
        <w:rPr>
          <w:rFonts w:ascii="Times New Roman" w:hAnsi="Times New Roman" w:cs="Times New Roman"/>
          <w:sz w:val="24"/>
          <w:szCs w:val="24"/>
        </w:rPr>
        <w:t>Béisbol menor, Béisbol, Diseño, Web, Comunicación, Deporte, niños niñas y adolescentes, profesionalismo.</w:t>
      </w:r>
    </w:p>
    <w:p w14:paraId="39F3B934" w14:textId="77777777" w:rsidR="00262CD5" w:rsidRPr="00704052" w:rsidRDefault="00262CD5" w:rsidP="00EF354A">
      <w:pPr>
        <w:jc w:val="both"/>
        <w:rPr>
          <w:rFonts w:ascii="Times New Roman" w:hAnsi="Times New Roman" w:cs="Times New Roman"/>
          <w:b/>
          <w:sz w:val="24"/>
        </w:rPr>
      </w:pPr>
    </w:p>
    <w:p w14:paraId="5614D9E1" w14:textId="77777777" w:rsidR="00262CD5" w:rsidRPr="00704052" w:rsidRDefault="00262CD5" w:rsidP="004220D4">
      <w:pPr>
        <w:jc w:val="center"/>
        <w:rPr>
          <w:rFonts w:ascii="Times New Roman" w:hAnsi="Times New Roman" w:cs="Times New Roman"/>
          <w:b/>
          <w:sz w:val="24"/>
        </w:rPr>
      </w:pPr>
    </w:p>
    <w:p w14:paraId="78F76C58" w14:textId="77777777" w:rsidR="00262CD5" w:rsidRPr="00704052" w:rsidRDefault="00262CD5" w:rsidP="004220D4">
      <w:pPr>
        <w:jc w:val="center"/>
        <w:rPr>
          <w:rFonts w:ascii="Times New Roman" w:hAnsi="Times New Roman" w:cs="Times New Roman"/>
          <w:b/>
          <w:sz w:val="24"/>
        </w:rPr>
      </w:pPr>
    </w:p>
    <w:p w14:paraId="4704637B" w14:textId="77777777" w:rsidR="00262CD5" w:rsidRPr="00704052" w:rsidRDefault="00262CD5" w:rsidP="004220D4">
      <w:pPr>
        <w:jc w:val="center"/>
        <w:rPr>
          <w:rFonts w:ascii="Times New Roman" w:hAnsi="Times New Roman" w:cs="Times New Roman"/>
          <w:b/>
          <w:sz w:val="24"/>
        </w:rPr>
      </w:pPr>
    </w:p>
    <w:p w14:paraId="0E6934BC" w14:textId="77777777" w:rsidR="00262CD5" w:rsidRPr="00704052" w:rsidRDefault="00262CD5" w:rsidP="004220D4">
      <w:pPr>
        <w:jc w:val="center"/>
        <w:rPr>
          <w:rFonts w:ascii="Times New Roman" w:hAnsi="Times New Roman" w:cs="Times New Roman"/>
          <w:b/>
          <w:sz w:val="24"/>
        </w:rPr>
      </w:pPr>
    </w:p>
    <w:p w14:paraId="7518DBF9" w14:textId="77777777" w:rsidR="00262CD5" w:rsidRPr="00704052" w:rsidRDefault="00262CD5" w:rsidP="004220D4">
      <w:pPr>
        <w:jc w:val="center"/>
        <w:rPr>
          <w:rFonts w:ascii="Times New Roman" w:hAnsi="Times New Roman" w:cs="Times New Roman"/>
          <w:b/>
          <w:sz w:val="24"/>
        </w:rPr>
      </w:pPr>
    </w:p>
    <w:p w14:paraId="55BBCAD4" w14:textId="77777777" w:rsidR="00262CD5" w:rsidRPr="00704052" w:rsidRDefault="00262CD5" w:rsidP="004220D4">
      <w:pPr>
        <w:jc w:val="center"/>
        <w:rPr>
          <w:rFonts w:ascii="Times New Roman" w:hAnsi="Times New Roman" w:cs="Times New Roman"/>
          <w:b/>
          <w:sz w:val="24"/>
        </w:rPr>
      </w:pPr>
    </w:p>
    <w:p w14:paraId="20610C19" w14:textId="77777777" w:rsidR="00262CD5" w:rsidRPr="00704052" w:rsidRDefault="00262CD5" w:rsidP="004220D4">
      <w:pPr>
        <w:jc w:val="center"/>
        <w:rPr>
          <w:rFonts w:ascii="Times New Roman" w:hAnsi="Times New Roman" w:cs="Times New Roman"/>
          <w:b/>
          <w:sz w:val="24"/>
        </w:rPr>
      </w:pPr>
    </w:p>
    <w:p w14:paraId="4619CFD5" w14:textId="77777777" w:rsidR="00262CD5" w:rsidRPr="00704052" w:rsidRDefault="00262CD5" w:rsidP="004220D4">
      <w:pPr>
        <w:jc w:val="center"/>
        <w:rPr>
          <w:rFonts w:ascii="Times New Roman" w:hAnsi="Times New Roman" w:cs="Times New Roman"/>
          <w:b/>
          <w:sz w:val="24"/>
        </w:rPr>
      </w:pPr>
    </w:p>
    <w:p w14:paraId="6746F36C" w14:textId="77777777" w:rsidR="00262CD5" w:rsidRPr="00704052" w:rsidRDefault="00262CD5" w:rsidP="004220D4">
      <w:pPr>
        <w:jc w:val="center"/>
        <w:rPr>
          <w:rFonts w:ascii="Times New Roman" w:hAnsi="Times New Roman" w:cs="Times New Roman"/>
          <w:b/>
          <w:sz w:val="24"/>
        </w:rPr>
      </w:pPr>
    </w:p>
    <w:p w14:paraId="27F5564B" w14:textId="77777777" w:rsidR="00262CD5" w:rsidRPr="00704052" w:rsidRDefault="00262CD5" w:rsidP="004220D4">
      <w:pPr>
        <w:jc w:val="center"/>
        <w:rPr>
          <w:rFonts w:ascii="Times New Roman" w:hAnsi="Times New Roman" w:cs="Times New Roman"/>
          <w:b/>
          <w:sz w:val="24"/>
        </w:rPr>
      </w:pPr>
    </w:p>
    <w:p w14:paraId="09FC4FD8" w14:textId="77777777" w:rsidR="00114430" w:rsidRPr="001F4958" w:rsidRDefault="00114430" w:rsidP="001F4958">
      <w:pPr>
        <w:jc w:val="center"/>
        <w:rPr>
          <w:rFonts w:ascii="Times New Roman" w:hAnsi="Times New Roman" w:cs="Times New Roman"/>
          <w:b/>
          <w:bCs/>
          <w:sz w:val="24"/>
        </w:rPr>
      </w:pPr>
    </w:p>
    <w:p w14:paraId="2F8FC7B8" w14:textId="77777777" w:rsidR="009D625A" w:rsidRPr="00D21A65" w:rsidRDefault="009D625A" w:rsidP="001F4958">
      <w:pPr>
        <w:pStyle w:val="Ttulo1"/>
        <w:rPr>
          <w:bCs/>
          <w:lang w:val="en-US"/>
        </w:rPr>
      </w:pPr>
      <w:r w:rsidRPr="00D21A65">
        <w:rPr>
          <w:bCs/>
          <w:lang w:val="en-US"/>
        </w:rPr>
        <w:lastRenderedPageBreak/>
        <w:t>ABSTRACT</w:t>
      </w:r>
    </w:p>
    <w:p w14:paraId="39EDA4CD" w14:textId="77777777" w:rsidR="00776062" w:rsidRPr="00704052" w:rsidRDefault="00776062" w:rsidP="009D625A">
      <w:pPr>
        <w:jc w:val="center"/>
        <w:rPr>
          <w:rFonts w:ascii="Times New Roman" w:hAnsi="Times New Roman" w:cs="Times New Roman"/>
          <w:b/>
          <w:sz w:val="24"/>
          <w:lang w:val="en-US"/>
        </w:rPr>
      </w:pPr>
    </w:p>
    <w:p w14:paraId="6CD826D5" w14:textId="77777777" w:rsidR="009D625A" w:rsidRPr="00D21A65" w:rsidRDefault="009D625A" w:rsidP="009D625A">
      <w:pPr>
        <w:spacing w:line="360" w:lineRule="auto"/>
        <w:jc w:val="both"/>
        <w:rPr>
          <w:rFonts w:ascii="Times New Roman" w:hAnsi="Times New Roman" w:cs="Times New Roman"/>
          <w:b/>
          <w:sz w:val="24"/>
          <w:lang w:val="en-US"/>
        </w:rPr>
      </w:pPr>
      <w:r w:rsidRPr="00704052">
        <w:rPr>
          <w:rFonts w:ascii="Times New Roman" w:hAnsi="Times New Roman" w:cs="Times New Roman"/>
          <w:sz w:val="24"/>
          <w:lang w:val="en-US"/>
        </w:rPr>
        <w:t>The purpose of this paper is the design and development of Limenor Caracas, an informative web portal on Kids Baseball, for the entire Baseball community. This objective arises because in Venezuela there are no websites that offer information on this subject for young people and baseball parents. In addition, by offering more information about Limenor Caracas, children and adolescents will have more tools to exercise a more active role for Limenor, which would generate an important social impact. This work is part of the feasible project category, since it offers a practical solution to the problem that is misinformation for young people, parents and baseball representatives regarding the area of ​​the Limenor Caracas.</w:t>
      </w:r>
    </w:p>
    <w:p w14:paraId="3B56BBD4" w14:textId="77777777" w:rsidR="009D625A" w:rsidRPr="00704052" w:rsidRDefault="009D625A" w:rsidP="009D625A">
      <w:pPr>
        <w:spacing w:line="360" w:lineRule="auto"/>
        <w:jc w:val="both"/>
        <w:rPr>
          <w:rFonts w:ascii="Times New Roman" w:hAnsi="Times New Roman" w:cs="Times New Roman"/>
          <w:sz w:val="32"/>
          <w:lang w:val="en-US"/>
        </w:rPr>
      </w:pPr>
      <w:r w:rsidRPr="00704052">
        <w:rPr>
          <w:rFonts w:ascii="Times New Roman" w:hAnsi="Times New Roman" w:cs="Times New Roman"/>
          <w:lang w:val="en-US"/>
        </w:rPr>
        <w:br/>
      </w:r>
    </w:p>
    <w:p w14:paraId="09709700" w14:textId="77777777" w:rsidR="009D625A" w:rsidRPr="00704052" w:rsidRDefault="009D625A" w:rsidP="004220D4">
      <w:pPr>
        <w:jc w:val="center"/>
        <w:rPr>
          <w:rFonts w:ascii="Times New Roman" w:hAnsi="Times New Roman" w:cs="Times New Roman"/>
          <w:b/>
          <w:sz w:val="24"/>
          <w:lang w:val="en-US"/>
        </w:rPr>
      </w:pPr>
    </w:p>
    <w:p w14:paraId="3F5D8C74" w14:textId="77777777" w:rsidR="009D625A" w:rsidRPr="00704052" w:rsidRDefault="009D625A" w:rsidP="004220D4">
      <w:pPr>
        <w:jc w:val="center"/>
        <w:rPr>
          <w:rFonts w:ascii="Times New Roman" w:hAnsi="Times New Roman" w:cs="Times New Roman"/>
          <w:b/>
          <w:sz w:val="24"/>
          <w:lang w:val="en-US"/>
        </w:rPr>
      </w:pPr>
    </w:p>
    <w:p w14:paraId="02E2137D" w14:textId="77777777" w:rsidR="009D625A" w:rsidRPr="00704052" w:rsidRDefault="009D625A" w:rsidP="004220D4">
      <w:pPr>
        <w:jc w:val="center"/>
        <w:rPr>
          <w:rFonts w:ascii="Times New Roman" w:hAnsi="Times New Roman" w:cs="Times New Roman"/>
          <w:b/>
          <w:sz w:val="24"/>
          <w:lang w:val="en-US"/>
        </w:rPr>
      </w:pPr>
    </w:p>
    <w:p w14:paraId="3612519E" w14:textId="77777777" w:rsidR="009D625A" w:rsidRPr="00704052" w:rsidRDefault="009D625A" w:rsidP="004220D4">
      <w:pPr>
        <w:jc w:val="center"/>
        <w:rPr>
          <w:rFonts w:ascii="Times New Roman" w:hAnsi="Times New Roman" w:cs="Times New Roman"/>
          <w:b/>
          <w:sz w:val="24"/>
          <w:lang w:val="en-US"/>
        </w:rPr>
      </w:pPr>
    </w:p>
    <w:p w14:paraId="77D1DE82" w14:textId="77777777" w:rsidR="009D625A" w:rsidRPr="00704052" w:rsidRDefault="009D625A" w:rsidP="004220D4">
      <w:pPr>
        <w:jc w:val="center"/>
        <w:rPr>
          <w:rFonts w:ascii="Times New Roman" w:hAnsi="Times New Roman" w:cs="Times New Roman"/>
          <w:b/>
          <w:sz w:val="24"/>
          <w:lang w:val="en-US"/>
        </w:rPr>
      </w:pPr>
    </w:p>
    <w:p w14:paraId="49521657" w14:textId="77777777" w:rsidR="009D625A" w:rsidRPr="00704052" w:rsidRDefault="009D625A" w:rsidP="004220D4">
      <w:pPr>
        <w:jc w:val="center"/>
        <w:rPr>
          <w:rFonts w:ascii="Times New Roman" w:hAnsi="Times New Roman" w:cs="Times New Roman"/>
          <w:b/>
          <w:sz w:val="24"/>
          <w:lang w:val="en-US"/>
        </w:rPr>
      </w:pPr>
    </w:p>
    <w:p w14:paraId="6D2FDDD8" w14:textId="77777777" w:rsidR="009D625A" w:rsidRPr="00704052" w:rsidRDefault="009D625A" w:rsidP="004220D4">
      <w:pPr>
        <w:jc w:val="center"/>
        <w:rPr>
          <w:rFonts w:ascii="Times New Roman" w:hAnsi="Times New Roman" w:cs="Times New Roman"/>
          <w:b/>
          <w:sz w:val="24"/>
          <w:lang w:val="en-US"/>
        </w:rPr>
      </w:pPr>
    </w:p>
    <w:p w14:paraId="605EAA4B" w14:textId="77777777" w:rsidR="009D625A" w:rsidRPr="00704052" w:rsidRDefault="009D625A" w:rsidP="004220D4">
      <w:pPr>
        <w:jc w:val="center"/>
        <w:rPr>
          <w:rFonts w:ascii="Times New Roman" w:hAnsi="Times New Roman" w:cs="Times New Roman"/>
          <w:b/>
          <w:sz w:val="24"/>
          <w:lang w:val="en-US"/>
        </w:rPr>
      </w:pPr>
    </w:p>
    <w:p w14:paraId="2AB7DEC8" w14:textId="77777777" w:rsidR="009D625A" w:rsidRPr="00704052" w:rsidRDefault="009D625A" w:rsidP="004220D4">
      <w:pPr>
        <w:jc w:val="center"/>
        <w:rPr>
          <w:rFonts w:ascii="Times New Roman" w:hAnsi="Times New Roman" w:cs="Times New Roman"/>
          <w:b/>
          <w:sz w:val="24"/>
          <w:lang w:val="en-US"/>
        </w:rPr>
      </w:pPr>
    </w:p>
    <w:p w14:paraId="6AEA68D5" w14:textId="77777777" w:rsidR="00AD3CC2" w:rsidRPr="00D21A65" w:rsidRDefault="00AD3CC2" w:rsidP="001F4958">
      <w:pPr>
        <w:pStyle w:val="Ttulo1"/>
        <w:rPr>
          <w:lang w:val="en-US"/>
        </w:rPr>
        <w:sectPr w:rsidR="00AD3CC2" w:rsidRPr="00D21A65" w:rsidSect="007A373F">
          <w:headerReference w:type="even" r:id="rId10"/>
          <w:headerReference w:type="default" r:id="rId11"/>
          <w:footerReference w:type="even" r:id="rId12"/>
          <w:footerReference w:type="default" r:id="rId13"/>
          <w:headerReference w:type="first" r:id="rId14"/>
          <w:footerReference w:type="first" r:id="rId15"/>
          <w:pgSz w:w="12240" w:h="15840" w:code="1"/>
          <w:pgMar w:top="1440" w:right="1440" w:bottom="1440" w:left="1440" w:header="709" w:footer="709" w:gutter="0"/>
          <w:pgNumType w:fmt="lowerRoman"/>
          <w:cols w:space="708"/>
          <w:titlePg/>
          <w:docGrid w:linePitch="360"/>
        </w:sectPr>
      </w:pPr>
    </w:p>
    <w:p w14:paraId="3DC4ACD7" w14:textId="77777777" w:rsidR="00675B82" w:rsidRPr="00D21A65" w:rsidRDefault="00675B82" w:rsidP="001F4958">
      <w:pPr>
        <w:pStyle w:val="Ttulo1"/>
        <w:rPr>
          <w:lang w:val="en-US"/>
        </w:rPr>
      </w:pPr>
    </w:p>
    <w:p w14:paraId="3D277884" w14:textId="77777777" w:rsidR="00675B82" w:rsidRDefault="00675B82" w:rsidP="00675B82">
      <w:pPr>
        <w:spacing w:line="360" w:lineRule="auto"/>
        <w:jc w:val="center"/>
        <w:rPr>
          <w:rFonts w:ascii="Times New Roman" w:hAnsi="Times New Roman" w:cs="Times New Roman"/>
          <w:b/>
          <w:bCs/>
          <w:sz w:val="24"/>
          <w:szCs w:val="24"/>
        </w:rPr>
      </w:pPr>
      <w:r w:rsidRPr="00675B82">
        <w:rPr>
          <w:rFonts w:ascii="Times New Roman" w:hAnsi="Times New Roman" w:cs="Times New Roman"/>
          <w:b/>
          <w:bCs/>
          <w:sz w:val="24"/>
          <w:szCs w:val="24"/>
        </w:rPr>
        <w:t>INTRODUCCIÓN</w:t>
      </w:r>
    </w:p>
    <w:p w14:paraId="2E473393" w14:textId="77777777" w:rsidR="00A975DF" w:rsidRPr="00675B82" w:rsidRDefault="00A975DF" w:rsidP="00675B82">
      <w:pPr>
        <w:spacing w:line="360" w:lineRule="auto"/>
        <w:jc w:val="center"/>
        <w:rPr>
          <w:rFonts w:ascii="Times New Roman" w:hAnsi="Times New Roman" w:cs="Times New Roman"/>
          <w:b/>
          <w:bCs/>
          <w:sz w:val="24"/>
          <w:szCs w:val="24"/>
        </w:rPr>
      </w:pPr>
    </w:p>
    <w:p w14:paraId="7C925D26" w14:textId="77777777" w:rsidR="004220D4" w:rsidRPr="00704052" w:rsidRDefault="004220D4" w:rsidP="00DC07F1">
      <w:pPr>
        <w:spacing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 xml:space="preserve">Si hablamos de Venezuela debemos hablar del deporte, específicamente </w:t>
      </w:r>
      <w:r w:rsidR="00DC07F1" w:rsidRPr="00704052">
        <w:rPr>
          <w:rFonts w:ascii="Times New Roman" w:hAnsi="Times New Roman" w:cs="Times New Roman"/>
          <w:sz w:val="24"/>
          <w:szCs w:val="24"/>
        </w:rPr>
        <w:t>del Béisbol</w:t>
      </w:r>
      <w:r w:rsidRPr="00704052">
        <w:rPr>
          <w:rFonts w:ascii="Times New Roman" w:hAnsi="Times New Roman" w:cs="Times New Roman"/>
          <w:sz w:val="24"/>
          <w:szCs w:val="24"/>
        </w:rPr>
        <w:t>. Para eso debemos remontarnos al año 1895, cuando por primera vez en nuestro país se creó el primer equipo de Béisbol profesional, sesenta años más tarde en 1954 se creó la liga de Béisbol Menor (</w:t>
      </w:r>
      <w:r w:rsidR="00DC07F1" w:rsidRPr="00704052">
        <w:rPr>
          <w:rFonts w:ascii="Times New Roman" w:hAnsi="Times New Roman" w:cs="Times New Roman"/>
          <w:sz w:val="24"/>
          <w:szCs w:val="24"/>
        </w:rPr>
        <w:t>Limenor) la</w:t>
      </w:r>
      <w:r w:rsidRPr="00704052">
        <w:rPr>
          <w:rFonts w:ascii="Times New Roman" w:hAnsi="Times New Roman" w:cs="Times New Roman"/>
          <w:sz w:val="24"/>
          <w:szCs w:val="24"/>
        </w:rPr>
        <w:t xml:space="preserve"> cual se convertiría en unas de las ligas más importantes en la captación de jóvenes talentos.</w:t>
      </w:r>
    </w:p>
    <w:p w14:paraId="160C7757" w14:textId="77777777" w:rsidR="00DC07F1" w:rsidRPr="00704052" w:rsidRDefault="00DC07F1" w:rsidP="00DC07F1">
      <w:pPr>
        <w:spacing w:line="360" w:lineRule="auto"/>
        <w:ind w:firstLine="708"/>
        <w:jc w:val="both"/>
        <w:rPr>
          <w:rFonts w:ascii="Times New Roman" w:hAnsi="Times New Roman" w:cs="Times New Roman"/>
          <w:sz w:val="24"/>
          <w:szCs w:val="24"/>
        </w:rPr>
      </w:pPr>
    </w:p>
    <w:p w14:paraId="774AF3E2" w14:textId="77777777" w:rsidR="004220D4" w:rsidRPr="00704052" w:rsidRDefault="004220D4" w:rsidP="00DC07F1">
      <w:pPr>
        <w:spacing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 xml:space="preserve">El presente proyecto parte de la necesidad de implementar un mecanismo de comunicación y de interacción, donde toda la comunidad que hacen vida en dicha liga, </w:t>
      </w:r>
      <w:r w:rsidR="00DC07F1" w:rsidRPr="00704052">
        <w:rPr>
          <w:rFonts w:ascii="Times New Roman" w:hAnsi="Times New Roman" w:cs="Times New Roman"/>
          <w:sz w:val="24"/>
          <w:szCs w:val="24"/>
        </w:rPr>
        <w:t>pueda</w:t>
      </w:r>
      <w:r w:rsidRPr="00704052">
        <w:rPr>
          <w:rFonts w:ascii="Times New Roman" w:hAnsi="Times New Roman" w:cs="Times New Roman"/>
          <w:sz w:val="24"/>
          <w:szCs w:val="24"/>
        </w:rPr>
        <w:t xml:space="preserve"> contar con </w:t>
      </w:r>
      <w:r w:rsidR="00DC07F1" w:rsidRPr="00704052">
        <w:rPr>
          <w:rFonts w:ascii="Times New Roman" w:hAnsi="Times New Roman" w:cs="Times New Roman"/>
          <w:sz w:val="24"/>
          <w:szCs w:val="24"/>
        </w:rPr>
        <w:t>información detallada</w:t>
      </w:r>
      <w:r w:rsidRPr="00704052">
        <w:rPr>
          <w:rFonts w:ascii="Times New Roman" w:hAnsi="Times New Roman" w:cs="Times New Roman"/>
          <w:sz w:val="24"/>
          <w:szCs w:val="24"/>
        </w:rPr>
        <w:t xml:space="preserve"> de las diferentes actividades, que se llevan a cabo todos los fines de semanas.</w:t>
      </w:r>
    </w:p>
    <w:p w14:paraId="117B168C" w14:textId="77777777" w:rsidR="00DC07F1" w:rsidRPr="00704052" w:rsidRDefault="00DC07F1" w:rsidP="00DC07F1">
      <w:pPr>
        <w:spacing w:line="360" w:lineRule="auto"/>
        <w:ind w:firstLine="708"/>
        <w:jc w:val="both"/>
        <w:rPr>
          <w:rFonts w:ascii="Times New Roman" w:hAnsi="Times New Roman" w:cs="Times New Roman"/>
          <w:sz w:val="24"/>
          <w:szCs w:val="24"/>
        </w:rPr>
      </w:pPr>
    </w:p>
    <w:p w14:paraId="3A1CACA3" w14:textId="77777777" w:rsidR="004220D4" w:rsidRPr="00704052" w:rsidRDefault="004220D4" w:rsidP="00DC07F1">
      <w:pPr>
        <w:spacing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A través de la implementación de este sitio web, se busca visibilizar la actividad deportiva (Béisbol menor) y la calidad humana y profesionalismo que existe en los niños niñas y adolescentes que hacen vida en esta liga de Béisbol menor.</w:t>
      </w:r>
    </w:p>
    <w:p w14:paraId="7917B065" w14:textId="77777777" w:rsidR="00DC07F1" w:rsidRPr="00704052" w:rsidRDefault="00DC07F1" w:rsidP="00DC07F1">
      <w:pPr>
        <w:spacing w:line="360" w:lineRule="auto"/>
        <w:ind w:firstLine="708"/>
        <w:jc w:val="both"/>
        <w:rPr>
          <w:rFonts w:ascii="Times New Roman" w:hAnsi="Times New Roman" w:cs="Times New Roman"/>
          <w:sz w:val="24"/>
          <w:szCs w:val="24"/>
        </w:rPr>
      </w:pPr>
    </w:p>
    <w:p w14:paraId="1CD701F6" w14:textId="77777777" w:rsidR="004220D4" w:rsidRPr="00704052" w:rsidRDefault="004220D4" w:rsidP="00DC07F1">
      <w:pPr>
        <w:spacing w:line="360" w:lineRule="auto"/>
        <w:ind w:firstLine="708"/>
        <w:jc w:val="both"/>
        <w:rPr>
          <w:rFonts w:ascii="Times New Roman" w:hAnsi="Times New Roman" w:cs="Times New Roman"/>
          <w:sz w:val="24"/>
        </w:rPr>
      </w:pPr>
      <w:r w:rsidRPr="00704052">
        <w:rPr>
          <w:rFonts w:ascii="Times New Roman" w:hAnsi="Times New Roman" w:cs="Times New Roman"/>
          <w:sz w:val="24"/>
        </w:rPr>
        <w:t>Sin embargo, en Venezuela no se encuentran sitios webs que ofrezcan información para el Béisbol menor. De allí surge el objetivo general de este proyecto que es crear un sitio web informativo sobre las actividades de la Liga de la Limenor para para los niños, niñas y adolescentes. Para cumplir con este objetivo general, este proyecto se divide en cinco capítulos. En el primer capítulo, titulado El Problema, se cuenta el origen del problema de la Limenor Caracas, así como también se describen los objetivos del proyecto y se explica la justificación de este.</w:t>
      </w:r>
    </w:p>
    <w:p w14:paraId="7F730A2A" w14:textId="77777777" w:rsidR="00DC07F1" w:rsidRPr="00704052" w:rsidRDefault="00DC07F1" w:rsidP="004220D4">
      <w:pPr>
        <w:spacing w:line="360" w:lineRule="auto"/>
        <w:jc w:val="both"/>
        <w:rPr>
          <w:rFonts w:ascii="Times New Roman" w:hAnsi="Times New Roman" w:cs="Times New Roman"/>
          <w:sz w:val="24"/>
        </w:rPr>
      </w:pPr>
    </w:p>
    <w:p w14:paraId="7B59D841" w14:textId="77777777" w:rsidR="004220D4" w:rsidRPr="00704052" w:rsidRDefault="004220D4" w:rsidP="00DC07F1">
      <w:pPr>
        <w:spacing w:line="360" w:lineRule="auto"/>
        <w:ind w:firstLine="708"/>
        <w:jc w:val="both"/>
        <w:rPr>
          <w:rFonts w:ascii="Times New Roman" w:hAnsi="Times New Roman" w:cs="Times New Roman"/>
          <w:sz w:val="24"/>
        </w:rPr>
      </w:pPr>
      <w:r w:rsidRPr="00704052">
        <w:rPr>
          <w:rFonts w:ascii="Times New Roman" w:hAnsi="Times New Roman" w:cs="Times New Roman"/>
          <w:sz w:val="24"/>
        </w:rPr>
        <w:lastRenderedPageBreak/>
        <w:t>En el segundo capítulo, se habla sobre los distintos antecedentes sobre Limenor Caracas y sitios webs, así como también se explican las bases teóricas que sustentan este proyecto. El tercer capítulo se plantea las consideraciones relacionadas con la metodología que se llevó a cabo para realizar este proyecto.</w:t>
      </w:r>
    </w:p>
    <w:p w14:paraId="40CA1E23" w14:textId="77777777" w:rsidR="00DC07F1" w:rsidRPr="00704052" w:rsidRDefault="00DC07F1" w:rsidP="00DC07F1">
      <w:pPr>
        <w:spacing w:line="360" w:lineRule="auto"/>
        <w:ind w:firstLine="708"/>
        <w:jc w:val="both"/>
        <w:rPr>
          <w:rFonts w:ascii="Times New Roman" w:hAnsi="Times New Roman" w:cs="Times New Roman"/>
          <w:sz w:val="24"/>
        </w:rPr>
      </w:pPr>
    </w:p>
    <w:p w14:paraId="24F30D8B" w14:textId="77777777" w:rsidR="004220D4" w:rsidRPr="00704052" w:rsidRDefault="004220D4" w:rsidP="00DC07F1">
      <w:pPr>
        <w:spacing w:line="360" w:lineRule="auto"/>
        <w:ind w:firstLine="708"/>
        <w:jc w:val="both"/>
        <w:rPr>
          <w:rFonts w:ascii="Times New Roman" w:hAnsi="Times New Roman" w:cs="Times New Roman"/>
          <w:sz w:val="28"/>
        </w:rPr>
      </w:pPr>
      <w:r w:rsidRPr="00704052">
        <w:rPr>
          <w:rFonts w:ascii="Times New Roman" w:hAnsi="Times New Roman" w:cs="Times New Roman"/>
          <w:sz w:val="24"/>
        </w:rPr>
        <w:t>El cuarto capítulo es en el que se da a conocer los detalles del producto profesional, se explica la diagramación, el diseño, la línea editorial y la factibilidad del proyecto. En el último capítulo se exponen las conclusiones a las que se llegaron y se proponen algunas mejoras que deben considerarse para aumentar las posibilidades de que este sea un medio sostenible.</w:t>
      </w:r>
    </w:p>
    <w:p w14:paraId="1B5B4565" w14:textId="77777777" w:rsidR="00AC090F" w:rsidRPr="00704052" w:rsidRDefault="00AC090F" w:rsidP="004220D4">
      <w:pPr>
        <w:jc w:val="both"/>
        <w:rPr>
          <w:rFonts w:ascii="Times New Roman" w:hAnsi="Times New Roman" w:cs="Times New Roman"/>
          <w:b/>
        </w:rPr>
      </w:pPr>
    </w:p>
    <w:p w14:paraId="1781FA80" w14:textId="77777777" w:rsidR="0051178A" w:rsidRPr="00704052" w:rsidRDefault="0051178A" w:rsidP="00262CD5">
      <w:pPr>
        <w:jc w:val="both"/>
        <w:rPr>
          <w:rFonts w:ascii="Times New Roman" w:hAnsi="Times New Roman" w:cs="Times New Roman"/>
        </w:rPr>
      </w:pPr>
    </w:p>
    <w:p w14:paraId="7073CCED" w14:textId="77777777" w:rsidR="00AC090F" w:rsidRPr="00704052" w:rsidRDefault="00AC090F" w:rsidP="0051178A">
      <w:pPr>
        <w:jc w:val="center"/>
        <w:rPr>
          <w:rFonts w:ascii="Times New Roman" w:hAnsi="Times New Roman" w:cs="Times New Roman"/>
        </w:rPr>
      </w:pPr>
    </w:p>
    <w:p w14:paraId="2589846E" w14:textId="77777777" w:rsidR="00AC090F" w:rsidRPr="00704052" w:rsidRDefault="00AC090F" w:rsidP="0051178A">
      <w:pPr>
        <w:jc w:val="center"/>
        <w:rPr>
          <w:rFonts w:ascii="Times New Roman" w:hAnsi="Times New Roman" w:cs="Times New Roman"/>
        </w:rPr>
      </w:pPr>
    </w:p>
    <w:p w14:paraId="27AA2BD5" w14:textId="77777777" w:rsidR="00AC090F" w:rsidRPr="00704052" w:rsidRDefault="00AC090F" w:rsidP="0051178A">
      <w:pPr>
        <w:jc w:val="center"/>
        <w:rPr>
          <w:rFonts w:ascii="Times New Roman" w:hAnsi="Times New Roman" w:cs="Times New Roman"/>
        </w:rPr>
      </w:pPr>
    </w:p>
    <w:p w14:paraId="466042E0" w14:textId="77777777" w:rsidR="00AC090F" w:rsidRPr="00704052" w:rsidRDefault="00AC090F" w:rsidP="0051178A">
      <w:pPr>
        <w:jc w:val="center"/>
        <w:rPr>
          <w:rFonts w:ascii="Times New Roman" w:hAnsi="Times New Roman" w:cs="Times New Roman"/>
        </w:rPr>
      </w:pPr>
    </w:p>
    <w:p w14:paraId="75F26390" w14:textId="77777777" w:rsidR="00AC090F" w:rsidRPr="00704052" w:rsidRDefault="00AC090F" w:rsidP="0051178A">
      <w:pPr>
        <w:jc w:val="center"/>
        <w:rPr>
          <w:rFonts w:ascii="Times New Roman" w:hAnsi="Times New Roman" w:cs="Times New Roman"/>
        </w:rPr>
      </w:pPr>
    </w:p>
    <w:p w14:paraId="6EE2837F" w14:textId="77777777" w:rsidR="00AC090F" w:rsidRPr="00704052" w:rsidRDefault="00AC090F" w:rsidP="0051178A">
      <w:pPr>
        <w:jc w:val="center"/>
        <w:rPr>
          <w:rFonts w:ascii="Times New Roman" w:hAnsi="Times New Roman" w:cs="Times New Roman"/>
        </w:rPr>
      </w:pPr>
    </w:p>
    <w:p w14:paraId="02DB8678" w14:textId="77777777" w:rsidR="00AC090F" w:rsidRPr="00704052" w:rsidRDefault="00AC090F" w:rsidP="0051178A">
      <w:pPr>
        <w:jc w:val="center"/>
        <w:rPr>
          <w:rFonts w:ascii="Times New Roman" w:hAnsi="Times New Roman" w:cs="Times New Roman"/>
        </w:rPr>
      </w:pPr>
    </w:p>
    <w:p w14:paraId="3AC2494A" w14:textId="77777777" w:rsidR="00AC090F" w:rsidRPr="00704052" w:rsidRDefault="00AC090F" w:rsidP="0051178A">
      <w:pPr>
        <w:jc w:val="center"/>
        <w:rPr>
          <w:rFonts w:ascii="Times New Roman" w:hAnsi="Times New Roman" w:cs="Times New Roman"/>
        </w:rPr>
      </w:pPr>
    </w:p>
    <w:p w14:paraId="4A826F5B" w14:textId="77777777" w:rsidR="00AC090F" w:rsidRPr="00704052" w:rsidRDefault="00AC090F" w:rsidP="0051178A">
      <w:pPr>
        <w:jc w:val="center"/>
        <w:rPr>
          <w:rFonts w:ascii="Times New Roman" w:hAnsi="Times New Roman" w:cs="Times New Roman"/>
        </w:rPr>
      </w:pPr>
    </w:p>
    <w:p w14:paraId="08F6CDE1" w14:textId="77777777" w:rsidR="00AC090F" w:rsidRPr="00704052" w:rsidRDefault="00AC090F" w:rsidP="0051178A">
      <w:pPr>
        <w:jc w:val="center"/>
        <w:rPr>
          <w:rFonts w:ascii="Times New Roman" w:hAnsi="Times New Roman" w:cs="Times New Roman"/>
        </w:rPr>
      </w:pPr>
    </w:p>
    <w:p w14:paraId="7F44DFB7" w14:textId="77777777" w:rsidR="00AC090F" w:rsidRPr="00704052" w:rsidRDefault="00AC090F" w:rsidP="0051178A">
      <w:pPr>
        <w:jc w:val="center"/>
        <w:rPr>
          <w:rFonts w:ascii="Times New Roman" w:hAnsi="Times New Roman" w:cs="Times New Roman"/>
        </w:rPr>
      </w:pPr>
    </w:p>
    <w:p w14:paraId="10476B6A" w14:textId="77777777" w:rsidR="004220D4" w:rsidRPr="00704052" w:rsidRDefault="004220D4" w:rsidP="0051178A">
      <w:pPr>
        <w:jc w:val="center"/>
        <w:rPr>
          <w:rFonts w:ascii="Times New Roman" w:hAnsi="Times New Roman" w:cs="Times New Roman"/>
        </w:rPr>
      </w:pPr>
    </w:p>
    <w:p w14:paraId="1EF085C5" w14:textId="77777777" w:rsidR="00771175" w:rsidRPr="00704052" w:rsidRDefault="00771175" w:rsidP="0051178A">
      <w:pPr>
        <w:jc w:val="center"/>
        <w:rPr>
          <w:rFonts w:ascii="Times New Roman" w:hAnsi="Times New Roman" w:cs="Times New Roman"/>
        </w:rPr>
      </w:pPr>
    </w:p>
    <w:p w14:paraId="0C489C41" w14:textId="77777777" w:rsidR="00DC07F1" w:rsidRPr="00704052" w:rsidRDefault="00DC07F1" w:rsidP="0051178A">
      <w:pPr>
        <w:jc w:val="center"/>
        <w:rPr>
          <w:rFonts w:ascii="Times New Roman" w:hAnsi="Times New Roman" w:cs="Times New Roman"/>
        </w:rPr>
      </w:pPr>
    </w:p>
    <w:p w14:paraId="589F1A3E" w14:textId="77777777" w:rsidR="00776062" w:rsidRPr="00704052" w:rsidRDefault="00776062" w:rsidP="00085E50">
      <w:pPr>
        <w:spacing w:line="360" w:lineRule="auto"/>
        <w:jc w:val="center"/>
        <w:rPr>
          <w:rFonts w:ascii="Times New Roman" w:hAnsi="Times New Roman" w:cs="Times New Roman"/>
        </w:rPr>
      </w:pPr>
    </w:p>
    <w:p w14:paraId="6ABE91F0" w14:textId="77777777" w:rsidR="00DC07F1" w:rsidRDefault="00085E50" w:rsidP="00D41D5C">
      <w:pPr>
        <w:pStyle w:val="Ttulo1"/>
        <w:rPr>
          <w:bCs/>
        </w:rPr>
      </w:pPr>
      <w:r w:rsidRPr="001F4958">
        <w:rPr>
          <w:bCs/>
        </w:rPr>
        <w:lastRenderedPageBreak/>
        <w:t>CAPÍTULO I EL PROBLEMA</w:t>
      </w:r>
    </w:p>
    <w:p w14:paraId="2BF1A717" w14:textId="77777777" w:rsidR="0045128A" w:rsidRPr="0045128A" w:rsidRDefault="0045128A" w:rsidP="0045128A">
      <w:pPr>
        <w:rPr>
          <w:lang w:val="es-ES"/>
        </w:rPr>
      </w:pPr>
    </w:p>
    <w:p w14:paraId="70A3DD57" w14:textId="77777777" w:rsidR="0045128A" w:rsidRDefault="00085E50" w:rsidP="00D41D5C">
      <w:pPr>
        <w:spacing w:line="360" w:lineRule="auto"/>
        <w:rPr>
          <w:rFonts w:ascii="Times New Roman" w:hAnsi="Times New Roman" w:cs="Times New Roman"/>
          <w:b/>
          <w:sz w:val="24"/>
          <w:szCs w:val="24"/>
        </w:rPr>
      </w:pPr>
      <w:r w:rsidRPr="00704052">
        <w:rPr>
          <w:rFonts w:ascii="Times New Roman" w:hAnsi="Times New Roman" w:cs="Times New Roman"/>
          <w:b/>
          <w:sz w:val="24"/>
          <w:szCs w:val="24"/>
        </w:rPr>
        <w:t>Planteamiento del problema</w:t>
      </w:r>
    </w:p>
    <w:p w14:paraId="596F5774" w14:textId="77777777" w:rsidR="0045128A" w:rsidRPr="00704052" w:rsidRDefault="0045128A" w:rsidP="00D41D5C">
      <w:pPr>
        <w:spacing w:line="360" w:lineRule="auto"/>
        <w:rPr>
          <w:rFonts w:ascii="Times New Roman" w:hAnsi="Times New Roman" w:cs="Times New Roman"/>
          <w:b/>
          <w:sz w:val="24"/>
          <w:szCs w:val="24"/>
        </w:rPr>
      </w:pPr>
    </w:p>
    <w:p w14:paraId="1F7AD8EE" w14:textId="77777777" w:rsidR="00085E50" w:rsidRPr="00704052" w:rsidRDefault="00085E50" w:rsidP="00114430">
      <w:pPr>
        <w:spacing w:line="360" w:lineRule="auto"/>
        <w:jc w:val="both"/>
        <w:rPr>
          <w:rFonts w:ascii="Times New Roman" w:hAnsi="Times New Roman" w:cs="Times New Roman"/>
          <w:sz w:val="24"/>
          <w:szCs w:val="24"/>
        </w:rPr>
      </w:pPr>
      <w:r w:rsidRPr="00704052">
        <w:rPr>
          <w:rFonts w:ascii="Times New Roman" w:hAnsi="Times New Roman" w:cs="Times New Roman"/>
          <w:sz w:val="24"/>
          <w:szCs w:val="24"/>
        </w:rPr>
        <w:tab/>
        <w:t xml:space="preserve">A lo largo de toda la historia del deporte </w:t>
      </w:r>
      <w:r w:rsidR="00776062" w:rsidRPr="00704052">
        <w:rPr>
          <w:rFonts w:ascii="Times New Roman" w:hAnsi="Times New Roman" w:cs="Times New Roman"/>
          <w:sz w:val="24"/>
          <w:szCs w:val="24"/>
        </w:rPr>
        <w:t>venezolano</w:t>
      </w:r>
      <w:r w:rsidRPr="00704052">
        <w:rPr>
          <w:rFonts w:ascii="Times New Roman" w:hAnsi="Times New Roman" w:cs="Times New Roman"/>
          <w:sz w:val="24"/>
          <w:szCs w:val="24"/>
        </w:rPr>
        <w:t xml:space="preserve">, el Béisbol ha sido el deporte más practicado en nuestro país. Esta disciplina desde su creación hasta el presente ha dado muchos dividiendo y muchas figuras reconocidas en el mundo, como lo son: Johan Santana ‘‘El Gocho’’ ganador de dos Cy Young, Luis Aparicio “El grande” único </w:t>
      </w:r>
      <w:r w:rsidR="00776062" w:rsidRPr="00704052">
        <w:rPr>
          <w:rFonts w:ascii="Times New Roman" w:hAnsi="Times New Roman" w:cs="Times New Roman"/>
          <w:sz w:val="24"/>
          <w:szCs w:val="24"/>
        </w:rPr>
        <w:t>venezolano</w:t>
      </w:r>
      <w:r w:rsidRPr="00704052">
        <w:rPr>
          <w:rFonts w:ascii="Times New Roman" w:hAnsi="Times New Roman" w:cs="Times New Roman"/>
          <w:sz w:val="24"/>
          <w:szCs w:val="24"/>
        </w:rPr>
        <w:t xml:space="preserve"> en el salón de la fama de Cooperstown, y un sinfín de peloteros que para llegar a ser estrellas hicieron sus pasantías por el Béisbol Menor, pero ¿En dónde jugaron cuando eran niños?</w:t>
      </w:r>
    </w:p>
    <w:p w14:paraId="46E0E97E" w14:textId="77777777" w:rsidR="00085E50" w:rsidRPr="00704052" w:rsidRDefault="00085E50" w:rsidP="00114430">
      <w:pPr>
        <w:spacing w:line="360" w:lineRule="auto"/>
        <w:jc w:val="both"/>
        <w:rPr>
          <w:rFonts w:ascii="Times New Roman" w:hAnsi="Times New Roman" w:cs="Times New Roman"/>
          <w:sz w:val="24"/>
          <w:szCs w:val="24"/>
        </w:rPr>
      </w:pPr>
    </w:p>
    <w:p w14:paraId="3D6A681B" w14:textId="77777777" w:rsidR="00085E50" w:rsidRPr="00704052" w:rsidRDefault="00085E50" w:rsidP="00114430">
      <w:pPr>
        <w:spacing w:line="360" w:lineRule="auto"/>
        <w:jc w:val="both"/>
        <w:rPr>
          <w:rFonts w:ascii="Times New Roman" w:hAnsi="Times New Roman" w:cs="Times New Roman"/>
          <w:sz w:val="24"/>
          <w:szCs w:val="24"/>
        </w:rPr>
      </w:pPr>
      <w:r w:rsidRPr="00704052">
        <w:rPr>
          <w:rFonts w:ascii="Times New Roman" w:hAnsi="Times New Roman" w:cs="Times New Roman"/>
          <w:sz w:val="24"/>
          <w:szCs w:val="24"/>
        </w:rPr>
        <w:tab/>
        <w:t>La falta de información sobre el Béisbol menor en Venezuela nos ha llevado a desconocer los inicios de cada una de nuestras figuras en el deporte más practicado en el país, como por ejemplo: En la temporada 2014-2015 de la Liga Limenor, donde la divisa de Miraflores y Cardenales en una jornada de fin de semana en los campos del 23 de Enero, específicamente ‘‘La planicie’’ se quedaron sin poder brindarles a los niños, niñas y adolescentes la oportunidad de participar en otro episodio beisbolero recurrentes en los juegos sabatinos.</w:t>
      </w:r>
    </w:p>
    <w:p w14:paraId="3628ABC6" w14:textId="77777777" w:rsidR="00085E50" w:rsidRPr="00704052" w:rsidRDefault="00085E50" w:rsidP="00114430">
      <w:pPr>
        <w:spacing w:line="360" w:lineRule="auto"/>
        <w:ind w:firstLine="708"/>
        <w:jc w:val="both"/>
        <w:rPr>
          <w:rFonts w:ascii="Times New Roman" w:hAnsi="Times New Roman" w:cs="Times New Roman"/>
          <w:sz w:val="24"/>
          <w:szCs w:val="24"/>
        </w:rPr>
      </w:pPr>
    </w:p>
    <w:p w14:paraId="5152AE35" w14:textId="77777777" w:rsidR="00085E50" w:rsidRPr="00704052" w:rsidRDefault="00085E50" w:rsidP="00114430">
      <w:pPr>
        <w:spacing w:after="0"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Al mismo tiempo se produjo un hecho similar que no pertenece a la misma liga, sino a los eventos organizados por la asociación del béisbol de Distrito Capital (Distritales), donde la falta de información eficaz y precisa sobre sus programaciones en sus redes sociales y su portal web, generó la movilización innecesaria de poco más de 30 niños a un estadio ubicado específicamente en la parroquia Macarao.</w:t>
      </w:r>
    </w:p>
    <w:p w14:paraId="6BF21AF1" w14:textId="77777777" w:rsidR="00085E50" w:rsidRPr="00704052" w:rsidRDefault="00085E50" w:rsidP="00085E50">
      <w:pPr>
        <w:spacing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 xml:space="preserve"> </w:t>
      </w:r>
    </w:p>
    <w:p w14:paraId="42007AC6" w14:textId="77777777" w:rsidR="00085E50" w:rsidRPr="00704052" w:rsidRDefault="00085E50" w:rsidP="00DC07F1">
      <w:pPr>
        <w:spacing w:line="360" w:lineRule="auto"/>
        <w:ind w:firstLine="708"/>
        <w:jc w:val="both"/>
        <w:rPr>
          <w:rFonts w:ascii="Times New Roman" w:hAnsi="Times New Roman" w:cs="Times New Roman"/>
          <w:b/>
          <w:sz w:val="24"/>
          <w:szCs w:val="24"/>
        </w:rPr>
      </w:pPr>
      <w:r w:rsidRPr="00704052">
        <w:rPr>
          <w:rFonts w:ascii="Times New Roman" w:hAnsi="Times New Roman" w:cs="Times New Roman"/>
          <w:sz w:val="24"/>
          <w:szCs w:val="24"/>
        </w:rPr>
        <w:t xml:space="preserve">“Para poder caminar, se debe aprender a gatear”, reza uno de los refranes más populares que existen en Venezuela y que claramente se puede anexar para entender el verdadero problema </w:t>
      </w:r>
      <w:r w:rsidRPr="00704052">
        <w:rPr>
          <w:rFonts w:ascii="Times New Roman" w:hAnsi="Times New Roman" w:cs="Times New Roman"/>
          <w:sz w:val="24"/>
          <w:szCs w:val="24"/>
        </w:rPr>
        <w:lastRenderedPageBreak/>
        <w:t xml:space="preserve">que presenta la liga de la Limenor. </w:t>
      </w:r>
      <w:r w:rsidRPr="00704052">
        <w:rPr>
          <w:rFonts w:ascii="Times New Roman" w:hAnsi="Times New Roman" w:cs="Times New Roman"/>
          <w:b/>
          <w:sz w:val="24"/>
          <w:szCs w:val="24"/>
        </w:rPr>
        <w:t xml:space="preserve">¿Cómo informas a tu comunidad beisbolera si no tienes a donde difundirlo? </w:t>
      </w:r>
    </w:p>
    <w:p w14:paraId="2772D513" w14:textId="77777777" w:rsidR="00E45DEF" w:rsidRPr="00704052" w:rsidRDefault="00E45DEF" w:rsidP="00085E50">
      <w:pPr>
        <w:spacing w:line="360" w:lineRule="auto"/>
        <w:jc w:val="both"/>
        <w:rPr>
          <w:rFonts w:ascii="Times New Roman" w:hAnsi="Times New Roman" w:cs="Times New Roman"/>
          <w:sz w:val="24"/>
          <w:szCs w:val="24"/>
        </w:rPr>
      </w:pPr>
    </w:p>
    <w:p w14:paraId="7B64F6E4" w14:textId="77777777" w:rsidR="00085E50" w:rsidRDefault="00085E50" w:rsidP="00085E50">
      <w:pPr>
        <w:spacing w:before="240" w:line="360" w:lineRule="auto"/>
        <w:jc w:val="both"/>
        <w:rPr>
          <w:rFonts w:ascii="Times New Roman" w:hAnsi="Times New Roman" w:cs="Times New Roman"/>
          <w:sz w:val="24"/>
          <w:szCs w:val="24"/>
        </w:rPr>
      </w:pPr>
      <w:r w:rsidRPr="00704052">
        <w:rPr>
          <w:rFonts w:ascii="Times New Roman" w:hAnsi="Times New Roman" w:cs="Times New Roman"/>
          <w:sz w:val="24"/>
          <w:szCs w:val="24"/>
        </w:rPr>
        <w:tab/>
        <w:t>La Limenor, desde su creación ha sido trinchera de grandes jugadores ex profesionales y en la actualidad cuenta con un sinfín de jugadores activos que por ahí pasaron, pero el verdadero problema es: ¿Cuántas personas saben el origen de equipo de su jugador favorito cuando eran niños?</w:t>
      </w:r>
    </w:p>
    <w:p w14:paraId="6B60837C" w14:textId="77777777" w:rsidR="00D93288" w:rsidRPr="00704052" w:rsidRDefault="00D93288" w:rsidP="00085E50">
      <w:pPr>
        <w:spacing w:before="240" w:line="360" w:lineRule="auto"/>
        <w:jc w:val="both"/>
        <w:rPr>
          <w:rFonts w:ascii="Times New Roman" w:hAnsi="Times New Roman" w:cs="Times New Roman"/>
          <w:sz w:val="24"/>
          <w:szCs w:val="24"/>
        </w:rPr>
      </w:pPr>
    </w:p>
    <w:p w14:paraId="70A11338" w14:textId="77777777" w:rsidR="00085E50" w:rsidRPr="00704052" w:rsidRDefault="00085E50" w:rsidP="00114430">
      <w:pPr>
        <w:spacing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Una liga que cuenta con una cantidad bastante grande de niños niña y adolescente, no posee una herramienta tan fundamental hoy en día, como lo son las redes sociales o en su defecto un portal web con referencia para todo el público que hace vida en la Limenor.</w:t>
      </w:r>
    </w:p>
    <w:p w14:paraId="6E6B5030" w14:textId="77777777" w:rsidR="00085E50" w:rsidRPr="00704052" w:rsidRDefault="00085E50" w:rsidP="00085E50">
      <w:pPr>
        <w:spacing w:line="360" w:lineRule="auto"/>
        <w:jc w:val="both"/>
        <w:rPr>
          <w:rFonts w:ascii="Times New Roman" w:hAnsi="Times New Roman" w:cs="Times New Roman"/>
          <w:sz w:val="24"/>
          <w:szCs w:val="24"/>
        </w:rPr>
      </w:pPr>
    </w:p>
    <w:p w14:paraId="25F04397" w14:textId="77777777" w:rsidR="00085E50" w:rsidRPr="00704052" w:rsidRDefault="00085E50" w:rsidP="00114430">
      <w:pPr>
        <w:spacing w:line="360" w:lineRule="auto"/>
        <w:jc w:val="both"/>
        <w:rPr>
          <w:rFonts w:ascii="Times New Roman" w:hAnsi="Times New Roman" w:cs="Times New Roman"/>
          <w:sz w:val="24"/>
          <w:szCs w:val="24"/>
        </w:rPr>
      </w:pPr>
      <w:r w:rsidRPr="00704052">
        <w:rPr>
          <w:rFonts w:ascii="Times New Roman" w:hAnsi="Times New Roman" w:cs="Times New Roman"/>
          <w:sz w:val="24"/>
          <w:szCs w:val="24"/>
        </w:rPr>
        <w:tab/>
        <w:t xml:space="preserve">Partiendo de lo expuesto anteriormente en relación con la realidad que arropa hoy en día a la situación del deporte, específicamente el béisbol menor en Venezuela, se ha considerado para esta investigación dar cobertura tanto </w:t>
      </w:r>
      <w:r w:rsidR="00DC07F1" w:rsidRPr="00704052">
        <w:rPr>
          <w:rFonts w:ascii="Times New Roman" w:hAnsi="Times New Roman" w:cs="Times New Roman"/>
          <w:sz w:val="24"/>
          <w:szCs w:val="24"/>
        </w:rPr>
        <w:t>audiovisual</w:t>
      </w:r>
      <w:r w:rsidRPr="00704052">
        <w:rPr>
          <w:rFonts w:ascii="Times New Roman" w:hAnsi="Times New Roman" w:cs="Times New Roman"/>
          <w:sz w:val="24"/>
          <w:szCs w:val="24"/>
        </w:rPr>
        <w:t xml:space="preserve"> como periodística de los acontecimientos que ocurran jornada tras jornada en el deporte del bate y pelota del 23 de </w:t>
      </w:r>
      <w:r w:rsidR="00D93288" w:rsidRPr="00704052">
        <w:rPr>
          <w:rFonts w:ascii="Times New Roman" w:hAnsi="Times New Roman" w:cs="Times New Roman"/>
          <w:sz w:val="24"/>
          <w:szCs w:val="24"/>
        </w:rPr>
        <w:t>enero</w:t>
      </w:r>
      <w:r w:rsidRPr="00704052">
        <w:rPr>
          <w:rFonts w:ascii="Times New Roman" w:hAnsi="Times New Roman" w:cs="Times New Roman"/>
          <w:sz w:val="24"/>
          <w:szCs w:val="24"/>
        </w:rPr>
        <w:t xml:space="preserve"> en la temporada 2018-2019.</w:t>
      </w:r>
    </w:p>
    <w:p w14:paraId="0D5DBEF7" w14:textId="77777777" w:rsidR="00085E50" w:rsidRPr="00704052" w:rsidRDefault="00085E50" w:rsidP="00085E50">
      <w:pPr>
        <w:jc w:val="both"/>
        <w:rPr>
          <w:rFonts w:ascii="Times New Roman" w:hAnsi="Times New Roman" w:cs="Times New Roman"/>
          <w:sz w:val="24"/>
          <w:szCs w:val="24"/>
        </w:rPr>
      </w:pPr>
    </w:p>
    <w:p w14:paraId="6073CBAA" w14:textId="77777777" w:rsidR="006F4FA7" w:rsidRPr="00704052" w:rsidRDefault="00085E50" w:rsidP="00114430">
      <w:pPr>
        <w:spacing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 xml:space="preserve">Para ello, se realizará una investigación exhaustiva en cada divisa y sus jugadores en la que responderemos las siguientes preguntas: ¿Cuál es la historia de cada equipo? ¿sus horarios de prácticas? ¿Cuáles son sus jugadores favoritos? ¿Qué edad tiene cada </w:t>
      </w:r>
      <w:r w:rsidR="008749B1" w:rsidRPr="00704052">
        <w:rPr>
          <w:rFonts w:ascii="Times New Roman" w:hAnsi="Times New Roman" w:cs="Times New Roman"/>
          <w:sz w:val="24"/>
          <w:szCs w:val="24"/>
        </w:rPr>
        <w:t>jugador?</w:t>
      </w:r>
    </w:p>
    <w:p w14:paraId="555932F7" w14:textId="77777777" w:rsidR="00114430" w:rsidRPr="00704052" w:rsidRDefault="00114430" w:rsidP="00114430">
      <w:pPr>
        <w:spacing w:line="360" w:lineRule="auto"/>
        <w:ind w:firstLine="708"/>
        <w:jc w:val="both"/>
        <w:rPr>
          <w:rFonts w:ascii="Times New Roman" w:hAnsi="Times New Roman" w:cs="Times New Roman"/>
          <w:sz w:val="24"/>
          <w:szCs w:val="24"/>
        </w:rPr>
      </w:pPr>
    </w:p>
    <w:p w14:paraId="5A051162" w14:textId="77777777" w:rsidR="00085E50" w:rsidRPr="00704052" w:rsidRDefault="00085E50" w:rsidP="00085E50">
      <w:pPr>
        <w:spacing w:line="240" w:lineRule="auto"/>
        <w:rPr>
          <w:rFonts w:ascii="Times New Roman" w:hAnsi="Times New Roman" w:cs="Times New Roman"/>
          <w:b/>
          <w:sz w:val="24"/>
          <w:szCs w:val="24"/>
        </w:rPr>
      </w:pPr>
      <w:r w:rsidRPr="00704052">
        <w:rPr>
          <w:rFonts w:ascii="Times New Roman" w:hAnsi="Times New Roman" w:cs="Times New Roman"/>
          <w:b/>
          <w:sz w:val="24"/>
          <w:szCs w:val="24"/>
        </w:rPr>
        <w:t>Justificación del problema</w:t>
      </w:r>
    </w:p>
    <w:p w14:paraId="0F78CCC6" w14:textId="77777777" w:rsidR="00E45DEF" w:rsidRPr="00704052" w:rsidRDefault="00E45DEF" w:rsidP="00085E50">
      <w:pPr>
        <w:spacing w:line="240" w:lineRule="auto"/>
        <w:rPr>
          <w:rFonts w:ascii="Times New Roman" w:hAnsi="Times New Roman" w:cs="Times New Roman"/>
          <w:sz w:val="24"/>
          <w:szCs w:val="24"/>
        </w:rPr>
      </w:pPr>
    </w:p>
    <w:p w14:paraId="2854782F" w14:textId="77777777" w:rsidR="00085E50" w:rsidRPr="00704052" w:rsidRDefault="00085E50" w:rsidP="00114430">
      <w:pPr>
        <w:spacing w:line="360" w:lineRule="auto"/>
        <w:jc w:val="both"/>
        <w:rPr>
          <w:rFonts w:ascii="Times New Roman" w:hAnsi="Times New Roman" w:cs="Times New Roman"/>
          <w:sz w:val="24"/>
          <w:szCs w:val="24"/>
        </w:rPr>
      </w:pPr>
      <w:r w:rsidRPr="00704052">
        <w:rPr>
          <w:rFonts w:ascii="Times New Roman" w:hAnsi="Times New Roman" w:cs="Times New Roman"/>
          <w:sz w:val="24"/>
          <w:szCs w:val="24"/>
        </w:rPr>
        <w:tab/>
        <w:t xml:space="preserve">Con la implementación de este proyecto Audiovisual, se buscará desarrollar, enriquecer y resaltar al Béisbol Menor especialmente la liga de la Limenor, ubicada en la parroquia del 23 de </w:t>
      </w:r>
      <w:r w:rsidR="00E10B6F" w:rsidRPr="00704052">
        <w:rPr>
          <w:rFonts w:ascii="Times New Roman" w:hAnsi="Times New Roman" w:cs="Times New Roman"/>
          <w:sz w:val="24"/>
          <w:szCs w:val="24"/>
        </w:rPr>
        <w:lastRenderedPageBreak/>
        <w:t>enero</w:t>
      </w:r>
      <w:r w:rsidRPr="00704052">
        <w:rPr>
          <w:rFonts w:ascii="Times New Roman" w:hAnsi="Times New Roman" w:cs="Times New Roman"/>
          <w:sz w:val="24"/>
          <w:szCs w:val="24"/>
        </w:rPr>
        <w:t>. La elaboración de este portal web se basará en trabajos cualitativos y cuantitativos con el principal propósito de resaltar las actividades deportivas de dicha liga.</w:t>
      </w:r>
    </w:p>
    <w:p w14:paraId="4B937C04" w14:textId="77777777" w:rsidR="00E45DEF" w:rsidRPr="00704052" w:rsidRDefault="00E45DEF" w:rsidP="00114430">
      <w:pPr>
        <w:spacing w:line="360" w:lineRule="auto"/>
        <w:jc w:val="both"/>
        <w:rPr>
          <w:rFonts w:ascii="Times New Roman" w:hAnsi="Times New Roman" w:cs="Times New Roman"/>
          <w:sz w:val="24"/>
          <w:szCs w:val="24"/>
        </w:rPr>
      </w:pPr>
    </w:p>
    <w:p w14:paraId="7409703B" w14:textId="77777777" w:rsidR="00085E50" w:rsidRPr="00704052" w:rsidRDefault="00085E50" w:rsidP="00114430">
      <w:pPr>
        <w:spacing w:line="360" w:lineRule="auto"/>
        <w:jc w:val="both"/>
        <w:rPr>
          <w:rFonts w:ascii="Times New Roman" w:hAnsi="Times New Roman" w:cs="Times New Roman"/>
          <w:sz w:val="24"/>
          <w:szCs w:val="24"/>
        </w:rPr>
      </w:pPr>
      <w:r w:rsidRPr="00704052">
        <w:rPr>
          <w:rFonts w:ascii="Times New Roman" w:hAnsi="Times New Roman" w:cs="Times New Roman"/>
          <w:sz w:val="24"/>
          <w:szCs w:val="24"/>
        </w:rPr>
        <w:tab/>
        <w:t>Sobre este tema hay poca información</w:t>
      </w:r>
      <w:r w:rsidR="00D93288">
        <w:rPr>
          <w:rFonts w:ascii="Times New Roman" w:hAnsi="Times New Roman" w:cs="Times New Roman"/>
          <w:sz w:val="24"/>
          <w:szCs w:val="24"/>
        </w:rPr>
        <w:t xml:space="preserve">, </w:t>
      </w:r>
      <w:r w:rsidRPr="00704052">
        <w:rPr>
          <w:rFonts w:ascii="Times New Roman" w:hAnsi="Times New Roman" w:cs="Times New Roman"/>
          <w:sz w:val="24"/>
          <w:szCs w:val="24"/>
        </w:rPr>
        <w:t>por no decir nada</w:t>
      </w:r>
      <w:r w:rsidR="00D93288">
        <w:rPr>
          <w:rFonts w:ascii="Times New Roman" w:hAnsi="Times New Roman" w:cs="Times New Roman"/>
          <w:sz w:val="24"/>
          <w:szCs w:val="24"/>
        </w:rPr>
        <w:t xml:space="preserve">, </w:t>
      </w:r>
      <w:r w:rsidRPr="00704052">
        <w:rPr>
          <w:rFonts w:ascii="Times New Roman" w:hAnsi="Times New Roman" w:cs="Times New Roman"/>
          <w:sz w:val="24"/>
          <w:szCs w:val="24"/>
        </w:rPr>
        <w:t xml:space="preserve">por tal motivo con esta investigación se buscará generar información que permita ampliar los conocimientos y exponer un problema que interfiere en el desarrollo y crecimiento del Béisbol Menor Capitalino especialmente la liga de la Limenor. </w:t>
      </w:r>
    </w:p>
    <w:p w14:paraId="29236BEA" w14:textId="77777777" w:rsidR="00DC07F1" w:rsidRPr="00704052" w:rsidRDefault="00DC07F1" w:rsidP="00114430">
      <w:pPr>
        <w:spacing w:line="360" w:lineRule="auto"/>
        <w:jc w:val="both"/>
        <w:rPr>
          <w:rFonts w:ascii="Times New Roman" w:hAnsi="Times New Roman" w:cs="Times New Roman"/>
          <w:sz w:val="24"/>
          <w:szCs w:val="24"/>
        </w:rPr>
      </w:pPr>
    </w:p>
    <w:p w14:paraId="4EEFB9D0" w14:textId="77777777" w:rsidR="00085E50" w:rsidRPr="00704052" w:rsidRDefault="00085E50" w:rsidP="00114430">
      <w:pPr>
        <w:spacing w:line="360" w:lineRule="auto"/>
        <w:jc w:val="both"/>
        <w:rPr>
          <w:rStyle w:val="Refdecomentario"/>
          <w:rFonts w:ascii="Times New Roman" w:hAnsi="Times New Roman" w:cs="Times New Roman"/>
          <w:sz w:val="24"/>
          <w:szCs w:val="24"/>
        </w:rPr>
      </w:pPr>
      <w:r w:rsidRPr="00704052">
        <w:rPr>
          <w:rFonts w:ascii="Times New Roman" w:hAnsi="Times New Roman" w:cs="Times New Roman"/>
          <w:sz w:val="24"/>
          <w:szCs w:val="24"/>
        </w:rPr>
        <w:tab/>
        <w:t xml:space="preserve">Se analizarán de forma minuciosa y detallada las actuaciones de la temporada para dar a conocer a toda la comunidad Beisbolera el rendimiento de cada niño y a su vez se </w:t>
      </w:r>
      <w:r w:rsidR="00776062" w:rsidRPr="00704052">
        <w:rPr>
          <w:rFonts w:ascii="Times New Roman" w:hAnsi="Times New Roman" w:cs="Times New Roman"/>
          <w:sz w:val="24"/>
          <w:szCs w:val="24"/>
        </w:rPr>
        <w:t>impulsarán</w:t>
      </w:r>
      <w:r w:rsidRPr="00704052">
        <w:rPr>
          <w:rFonts w:ascii="Times New Roman" w:hAnsi="Times New Roman" w:cs="Times New Roman"/>
          <w:sz w:val="24"/>
          <w:szCs w:val="24"/>
        </w:rPr>
        <w:t xml:space="preserve"> los buenos valores con diferentes tipos de actividades a través de la web.</w:t>
      </w:r>
      <w:r w:rsidRPr="00704052">
        <w:rPr>
          <w:rStyle w:val="Refdecomentario"/>
          <w:rFonts w:ascii="Times New Roman" w:hAnsi="Times New Roman" w:cs="Times New Roman"/>
          <w:sz w:val="24"/>
          <w:szCs w:val="24"/>
        </w:rPr>
        <w:t xml:space="preserve"> </w:t>
      </w:r>
    </w:p>
    <w:p w14:paraId="5DB8372E" w14:textId="77777777" w:rsidR="00E45DEF" w:rsidRPr="00704052" w:rsidRDefault="00085E50" w:rsidP="00085E50">
      <w:pPr>
        <w:jc w:val="both"/>
        <w:rPr>
          <w:rFonts w:ascii="Times New Roman" w:hAnsi="Times New Roman" w:cs="Times New Roman"/>
          <w:sz w:val="24"/>
          <w:szCs w:val="24"/>
        </w:rPr>
      </w:pPr>
      <w:r w:rsidRPr="00704052">
        <w:rPr>
          <w:rFonts w:ascii="Times New Roman" w:hAnsi="Times New Roman" w:cs="Times New Roman"/>
          <w:sz w:val="24"/>
          <w:szCs w:val="24"/>
        </w:rPr>
        <w:tab/>
      </w:r>
    </w:p>
    <w:p w14:paraId="7F29B8A6" w14:textId="77777777" w:rsidR="00085E50" w:rsidRPr="00704052" w:rsidRDefault="00E45DEF" w:rsidP="00114430">
      <w:pPr>
        <w:spacing w:line="360" w:lineRule="auto"/>
        <w:jc w:val="both"/>
        <w:rPr>
          <w:rFonts w:ascii="Times New Roman" w:hAnsi="Times New Roman" w:cs="Times New Roman"/>
          <w:sz w:val="24"/>
          <w:szCs w:val="24"/>
        </w:rPr>
      </w:pPr>
      <w:r w:rsidRPr="00704052">
        <w:rPr>
          <w:rFonts w:ascii="Times New Roman" w:hAnsi="Times New Roman" w:cs="Times New Roman"/>
          <w:sz w:val="24"/>
          <w:szCs w:val="24"/>
        </w:rPr>
        <w:tab/>
      </w:r>
      <w:r w:rsidR="00085E50" w:rsidRPr="00704052">
        <w:rPr>
          <w:rFonts w:ascii="Times New Roman" w:hAnsi="Times New Roman" w:cs="Times New Roman"/>
          <w:sz w:val="24"/>
          <w:szCs w:val="24"/>
        </w:rPr>
        <w:t xml:space="preserve">La selección del período de estudio se fundamenta en las acciones de </w:t>
      </w:r>
      <w:r w:rsidR="00776062" w:rsidRPr="00704052">
        <w:rPr>
          <w:rFonts w:ascii="Times New Roman" w:hAnsi="Times New Roman" w:cs="Times New Roman"/>
          <w:sz w:val="24"/>
          <w:szCs w:val="24"/>
        </w:rPr>
        <w:t>incomunicación que</w:t>
      </w:r>
      <w:r w:rsidR="00085E50" w:rsidRPr="00704052">
        <w:rPr>
          <w:rFonts w:ascii="Times New Roman" w:hAnsi="Times New Roman" w:cs="Times New Roman"/>
          <w:sz w:val="24"/>
          <w:szCs w:val="24"/>
        </w:rPr>
        <w:t xml:space="preserve"> dominaron en algunos eventos realizados en diferentes jornadas sabatinas, en los que resultaron perjudicadas algunas divisas y por siguiente la liga con el detenimiento de algunas jornadas (fijaciones de juegos).</w:t>
      </w:r>
    </w:p>
    <w:p w14:paraId="7E9DA971" w14:textId="77777777" w:rsidR="00E45DEF" w:rsidRPr="00704052" w:rsidRDefault="00085E50" w:rsidP="00114430">
      <w:pPr>
        <w:spacing w:line="360" w:lineRule="auto"/>
        <w:jc w:val="both"/>
        <w:rPr>
          <w:rFonts w:ascii="Times New Roman" w:hAnsi="Times New Roman" w:cs="Times New Roman"/>
          <w:sz w:val="24"/>
          <w:szCs w:val="24"/>
        </w:rPr>
      </w:pPr>
      <w:r w:rsidRPr="00704052">
        <w:rPr>
          <w:rFonts w:ascii="Times New Roman" w:hAnsi="Times New Roman" w:cs="Times New Roman"/>
          <w:sz w:val="24"/>
          <w:szCs w:val="24"/>
        </w:rPr>
        <w:tab/>
      </w:r>
    </w:p>
    <w:p w14:paraId="017A5F0C" w14:textId="77777777" w:rsidR="00085E50" w:rsidRPr="00704052" w:rsidRDefault="00E45DEF" w:rsidP="00114430">
      <w:pPr>
        <w:spacing w:line="360" w:lineRule="auto"/>
        <w:jc w:val="both"/>
        <w:rPr>
          <w:rFonts w:ascii="Times New Roman" w:hAnsi="Times New Roman" w:cs="Times New Roman"/>
          <w:sz w:val="24"/>
          <w:szCs w:val="24"/>
        </w:rPr>
      </w:pPr>
      <w:r w:rsidRPr="00704052">
        <w:rPr>
          <w:rFonts w:ascii="Times New Roman" w:hAnsi="Times New Roman" w:cs="Times New Roman"/>
          <w:sz w:val="24"/>
          <w:szCs w:val="24"/>
        </w:rPr>
        <w:tab/>
      </w:r>
      <w:r w:rsidR="00085E50" w:rsidRPr="00704052">
        <w:rPr>
          <w:rFonts w:ascii="Times New Roman" w:hAnsi="Times New Roman" w:cs="Times New Roman"/>
          <w:sz w:val="24"/>
          <w:szCs w:val="24"/>
        </w:rPr>
        <w:t xml:space="preserve"> Esta investigación busca servir como trampolín para impulsar y dejar en evidencia el buen trabajo que se realiza en el Béisbol menor, pero que es conocida por pocos al no existir un medio alternativo para que pueda llegar el mensaje a grandes masas.</w:t>
      </w:r>
    </w:p>
    <w:p w14:paraId="4E9D00BD" w14:textId="77777777" w:rsidR="00085E50" w:rsidRPr="00704052" w:rsidRDefault="00085E50" w:rsidP="00114430">
      <w:pPr>
        <w:spacing w:line="360" w:lineRule="auto"/>
        <w:jc w:val="both"/>
        <w:rPr>
          <w:rFonts w:ascii="Times New Roman" w:hAnsi="Times New Roman" w:cs="Times New Roman"/>
          <w:sz w:val="24"/>
          <w:szCs w:val="24"/>
        </w:rPr>
      </w:pPr>
      <w:r w:rsidRPr="00704052">
        <w:rPr>
          <w:rFonts w:ascii="Times New Roman" w:hAnsi="Times New Roman" w:cs="Times New Roman"/>
          <w:sz w:val="24"/>
          <w:szCs w:val="24"/>
        </w:rPr>
        <w:tab/>
      </w:r>
    </w:p>
    <w:p w14:paraId="78322109" w14:textId="77777777" w:rsidR="006F4FA7" w:rsidRPr="00704052" w:rsidRDefault="00E45DEF" w:rsidP="00114430">
      <w:pPr>
        <w:spacing w:line="360" w:lineRule="auto"/>
        <w:jc w:val="both"/>
        <w:rPr>
          <w:rFonts w:ascii="Times New Roman" w:hAnsi="Times New Roman" w:cs="Times New Roman"/>
          <w:sz w:val="24"/>
          <w:szCs w:val="24"/>
        </w:rPr>
      </w:pPr>
      <w:r w:rsidRPr="00704052">
        <w:rPr>
          <w:rFonts w:ascii="Times New Roman" w:hAnsi="Times New Roman" w:cs="Times New Roman"/>
          <w:sz w:val="24"/>
          <w:szCs w:val="24"/>
        </w:rPr>
        <w:tab/>
      </w:r>
      <w:r w:rsidR="00085E50" w:rsidRPr="00704052">
        <w:rPr>
          <w:rFonts w:ascii="Times New Roman" w:hAnsi="Times New Roman" w:cs="Times New Roman"/>
          <w:sz w:val="24"/>
          <w:szCs w:val="24"/>
        </w:rPr>
        <w:t xml:space="preserve">La mayoría de la población venezolana, manejan con mucha facilidad e interés el tema del Béisbol profesional, pero muy pocos sobre el Béisbol menor. La Asociación de Béisbol del Distrito Capital, han venido realizando una serie de incentivo comunicacionales, </w:t>
      </w:r>
      <w:r w:rsidR="00DC07F1" w:rsidRPr="00704052">
        <w:rPr>
          <w:rFonts w:ascii="Times New Roman" w:hAnsi="Times New Roman" w:cs="Times New Roman"/>
          <w:sz w:val="24"/>
          <w:szCs w:val="24"/>
        </w:rPr>
        <w:t>donde la</w:t>
      </w:r>
      <w:r w:rsidR="00085E50" w:rsidRPr="00704052">
        <w:rPr>
          <w:rFonts w:ascii="Times New Roman" w:hAnsi="Times New Roman" w:cs="Times New Roman"/>
          <w:sz w:val="24"/>
          <w:szCs w:val="24"/>
        </w:rPr>
        <w:t xml:space="preserve"> Limenor se ha beneficiado y ha logrado un mayor interés del público en comparación </w:t>
      </w:r>
      <w:r w:rsidR="00DC07F1" w:rsidRPr="00704052">
        <w:rPr>
          <w:rFonts w:ascii="Times New Roman" w:hAnsi="Times New Roman" w:cs="Times New Roman"/>
          <w:sz w:val="24"/>
          <w:szCs w:val="24"/>
        </w:rPr>
        <w:t>de los</w:t>
      </w:r>
      <w:r w:rsidR="00085E50" w:rsidRPr="00704052">
        <w:rPr>
          <w:rFonts w:ascii="Times New Roman" w:hAnsi="Times New Roman" w:cs="Times New Roman"/>
          <w:sz w:val="24"/>
          <w:szCs w:val="24"/>
        </w:rPr>
        <w:t xml:space="preserve"> últimos años, con la difusión general de la liga que ha venido difundiendo el máximo rector del Béisbol capitalino.</w:t>
      </w:r>
    </w:p>
    <w:p w14:paraId="362A3B6C" w14:textId="77777777" w:rsidR="002B7905" w:rsidRPr="00704052" w:rsidRDefault="002B7905" w:rsidP="00114430">
      <w:pPr>
        <w:spacing w:line="360" w:lineRule="auto"/>
        <w:jc w:val="both"/>
        <w:rPr>
          <w:rFonts w:ascii="Times New Roman" w:hAnsi="Times New Roman" w:cs="Times New Roman"/>
          <w:sz w:val="24"/>
          <w:szCs w:val="24"/>
        </w:rPr>
      </w:pPr>
    </w:p>
    <w:p w14:paraId="0D368078" w14:textId="77777777" w:rsidR="00085E50" w:rsidRPr="00704052" w:rsidRDefault="00085E50" w:rsidP="00114430">
      <w:pPr>
        <w:spacing w:line="360" w:lineRule="auto"/>
        <w:jc w:val="both"/>
        <w:rPr>
          <w:rFonts w:ascii="Times New Roman" w:hAnsi="Times New Roman" w:cs="Times New Roman"/>
          <w:sz w:val="24"/>
          <w:szCs w:val="24"/>
        </w:rPr>
      </w:pPr>
      <w:r w:rsidRPr="00704052">
        <w:rPr>
          <w:rFonts w:ascii="Times New Roman" w:hAnsi="Times New Roman" w:cs="Times New Roman"/>
          <w:sz w:val="24"/>
          <w:szCs w:val="24"/>
        </w:rPr>
        <w:t xml:space="preserve"> </w:t>
      </w:r>
      <w:r w:rsidR="00E45DEF" w:rsidRPr="00704052">
        <w:rPr>
          <w:rFonts w:ascii="Times New Roman" w:hAnsi="Times New Roman" w:cs="Times New Roman"/>
          <w:sz w:val="24"/>
          <w:szCs w:val="24"/>
        </w:rPr>
        <w:tab/>
      </w:r>
      <w:r w:rsidRPr="00704052">
        <w:rPr>
          <w:rFonts w:ascii="Times New Roman" w:hAnsi="Times New Roman" w:cs="Times New Roman"/>
          <w:sz w:val="24"/>
          <w:szCs w:val="24"/>
        </w:rPr>
        <w:t xml:space="preserve">Es allí la importancia de este trabajo que busca ser un impulso para mostrar lo que pasa cada fin de semana en los diferentes estadios donde hace vida dicha liga. Es precisamente mediante el sitio web: </w:t>
      </w:r>
      <w:hyperlink r:id="rId16" w:history="1">
        <w:r w:rsidRPr="00704052">
          <w:rPr>
            <w:rStyle w:val="Hipervnculo"/>
            <w:rFonts w:ascii="Times New Roman" w:hAnsi="Times New Roman" w:cs="Times New Roman"/>
            <w:sz w:val="24"/>
            <w:szCs w:val="24"/>
          </w:rPr>
          <w:t>https://limenorcaracas.wixsite.com/limenor</w:t>
        </w:r>
      </w:hyperlink>
      <w:r w:rsidRPr="00704052">
        <w:rPr>
          <w:rFonts w:ascii="Times New Roman" w:hAnsi="Times New Roman" w:cs="Times New Roman"/>
          <w:sz w:val="24"/>
          <w:szCs w:val="24"/>
        </w:rPr>
        <w:t xml:space="preserve">   que se buscará optimizar todas las actividades de la liga y de sus peloteros con tan solo un clic.  </w:t>
      </w:r>
    </w:p>
    <w:p w14:paraId="7EEB3416" w14:textId="77777777" w:rsidR="00085E50" w:rsidRPr="00704052" w:rsidRDefault="00085E50" w:rsidP="00085E50">
      <w:pPr>
        <w:jc w:val="both"/>
        <w:rPr>
          <w:rFonts w:ascii="Times New Roman" w:hAnsi="Times New Roman" w:cs="Times New Roman"/>
          <w:sz w:val="24"/>
          <w:szCs w:val="24"/>
        </w:rPr>
      </w:pPr>
    </w:p>
    <w:p w14:paraId="203A2E8C" w14:textId="77777777" w:rsidR="00085E50" w:rsidRPr="00704052" w:rsidRDefault="00085E50" w:rsidP="00085E50">
      <w:pPr>
        <w:jc w:val="both"/>
        <w:rPr>
          <w:rFonts w:ascii="Times New Roman" w:hAnsi="Times New Roman" w:cs="Times New Roman"/>
          <w:b/>
          <w:sz w:val="24"/>
          <w:szCs w:val="24"/>
        </w:rPr>
      </w:pPr>
      <w:r w:rsidRPr="00704052">
        <w:rPr>
          <w:rFonts w:ascii="Times New Roman" w:hAnsi="Times New Roman" w:cs="Times New Roman"/>
          <w:b/>
          <w:sz w:val="24"/>
          <w:szCs w:val="24"/>
        </w:rPr>
        <w:t>Objetivo general</w:t>
      </w:r>
    </w:p>
    <w:p w14:paraId="731882C1" w14:textId="77777777" w:rsidR="002B7905" w:rsidRPr="00704052" w:rsidRDefault="002B7905" w:rsidP="00085E50">
      <w:pPr>
        <w:jc w:val="both"/>
        <w:rPr>
          <w:rFonts w:ascii="Times New Roman" w:hAnsi="Times New Roman" w:cs="Times New Roman"/>
          <w:b/>
          <w:sz w:val="24"/>
          <w:szCs w:val="24"/>
        </w:rPr>
      </w:pPr>
    </w:p>
    <w:p w14:paraId="0E5D1469" w14:textId="77777777" w:rsidR="00085E50" w:rsidRPr="00704052" w:rsidRDefault="00085E50" w:rsidP="00114430">
      <w:pPr>
        <w:spacing w:line="360" w:lineRule="auto"/>
        <w:jc w:val="both"/>
        <w:rPr>
          <w:rFonts w:ascii="Times New Roman" w:hAnsi="Times New Roman" w:cs="Times New Roman"/>
          <w:sz w:val="24"/>
          <w:szCs w:val="24"/>
        </w:rPr>
      </w:pPr>
      <w:r w:rsidRPr="00704052">
        <w:rPr>
          <w:rFonts w:ascii="Times New Roman" w:hAnsi="Times New Roman" w:cs="Times New Roman"/>
          <w:sz w:val="24"/>
          <w:szCs w:val="24"/>
        </w:rPr>
        <w:tab/>
        <w:t xml:space="preserve">Diseñar un sitio web para dar a conocer las actividades deportivas de béisbol en la parroquia del 23 de </w:t>
      </w:r>
      <w:r w:rsidR="002B7905" w:rsidRPr="00704052">
        <w:rPr>
          <w:rFonts w:ascii="Times New Roman" w:hAnsi="Times New Roman" w:cs="Times New Roman"/>
          <w:sz w:val="24"/>
          <w:szCs w:val="24"/>
        </w:rPr>
        <w:t>enero</w:t>
      </w:r>
      <w:r w:rsidRPr="00704052">
        <w:rPr>
          <w:rFonts w:ascii="Times New Roman" w:hAnsi="Times New Roman" w:cs="Times New Roman"/>
          <w:sz w:val="24"/>
          <w:szCs w:val="24"/>
        </w:rPr>
        <w:t>, específicamente en la Liga de Béisbol menor llamada Limenor.</w:t>
      </w:r>
    </w:p>
    <w:p w14:paraId="23E4C202" w14:textId="77777777" w:rsidR="002B7905" w:rsidRPr="00704052" w:rsidRDefault="002B7905" w:rsidP="00114430">
      <w:pPr>
        <w:spacing w:line="360" w:lineRule="auto"/>
        <w:jc w:val="both"/>
        <w:rPr>
          <w:rFonts w:ascii="Times New Roman" w:hAnsi="Times New Roman" w:cs="Times New Roman"/>
          <w:sz w:val="24"/>
          <w:szCs w:val="24"/>
        </w:rPr>
      </w:pPr>
    </w:p>
    <w:p w14:paraId="19F3939B" w14:textId="77777777" w:rsidR="00085E50" w:rsidRPr="00704052" w:rsidRDefault="00085E50" w:rsidP="00085E50">
      <w:pPr>
        <w:jc w:val="both"/>
        <w:rPr>
          <w:rFonts w:ascii="Times New Roman" w:hAnsi="Times New Roman" w:cs="Times New Roman"/>
          <w:b/>
          <w:sz w:val="24"/>
          <w:szCs w:val="24"/>
        </w:rPr>
      </w:pPr>
      <w:r w:rsidRPr="00704052">
        <w:rPr>
          <w:rFonts w:ascii="Times New Roman" w:hAnsi="Times New Roman" w:cs="Times New Roman"/>
          <w:b/>
          <w:sz w:val="24"/>
          <w:szCs w:val="24"/>
        </w:rPr>
        <w:t>Objetivos Específicos</w:t>
      </w:r>
    </w:p>
    <w:p w14:paraId="307262B9" w14:textId="77777777" w:rsidR="002B7905" w:rsidRPr="00704052" w:rsidRDefault="002B7905" w:rsidP="00085E50">
      <w:pPr>
        <w:jc w:val="both"/>
        <w:rPr>
          <w:rFonts w:ascii="Times New Roman" w:hAnsi="Times New Roman" w:cs="Times New Roman"/>
          <w:b/>
          <w:sz w:val="24"/>
          <w:szCs w:val="24"/>
        </w:rPr>
      </w:pPr>
    </w:p>
    <w:p w14:paraId="2F421CA3" w14:textId="77777777" w:rsidR="00085E50" w:rsidRPr="00704052" w:rsidRDefault="00085E50" w:rsidP="00114430">
      <w:pPr>
        <w:pStyle w:val="Prrafodelista"/>
        <w:numPr>
          <w:ilvl w:val="3"/>
          <w:numId w:val="1"/>
        </w:numPr>
        <w:spacing w:line="360" w:lineRule="auto"/>
        <w:ind w:left="426" w:firstLine="0"/>
        <w:jc w:val="both"/>
        <w:rPr>
          <w:rFonts w:ascii="Times New Roman" w:hAnsi="Times New Roman" w:cs="Times New Roman"/>
          <w:b/>
          <w:sz w:val="24"/>
          <w:szCs w:val="24"/>
        </w:rPr>
      </w:pPr>
      <w:r w:rsidRPr="00704052">
        <w:rPr>
          <w:rFonts w:ascii="Times New Roman" w:hAnsi="Times New Roman" w:cs="Times New Roman"/>
          <w:sz w:val="24"/>
          <w:szCs w:val="24"/>
        </w:rPr>
        <w:t xml:space="preserve">Dar cobertura Audiovisual y Periodísticamente a las actuaciones de los </w:t>
      </w:r>
    </w:p>
    <w:p w14:paraId="1651735B" w14:textId="77777777" w:rsidR="00085E50" w:rsidRPr="00704052" w:rsidRDefault="00085E50" w:rsidP="00114430">
      <w:pPr>
        <w:pStyle w:val="Prrafodelista"/>
        <w:spacing w:line="360" w:lineRule="auto"/>
        <w:ind w:left="426"/>
        <w:jc w:val="both"/>
        <w:rPr>
          <w:rFonts w:ascii="Times New Roman" w:hAnsi="Times New Roman" w:cs="Times New Roman"/>
          <w:b/>
          <w:sz w:val="24"/>
          <w:szCs w:val="24"/>
        </w:rPr>
      </w:pPr>
      <w:r w:rsidRPr="00704052">
        <w:rPr>
          <w:rFonts w:ascii="Times New Roman" w:hAnsi="Times New Roman" w:cs="Times New Roman"/>
          <w:sz w:val="24"/>
          <w:szCs w:val="24"/>
        </w:rPr>
        <w:t xml:space="preserve">     Niños, niñas y adolescentes de la Limenor, tomando como referencia la            </w:t>
      </w:r>
      <w:r w:rsidRPr="00704052">
        <w:rPr>
          <w:rFonts w:ascii="Times New Roman" w:hAnsi="Times New Roman" w:cs="Times New Roman"/>
          <w:sz w:val="24"/>
          <w:szCs w:val="24"/>
        </w:rPr>
        <w:tab/>
        <w:t>temporada 2018-2019.</w:t>
      </w:r>
    </w:p>
    <w:p w14:paraId="4DC3313D" w14:textId="77777777" w:rsidR="00085E50" w:rsidRPr="00704052" w:rsidRDefault="00085E50" w:rsidP="00114430">
      <w:pPr>
        <w:pStyle w:val="Prrafodelista"/>
        <w:numPr>
          <w:ilvl w:val="0"/>
          <w:numId w:val="1"/>
        </w:numPr>
        <w:spacing w:line="360" w:lineRule="auto"/>
        <w:jc w:val="both"/>
        <w:rPr>
          <w:rFonts w:ascii="Times New Roman" w:hAnsi="Times New Roman" w:cs="Times New Roman"/>
          <w:sz w:val="24"/>
          <w:szCs w:val="24"/>
        </w:rPr>
      </w:pPr>
      <w:r w:rsidRPr="00704052">
        <w:rPr>
          <w:rFonts w:ascii="Times New Roman" w:hAnsi="Times New Roman" w:cs="Times New Roman"/>
          <w:sz w:val="24"/>
          <w:szCs w:val="24"/>
        </w:rPr>
        <w:t>Detallar la historia de la Liga Limenor.</w:t>
      </w:r>
    </w:p>
    <w:p w14:paraId="5444E06E" w14:textId="77777777" w:rsidR="00085E50" w:rsidRPr="00704052" w:rsidRDefault="00085E50" w:rsidP="00114430">
      <w:pPr>
        <w:pStyle w:val="Prrafodelista"/>
        <w:numPr>
          <w:ilvl w:val="0"/>
          <w:numId w:val="1"/>
        </w:numPr>
        <w:spacing w:line="360" w:lineRule="auto"/>
        <w:jc w:val="both"/>
        <w:rPr>
          <w:rFonts w:ascii="Times New Roman" w:hAnsi="Times New Roman" w:cs="Times New Roman"/>
          <w:sz w:val="24"/>
          <w:szCs w:val="24"/>
        </w:rPr>
      </w:pPr>
      <w:r w:rsidRPr="00704052">
        <w:rPr>
          <w:rFonts w:ascii="Times New Roman" w:hAnsi="Times New Roman" w:cs="Times New Roman"/>
          <w:sz w:val="24"/>
          <w:szCs w:val="24"/>
        </w:rPr>
        <w:t>Detallar detenidamente la historia de cada divisa.</w:t>
      </w:r>
    </w:p>
    <w:p w14:paraId="7162ABAF" w14:textId="77777777" w:rsidR="00085E50" w:rsidRPr="00704052" w:rsidRDefault="00085E50" w:rsidP="00114430">
      <w:pPr>
        <w:pStyle w:val="Prrafodelista"/>
        <w:numPr>
          <w:ilvl w:val="0"/>
          <w:numId w:val="1"/>
        </w:numPr>
        <w:spacing w:line="360" w:lineRule="auto"/>
        <w:jc w:val="both"/>
        <w:rPr>
          <w:rFonts w:ascii="Times New Roman" w:hAnsi="Times New Roman" w:cs="Times New Roman"/>
          <w:sz w:val="24"/>
          <w:szCs w:val="24"/>
        </w:rPr>
      </w:pPr>
      <w:r w:rsidRPr="00704052">
        <w:rPr>
          <w:rFonts w:ascii="Times New Roman" w:hAnsi="Times New Roman" w:cs="Times New Roman"/>
          <w:sz w:val="24"/>
          <w:szCs w:val="24"/>
        </w:rPr>
        <w:t>Dar a conocer la organización de (Umpire) que hacen vida en la Limenor.</w:t>
      </w:r>
    </w:p>
    <w:p w14:paraId="71613C9A" w14:textId="77777777" w:rsidR="00085E50" w:rsidRPr="00704052" w:rsidRDefault="00085E50" w:rsidP="00114430">
      <w:pPr>
        <w:pStyle w:val="Prrafodelista"/>
        <w:numPr>
          <w:ilvl w:val="0"/>
          <w:numId w:val="1"/>
        </w:numPr>
        <w:spacing w:line="360" w:lineRule="auto"/>
        <w:jc w:val="both"/>
        <w:rPr>
          <w:rFonts w:ascii="Times New Roman" w:hAnsi="Times New Roman" w:cs="Times New Roman"/>
          <w:sz w:val="24"/>
          <w:szCs w:val="24"/>
        </w:rPr>
      </w:pPr>
      <w:r w:rsidRPr="00704052">
        <w:rPr>
          <w:rFonts w:ascii="Times New Roman" w:hAnsi="Times New Roman" w:cs="Times New Roman"/>
          <w:sz w:val="24"/>
          <w:szCs w:val="24"/>
        </w:rPr>
        <w:t>Impulsar valores deportivos y humanos en las barras del Béisbol Menor.</w:t>
      </w:r>
    </w:p>
    <w:p w14:paraId="3A5ECCAB" w14:textId="77777777" w:rsidR="00085E50" w:rsidRPr="00704052" w:rsidRDefault="00085E50" w:rsidP="00114430">
      <w:pPr>
        <w:pStyle w:val="Prrafodelista"/>
        <w:numPr>
          <w:ilvl w:val="0"/>
          <w:numId w:val="1"/>
        </w:numPr>
        <w:spacing w:line="360" w:lineRule="auto"/>
        <w:jc w:val="both"/>
        <w:rPr>
          <w:rFonts w:ascii="Times New Roman" w:hAnsi="Times New Roman" w:cs="Times New Roman"/>
          <w:sz w:val="24"/>
          <w:szCs w:val="24"/>
        </w:rPr>
      </w:pPr>
      <w:r w:rsidRPr="00704052">
        <w:rPr>
          <w:rFonts w:ascii="Times New Roman" w:hAnsi="Times New Roman" w:cs="Times New Roman"/>
          <w:sz w:val="24"/>
          <w:szCs w:val="24"/>
        </w:rPr>
        <w:t>Registrar los Peloteros grandes ligas que han pasado por la Limenor.</w:t>
      </w:r>
    </w:p>
    <w:p w14:paraId="61DE852D" w14:textId="77777777" w:rsidR="00747907" w:rsidRPr="00704052" w:rsidRDefault="00747907" w:rsidP="00085E50">
      <w:pPr>
        <w:jc w:val="both"/>
        <w:rPr>
          <w:rFonts w:ascii="Times New Roman" w:hAnsi="Times New Roman" w:cs="Times New Roman"/>
          <w:b/>
          <w:sz w:val="24"/>
          <w:szCs w:val="24"/>
        </w:rPr>
      </w:pPr>
    </w:p>
    <w:p w14:paraId="30A7ED02" w14:textId="77777777" w:rsidR="00085E50" w:rsidRPr="00704052" w:rsidRDefault="00085E50" w:rsidP="00085E50">
      <w:pPr>
        <w:jc w:val="both"/>
        <w:rPr>
          <w:rFonts w:ascii="Times New Roman" w:hAnsi="Times New Roman" w:cs="Times New Roman"/>
          <w:b/>
          <w:sz w:val="24"/>
          <w:szCs w:val="24"/>
        </w:rPr>
      </w:pPr>
      <w:r w:rsidRPr="00704052">
        <w:rPr>
          <w:rFonts w:ascii="Times New Roman" w:hAnsi="Times New Roman" w:cs="Times New Roman"/>
          <w:b/>
          <w:sz w:val="24"/>
          <w:szCs w:val="24"/>
        </w:rPr>
        <w:t>A</w:t>
      </w:r>
      <w:r w:rsidR="008749B1" w:rsidRPr="00704052">
        <w:rPr>
          <w:rFonts w:ascii="Times New Roman" w:hAnsi="Times New Roman" w:cs="Times New Roman"/>
          <w:b/>
          <w:sz w:val="24"/>
          <w:szCs w:val="24"/>
        </w:rPr>
        <w:t>lcance</w:t>
      </w:r>
    </w:p>
    <w:p w14:paraId="353C4184" w14:textId="77777777" w:rsidR="008749B1" w:rsidRPr="00704052" w:rsidRDefault="008749B1" w:rsidP="00085E50">
      <w:pPr>
        <w:jc w:val="both"/>
        <w:rPr>
          <w:rFonts w:ascii="Times New Roman" w:hAnsi="Times New Roman" w:cs="Times New Roman"/>
          <w:b/>
          <w:sz w:val="24"/>
          <w:szCs w:val="24"/>
        </w:rPr>
      </w:pPr>
    </w:p>
    <w:p w14:paraId="63AA2BFC" w14:textId="77777777" w:rsidR="00085E50" w:rsidRPr="00704052" w:rsidRDefault="00837E39" w:rsidP="00747907">
      <w:pPr>
        <w:spacing w:line="360" w:lineRule="auto"/>
        <w:jc w:val="both"/>
        <w:rPr>
          <w:rFonts w:ascii="Times New Roman" w:hAnsi="Times New Roman" w:cs="Times New Roman"/>
          <w:sz w:val="24"/>
        </w:rPr>
      </w:pPr>
      <w:r w:rsidRPr="00704052">
        <w:rPr>
          <w:rFonts w:ascii="Times New Roman" w:hAnsi="Times New Roman" w:cs="Times New Roman"/>
          <w:sz w:val="24"/>
          <w:szCs w:val="24"/>
        </w:rPr>
        <w:t xml:space="preserve">Este </w:t>
      </w:r>
      <w:r w:rsidR="008749B1" w:rsidRPr="00704052">
        <w:rPr>
          <w:rFonts w:ascii="Times New Roman" w:hAnsi="Times New Roman" w:cs="Times New Roman"/>
          <w:sz w:val="24"/>
          <w:szCs w:val="24"/>
        </w:rPr>
        <w:t>proyecto plantea</w:t>
      </w:r>
      <w:r w:rsidRPr="00704052">
        <w:rPr>
          <w:rFonts w:ascii="Times New Roman" w:hAnsi="Times New Roman" w:cs="Times New Roman"/>
          <w:sz w:val="24"/>
          <w:szCs w:val="24"/>
        </w:rPr>
        <w:t xml:space="preserve"> la creación de un sitio web informativo </w:t>
      </w:r>
      <w:r w:rsidR="00747907" w:rsidRPr="00704052">
        <w:rPr>
          <w:rFonts w:ascii="Times New Roman" w:hAnsi="Times New Roman" w:cs="Times New Roman"/>
          <w:sz w:val="24"/>
          <w:szCs w:val="24"/>
        </w:rPr>
        <w:t xml:space="preserve">sobre Béisbol menor, destinado para todos los niños, niñas y adolescentes de la comunidad beisbolista. Según el modelo </w:t>
      </w:r>
      <w:r w:rsidR="00776062" w:rsidRPr="00704052">
        <w:rPr>
          <w:rFonts w:ascii="Times New Roman" w:hAnsi="Times New Roman" w:cs="Times New Roman"/>
          <w:sz w:val="24"/>
          <w:szCs w:val="24"/>
        </w:rPr>
        <w:t xml:space="preserve">de </w:t>
      </w:r>
      <w:r w:rsidR="00776062" w:rsidRPr="00704052">
        <w:rPr>
          <w:rFonts w:ascii="Times New Roman" w:hAnsi="Times New Roman" w:cs="Times New Roman"/>
          <w:sz w:val="28"/>
          <w:szCs w:val="24"/>
        </w:rPr>
        <w:lastRenderedPageBreak/>
        <w:t>desarrollo</w:t>
      </w:r>
      <w:r w:rsidR="00747907" w:rsidRPr="00704052">
        <w:rPr>
          <w:rFonts w:ascii="Times New Roman" w:hAnsi="Times New Roman" w:cs="Times New Roman"/>
          <w:sz w:val="24"/>
        </w:rPr>
        <w:t xml:space="preserve"> de sitios web de Wendy Willard (Willard, 2010) establece cuatro fases: 1) Planificación, 2) Diseño, 3) Construcción e 4) Implementación. Basándonos en dicha cita nuestros alcances serian logrados exitosamente.</w:t>
      </w:r>
    </w:p>
    <w:p w14:paraId="126643E2" w14:textId="77777777" w:rsidR="00747907" w:rsidRPr="00704052" w:rsidRDefault="00747907" w:rsidP="00747907">
      <w:pPr>
        <w:spacing w:line="360" w:lineRule="auto"/>
        <w:jc w:val="both"/>
        <w:rPr>
          <w:rFonts w:ascii="Times New Roman" w:hAnsi="Times New Roman" w:cs="Times New Roman"/>
          <w:sz w:val="24"/>
          <w:szCs w:val="24"/>
        </w:rPr>
      </w:pPr>
    </w:p>
    <w:p w14:paraId="7846E6B3" w14:textId="77777777" w:rsidR="00085E50" w:rsidRPr="00704052" w:rsidRDefault="00085E50" w:rsidP="00085E50">
      <w:pPr>
        <w:jc w:val="both"/>
        <w:rPr>
          <w:rFonts w:ascii="Times New Roman" w:hAnsi="Times New Roman" w:cs="Times New Roman"/>
          <w:b/>
          <w:sz w:val="24"/>
          <w:szCs w:val="24"/>
        </w:rPr>
      </w:pPr>
    </w:p>
    <w:p w14:paraId="530D6AAB" w14:textId="77777777" w:rsidR="00085E50" w:rsidRPr="00704052" w:rsidRDefault="00085E50" w:rsidP="00085E50">
      <w:pPr>
        <w:jc w:val="both"/>
        <w:rPr>
          <w:rFonts w:ascii="Times New Roman" w:hAnsi="Times New Roman" w:cs="Times New Roman"/>
          <w:b/>
          <w:sz w:val="24"/>
          <w:szCs w:val="24"/>
        </w:rPr>
      </w:pPr>
    </w:p>
    <w:p w14:paraId="44C215E3" w14:textId="77777777" w:rsidR="00E45DEF" w:rsidRPr="00704052" w:rsidRDefault="00E45DEF" w:rsidP="00085E50">
      <w:pPr>
        <w:spacing w:after="0" w:line="360" w:lineRule="auto"/>
        <w:ind w:firstLine="709"/>
        <w:jc w:val="center"/>
        <w:rPr>
          <w:rFonts w:ascii="Times New Roman" w:hAnsi="Times New Roman" w:cs="Times New Roman"/>
          <w:b/>
          <w:sz w:val="24"/>
          <w:szCs w:val="24"/>
        </w:rPr>
      </w:pPr>
    </w:p>
    <w:p w14:paraId="64CE714A" w14:textId="77777777" w:rsidR="00E45DEF" w:rsidRPr="00704052" w:rsidRDefault="00E45DEF" w:rsidP="00085E50">
      <w:pPr>
        <w:spacing w:after="0" w:line="360" w:lineRule="auto"/>
        <w:ind w:firstLine="709"/>
        <w:jc w:val="center"/>
        <w:rPr>
          <w:rFonts w:ascii="Times New Roman" w:hAnsi="Times New Roman" w:cs="Times New Roman"/>
          <w:b/>
          <w:sz w:val="24"/>
          <w:szCs w:val="24"/>
        </w:rPr>
      </w:pPr>
    </w:p>
    <w:p w14:paraId="5EDD1D31" w14:textId="77777777" w:rsidR="00E45DEF" w:rsidRPr="00704052" w:rsidRDefault="00E45DEF" w:rsidP="00085E50">
      <w:pPr>
        <w:spacing w:after="0" w:line="360" w:lineRule="auto"/>
        <w:ind w:firstLine="709"/>
        <w:jc w:val="center"/>
        <w:rPr>
          <w:rFonts w:ascii="Times New Roman" w:hAnsi="Times New Roman" w:cs="Times New Roman"/>
          <w:b/>
          <w:sz w:val="24"/>
          <w:szCs w:val="24"/>
        </w:rPr>
      </w:pPr>
    </w:p>
    <w:p w14:paraId="63B5BD8F" w14:textId="77777777" w:rsidR="00E45DEF" w:rsidRPr="00704052" w:rsidRDefault="00E45DEF" w:rsidP="00085E50">
      <w:pPr>
        <w:spacing w:after="0" w:line="360" w:lineRule="auto"/>
        <w:ind w:firstLine="709"/>
        <w:jc w:val="center"/>
        <w:rPr>
          <w:rFonts w:ascii="Times New Roman" w:hAnsi="Times New Roman" w:cs="Times New Roman"/>
          <w:b/>
          <w:sz w:val="24"/>
          <w:szCs w:val="24"/>
        </w:rPr>
      </w:pPr>
    </w:p>
    <w:p w14:paraId="4E361235" w14:textId="77777777" w:rsidR="00E45DEF" w:rsidRPr="00704052" w:rsidRDefault="00E45DEF" w:rsidP="00085E50">
      <w:pPr>
        <w:spacing w:after="0" w:line="360" w:lineRule="auto"/>
        <w:ind w:firstLine="709"/>
        <w:jc w:val="center"/>
        <w:rPr>
          <w:rFonts w:ascii="Times New Roman" w:hAnsi="Times New Roman" w:cs="Times New Roman"/>
          <w:b/>
          <w:sz w:val="24"/>
          <w:szCs w:val="24"/>
        </w:rPr>
      </w:pPr>
    </w:p>
    <w:p w14:paraId="0B654D61" w14:textId="77777777" w:rsidR="00E45DEF" w:rsidRPr="00704052" w:rsidRDefault="00E45DEF" w:rsidP="00085E50">
      <w:pPr>
        <w:spacing w:after="0" w:line="360" w:lineRule="auto"/>
        <w:ind w:firstLine="709"/>
        <w:jc w:val="center"/>
        <w:rPr>
          <w:rFonts w:ascii="Times New Roman" w:hAnsi="Times New Roman" w:cs="Times New Roman"/>
          <w:b/>
          <w:sz w:val="24"/>
          <w:szCs w:val="24"/>
        </w:rPr>
      </w:pPr>
    </w:p>
    <w:p w14:paraId="485638B6" w14:textId="77777777" w:rsidR="00E45DEF" w:rsidRPr="00704052" w:rsidRDefault="00E45DEF" w:rsidP="00085E50">
      <w:pPr>
        <w:spacing w:after="0" w:line="360" w:lineRule="auto"/>
        <w:ind w:firstLine="709"/>
        <w:jc w:val="center"/>
        <w:rPr>
          <w:rFonts w:ascii="Times New Roman" w:hAnsi="Times New Roman" w:cs="Times New Roman"/>
          <w:b/>
          <w:sz w:val="24"/>
          <w:szCs w:val="24"/>
        </w:rPr>
      </w:pPr>
    </w:p>
    <w:p w14:paraId="2ECA79FB" w14:textId="77777777" w:rsidR="006F4FA7" w:rsidRPr="00704052" w:rsidRDefault="006F4FA7" w:rsidP="00085E50">
      <w:pPr>
        <w:spacing w:after="0" w:line="360" w:lineRule="auto"/>
        <w:ind w:firstLine="709"/>
        <w:jc w:val="center"/>
        <w:rPr>
          <w:rFonts w:ascii="Times New Roman" w:hAnsi="Times New Roman" w:cs="Times New Roman"/>
          <w:b/>
          <w:sz w:val="24"/>
          <w:szCs w:val="24"/>
        </w:rPr>
      </w:pPr>
    </w:p>
    <w:p w14:paraId="28B66030" w14:textId="77777777" w:rsidR="00E45DEF" w:rsidRPr="00704052" w:rsidRDefault="00E45DEF" w:rsidP="00085E50">
      <w:pPr>
        <w:spacing w:after="0" w:line="360" w:lineRule="auto"/>
        <w:ind w:firstLine="709"/>
        <w:jc w:val="center"/>
        <w:rPr>
          <w:rFonts w:ascii="Times New Roman" w:hAnsi="Times New Roman" w:cs="Times New Roman"/>
          <w:b/>
          <w:sz w:val="24"/>
          <w:szCs w:val="24"/>
        </w:rPr>
      </w:pPr>
    </w:p>
    <w:p w14:paraId="7794C848" w14:textId="77777777" w:rsidR="00114430" w:rsidRPr="00704052" w:rsidRDefault="00114430" w:rsidP="00085E50">
      <w:pPr>
        <w:spacing w:after="0" w:line="360" w:lineRule="auto"/>
        <w:ind w:firstLine="709"/>
        <w:jc w:val="center"/>
        <w:rPr>
          <w:rFonts w:ascii="Times New Roman" w:hAnsi="Times New Roman" w:cs="Times New Roman"/>
          <w:b/>
          <w:sz w:val="24"/>
          <w:szCs w:val="24"/>
        </w:rPr>
      </w:pPr>
    </w:p>
    <w:p w14:paraId="21D470DD" w14:textId="77777777" w:rsidR="00114430" w:rsidRPr="00704052" w:rsidRDefault="00114430" w:rsidP="00085E50">
      <w:pPr>
        <w:spacing w:after="0" w:line="360" w:lineRule="auto"/>
        <w:ind w:firstLine="709"/>
        <w:jc w:val="center"/>
        <w:rPr>
          <w:rFonts w:ascii="Times New Roman" w:hAnsi="Times New Roman" w:cs="Times New Roman"/>
          <w:b/>
          <w:sz w:val="24"/>
          <w:szCs w:val="24"/>
        </w:rPr>
      </w:pPr>
    </w:p>
    <w:p w14:paraId="6DFA87C1" w14:textId="77777777" w:rsidR="00114430" w:rsidRPr="00704052" w:rsidRDefault="00114430" w:rsidP="00085E50">
      <w:pPr>
        <w:spacing w:after="0" w:line="360" w:lineRule="auto"/>
        <w:ind w:firstLine="709"/>
        <w:jc w:val="center"/>
        <w:rPr>
          <w:rFonts w:ascii="Times New Roman" w:hAnsi="Times New Roman" w:cs="Times New Roman"/>
          <w:b/>
          <w:sz w:val="24"/>
          <w:szCs w:val="24"/>
        </w:rPr>
      </w:pPr>
    </w:p>
    <w:p w14:paraId="3F36DD2A" w14:textId="77777777" w:rsidR="00114430" w:rsidRPr="00704052" w:rsidRDefault="00114430" w:rsidP="00DC07F1">
      <w:pPr>
        <w:spacing w:after="0" w:line="360" w:lineRule="auto"/>
        <w:rPr>
          <w:rFonts w:ascii="Times New Roman" w:hAnsi="Times New Roman" w:cs="Times New Roman"/>
          <w:b/>
          <w:sz w:val="24"/>
          <w:szCs w:val="24"/>
        </w:rPr>
      </w:pPr>
    </w:p>
    <w:p w14:paraId="36CF7D62" w14:textId="77777777" w:rsidR="00ED7B45" w:rsidRDefault="00ED7B45" w:rsidP="00085E50">
      <w:pPr>
        <w:spacing w:after="0" w:line="360" w:lineRule="auto"/>
        <w:ind w:firstLine="709"/>
        <w:jc w:val="center"/>
        <w:rPr>
          <w:rFonts w:ascii="Times New Roman" w:hAnsi="Times New Roman" w:cs="Times New Roman"/>
          <w:b/>
          <w:sz w:val="24"/>
          <w:szCs w:val="24"/>
        </w:rPr>
      </w:pPr>
    </w:p>
    <w:p w14:paraId="5109EC5F" w14:textId="77777777" w:rsidR="00776062" w:rsidRDefault="00776062" w:rsidP="00085E50">
      <w:pPr>
        <w:spacing w:after="0" w:line="360" w:lineRule="auto"/>
        <w:ind w:firstLine="709"/>
        <w:jc w:val="center"/>
        <w:rPr>
          <w:rFonts w:ascii="Times New Roman" w:hAnsi="Times New Roman" w:cs="Times New Roman"/>
          <w:b/>
          <w:sz w:val="24"/>
          <w:szCs w:val="24"/>
        </w:rPr>
      </w:pPr>
    </w:p>
    <w:p w14:paraId="04BDD534" w14:textId="77777777" w:rsidR="00776062" w:rsidRDefault="00776062" w:rsidP="00085E50">
      <w:pPr>
        <w:spacing w:after="0" w:line="360" w:lineRule="auto"/>
        <w:ind w:firstLine="709"/>
        <w:jc w:val="center"/>
        <w:rPr>
          <w:rFonts w:ascii="Times New Roman" w:hAnsi="Times New Roman" w:cs="Times New Roman"/>
          <w:b/>
          <w:sz w:val="24"/>
          <w:szCs w:val="24"/>
        </w:rPr>
      </w:pPr>
    </w:p>
    <w:p w14:paraId="01A8D375" w14:textId="77777777" w:rsidR="00776062" w:rsidRDefault="00776062" w:rsidP="00085E50">
      <w:pPr>
        <w:spacing w:after="0" w:line="360" w:lineRule="auto"/>
        <w:ind w:firstLine="709"/>
        <w:jc w:val="center"/>
        <w:rPr>
          <w:rFonts w:ascii="Times New Roman" w:hAnsi="Times New Roman" w:cs="Times New Roman"/>
          <w:b/>
          <w:sz w:val="24"/>
          <w:szCs w:val="24"/>
        </w:rPr>
      </w:pPr>
    </w:p>
    <w:p w14:paraId="44C4DF62" w14:textId="77777777" w:rsidR="00776062" w:rsidRDefault="00776062" w:rsidP="00085E50">
      <w:pPr>
        <w:spacing w:after="0" w:line="360" w:lineRule="auto"/>
        <w:ind w:firstLine="709"/>
        <w:jc w:val="center"/>
        <w:rPr>
          <w:rFonts w:ascii="Times New Roman" w:hAnsi="Times New Roman" w:cs="Times New Roman"/>
          <w:b/>
          <w:sz w:val="24"/>
          <w:szCs w:val="24"/>
        </w:rPr>
      </w:pPr>
    </w:p>
    <w:p w14:paraId="4FBA8F10" w14:textId="77777777" w:rsidR="00776062" w:rsidRDefault="00776062" w:rsidP="00085E50">
      <w:pPr>
        <w:spacing w:after="0" w:line="360" w:lineRule="auto"/>
        <w:ind w:firstLine="709"/>
        <w:jc w:val="center"/>
        <w:rPr>
          <w:rFonts w:ascii="Times New Roman" w:hAnsi="Times New Roman" w:cs="Times New Roman"/>
          <w:b/>
          <w:sz w:val="24"/>
          <w:szCs w:val="24"/>
        </w:rPr>
      </w:pPr>
    </w:p>
    <w:p w14:paraId="430F43A9" w14:textId="77777777" w:rsidR="00776062" w:rsidRDefault="00776062" w:rsidP="00085E50">
      <w:pPr>
        <w:spacing w:after="0" w:line="360" w:lineRule="auto"/>
        <w:ind w:firstLine="709"/>
        <w:jc w:val="center"/>
        <w:rPr>
          <w:rFonts w:ascii="Times New Roman" w:hAnsi="Times New Roman" w:cs="Times New Roman"/>
          <w:b/>
          <w:sz w:val="24"/>
          <w:szCs w:val="24"/>
        </w:rPr>
      </w:pPr>
    </w:p>
    <w:p w14:paraId="3BA384FC" w14:textId="77777777" w:rsidR="00776062" w:rsidRDefault="00776062" w:rsidP="00085E50">
      <w:pPr>
        <w:spacing w:after="0" w:line="360" w:lineRule="auto"/>
        <w:ind w:firstLine="709"/>
        <w:jc w:val="center"/>
        <w:rPr>
          <w:rFonts w:ascii="Times New Roman" w:hAnsi="Times New Roman" w:cs="Times New Roman"/>
          <w:b/>
          <w:sz w:val="24"/>
          <w:szCs w:val="24"/>
        </w:rPr>
      </w:pPr>
    </w:p>
    <w:p w14:paraId="0B31822E" w14:textId="77777777" w:rsidR="00776062" w:rsidRDefault="00776062" w:rsidP="00085E50">
      <w:pPr>
        <w:spacing w:after="0" w:line="360" w:lineRule="auto"/>
        <w:ind w:firstLine="709"/>
        <w:jc w:val="center"/>
        <w:rPr>
          <w:rFonts w:ascii="Times New Roman" w:hAnsi="Times New Roman" w:cs="Times New Roman"/>
          <w:b/>
          <w:sz w:val="24"/>
          <w:szCs w:val="24"/>
        </w:rPr>
      </w:pPr>
    </w:p>
    <w:p w14:paraId="055BCEE5" w14:textId="77777777" w:rsidR="00776062" w:rsidRDefault="00776062" w:rsidP="00085E50">
      <w:pPr>
        <w:spacing w:after="0" w:line="360" w:lineRule="auto"/>
        <w:ind w:firstLine="709"/>
        <w:jc w:val="center"/>
        <w:rPr>
          <w:rFonts w:ascii="Times New Roman" w:hAnsi="Times New Roman" w:cs="Times New Roman"/>
          <w:b/>
          <w:sz w:val="24"/>
          <w:szCs w:val="24"/>
        </w:rPr>
      </w:pPr>
    </w:p>
    <w:p w14:paraId="2E1CD2CD" w14:textId="77777777" w:rsidR="00776062" w:rsidRDefault="00776062" w:rsidP="00085E50">
      <w:pPr>
        <w:spacing w:after="0" w:line="360" w:lineRule="auto"/>
        <w:ind w:firstLine="709"/>
        <w:jc w:val="center"/>
        <w:rPr>
          <w:rFonts w:ascii="Times New Roman" w:hAnsi="Times New Roman" w:cs="Times New Roman"/>
          <w:b/>
          <w:sz w:val="24"/>
          <w:szCs w:val="24"/>
        </w:rPr>
      </w:pPr>
    </w:p>
    <w:p w14:paraId="22CFD160" w14:textId="77777777" w:rsidR="00D41D5C" w:rsidRPr="00704052" w:rsidRDefault="00D41D5C" w:rsidP="00085E50">
      <w:pPr>
        <w:spacing w:after="0" w:line="360" w:lineRule="auto"/>
        <w:ind w:firstLine="709"/>
        <w:jc w:val="center"/>
        <w:rPr>
          <w:rFonts w:ascii="Times New Roman" w:hAnsi="Times New Roman" w:cs="Times New Roman"/>
          <w:b/>
          <w:sz w:val="24"/>
          <w:szCs w:val="24"/>
        </w:rPr>
      </w:pPr>
    </w:p>
    <w:p w14:paraId="19A00D9E" w14:textId="77777777" w:rsidR="00085E50" w:rsidRPr="001F4958" w:rsidRDefault="00085E50" w:rsidP="001F4958">
      <w:pPr>
        <w:pStyle w:val="Ttulo1"/>
        <w:rPr>
          <w:bCs/>
        </w:rPr>
      </w:pPr>
      <w:r w:rsidRPr="001F4958">
        <w:rPr>
          <w:bCs/>
        </w:rPr>
        <w:t>CAPÍTULO II MARCO TEÓRICO</w:t>
      </w:r>
    </w:p>
    <w:p w14:paraId="2C3733A7" w14:textId="77777777" w:rsidR="00F46B07" w:rsidRPr="00D41D5C" w:rsidRDefault="00F46B07" w:rsidP="00085E50">
      <w:pPr>
        <w:spacing w:after="0" w:line="360" w:lineRule="auto"/>
        <w:ind w:firstLine="709"/>
        <w:rPr>
          <w:rFonts w:ascii="Times New Roman" w:hAnsi="Times New Roman" w:cs="Times New Roman"/>
          <w:b/>
          <w:bCs/>
          <w:sz w:val="24"/>
          <w:szCs w:val="24"/>
        </w:rPr>
      </w:pPr>
    </w:p>
    <w:p w14:paraId="5CC54B8F" w14:textId="77777777" w:rsidR="00085E50" w:rsidRPr="00D41D5C" w:rsidRDefault="00D41D5C" w:rsidP="00D41D5C">
      <w:pPr>
        <w:rPr>
          <w:rFonts w:ascii="Times New Roman" w:hAnsi="Times New Roman" w:cs="Times New Roman"/>
          <w:b/>
          <w:bCs/>
          <w:sz w:val="24"/>
          <w:szCs w:val="24"/>
        </w:rPr>
      </w:pPr>
      <w:r>
        <w:rPr>
          <w:rFonts w:ascii="Times New Roman" w:hAnsi="Times New Roman" w:cs="Times New Roman"/>
          <w:b/>
          <w:bCs/>
          <w:sz w:val="24"/>
          <w:szCs w:val="24"/>
        </w:rPr>
        <w:t xml:space="preserve">Beisbol </w:t>
      </w:r>
    </w:p>
    <w:p w14:paraId="17F08824" w14:textId="77777777" w:rsidR="00085E50" w:rsidRPr="00704052" w:rsidRDefault="00085E50" w:rsidP="00085E50">
      <w:pPr>
        <w:spacing w:after="0" w:line="360" w:lineRule="auto"/>
        <w:ind w:firstLine="709"/>
        <w:rPr>
          <w:rFonts w:ascii="Times New Roman" w:eastAsia="Times New Roman" w:hAnsi="Times New Roman" w:cs="Times New Roman"/>
          <w:b/>
          <w:szCs w:val="24"/>
        </w:rPr>
      </w:pPr>
    </w:p>
    <w:p w14:paraId="01A382BB" w14:textId="77777777" w:rsidR="00085E50" w:rsidRPr="00704052" w:rsidRDefault="00085E50" w:rsidP="00114430">
      <w:pPr>
        <w:spacing w:after="0" w:line="360" w:lineRule="auto"/>
        <w:ind w:firstLine="709"/>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Es necesario definir en qué consiste la práctica del Béisbol y presentar dónde y cómo se origina, para así comprender el crecimiento y evolución de este deporte en el mundo, y más específicamente en Venezuela. Además, de contribuir en la importancia de este estudio.</w:t>
      </w:r>
    </w:p>
    <w:p w14:paraId="78DAF581" w14:textId="77777777" w:rsidR="00085E50" w:rsidRPr="00704052" w:rsidRDefault="00085E50" w:rsidP="00114430">
      <w:pPr>
        <w:spacing w:after="0" w:line="360" w:lineRule="auto"/>
        <w:ind w:firstLine="709"/>
        <w:jc w:val="both"/>
        <w:rPr>
          <w:rFonts w:ascii="Times New Roman" w:eastAsia="Times New Roman" w:hAnsi="Times New Roman" w:cs="Times New Roman"/>
          <w:sz w:val="24"/>
          <w:szCs w:val="24"/>
        </w:rPr>
      </w:pPr>
    </w:p>
    <w:p w14:paraId="03095133" w14:textId="77777777" w:rsidR="00085E50" w:rsidRPr="00704052" w:rsidRDefault="00085E50" w:rsidP="00114430">
      <w:pPr>
        <w:spacing w:after="0" w:line="360" w:lineRule="auto"/>
        <w:ind w:firstLine="709"/>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La Confederación Mundial de Béisbol y Sotftbol (WBSC) en su sitio web indica que el béisbol moderno se desarrolló en Estados Unidos, aunque el origen exacto del juego es difícil de determinar. La mayoría de los estudios creen que el béisbol evolucionó desde una variedad de juegos similares. Una leyenda popular cuenta que Abner Doubleday, quien llegó a ser oficial del Ejército de la Unión durante la Guerra Civil estadounidense (1861-1865), inventó el béisbol en Cooperstown (Nueva York) en 1839. Aunque no existe en la actualidad ningún apoyo para este mito; el Salón de la Fama y Museo Nacional de Béisbol se encuentran ubicados en Cooperstown.</w:t>
      </w:r>
    </w:p>
    <w:p w14:paraId="177CCFCC" w14:textId="77777777" w:rsidR="00085E50" w:rsidRPr="00704052" w:rsidRDefault="00085E50" w:rsidP="00114430">
      <w:pPr>
        <w:spacing w:after="0" w:line="360" w:lineRule="auto"/>
        <w:ind w:firstLine="709"/>
        <w:jc w:val="both"/>
        <w:rPr>
          <w:rFonts w:ascii="Times New Roman" w:eastAsia="Times New Roman" w:hAnsi="Times New Roman" w:cs="Times New Roman"/>
          <w:sz w:val="24"/>
          <w:szCs w:val="24"/>
        </w:rPr>
      </w:pPr>
    </w:p>
    <w:p w14:paraId="2A3C766B" w14:textId="77777777" w:rsidR="00085E50" w:rsidRPr="00704052" w:rsidRDefault="00085E50" w:rsidP="00114430">
      <w:pPr>
        <w:spacing w:after="0" w:line="360" w:lineRule="auto"/>
        <w:ind w:firstLine="709"/>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La WBSC indica que sin embargo existen evidencias de que se han practicado juegos con un palo y una bola desde los primeros albores de la civilización. Culturas antiguas, en Persia, Egipto y Grecia, practicaron juegos con un palo y una bola para divertirse y como parte de ciertas ceremonias. Juegos de este tipo se extendieron durante la Edad Media por toda Europa y se hicieron populares en variadas formas. Los europeos introdujeron juegos similares en sus colonias de América hacia el siglo XVI.</w:t>
      </w:r>
    </w:p>
    <w:p w14:paraId="6C979EEA" w14:textId="77777777" w:rsidR="00085E50" w:rsidRPr="00704052" w:rsidRDefault="00085E50" w:rsidP="00085E50">
      <w:pPr>
        <w:spacing w:after="0" w:line="360" w:lineRule="auto"/>
        <w:ind w:firstLine="709"/>
        <w:jc w:val="both"/>
        <w:rPr>
          <w:rFonts w:ascii="Times New Roman" w:eastAsia="Times New Roman" w:hAnsi="Times New Roman" w:cs="Times New Roman"/>
          <w:sz w:val="24"/>
          <w:szCs w:val="24"/>
        </w:rPr>
      </w:pPr>
    </w:p>
    <w:p w14:paraId="0FB8721E" w14:textId="77777777" w:rsidR="00085E50" w:rsidRPr="00704052" w:rsidRDefault="00085E50" w:rsidP="00114430">
      <w:pPr>
        <w:spacing w:after="0" w:line="360" w:lineRule="auto"/>
        <w:ind w:firstLine="709"/>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 xml:space="preserve">Existen, a pesar de la versión popular del origen del béisbol creado por Doubleday, numerosas referencias a los términos “baseball” y “bat-and-ball” en documentos de los primeros años del siglo XVIII. El origen del béisbol en realidad debería ser definido como la evolución del béisbol, pues con base en lo que los historiadores del juego han venido encontrando, es una derivación del juego “stool ball” que data desde la Edad Media y, a su vez, el “stool ball” proviene de juegos rituales practicados en el mundo antiguo. La primera referencia del término </w:t>
      </w:r>
      <w:r w:rsidRPr="00704052">
        <w:rPr>
          <w:rFonts w:ascii="Times New Roman" w:eastAsia="Times New Roman" w:hAnsi="Times New Roman" w:cs="Times New Roman"/>
          <w:sz w:val="24"/>
          <w:szCs w:val="24"/>
        </w:rPr>
        <w:lastRenderedPageBreak/>
        <w:t>“base ball” se da en 1744 poco menos de 100 años antes de que Abner Doubleday supuestamente lo inventara en Cooperstown, Nueva York en 1839.</w:t>
      </w:r>
    </w:p>
    <w:p w14:paraId="31FEAD29" w14:textId="77777777" w:rsidR="00085E50" w:rsidRPr="00704052" w:rsidRDefault="00085E50" w:rsidP="00085E50">
      <w:pPr>
        <w:spacing w:after="0" w:line="360" w:lineRule="auto"/>
        <w:ind w:firstLine="709"/>
        <w:jc w:val="both"/>
        <w:rPr>
          <w:rFonts w:ascii="Times New Roman" w:eastAsia="Times New Roman" w:hAnsi="Times New Roman" w:cs="Times New Roman"/>
          <w:sz w:val="24"/>
          <w:szCs w:val="24"/>
        </w:rPr>
      </w:pPr>
    </w:p>
    <w:p w14:paraId="1245C395" w14:textId="77777777" w:rsidR="00085E50" w:rsidRPr="00704052" w:rsidRDefault="00085E50" w:rsidP="00114430">
      <w:pPr>
        <w:spacing w:after="0" w:line="360" w:lineRule="auto"/>
        <w:ind w:firstLine="709"/>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En 1744 surge en Inglaterra la primera evidencia impresa del juego ‘Base Ball’ que fue publicada en un libro de pasatiempos infantiles. Entre ese año y 1796 surgen varias referencias más sobre baseball en Europa dando cuenta de un juego de pequeñas dimensiones jugado por niños y niñas. En 1796 se publican en Alemania las primeras reglas de “base ball” lo que da cuenta de que, probablemente, en ese país ya se practicaba el juego.</w:t>
      </w:r>
    </w:p>
    <w:p w14:paraId="196CDBC3" w14:textId="77777777" w:rsidR="00E45DEF" w:rsidRPr="00704052" w:rsidRDefault="00E45DEF" w:rsidP="00114430">
      <w:pPr>
        <w:spacing w:after="0" w:line="360" w:lineRule="auto"/>
        <w:ind w:firstLine="709"/>
        <w:jc w:val="both"/>
        <w:rPr>
          <w:rFonts w:ascii="Times New Roman" w:eastAsia="Times New Roman" w:hAnsi="Times New Roman" w:cs="Times New Roman"/>
          <w:sz w:val="24"/>
          <w:szCs w:val="24"/>
        </w:rPr>
      </w:pPr>
    </w:p>
    <w:p w14:paraId="003776E6" w14:textId="77777777" w:rsidR="00085E50" w:rsidRPr="00704052" w:rsidRDefault="00085E50" w:rsidP="00114430">
      <w:pPr>
        <w:spacing w:after="0" w:line="360" w:lineRule="auto"/>
        <w:ind w:firstLine="709"/>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El juego emigra de Europa a América entre mediados y finales del siglo XVIII llevado por los colonos ingleses que se establecían en el Nuevo Mundo. La primera referencia de béisbol jugándose en Estados Unidos data de abril de 1778 registrada en su diario por el soldado George Ewing: “hice ejercicio por la tarde y en los intervalos jugué base”.</w:t>
      </w:r>
    </w:p>
    <w:p w14:paraId="6AD90BBA" w14:textId="77777777" w:rsidR="00085E50" w:rsidRPr="00704052" w:rsidRDefault="00085E50" w:rsidP="00114430">
      <w:pPr>
        <w:spacing w:after="0" w:line="360" w:lineRule="auto"/>
        <w:ind w:firstLine="709"/>
        <w:jc w:val="both"/>
        <w:rPr>
          <w:rFonts w:ascii="Times New Roman" w:eastAsia="Times New Roman" w:hAnsi="Times New Roman" w:cs="Times New Roman"/>
          <w:sz w:val="24"/>
          <w:szCs w:val="24"/>
        </w:rPr>
      </w:pPr>
    </w:p>
    <w:p w14:paraId="23A3C4ED" w14:textId="77777777" w:rsidR="00085E50" w:rsidRPr="00704052" w:rsidRDefault="00085E50" w:rsidP="00114430">
      <w:pPr>
        <w:spacing w:after="0" w:line="360" w:lineRule="auto"/>
        <w:ind w:firstLine="709"/>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En 1786, el estudiante de Princeton, John Rhea Smith, menciona en su diario que “Un buen día, jugué `baste ball`(sic) en el campus pero fui batido porque fallé catcheando y golpeando la bola”. Posteriormente, en 1791, se emite una prohibición en el pueblo de Pittsfield Massachussetts para “preservar las ventanas de la nueva Casa de Juntas … ninguna persona, será permitida de practicar los juegos llamados Wicket, Cricket, Base Ball, Football, Cat, Fives o cualquier otro juego de pelota, dentro de una distancia de 80 yardas de la referida Casa de Juntas”.</w:t>
      </w:r>
    </w:p>
    <w:p w14:paraId="5CC67E9B" w14:textId="77777777" w:rsidR="00085E50" w:rsidRPr="00704052" w:rsidRDefault="00085E50" w:rsidP="00085E50">
      <w:pPr>
        <w:spacing w:after="0" w:line="360" w:lineRule="auto"/>
        <w:ind w:firstLine="709"/>
        <w:jc w:val="both"/>
        <w:rPr>
          <w:rFonts w:ascii="Times New Roman" w:eastAsia="Times New Roman" w:hAnsi="Times New Roman" w:cs="Times New Roman"/>
        </w:rPr>
      </w:pPr>
    </w:p>
    <w:p w14:paraId="45F3D73A" w14:textId="77777777" w:rsidR="002B7905" w:rsidRPr="00704052" w:rsidRDefault="00085E50" w:rsidP="002B7905">
      <w:pPr>
        <w:spacing w:after="0" w:line="360" w:lineRule="auto"/>
        <w:ind w:firstLine="709"/>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De cualquier forma, es a partir de la lista de reglas publicadas por Alexander Cartwright en 1845, conocidas como las </w:t>
      </w:r>
      <w:r w:rsidRPr="00704052">
        <w:rPr>
          <w:rFonts w:ascii="Times New Roman" w:eastAsia="Times New Roman" w:hAnsi="Times New Roman" w:cs="Times New Roman"/>
          <w:i/>
          <w:sz w:val="24"/>
          <w:szCs w:val="24"/>
        </w:rPr>
        <w:t>Knickerbocker Rules</w:t>
      </w:r>
      <w:r w:rsidRPr="00704052">
        <w:rPr>
          <w:rFonts w:ascii="Times New Roman" w:eastAsia="Times New Roman" w:hAnsi="Times New Roman" w:cs="Times New Roman"/>
          <w:sz w:val="24"/>
          <w:szCs w:val="24"/>
        </w:rPr>
        <w:t>por ser las aplicadas por el equipo Knickerbockers, que se estableció y evolucionó la forma moderna del juego.</w:t>
      </w:r>
    </w:p>
    <w:p w14:paraId="36949A85" w14:textId="77777777" w:rsidR="00DC07F1" w:rsidRPr="00704052" w:rsidRDefault="00DC07F1" w:rsidP="002B7905">
      <w:pPr>
        <w:spacing w:after="0" w:line="360" w:lineRule="auto"/>
        <w:ind w:firstLine="709"/>
        <w:jc w:val="both"/>
        <w:rPr>
          <w:rFonts w:ascii="Times New Roman" w:eastAsia="Times New Roman" w:hAnsi="Times New Roman" w:cs="Times New Roman"/>
          <w:sz w:val="24"/>
          <w:szCs w:val="24"/>
        </w:rPr>
      </w:pPr>
    </w:p>
    <w:p w14:paraId="7DF8C0F8" w14:textId="77777777" w:rsidR="00085E50" w:rsidRPr="00704052" w:rsidRDefault="00085E50" w:rsidP="00085E50">
      <w:pPr>
        <w:rPr>
          <w:rFonts w:ascii="Times New Roman" w:hAnsi="Times New Roman" w:cs="Times New Roman"/>
          <w:b/>
        </w:rPr>
      </w:pPr>
      <w:r w:rsidRPr="00704052">
        <w:rPr>
          <w:rFonts w:ascii="Times New Roman" w:hAnsi="Times New Roman" w:cs="Times New Roman"/>
          <w:b/>
        </w:rPr>
        <w:t xml:space="preserve">El Béisbol </w:t>
      </w:r>
      <w:r w:rsidR="002B7905" w:rsidRPr="00704052">
        <w:rPr>
          <w:rFonts w:ascii="Times New Roman" w:hAnsi="Times New Roman" w:cs="Times New Roman"/>
          <w:b/>
        </w:rPr>
        <w:t>llegó a</w:t>
      </w:r>
      <w:r w:rsidRPr="00704052">
        <w:rPr>
          <w:rFonts w:ascii="Times New Roman" w:hAnsi="Times New Roman" w:cs="Times New Roman"/>
          <w:b/>
        </w:rPr>
        <w:t xml:space="preserve"> Venezuela</w:t>
      </w:r>
    </w:p>
    <w:p w14:paraId="4B0FF66F" w14:textId="77777777" w:rsidR="00085E50" w:rsidRPr="00704052" w:rsidRDefault="00085E50" w:rsidP="00114430">
      <w:pPr>
        <w:spacing w:line="360" w:lineRule="auto"/>
        <w:rPr>
          <w:rFonts w:ascii="Times New Roman" w:hAnsi="Times New Roman" w:cs="Times New Roman"/>
          <w:b/>
        </w:rPr>
      </w:pPr>
    </w:p>
    <w:p w14:paraId="3E6DE268" w14:textId="77777777" w:rsidR="00085E50" w:rsidRPr="00704052" w:rsidRDefault="00085E50" w:rsidP="00114430">
      <w:pPr>
        <w:spacing w:line="360" w:lineRule="auto"/>
        <w:ind w:firstLine="708"/>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 xml:space="preserve">En </w:t>
      </w:r>
      <w:r w:rsidR="00D93288">
        <w:rPr>
          <w:rFonts w:ascii="Times New Roman" w:eastAsia="Times New Roman" w:hAnsi="Times New Roman" w:cs="Times New Roman"/>
          <w:sz w:val="24"/>
          <w:szCs w:val="24"/>
        </w:rPr>
        <w:t>m</w:t>
      </w:r>
      <w:r w:rsidRPr="00704052">
        <w:rPr>
          <w:rFonts w:ascii="Times New Roman" w:eastAsia="Times New Roman" w:hAnsi="Times New Roman" w:cs="Times New Roman"/>
          <w:sz w:val="24"/>
          <w:szCs w:val="24"/>
        </w:rPr>
        <w:t xml:space="preserve">ayo de 1895, Amenodoro Franklin y sus hermanos Emilio, Gustavo y Augusto establecieron el primer club de Base Ball organizado, el “Caracas B.B.C.”. Habían estado reuniendo jóvenes por 3 </w:t>
      </w:r>
      <w:r w:rsidR="00D93288" w:rsidRPr="00704052">
        <w:rPr>
          <w:rFonts w:ascii="Times New Roman" w:eastAsia="Times New Roman" w:hAnsi="Times New Roman" w:cs="Times New Roman"/>
          <w:sz w:val="24"/>
          <w:szCs w:val="24"/>
        </w:rPr>
        <w:t xml:space="preserve">meses </w:t>
      </w:r>
      <w:r w:rsidR="00D93288">
        <w:rPr>
          <w:rFonts w:ascii="Times New Roman" w:eastAsia="Times New Roman" w:hAnsi="Times New Roman" w:cs="Times New Roman"/>
          <w:sz w:val="24"/>
          <w:szCs w:val="24"/>
        </w:rPr>
        <w:t xml:space="preserve">para </w:t>
      </w:r>
      <w:r w:rsidR="00D93288" w:rsidRPr="00704052">
        <w:rPr>
          <w:rFonts w:ascii="Times New Roman" w:eastAsia="Times New Roman" w:hAnsi="Times New Roman" w:cs="Times New Roman"/>
          <w:sz w:val="24"/>
          <w:szCs w:val="24"/>
        </w:rPr>
        <w:t>practicar</w:t>
      </w:r>
      <w:r w:rsidRPr="00704052">
        <w:rPr>
          <w:rFonts w:ascii="Times New Roman" w:eastAsia="Times New Roman" w:hAnsi="Times New Roman" w:cs="Times New Roman"/>
          <w:sz w:val="24"/>
          <w:szCs w:val="24"/>
        </w:rPr>
        <w:t xml:space="preserve"> el juego cada domingo. Aquellos jóvenes estaban </w:t>
      </w:r>
      <w:r w:rsidRPr="00704052">
        <w:rPr>
          <w:rFonts w:ascii="Times New Roman" w:eastAsia="Times New Roman" w:hAnsi="Times New Roman" w:cs="Times New Roman"/>
          <w:sz w:val="24"/>
          <w:szCs w:val="24"/>
        </w:rPr>
        <w:lastRenderedPageBreak/>
        <w:t>preocupados en diseminar la fiebre por el nuevo juego en la ciudad, y practicaban en un campo abierto frente a la estación de tren en Quebrada Honda y, posteriormente, el terreno fue bautizado como “Campo de Ejercicios del Caracas Base ball club”</w:t>
      </w:r>
    </w:p>
    <w:p w14:paraId="189380B5" w14:textId="77777777" w:rsidR="00E45DEF" w:rsidRPr="00704052" w:rsidRDefault="00E45DEF" w:rsidP="00114430">
      <w:pPr>
        <w:spacing w:line="360" w:lineRule="auto"/>
        <w:ind w:firstLine="708"/>
        <w:jc w:val="both"/>
        <w:rPr>
          <w:rFonts w:ascii="Times New Roman" w:eastAsia="Times New Roman" w:hAnsi="Times New Roman" w:cs="Times New Roman"/>
          <w:sz w:val="24"/>
          <w:szCs w:val="24"/>
        </w:rPr>
      </w:pPr>
    </w:p>
    <w:p w14:paraId="6DBD59D2" w14:textId="77777777" w:rsidR="00085E50" w:rsidRPr="00704052" w:rsidRDefault="00085E50" w:rsidP="00114430">
      <w:pPr>
        <w:spacing w:line="360" w:lineRule="auto"/>
        <w:ind w:firstLine="708"/>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 xml:space="preserve">El primer juego oficial en Venezuela como un gran evento para generar publicidad. El 22 de </w:t>
      </w:r>
      <w:r w:rsidR="00D93288" w:rsidRPr="00704052">
        <w:rPr>
          <w:rFonts w:ascii="Times New Roman" w:eastAsia="Times New Roman" w:hAnsi="Times New Roman" w:cs="Times New Roman"/>
          <w:sz w:val="24"/>
          <w:szCs w:val="24"/>
        </w:rPr>
        <w:t>mayo</w:t>
      </w:r>
      <w:r w:rsidRPr="00704052">
        <w:rPr>
          <w:rFonts w:ascii="Times New Roman" w:eastAsia="Times New Roman" w:hAnsi="Times New Roman" w:cs="Times New Roman"/>
          <w:sz w:val="24"/>
          <w:szCs w:val="24"/>
        </w:rPr>
        <w:t xml:space="preserve"> de 1895, enviaron una invitación publicando un anuncio en el diario local “El Tiempo”, que anunció el evento de la siguiente forma: “</w:t>
      </w:r>
      <w:r w:rsidRPr="00704052">
        <w:rPr>
          <w:rFonts w:ascii="Times New Roman" w:eastAsia="Times New Roman" w:hAnsi="Times New Roman" w:cs="Times New Roman"/>
          <w:i/>
          <w:sz w:val="24"/>
          <w:szCs w:val="24"/>
        </w:rPr>
        <w:t>un nuevo tipo de juego de ajedrez, el Base Bale</w:t>
      </w:r>
      <w:r w:rsidRPr="00704052">
        <w:rPr>
          <w:rFonts w:ascii="Times New Roman" w:eastAsia="Times New Roman" w:hAnsi="Times New Roman" w:cs="Times New Roman"/>
          <w:sz w:val="24"/>
          <w:szCs w:val="24"/>
        </w:rPr>
        <w:t>”. El juego era tan nuevo y tan desconocido que el reportero invitó a la gente a través de ese slogan.</w:t>
      </w:r>
      <w:r w:rsidRPr="00704052">
        <w:rPr>
          <w:rFonts w:ascii="Times New Roman" w:eastAsia="Times New Roman" w:hAnsi="Times New Roman" w:cs="Times New Roman"/>
          <w:sz w:val="24"/>
          <w:szCs w:val="24"/>
        </w:rPr>
        <w:tab/>
      </w:r>
    </w:p>
    <w:p w14:paraId="142BC4BA" w14:textId="77777777" w:rsidR="00085E50" w:rsidRPr="00704052" w:rsidRDefault="00085E50" w:rsidP="00085E50">
      <w:pPr>
        <w:ind w:firstLine="708"/>
        <w:jc w:val="both"/>
        <w:rPr>
          <w:rFonts w:ascii="Times New Roman" w:eastAsia="Times New Roman" w:hAnsi="Times New Roman" w:cs="Times New Roman"/>
          <w:sz w:val="24"/>
          <w:szCs w:val="24"/>
        </w:rPr>
      </w:pPr>
    </w:p>
    <w:p w14:paraId="6E26DBB9" w14:textId="77777777" w:rsidR="00772EF0" w:rsidRPr="00704052" w:rsidRDefault="00085E50" w:rsidP="00DC07F1">
      <w:pPr>
        <w:spacing w:line="360" w:lineRule="auto"/>
        <w:ind w:firstLine="708"/>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 xml:space="preserve">23 de </w:t>
      </w:r>
      <w:r w:rsidR="00D93288" w:rsidRPr="00704052">
        <w:rPr>
          <w:rFonts w:ascii="Times New Roman" w:eastAsia="Times New Roman" w:hAnsi="Times New Roman" w:cs="Times New Roman"/>
          <w:sz w:val="24"/>
          <w:szCs w:val="24"/>
        </w:rPr>
        <w:t>mayo</w:t>
      </w:r>
      <w:r w:rsidRPr="00704052">
        <w:rPr>
          <w:rFonts w:ascii="Times New Roman" w:eastAsia="Times New Roman" w:hAnsi="Times New Roman" w:cs="Times New Roman"/>
          <w:sz w:val="24"/>
          <w:szCs w:val="24"/>
        </w:rPr>
        <w:t xml:space="preserve"> de 1895, a las 3:30 pm, saltaron al campo los dos equipos del Caracas B.B.C., “Los Rojos” </w:t>
      </w:r>
      <w:r w:rsidR="00D93288" w:rsidRPr="00704052">
        <w:rPr>
          <w:rFonts w:ascii="Times New Roman" w:eastAsia="Times New Roman" w:hAnsi="Times New Roman" w:cs="Times New Roman"/>
          <w:sz w:val="24"/>
          <w:szCs w:val="24"/>
        </w:rPr>
        <w:t>y “</w:t>
      </w:r>
      <w:r w:rsidRPr="00704052">
        <w:rPr>
          <w:rFonts w:ascii="Times New Roman" w:eastAsia="Times New Roman" w:hAnsi="Times New Roman" w:cs="Times New Roman"/>
          <w:sz w:val="24"/>
          <w:szCs w:val="24"/>
        </w:rPr>
        <w:t>Los Azules”; éste último, manejado por Amenodoro Franklin, ganó con un score de 28 a 19. Algunos de los jugadores fueron los hermanos Emilio Franklin, Gustavo Franklin y Augusto Franklin, Adolfo Inchausti, Alfredo Mosquera, los hermanos Jaime Todd y Roberto Todd, y Mariano Becerra. Todos ellos, que habían estudiado en los Estados Unidos, son considerados como los pioneros del juego en Venezuela. Entre los otros peloteros participantes estaban los hermanos Manuel y Joaquín González, así como Emilio Gramer, quienes era</w:t>
      </w:r>
      <w:r w:rsidR="00ED7B45" w:rsidRPr="00704052">
        <w:rPr>
          <w:rFonts w:ascii="Times New Roman" w:eastAsia="Times New Roman" w:hAnsi="Times New Roman" w:cs="Times New Roman"/>
          <w:sz w:val="24"/>
          <w:szCs w:val="24"/>
        </w:rPr>
        <w:t xml:space="preserve">n </w:t>
      </w:r>
      <w:r w:rsidR="00772EF0" w:rsidRPr="00704052">
        <w:rPr>
          <w:rFonts w:ascii="Times New Roman" w:eastAsia="Times New Roman" w:hAnsi="Times New Roman" w:cs="Times New Roman"/>
          <w:sz w:val="24"/>
          <w:szCs w:val="24"/>
        </w:rPr>
        <w:t>cubanos</w:t>
      </w:r>
      <w:r w:rsidR="00ED7B45" w:rsidRPr="00704052">
        <w:rPr>
          <w:rFonts w:ascii="Times New Roman" w:eastAsia="Times New Roman" w:hAnsi="Times New Roman" w:cs="Times New Roman"/>
          <w:sz w:val="24"/>
          <w:szCs w:val="24"/>
        </w:rPr>
        <w:t xml:space="preserve"> que vivían en Caracas.</w:t>
      </w:r>
    </w:p>
    <w:p w14:paraId="63C84556" w14:textId="77777777" w:rsidR="002B7905" w:rsidRPr="00704052" w:rsidRDefault="002B7905" w:rsidP="00085E50">
      <w:pPr>
        <w:rPr>
          <w:rFonts w:ascii="Times New Roman" w:eastAsia="Times New Roman" w:hAnsi="Times New Roman" w:cs="Times New Roman"/>
          <w:b/>
          <w:sz w:val="24"/>
          <w:szCs w:val="24"/>
        </w:rPr>
      </w:pPr>
    </w:p>
    <w:p w14:paraId="1518DB46" w14:textId="77777777" w:rsidR="00085E50" w:rsidRPr="00704052" w:rsidRDefault="00085E50" w:rsidP="00085E50">
      <w:pPr>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t xml:space="preserve">El </w:t>
      </w:r>
      <w:r w:rsidR="00772EF0" w:rsidRPr="00704052">
        <w:rPr>
          <w:rFonts w:ascii="Times New Roman" w:eastAsia="Times New Roman" w:hAnsi="Times New Roman" w:cs="Times New Roman"/>
          <w:b/>
          <w:sz w:val="24"/>
          <w:szCs w:val="24"/>
        </w:rPr>
        <w:t>B</w:t>
      </w:r>
      <w:r w:rsidRPr="00704052">
        <w:rPr>
          <w:rFonts w:ascii="Times New Roman" w:eastAsia="Times New Roman" w:hAnsi="Times New Roman" w:cs="Times New Roman"/>
          <w:b/>
          <w:sz w:val="24"/>
          <w:szCs w:val="24"/>
        </w:rPr>
        <w:t xml:space="preserve">éisbol como institución </w:t>
      </w:r>
    </w:p>
    <w:p w14:paraId="75A0B689" w14:textId="77777777" w:rsidR="00085E50" w:rsidRPr="00704052" w:rsidRDefault="00085E50" w:rsidP="00114430">
      <w:pPr>
        <w:spacing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br/>
        <w:t xml:space="preserve"> </w:t>
      </w:r>
      <w:r w:rsidRPr="00704052">
        <w:rPr>
          <w:rFonts w:ascii="Times New Roman" w:eastAsia="Times New Roman" w:hAnsi="Times New Roman" w:cs="Times New Roman"/>
          <w:sz w:val="24"/>
          <w:szCs w:val="24"/>
        </w:rPr>
        <w:tab/>
        <w:t xml:space="preserve">Según la Liga de Béisbol Profesional de Venezuela (LVBP) Se puede hablar de 53 años de Historia de nuestro Béisbol Profesional Venezolano, pues se conoce como el año de inicio el de 1946, con los equipos Vargas, el Venezuela de Yanesito, Magallanes y la Cerverceria Caracas. Es pues en el mes de enero del año de 1.946 cuando oficialmente se registra la Liga de Béisbol como institución y comienza a funcionar en la práctica con el primer campeonato de Béisbol Profesional organizado en nuestro país. Con los 4 equipos ya mencionados: El </w:t>
      </w:r>
      <w:r w:rsidRPr="00704052">
        <w:rPr>
          <w:rFonts w:ascii="Times New Roman" w:eastAsia="Times New Roman" w:hAnsi="Times New Roman" w:cs="Times New Roman"/>
          <w:sz w:val="24"/>
          <w:szCs w:val="24"/>
        </w:rPr>
        <w:lastRenderedPageBreak/>
        <w:t>Cervecería Caracas, Magallanes, Vargas y Venezuela saltan al terreno de juego y el Vargas con marca de 18 y 12 es el primer campeón, bajo la conducción de Daniel "Chino" Canónico.</w:t>
      </w:r>
    </w:p>
    <w:p w14:paraId="3187A91F" w14:textId="77777777" w:rsidR="00E45DEF" w:rsidRPr="00704052" w:rsidRDefault="00E45DEF" w:rsidP="00114430">
      <w:pPr>
        <w:spacing w:line="360" w:lineRule="auto"/>
        <w:jc w:val="both"/>
        <w:rPr>
          <w:rFonts w:ascii="Times New Roman" w:eastAsia="Times New Roman" w:hAnsi="Times New Roman" w:cs="Times New Roman"/>
          <w:sz w:val="24"/>
          <w:szCs w:val="24"/>
        </w:rPr>
      </w:pPr>
    </w:p>
    <w:p w14:paraId="3C6FCDC6" w14:textId="77777777" w:rsidR="00085E50" w:rsidRPr="00704052" w:rsidRDefault="00085E50" w:rsidP="00114430">
      <w:pPr>
        <w:spacing w:line="360" w:lineRule="auto"/>
        <w:ind w:firstLine="708"/>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La etapa profesional del béisbol en Venezuela se comienza a tejer a partir del 27 de diciembre de 1945 cuando reunidos en el centro de Caracas, cuatro hombres subieron a los altos del cine Capitol, ellos eran: Juan Antonio Yánez, Carlos Lavaud, Luis Pimentel y Juan Reggetti. Allí comenzaron a platearse los beneficios y contratiempos de la formación de la Liga de Béisbol Profesional de Venezuela. Así comenzó nuestro béisbol profesional con los equipos:</w:t>
      </w:r>
    </w:p>
    <w:p w14:paraId="2835F1A8" w14:textId="77777777" w:rsidR="00085E50" w:rsidRPr="00704052" w:rsidRDefault="00085E50" w:rsidP="00114430">
      <w:pPr>
        <w:numPr>
          <w:ilvl w:val="0"/>
          <w:numId w:val="2"/>
        </w:numPr>
        <w:spacing w:line="360" w:lineRule="auto"/>
        <w:jc w:val="both"/>
        <w:rPr>
          <w:rFonts w:ascii="Times New Roman" w:hAnsi="Times New Roman" w:cs="Times New Roman"/>
        </w:rPr>
      </w:pPr>
      <w:r w:rsidRPr="00704052">
        <w:rPr>
          <w:rFonts w:ascii="Times New Roman" w:eastAsia="Times New Roman" w:hAnsi="Times New Roman" w:cs="Times New Roman"/>
          <w:sz w:val="24"/>
          <w:szCs w:val="24"/>
        </w:rPr>
        <w:t>Venezuela</w:t>
      </w:r>
    </w:p>
    <w:p w14:paraId="388493DF" w14:textId="77777777" w:rsidR="00085E50" w:rsidRPr="00704052" w:rsidRDefault="00085E50" w:rsidP="00114430">
      <w:pPr>
        <w:numPr>
          <w:ilvl w:val="0"/>
          <w:numId w:val="2"/>
        </w:numPr>
        <w:spacing w:line="360" w:lineRule="auto"/>
        <w:jc w:val="both"/>
        <w:rPr>
          <w:rFonts w:ascii="Times New Roman" w:hAnsi="Times New Roman" w:cs="Times New Roman"/>
        </w:rPr>
      </w:pPr>
      <w:r w:rsidRPr="00704052">
        <w:rPr>
          <w:rFonts w:ascii="Times New Roman" w:eastAsia="Times New Roman" w:hAnsi="Times New Roman" w:cs="Times New Roman"/>
          <w:sz w:val="24"/>
          <w:szCs w:val="24"/>
        </w:rPr>
        <w:t>Magallanes</w:t>
      </w:r>
    </w:p>
    <w:p w14:paraId="5129A3AF" w14:textId="77777777" w:rsidR="00085E50" w:rsidRPr="00704052" w:rsidRDefault="00085E50" w:rsidP="00114430">
      <w:pPr>
        <w:numPr>
          <w:ilvl w:val="0"/>
          <w:numId w:val="2"/>
        </w:numPr>
        <w:spacing w:line="360" w:lineRule="auto"/>
        <w:jc w:val="both"/>
        <w:rPr>
          <w:rFonts w:ascii="Times New Roman" w:hAnsi="Times New Roman" w:cs="Times New Roman"/>
        </w:rPr>
      </w:pPr>
      <w:r w:rsidRPr="00704052">
        <w:rPr>
          <w:rFonts w:ascii="Times New Roman" w:eastAsia="Times New Roman" w:hAnsi="Times New Roman" w:cs="Times New Roman"/>
          <w:sz w:val="24"/>
          <w:szCs w:val="24"/>
        </w:rPr>
        <w:t>Cervecería Caracas</w:t>
      </w:r>
    </w:p>
    <w:p w14:paraId="457949F7" w14:textId="77777777" w:rsidR="00085E50" w:rsidRPr="00704052" w:rsidRDefault="00085E50" w:rsidP="00114430">
      <w:pPr>
        <w:numPr>
          <w:ilvl w:val="0"/>
          <w:numId w:val="2"/>
        </w:numPr>
        <w:spacing w:line="360" w:lineRule="auto"/>
        <w:jc w:val="both"/>
        <w:rPr>
          <w:rFonts w:ascii="Times New Roman" w:hAnsi="Times New Roman" w:cs="Times New Roman"/>
        </w:rPr>
      </w:pPr>
      <w:r w:rsidRPr="00704052">
        <w:rPr>
          <w:rFonts w:ascii="Times New Roman" w:eastAsia="Times New Roman" w:hAnsi="Times New Roman" w:cs="Times New Roman"/>
          <w:sz w:val="24"/>
          <w:szCs w:val="24"/>
        </w:rPr>
        <w:t>Vargas</w:t>
      </w:r>
    </w:p>
    <w:p w14:paraId="591756F4" w14:textId="77777777" w:rsidR="002B7905" w:rsidRPr="00704052" w:rsidRDefault="002B7905" w:rsidP="00114430">
      <w:pPr>
        <w:spacing w:line="360" w:lineRule="auto"/>
        <w:ind w:firstLine="708"/>
        <w:jc w:val="both"/>
        <w:rPr>
          <w:rFonts w:ascii="Times New Roman" w:eastAsia="Times New Roman" w:hAnsi="Times New Roman" w:cs="Times New Roman"/>
          <w:sz w:val="24"/>
          <w:szCs w:val="24"/>
        </w:rPr>
      </w:pPr>
    </w:p>
    <w:p w14:paraId="6F6FC0C1" w14:textId="77777777" w:rsidR="00085E50" w:rsidRPr="00704052" w:rsidRDefault="00085E50" w:rsidP="00114430">
      <w:pPr>
        <w:spacing w:line="360" w:lineRule="auto"/>
        <w:ind w:firstLine="708"/>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Los cuatro integraron el circuito venezolano que se oficializó el 3 de enero de 1946, quedando como primer presidente el Sr. Alfredo Scannone. Los primeros juegos se efectuaron los días jueves, sábados y domingos. Los dos primeros días en horas de la tarde y las jornadas dominicales por las mañanas.Esto hasta que el estadio Cerveza Caracas, ubicado, en la zona de San Agustín del Norte contó con luz eléctrica.</w:t>
      </w:r>
    </w:p>
    <w:p w14:paraId="2D429E75" w14:textId="77777777" w:rsidR="00E45DEF" w:rsidRPr="00704052" w:rsidRDefault="00E45DEF" w:rsidP="00114430">
      <w:pPr>
        <w:spacing w:line="360" w:lineRule="auto"/>
        <w:ind w:firstLine="708"/>
        <w:jc w:val="both"/>
        <w:rPr>
          <w:rFonts w:ascii="Times New Roman" w:eastAsia="Times New Roman" w:hAnsi="Times New Roman" w:cs="Times New Roman"/>
          <w:sz w:val="24"/>
          <w:szCs w:val="24"/>
        </w:rPr>
      </w:pPr>
    </w:p>
    <w:p w14:paraId="6FC5A92C" w14:textId="77777777" w:rsidR="00085E50" w:rsidRPr="00704052" w:rsidRDefault="00085E50" w:rsidP="00114430">
      <w:pPr>
        <w:spacing w:line="360" w:lineRule="auto"/>
        <w:ind w:firstLine="708"/>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Una vez dotado el estadio de luz se agregó un juego nocturno los días martes, mientras que los sábados se jugaba en horas vespertinas. Posteriormente para darle un poco más de emoción y expectativa al evento, el torneo se divido en dos vueltas, y al final, los ganadores se medirían en una serie a un máximo de cinco choques.</w:t>
      </w:r>
    </w:p>
    <w:p w14:paraId="0CF7DF72" w14:textId="77777777" w:rsidR="002B7905" w:rsidRPr="00704052" w:rsidRDefault="002B7905" w:rsidP="002B7905">
      <w:pPr>
        <w:jc w:val="both"/>
        <w:rPr>
          <w:rFonts w:ascii="Times New Roman" w:eastAsia="Times New Roman" w:hAnsi="Times New Roman" w:cs="Times New Roman"/>
          <w:sz w:val="24"/>
          <w:szCs w:val="24"/>
        </w:rPr>
      </w:pPr>
    </w:p>
    <w:p w14:paraId="1C43BF9B" w14:textId="77777777" w:rsidR="00085E50" w:rsidRPr="00704052" w:rsidRDefault="00085E50" w:rsidP="002B7905">
      <w:pPr>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t>F</w:t>
      </w:r>
      <w:r w:rsidR="00D41D5C">
        <w:rPr>
          <w:rFonts w:ascii="Times New Roman" w:eastAsia="Times New Roman" w:hAnsi="Times New Roman" w:cs="Times New Roman"/>
          <w:b/>
          <w:sz w:val="24"/>
          <w:szCs w:val="24"/>
        </w:rPr>
        <w:t>iguras</w:t>
      </w:r>
      <w:r w:rsidRPr="00704052">
        <w:rPr>
          <w:rFonts w:ascii="Times New Roman" w:eastAsia="Times New Roman" w:hAnsi="Times New Roman" w:cs="Times New Roman"/>
          <w:b/>
          <w:sz w:val="24"/>
          <w:szCs w:val="24"/>
        </w:rPr>
        <w:t>:</w:t>
      </w:r>
    </w:p>
    <w:p w14:paraId="6E1A50B5" w14:textId="77777777" w:rsidR="002B7905" w:rsidRPr="00704052" w:rsidRDefault="002B7905" w:rsidP="00085E50">
      <w:pPr>
        <w:ind w:firstLine="708"/>
        <w:jc w:val="both"/>
        <w:rPr>
          <w:rFonts w:ascii="Times New Roman" w:eastAsia="Times New Roman" w:hAnsi="Times New Roman" w:cs="Times New Roman"/>
          <w:b/>
          <w:sz w:val="24"/>
          <w:szCs w:val="24"/>
        </w:rPr>
      </w:pPr>
    </w:p>
    <w:p w14:paraId="029720D3" w14:textId="77777777" w:rsidR="00085E50" w:rsidRPr="00704052" w:rsidRDefault="00085E50" w:rsidP="00114430">
      <w:pPr>
        <w:spacing w:line="360" w:lineRule="auto"/>
        <w:ind w:firstLine="708"/>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Dentro de las primeras figuras que descollaron dentro del béisbol rentado se encuentran Luis "Mono" Zuluaga, Guillermo Vento, Alfonso Carrasquel, pero sin duda, uno de los más grandes fue el lanzador José de la Trinidad "Carrao" Bracho quien obtuvo 109 victorias que lo convirtieron en el más ganador en toda la historia del béisbol Profesional de Venezuela.</w:t>
      </w:r>
    </w:p>
    <w:p w14:paraId="7AD2F5DF" w14:textId="77777777" w:rsidR="00DC07F1" w:rsidRPr="00704052" w:rsidRDefault="00DC07F1" w:rsidP="00114430">
      <w:pPr>
        <w:spacing w:line="360" w:lineRule="auto"/>
        <w:ind w:firstLine="708"/>
        <w:jc w:val="both"/>
        <w:rPr>
          <w:rFonts w:ascii="Times New Roman" w:eastAsia="Times New Roman" w:hAnsi="Times New Roman" w:cs="Times New Roman"/>
          <w:sz w:val="24"/>
          <w:szCs w:val="24"/>
        </w:rPr>
      </w:pPr>
    </w:p>
    <w:p w14:paraId="0A2F6733" w14:textId="77777777" w:rsidR="00085E50" w:rsidRPr="00704052" w:rsidRDefault="00085E50" w:rsidP="00114430">
      <w:pPr>
        <w:spacing w:line="360" w:lineRule="auto"/>
        <w:ind w:firstLine="708"/>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El 17 de octubre de 1952 es otro de los días a recordar dentro del béisbol profesional venezolano, esa noche se inauguró: el torneo 52-53, el estadio Universitario y además los Leones del Caracas jugaron su primer partido contra el Venezuela, de esta forma el mítico equipo Cervecería Caracas, quienes se mantuvieron durante mucho tiempo jugando con puros criollos, dio paso a uno de los equipos más brillantes dentro de la pelota venezolana. Sin embargo, la hazaña más notable, de esa campaña, fue la de Henry Schenz, segunda base del Venezuela y que estableció un nuevo registro al dar de hits a través de 27 encuentros consecutivos, uno más que Sam Hairston.</w:t>
      </w:r>
    </w:p>
    <w:p w14:paraId="5796CB65" w14:textId="77777777" w:rsidR="00E45DEF" w:rsidRPr="00704052" w:rsidRDefault="00E45DEF" w:rsidP="00085E50">
      <w:pPr>
        <w:ind w:firstLine="708"/>
        <w:jc w:val="both"/>
        <w:rPr>
          <w:rFonts w:ascii="Times New Roman" w:eastAsia="Times New Roman" w:hAnsi="Times New Roman" w:cs="Times New Roman"/>
          <w:sz w:val="24"/>
          <w:szCs w:val="24"/>
        </w:rPr>
      </w:pPr>
    </w:p>
    <w:p w14:paraId="4F05C08D" w14:textId="77777777" w:rsidR="00085E50" w:rsidRPr="00704052" w:rsidRDefault="00085E50" w:rsidP="00114430">
      <w:pPr>
        <w:spacing w:line="360" w:lineRule="auto"/>
        <w:ind w:firstLine="708"/>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Para la siguiente campaña el Vargas y el Venezuela salieron del circuito por dificultades económicas, por lo que se recurrió al Gavilanes y al Pastora como equipos alternos y quienes venían de la pelota rentada que se jugaba en el estado Zulia.</w:t>
      </w:r>
    </w:p>
    <w:p w14:paraId="2AB8B96A" w14:textId="77777777" w:rsidR="002B7905" w:rsidRPr="00704052" w:rsidRDefault="002B7905" w:rsidP="00DC07F1">
      <w:pPr>
        <w:jc w:val="both"/>
        <w:rPr>
          <w:rFonts w:ascii="Times New Roman" w:eastAsia="Times New Roman" w:hAnsi="Times New Roman" w:cs="Times New Roman"/>
          <w:sz w:val="24"/>
          <w:szCs w:val="24"/>
        </w:rPr>
      </w:pPr>
    </w:p>
    <w:p w14:paraId="0BADE955" w14:textId="77777777" w:rsidR="00E45DEF" w:rsidRPr="00704052" w:rsidRDefault="00085E50" w:rsidP="00085E50">
      <w:pPr>
        <w:ind w:firstLine="708"/>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t>ADIOS AL MAGALLANES</w:t>
      </w:r>
    </w:p>
    <w:p w14:paraId="29DD22D8" w14:textId="77777777" w:rsidR="00772EF0" w:rsidRPr="00704052" w:rsidRDefault="00772EF0" w:rsidP="00085E50">
      <w:pPr>
        <w:ind w:firstLine="708"/>
        <w:jc w:val="both"/>
        <w:rPr>
          <w:rFonts w:ascii="Times New Roman" w:eastAsia="Times New Roman" w:hAnsi="Times New Roman" w:cs="Times New Roman"/>
          <w:b/>
          <w:sz w:val="24"/>
          <w:szCs w:val="24"/>
        </w:rPr>
      </w:pPr>
    </w:p>
    <w:p w14:paraId="238E7E74" w14:textId="77777777" w:rsidR="00085E50" w:rsidRDefault="00085E50" w:rsidP="00114430">
      <w:pPr>
        <w:spacing w:line="360" w:lineRule="auto"/>
        <w:ind w:firstLine="708"/>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Cuando el béisbol rentado comenzaba a convertirse en un negocio dos hombres del mundo de la publicidad Joe Novas y Joe Cruz fueron a las oficinas de la liga y compraron la franquicia que había pertenecido al Magallanes y le cambiaron el nombre por el de Oriente y quedaron asi conformada la liga para el campeonato 56-57:</w:t>
      </w:r>
    </w:p>
    <w:p w14:paraId="2C95F4A5" w14:textId="77777777" w:rsidR="00431823" w:rsidRPr="00704052" w:rsidRDefault="00431823" w:rsidP="00114430">
      <w:pPr>
        <w:spacing w:line="360" w:lineRule="auto"/>
        <w:ind w:firstLine="708"/>
        <w:jc w:val="both"/>
        <w:rPr>
          <w:rFonts w:ascii="Times New Roman" w:eastAsia="Times New Roman" w:hAnsi="Times New Roman" w:cs="Times New Roman"/>
          <w:sz w:val="24"/>
          <w:szCs w:val="24"/>
        </w:rPr>
      </w:pPr>
    </w:p>
    <w:p w14:paraId="0FD722E1" w14:textId="77777777" w:rsidR="00085E50" w:rsidRPr="00704052" w:rsidRDefault="00085E50" w:rsidP="00114430">
      <w:pPr>
        <w:numPr>
          <w:ilvl w:val="0"/>
          <w:numId w:val="3"/>
        </w:numPr>
        <w:spacing w:line="360" w:lineRule="auto"/>
        <w:jc w:val="both"/>
        <w:rPr>
          <w:rFonts w:ascii="Times New Roman" w:hAnsi="Times New Roman" w:cs="Times New Roman"/>
        </w:rPr>
      </w:pPr>
      <w:r w:rsidRPr="00704052">
        <w:rPr>
          <w:rFonts w:ascii="Times New Roman" w:eastAsia="Times New Roman" w:hAnsi="Times New Roman" w:cs="Times New Roman"/>
          <w:sz w:val="24"/>
          <w:szCs w:val="24"/>
        </w:rPr>
        <w:t>Caracas</w:t>
      </w:r>
    </w:p>
    <w:p w14:paraId="4B61C969" w14:textId="77777777" w:rsidR="00085E50" w:rsidRPr="00704052" w:rsidRDefault="00085E50" w:rsidP="00114430">
      <w:pPr>
        <w:numPr>
          <w:ilvl w:val="0"/>
          <w:numId w:val="3"/>
        </w:numPr>
        <w:spacing w:line="360" w:lineRule="auto"/>
        <w:jc w:val="both"/>
        <w:rPr>
          <w:rFonts w:ascii="Times New Roman" w:hAnsi="Times New Roman" w:cs="Times New Roman"/>
        </w:rPr>
      </w:pPr>
      <w:r w:rsidRPr="00704052">
        <w:rPr>
          <w:rFonts w:ascii="Times New Roman" w:eastAsia="Times New Roman" w:hAnsi="Times New Roman" w:cs="Times New Roman"/>
          <w:sz w:val="24"/>
          <w:szCs w:val="24"/>
        </w:rPr>
        <w:lastRenderedPageBreak/>
        <w:t>Valencia</w:t>
      </w:r>
    </w:p>
    <w:p w14:paraId="0178996A" w14:textId="77777777" w:rsidR="00085E50" w:rsidRPr="00704052" w:rsidRDefault="00085E50" w:rsidP="00114430">
      <w:pPr>
        <w:numPr>
          <w:ilvl w:val="0"/>
          <w:numId w:val="3"/>
        </w:numPr>
        <w:spacing w:line="360" w:lineRule="auto"/>
        <w:jc w:val="both"/>
        <w:rPr>
          <w:rFonts w:ascii="Times New Roman" w:hAnsi="Times New Roman" w:cs="Times New Roman"/>
        </w:rPr>
      </w:pPr>
      <w:r w:rsidRPr="00704052">
        <w:rPr>
          <w:rFonts w:ascii="Times New Roman" w:eastAsia="Times New Roman" w:hAnsi="Times New Roman" w:cs="Times New Roman"/>
          <w:sz w:val="24"/>
          <w:szCs w:val="24"/>
        </w:rPr>
        <w:t>Pampero</w:t>
      </w:r>
    </w:p>
    <w:p w14:paraId="0AA229F0" w14:textId="77777777" w:rsidR="00DC07F1" w:rsidRPr="00431823" w:rsidRDefault="00085E50" w:rsidP="00DC07F1">
      <w:pPr>
        <w:numPr>
          <w:ilvl w:val="0"/>
          <w:numId w:val="3"/>
        </w:numPr>
        <w:spacing w:line="360" w:lineRule="auto"/>
        <w:jc w:val="both"/>
        <w:rPr>
          <w:rFonts w:ascii="Times New Roman" w:hAnsi="Times New Roman" w:cs="Times New Roman"/>
        </w:rPr>
      </w:pPr>
      <w:r w:rsidRPr="00704052">
        <w:rPr>
          <w:rFonts w:ascii="Times New Roman" w:eastAsia="Times New Roman" w:hAnsi="Times New Roman" w:cs="Times New Roman"/>
          <w:sz w:val="24"/>
          <w:szCs w:val="24"/>
        </w:rPr>
        <w:t>Oriente</w:t>
      </w:r>
    </w:p>
    <w:p w14:paraId="0A2F9909" w14:textId="77777777" w:rsidR="00085E50" w:rsidRPr="00704052" w:rsidRDefault="00085E50" w:rsidP="00114430">
      <w:pPr>
        <w:spacing w:line="360" w:lineRule="auto"/>
        <w:ind w:firstLine="708"/>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El béisbol se ha convertido en nuestro país en el primer escape y distracción de los venezolanos, es por ello que nos hemos visto en la necesidad de crear un portal web destinado para los niños, niñas y adolescentes para seguir alimentando la gran pasión que existe por este deporte.</w:t>
      </w:r>
    </w:p>
    <w:p w14:paraId="5F0E99C4" w14:textId="77777777" w:rsidR="00DC07F1" w:rsidRPr="00704052" w:rsidRDefault="00DC07F1"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p>
    <w:p w14:paraId="4E2DCBD5" w14:textId="77777777" w:rsidR="00085E50" w:rsidRPr="00704052" w:rsidRDefault="00085E50"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t>Diseño web</w:t>
      </w:r>
    </w:p>
    <w:p w14:paraId="4DF18172" w14:textId="77777777" w:rsidR="00E45DEF" w:rsidRPr="00704052" w:rsidRDefault="00E45DEF"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p>
    <w:p w14:paraId="44FFCECD"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tab/>
      </w:r>
      <w:r w:rsidRPr="00704052">
        <w:rPr>
          <w:rFonts w:ascii="Times New Roman" w:eastAsia="Times New Roman" w:hAnsi="Times New Roman" w:cs="Times New Roman"/>
          <w:sz w:val="24"/>
          <w:szCs w:val="24"/>
        </w:rPr>
        <w:t>Timothy Samara</w:t>
      </w:r>
      <w:r w:rsidR="00A5776E">
        <w:rPr>
          <w:rFonts w:ascii="Times New Roman" w:eastAsia="Times New Roman" w:hAnsi="Times New Roman" w:cs="Times New Roman"/>
          <w:sz w:val="24"/>
          <w:szCs w:val="24"/>
        </w:rPr>
        <w:t xml:space="preserve"> afirma que</w:t>
      </w:r>
      <w:r w:rsidR="00A5776E" w:rsidRPr="00704052">
        <w:rPr>
          <w:rFonts w:ascii="Times New Roman" w:eastAsia="Times New Roman" w:hAnsi="Times New Roman" w:cs="Times New Roman"/>
          <w:sz w:val="24"/>
          <w:szCs w:val="24"/>
        </w:rPr>
        <w:t xml:space="preserve"> </w:t>
      </w:r>
      <w:r w:rsidR="00A5776E">
        <w:rPr>
          <w:rFonts w:ascii="Times New Roman" w:eastAsia="Times New Roman" w:hAnsi="Times New Roman" w:cs="Times New Roman"/>
          <w:sz w:val="24"/>
          <w:szCs w:val="24"/>
        </w:rPr>
        <w:t>el</w:t>
      </w:r>
      <w:r w:rsidRPr="00704052">
        <w:rPr>
          <w:rFonts w:ascii="Times New Roman" w:eastAsia="Times New Roman" w:hAnsi="Times New Roman" w:cs="Times New Roman"/>
          <w:sz w:val="24"/>
          <w:szCs w:val="24"/>
        </w:rPr>
        <w:t xml:space="preserve"> diseñador gráfico es un comunicador: toma una idea y le da forma visual para que otros la entiendan, la expresa y organiza en un mensaje unificado sirviéndose de imágenes, símbolos, colores y materiales tangibles, como una página impresa, e intangibles, como los pixeles de un ordenador o la luz en un video. Los diseñadores gráficos realizan esta labor para una empresa u otra organización con el fin de ayudarlas a llevar su mensaje al público y con ello provocar en éste una respuesta determinada.</w:t>
      </w:r>
    </w:p>
    <w:p w14:paraId="24AD66E4" w14:textId="77777777" w:rsidR="002B7905" w:rsidRPr="00704052" w:rsidRDefault="002B7905"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p>
    <w:p w14:paraId="2B50F931" w14:textId="77777777" w:rsidR="00085E50" w:rsidRPr="00704052" w:rsidRDefault="00085E50"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t xml:space="preserve">Diseño gráfico </w:t>
      </w:r>
    </w:p>
    <w:p w14:paraId="5C74A7C3" w14:textId="77777777" w:rsidR="00085E50" w:rsidRPr="00704052" w:rsidRDefault="00085E50" w:rsidP="00DC07F1">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br/>
      </w:r>
      <w:r w:rsidR="00DC07F1" w:rsidRPr="00704052">
        <w:rPr>
          <w:rFonts w:ascii="Times New Roman" w:eastAsia="Times New Roman" w:hAnsi="Times New Roman" w:cs="Times New Roman"/>
          <w:sz w:val="24"/>
          <w:szCs w:val="24"/>
        </w:rPr>
        <w:t xml:space="preserve"> </w:t>
      </w:r>
      <w:r w:rsidR="00DC07F1" w:rsidRPr="00704052">
        <w:rPr>
          <w:rFonts w:ascii="Times New Roman" w:eastAsia="Times New Roman" w:hAnsi="Times New Roman" w:cs="Times New Roman"/>
          <w:sz w:val="24"/>
          <w:szCs w:val="24"/>
        </w:rPr>
        <w:tab/>
      </w:r>
      <w:r w:rsidRPr="00704052">
        <w:rPr>
          <w:rFonts w:ascii="Times New Roman" w:eastAsia="Times New Roman" w:hAnsi="Times New Roman" w:cs="Times New Roman"/>
          <w:sz w:val="24"/>
          <w:szCs w:val="24"/>
        </w:rPr>
        <w:t xml:space="preserve">Como es enunciado por la ADG (Asociación de Diseñadores Gráficos de Colombia, 2008) El diseño gráfico es la integración de requerimientos técnicos, sociales y económicos, necesidades biológicas, con efectos sicológicos y materiales, forma, color, volumen y espacio, todo ello pensado e interrelacionado. Esta definición ayuda a visualizar a qué se dedica el diseño. Se verá el diseño gráfico entonces como una profesión que apoyándose en la definición de diseño se enfatiza en la comunicación visual. En otras </w:t>
      </w:r>
      <w:r w:rsidR="00A5776E" w:rsidRPr="00704052">
        <w:rPr>
          <w:rFonts w:ascii="Times New Roman" w:eastAsia="Times New Roman" w:hAnsi="Times New Roman" w:cs="Times New Roman"/>
          <w:sz w:val="24"/>
          <w:szCs w:val="24"/>
        </w:rPr>
        <w:t>palabras,</w:t>
      </w:r>
      <w:r w:rsidRPr="00704052">
        <w:rPr>
          <w:rFonts w:ascii="Times New Roman" w:eastAsia="Times New Roman" w:hAnsi="Times New Roman" w:cs="Times New Roman"/>
          <w:sz w:val="24"/>
          <w:szCs w:val="24"/>
        </w:rPr>
        <w:t xml:space="preserve"> el diseñador gráfico se encarga de integrar todos los elementos técnicos, psicológicos, sociológicos, productivos y estéticos, para cumplir una función determinada basándose en la comunicación visual.</w:t>
      </w:r>
    </w:p>
    <w:p w14:paraId="0254D150"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lastRenderedPageBreak/>
        <w:br/>
      </w:r>
      <w:r w:rsidRPr="00704052">
        <w:rPr>
          <w:rFonts w:ascii="Times New Roman" w:eastAsia="Times New Roman" w:hAnsi="Times New Roman" w:cs="Times New Roman"/>
          <w:sz w:val="24"/>
          <w:szCs w:val="24"/>
        </w:rPr>
        <w:t xml:space="preserve">Por otra </w:t>
      </w:r>
      <w:r w:rsidR="00772EF0" w:rsidRPr="00704052">
        <w:rPr>
          <w:rFonts w:ascii="Times New Roman" w:eastAsia="Times New Roman" w:hAnsi="Times New Roman" w:cs="Times New Roman"/>
          <w:sz w:val="24"/>
          <w:szCs w:val="24"/>
        </w:rPr>
        <w:t>parte,</w:t>
      </w:r>
      <w:r w:rsidRPr="00704052">
        <w:rPr>
          <w:rFonts w:ascii="Times New Roman" w:eastAsia="Times New Roman" w:hAnsi="Times New Roman" w:cs="Times New Roman"/>
          <w:sz w:val="24"/>
          <w:szCs w:val="24"/>
        </w:rPr>
        <w:t xml:space="preserve"> Wong dice que el diseño gráfico debe “transportar un mensaje prefijado” además de dar la “mejor expresión visual de la esencia de algo” (Wong,1992</w:t>
      </w:r>
      <w:r w:rsidR="00431823">
        <w:rPr>
          <w:rFonts w:ascii="Times New Roman" w:eastAsia="Times New Roman" w:hAnsi="Times New Roman" w:cs="Times New Roman"/>
          <w:sz w:val="24"/>
          <w:szCs w:val="24"/>
        </w:rPr>
        <w:t>, p.</w:t>
      </w:r>
      <w:r w:rsidRPr="00704052">
        <w:rPr>
          <w:rFonts w:ascii="Times New Roman" w:eastAsia="Times New Roman" w:hAnsi="Times New Roman" w:cs="Times New Roman"/>
          <w:sz w:val="24"/>
          <w:szCs w:val="24"/>
        </w:rPr>
        <w:t xml:space="preserve"> 9)</w:t>
      </w:r>
    </w:p>
    <w:p w14:paraId="0AEEAC01" w14:textId="77777777" w:rsidR="00CA2954" w:rsidRDefault="00CA2954" w:rsidP="00CA2954">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p>
    <w:p w14:paraId="01494FDA" w14:textId="77777777" w:rsidR="00CA2954" w:rsidRDefault="00CA2954" w:rsidP="00CA2954">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p>
    <w:p w14:paraId="74890C1D" w14:textId="77777777" w:rsidR="00CA2954" w:rsidRDefault="00431823" w:rsidP="00CA2954">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085E50" w:rsidRPr="00704052">
        <w:rPr>
          <w:rFonts w:ascii="Times New Roman" w:eastAsia="Times New Roman" w:hAnsi="Times New Roman" w:cs="Times New Roman"/>
          <w:sz w:val="24"/>
          <w:szCs w:val="24"/>
        </w:rPr>
        <w:t>Diseñar consiste entonces en hacer una traducción-interpretación</w:t>
      </w:r>
      <w:r w:rsidR="00CA2954">
        <w:rPr>
          <w:rFonts w:ascii="Times New Roman" w:eastAsia="Times New Roman" w:hAnsi="Times New Roman" w:cs="Times New Roman"/>
          <w:sz w:val="24"/>
          <w:szCs w:val="24"/>
        </w:rPr>
        <w:t>.</w:t>
      </w:r>
      <w:r w:rsidR="00A5776E">
        <w:rPr>
          <w:rFonts w:ascii="Times New Roman" w:eastAsia="Times New Roman" w:hAnsi="Times New Roman" w:cs="Times New Roman"/>
          <w:sz w:val="24"/>
          <w:szCs w:val="24"/>
        </w:rPr>
        <w:t xml:space="preserve"> </w:t>
      </w:r>
    </w:p>
    <w:p w14:paraId="48A2B2BE" w14:textId="77777777" w:rsidR="00431823" w:rsidRDefault="00431823" w:rsidP="00CA2954">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p>
    <w:p w14:paraId="24B00B67" w14:textId="77777777" w:rsidR="00085E50" w:rsidRPr="00A5776E" w:rsidRDefault="00A5776E" w:rsidP="00CA2954">
      <w:pPr>
        <w:pBdr>
          <w:top w:val="nil"/>
          <w:left w:val="nil"/>
          <w:bottom w:val="nil"/>
          <w:right w:val="nil"/>
          <w:between w:val="nil"/>
        </w:pBdr>
        <w:spacing w:after="100" w:line="360" w:lineRule="auto"/>
        <w:ind w:left="284" w:firstLine="284"/>
        <w:jc w:val="both"/>
        <w:rPr>
          <w:rFonts w:ascii="Times New Roman" w:eastAsia="Times New Roman" w:hAnsi="Times New Roman" w:cs="Times New Roman"/>
          <w:sz w:val="24"/>
          <w:szCs w:val="24"/>
        </w:rPr>
      </w:pPr>
      <w:r w:rsidRPr="00D41D5C">
        <w:rPr>
          <w:rFonts w:ascii="Times New Roman" w:eastAsia="Times New Roman" w:hAnsi="Times New Roman" w:cs="Times New Roman"/>
          <w:sz w:val="24"/>
          <w:szCs w:val="24"/>
        </w:rPr>
        <w:t>P</w:t>
      </w:r>
      <w:r w:rsidR="00085E50" w:rsidRPr="00D41D5C">
        <w:rPr>
          <w:rFonts w:ascii="Times New Roman" w:eastAsia="Times New Roman" w:hAnsi="Times New Roman" w:cs="Times New Roman"/>
          <w:sz w:val="24"/>
          <w:szCs w:val="24"/>
        </w:rPr>
        <w:t xml:space="preserve">odemos llamar “intersemiótica” o transmutación que se genera, en sentido literal, en las reglas y juegos del lenguaje. Así, la explicación de los fundamentos del diseño gráfico debe partir de la manera en que se dan estos procesos que se sirven </w:t>
      </w:r>
      <w:r w:rsidRPr="00D41D5C">
        <w:rPr>
          <w:rFonts w:ascii="Times New Roman" w:eastAsia="Times New Roman" w:hAnsi="Times New Roman" w:cs="Times New Roman"/>
          <w:sz w:val="24"/>
          <w:szCs w:val="24"/>
        </w:rPr>
        <w:t>siempre de</w:t>
      </w:r>
      <w:r w:rsidR="00085E50" w:rsidRPr="00D41D5C">
        <w:rPr>
          <w:rFonts w:ascii="Times New Roman" w:eastAsia="Times New Roman" w:hAnsi="Times New Roman" w:cs="Times New Roman"/>
          <w:sz w:val="24"/>
          <w:szCs w:val="24"/>
        </w:rPr>
        <w:t xml:space="preserve"> la sintaxis, la semántica y la pragmática. </w:t>
      </w:r>
      <w:r w:rsidRPr="00D41D5C">
        <w:rPr>
          <w:rFonts w:ascii="Times New Roman" w:eastAsia="Times New Roman" w:hAnsi="Times New Roman" w:cs="Times New Roman"/>
          <w:sz w:val="24"/>
          <w:szCs w:val="24"/>
        </w:rPr>
        <w:t>Desde esta</w:t>
      </w:r>
      <w:r w:rsidR="00085E50" w:rsidRPr="00D41D5C">
        <w:rPr>
          <w:rFonts w:ascii="Times New Roman" w:eastAsia="Times New Roman" w:hAnsi="Times New Roman" w:cs="Times New Roman"/>
          <w:sz w:val="24"/>
          <w:szCs w:val="24"/>
        </w:rPr>
        <w:t xml:space="preserve"> perspectiva puede plantearse un modelo de práctica del diseño gráfico en el que se especifican los procesos.</w:t>
      </w:r>
      <w:r w:rsidR="00D41D5C" w:rsidRPr="00D41D5C">
        <w:rPr>
          <w:rFonts w:ascii="Times New Roman" w:eastAsia="Times New Roman" w:hAnsi="Times New Roman" w:cs="Times New Roman"/>
          <w:sz w:val="24"/>
          <w:szCs w:val="24"/>
        </w:rPr>
        <w:t xml:space="preserve"> </w:t>
      </w:r>
      <w:r w:rsidR="00CA2954">
        <w:rPr>
          <w:rFonts w:ascii="Times New Roman" w:eastAsia="Times New Roman" w:hAnsi="Times New Roman" w:cs="Times New Roman"/>
          <w:sz w:val="24"/>
          <w:szCs w:val="24"/>
        </w:rPr>
        <w:t>(</w:t>
      </w:r>
      <w:r w:rsidR="00CA2954" w:rsidRPr="00704052">
        <w:rPr>
          <w:rFonts w:ascii="Times New Roman" w:eastAsia="Times New Roman" w:hAnsi="Times New Roman" w:cs="Times New Roman"/>
          <w:sz w:val="24"/>
          <w:szCs w:val="24"/>
        </w:rPr>
        <w:t>Jakobson 1984</w:t>
      </w:r>
      <w:r w:rsidR="00CA2954">
        <w:rPr>
          <w:rFonts w:ascii="Times New Roman" w:eastAsia="Times New Roman" w:hAnsi="Times New Roman" w:cs="Times New Roman"/>
          <w:sz w:val="24"/>
          <w:szCs w:val="24"/>
        </w:rPr>
        <w:t>, p.</w:t>
      </w:r>
      <w:r w:rsidR="00CA2954" w:rsidRPr="00704052">
        <w:rPr>
          <w:rFonts w:ascii="Times New Roman" w:eastAsia="Times New Roman" w:hAnsi="Times New Roman" w:cs="Times New Roman"/>
          <w:sz w:val="24"/>
          <w:szCs w:val="24"/>
        </w:rPr>
        <w:t xml:space="preserve"> 69)</w:t>
      </w:r>
      <w:r w:rsidR="00CA2954">
        <w:rPr>
          <w:rFonts w:ascii="Times New Roman" w:eastAsia="Times New Roman" w:hAnsi="Times New Roman" w:cs="Times New Roman"/>
          <w:sz w:val="24"/>
          <w:szCs w:val="24"/>
        </w:rPr>
        <w:t>.</w:t>
      </w:r>
    </w:p>
    <w:p w14:paraId="10B222DF" w14:textId="77777777" w:rsidR="00E45DEF" w:rsidRPr="00704052" w:rsidRDefault="00085E50" w:rsidP="00CA2954">
      <w:pPr>
        <w:pBdr>
          <w:top w:val="nil"/>
          <w:left w:val="nil"/>
          <w:bottom w:val="nil"/>
          <w:right w:val="nil"/>
          <w:between w:val="nil"/>
        </w:pBdr>
        <w:spacing w:after="100" w:line="360" w:lineRule="auto"/>
        <w:ind w:left="284" w:firstLine="284"/>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br/>
        <w:t>Internet</w:t>
      </w:r>
    </w:p>
    <w:p w14:paraId="1CF07E2F" w14:textId="77777777" w:rsidR="00085E50" w:rsidRPr="00D21A65" w:rsidRDefault="00E45DEF" w:rsidP="0011443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tab/>
      </w:r>
      <w:r w:rsidR="00085E50" w:rsidRPr="00704052">
        <w:rPr>
          <w:rFonts w:ascii="Times New Roman" w:eastAsia="Times New Roman" w:hAnsi="Times New Roman" w:cs="Times New Roman"/>
          <w:sz w:val="24"/>
          <w:szCs w:val="24"/>
        </w:rPr>
        <w:br/>
      </w:r>
      <w:r w:rsidRPr="00704052">
        <w:rPr>
          <w:rFonts w:ascii="Times New Roman" w:eastAsia="Times New Roman" w:hAnsi="Times New Roman" w:cs="Times New Roman"/>
          <w:sz w:val="24"/>
          <w:szCs w:val="24"/>
        </w:rPr>
        <w:tab/>
      </w:r>
      <w:r w:rsidR="00085E50" w:rsidRPr="00704052">
        <w:rPr>
          <w:rFonts w:ascii="Times New Roman" w:eastAsia="Times New Roman" w:hAnsi="Times New Roman" w:cs="Times New Roman"/>
          <w:sz w:val="24"/>
          <w:szCs w:val="24"/>
        </w:rPr>
        <w:t>Nace a mediados de la década de los setenta, bajo los auspicios de DARPA, la Agencia de Proyectos Avanzados para la Defensa de Estados Unidos. DARPA inició un programa de investigación de técnicas y tecnologías para unir diversas redes de conmutación de paquetes, permitiendo así a los ordenadores conectados a estas redes comunicarse entre sí de forma fácil y transparente.</w:t>
      </w:r>
      <w:r w:rsidR="00085E50" w:rsidRPr="00704052">
        <w:rPr>
          <w:rFonts w:ascii="Times New Roman" w:eastAsia="Times New Roman" w:hAnsi="Times New Roman" w:cs="Times New Roman"/>
          <w:b/>
          <w:sz w:val="24"/>
          <w:szCs w:val="24"/>
        </w:rPr>
        <w:br/>
      </w:r>
      <w:r w:rsidR="00085E50" w:rsidRPr="00704052">
        <w:rPr>
          <w:rFonts w:ascii="Times New Roman" w:eastAsia="Times New Roman" w:hAnsi="Times New Roman" w:cs="Times New Roman"/>
          <w:b/>
          <w:sz w:val="24"/>
          <w:szCs w:val="24"/>
        </w:rPr>
        <w:br/>
      </w:r>
      <w:r w:rsidR="00085E50" w:rsidRPr="00704052">
        <w:rPr>
          <w:rFonts w:ascii="Times New Roman" w:eastAsia="Times New Roman" w:hAnsi="Times New Roman" w:cs="Times New Roman"/>
          <w:sz w:val="24"/>
          <w:szCs w:val="24"/>
        </w:rPr>
        <w:tab/>
        <w:t xml:space="preserve">Según la Revista UNAM, la Internet es vista como un medio para enviar y acumular información, una mega red, una red de redes o una red global de redes de computadoras, pero también es un conjunto de tecnologías que ha originado un nivel de comunicación y un acceso a la información sin antecedente alguno en la historia de la humanidad. Inmersa en el desarrollo reciente de la sociedad, Internet también tiene sus propias memorias que contar, así como un conjunto de recursos tecnológicos que mostrar. </w:t>
      </w:r>
    </w:p>
    <w:p w14:paraId="51259B41"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p>
    <w:p w14:paraId="2AC1DFB6"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lastRenderedPageBreak/>
        <w:tab/>
        <w:t>Lo que hoy en día es Internet poco o nada tiene que ver con sus orígenes: ante la posibilidad de un embate nuclear a finales de los sesenta, la Agencia de Proyectos de Investigación Avanzada del Departamento de Defensa de Estados Unidos (DARPA), comisionó en 1967 a la Agencia de Proyectos de Investigación Avanzada (ARPA) la creación de una red para proteger los sistemas estratégicos y de información localizados en los núcleos y ciudades principales. Era prioritario realizar estas acciones, pues en la red de comunicación de la época cada nodo dependía de otro, por lo que la totalidad de la red podía quedar inhabilitada por la destrucción de uno solo.</w:t>
      </w:r>
    </w:p>
    <w:p w14:paraId="6AB00D73" w14:textId="77777777" w:rsidR="00E45DEF" w:rsidRPr="00704052" w:rsidRDefault="00E45DEF"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p>
    <w:p w14:paraId="7F00E7CA" w14:textId="77777777" w:rsidR="00F46B07" w:rsidRPr="00704052" w:rsidRDefault="00085E50" w:rsidP="00772EF0">
      <w:pPr>
        <w:pBdr>
          <w:top w:val="nil"/>
          <w:left w:val="nil"/>
          <w:bottom w:val="nil"/>
          <w:right w:val="nil"/>
          <w:between w:val="nil"/>
        </w:pBdr>
        <w:spacing w:after="100" w:line="360" w:lineRule="auto"/>
        <w:ind w:firstLine="708"/>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El autor Castells (2001, p.  1), define Internet como un conjunto descentralizado de redes de comunicación interconectadas que utilizan la familia de protocolos TCP/IP, garantizando que las redes físicas heterogéneas que la componen funcionen como una red lógica única, de alcance mundial.</w:t>
      </w:r>
    </w:p>
    <w:p w14:paraId="60C9299D" w14:textId="77777777" w:rsidR="00F46B07" w:rsidRPr="00704052" w:rsidRDefault="00F46B07"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p>
    <w:p w14:paraId="204E6858" w14:textId="77777777" w:rsidR="00085E50" w:rsidRPr="00704052" w:rsidRDefault="00085E50"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t>Protocolos de Internet</w:t>
      </w:r>
    </w:p>
    <w:p w14:paraId="7B05B88E"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br/>
      </w:r>
      <w:r w:rsidRPr="00704052">
        <w:rPr>
          <w:rFonts w:ascii="Times New Roman" w:eastAsia="Times New Roman" w:hAnsi="Times New Roman" w:cs="Times New Roman"/>
          <w:sz w:val="24"/>
          <w:szCs w:val="24"/>
        </w:rPr>
        <w:tab/>
        <w:t>Según el autor González (</w:t>
      </w:r>
      <w:r w:rsidR="0045128A" w:rsidRPr="00704052">
        <w:rPr>
          <w:rFonts w:ascii="Times New Roman" w:eastAsia="Times New Roman" w:hAnsi="Times New Roman" w:cs="Times New Roman"/>
          <w:sz w:val="24"/>
          <w:szCs w:val="24"/>
        </w:rPr>
        <w:t>2008, p.</w:t>
      </w:r>
      <w:r w:rsidRPr="00704052">
        <w:rPr>
          <w:rFonts w:ascii="Times New Roman" w:eastAsia="Times New Roman" w:hAnsi="Times New Roman" w:cs="Times New Roman"/>
          <w:sz w:val="24"/>
          <w:szCs w:val="24"/>
        </w:rPr>
        <w:t xml:space="preserve">  1), protocolos de internet es un conjunto de protocolos de red en la que se basa Internet y que permiten la transmisión de datos entre Redes de computadoras World Wide Web (WWW).</w:t>
      </w:r>
      <w:r w:rsidR="0045128A">
        <w:rPr>
          <w:rFonts w:ascii="Times New Roman" w:eastAsia="Times New Roman" w:hAnsi="Times New Roman" w:cs="Times New Roman"/>
          <w:sz w:val="24"/>
          <w:szCs w:val="24"/>
        </w:rPr>
        <w:t xml:space="preserve"> (</w:t>
      </w:r>
      <w:r w:rsidR="0045128A" w:rsidRPr="00704052">
        <w:rPr>
          <w:rFonts w:ascii="Times New Roman" w:eastAsia="Times New Roman" w:hAnsi="Times New Roman" w:cs="Times New Roman"/>
          <w:sz w:val="24"/>
          <w:szCs w:val="24"/>
        </w:rPr>
        <w:t>González</w:t>
      </w:r>
      <w:r w:rsidR="0045128A">
        <w:rPr>
          <w:rFonts w:ascii="Times New Roman" w:eastAsia="Times New Roman" w:hAnsi="Times New Roman" w:cs="Times New Roman"/>
          <w:sz w:val="24"/>
          <w:szCs w:val="24"/>
        </w:rPr>
        <w:t xml:space="preserve">. </w:t>
      </w:r>
      <w:r w:rsidR="0045128A" w:rsidRPr="00704052">
        <w:rPr>
          <w:rFonts w:ascii="Times New Roman" w:eastAsia="Times New Roman" w:hAnsi="Times New Roman" w:cs="Times New Roman"/>
          <w:sz w:val="24"/>
          <w:szCs w:val="24"/>
        </w:rPr>
        <w:t>2008, p.  1</w:t>
      </w:r>
      <w:r w:rsidR="0045128A">
        <w:rPr>
          <w:rFonts w:ascii="Times New Roman" w:eastAsia="Times New Roman" w:hAnsi="Times New Roman" w:cs="Times New Roman"/>
          <w:sz w:val="24"/>
          <w:szCs w:val="24"/>
        </w:rPr>
        <w:t>)</w:t>
      </w:r>
    </w:p>
    <w:p w14:paraId="25860F75" w14:textId="77777777" w:rsidR="00CA2954" w:rsidRDefault="00085E50" w:rsidP="00CA2954">
      <w:pPr>
        <w:pBdr>
          <w:top w:val="nil"/>
          <w:left w:val="nil"/>
          <w:bottom w:val="nil"/>
          <w:right w:val="nil"/>
          <w:between w:val="nil"/>
        </w:pBdr>
        <w:spacing w:after="100" w:line="360" w:lineRule="auto"/>
        <w:ind w:left="284" w:firstLine="284"/>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br/>
      </w:r>
      <w:r w:rsidR="00CA2954">
        <w:rPr>
          <w:rFonts w:ascii="Times New Roman" w:eastAsia="Times New Roman" w:hAnsi="Times New Roman" w:cs="Times New Roman"/>
          <w:sz w:val="24"/>
          <w:szCs w:val="24"/>
        </w:rPr>
        <w:t>L</w:t>
      </w:r>
      <w:r w:rsidRPr="00704052">
        <w:rPr>
          <w:rFonts w:ascii="Times New Roman" w:eastAsia="Times New Roman" w:hAnsi="Times New Roman" w:cs="Times New Roman"/>
          <w:sz w:val="24"/>
          <w:szCs w:val="24"/>
        </w:rPr>
        <w:t xml:space="preserve">a World Wide web (WWW) es un sistema de distribución de información basada en hipertexto o hipermedios enlazados y accesibles a través de Internet. Con un navegador web, un usuario visualiza sitios web compuestos de páginas web que pueden contener texto, imágenes, videos u otros contenidos multimedia y navega a través de ellas usando hiperenlaces. </w:t>
      </w:r>
      <w:r w:rsidR="00CA2954">
        <w:rPr>
          <w:rFonts w:ascii="Times New Roman" w:eastAsia="Times New Roman" w:hAnsi="Times New Roman" w:cs="Times New Roman"/>
          <w:sz w:val="24"/>
          <w:szCs w:val="24"/>
        </w:rPr>
        <w:t>(</w:t>
      </w:r>
      <w:r w:rsidR="00CA2954" w:rsidRPr="00704052">
        <w:rPr>
          <w:rFonts w:ascii="Times New Roman" w:eastAsia="Times New Roman" w:hAnsi="Times New Roman" w:cs="Times New Roman"/>
          <w:sz w:val="24"/>
          <w:szCs w:val="24"/>
        </w:rPr>
        <w:t>Barners</w:t>
      </w:r>
      <w:r w:rsidR="00CA2954">
        <w:rPr>
          <w:rFonts w:ascii="Times New Roman" w:eastAsia="Times New Roman" w:hAnsi="Times New Roman" w:cs="Times New Roman"/>
          <w:sz w:val="24"/>
          <w:szCs w:val="24"/>
        </w:rPr>
        <w:t xml:space="preserve">. </w:t>
      </w:r>
      <w:r w:rsidR="00CA2954" w:rsidRPr="00704052">
        <w:rPr>
          <w:rFonts w:ascii="Times New Roman" w:eastAsia="Times New Roman" w:hAnsi="Times New Roman" w:cs="Times New Roman"/>
          <w:sz w:val="24"/>
          <w:szCs w:val="24"/>
        </w:rPr>
        <w:t>1990, p.1),</w:t>
      </w:r>
    </w:p>
    <w:p w14:paraId="230BB653" w14:textId="77777777" w:rsidR="00085E50" w:rsidRPr="00704052" w:rsidRDefault="00085E50" w:rsidP="00CA2954">
      <w:pPr>
        <w:pBdr>
          <w:top w:val="nil"/>
          <w:left w:val="nil"/>
          <w:bottom w:val="nil"/>
          <w:right w:val="nil"/>
          <w:between w:val="nil"/>
        </w:pBdr>
        <w:spacing w:after="100" w:line="360" w:lineRule="auto"/>
        <w:ind w:left="284" w:firstLine="284"/>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br/>
        <w:t xml:space="preserve">En 1989, mientras trabajaba en el CERN (Centro Europeo de Investigación Nuclear), Tim Berners-Lee empezó a diseñar un sistema para hacer accesible fácilmente la información del CERN. Dicho sistema empleaba el hipertexto para estructurar una red de enlaces entre los </w:t>
      </w:r>
      <w:r w:rsidRPr="00704052">
        <w:rPr>
          <w:rFonts w:ascii="Times New Roman" w:eastAsia="Times New Roman" w:hAnsi="Times New Roman" w:cs="Times New Roman"/>
          <w:sz w:val="24"/>
          <w:szCs w:val="24"/>
        </w:rPr>
        <w:lastRenderedPageBreak/>
        <w:t xml:space="preserve">documentos. Una vez obtenida la aprobación para continuar el proyecto, nació el primer navegador web, llamado WorldWideWeb (sin espacios). (Mateu, 2004) </w:t>
      </w:r>
      <w:r w:rsidRPr="00704052">
        <w:rPr>
          <w:rFonts w:ascii="Times New Roman" w:eastAsia="Times New Roman" w:hAnsi="Times New Roman" w:cs="Times New Roman"/>
          <w:sz w:val="24"/>
          <w:szCs w:val="24"/>
        </w:rPr>
        <w:br/>
        <w:t>TCP-IP</w:t>
      </w:r>
      <w:r w:rsidR="002B7905" w:rsidRPr="00704052">
        <w:rPr>
          <w:rFonts w:ascii="Times New Roman" w:eastAsia="Times New Roman" w:hAnsi="Times New Roman" w:cs="Times New Roman"/>
          <w:sz w:val="24"/>
          <w:szCs w:val="24"/>
        </w:rPr>
        <w:t>.</w:t>
      </w:r>
    </w:p>
    <w:p w14:paraId="135E582F" w14:textId="77777777" w:rsidR="00085E50" w:rsidRPr="00704052" w:rsidRDefault="00085E50" w:rsidP="00085E5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ab/>
      </w:r>
    </w:p>
    <w:p w14:paraId="2569C83C"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ab/>
        <w:t>Según Chávez (</w:t>
      </w:r>
      <w:r w:rsidR="0045128A" w:rsidRPr="00704052">
        <w:rPr>
          <w:rFonts w:ascii="Times New Roman" w:eastAsia="Times New Roman" w:hAnsi="Times New Roman" w:cs="Times New Roman"/>
          <w:sz w:val="24"/>
          <w:szCs w:val="24"/>
        </w:rPr>
        <w:t>2010, p.</w:t>
      </w:r>
      <w:r w:rsidRPr="00704052">
        <w:rPr>
          <w:rFonts w:ascii="Times New Roman" w:eastAsia="Times New Roman" w:hAnsi="Times New Roman" w:cs="Times New Roman"/>
          <w:sz w:val="24"/>
          <w:szCs w:val="24"/>
        </w:rPr>
        <w:t xml:space="preserve">  1) el TCP-IP es la base del Internet que sirve para enlazar computadoras que utilizan diferentes sistemas operativos, incluyendo PC, minicomputadoras y computadoras centrales sobre redes de área local y área extensa. </w:t>
      </w:r>
      <w:r w:rsidR="0045128A">
        <w:rPr>
          <w:rFonts w:ascii="Times New Roman" w:eastAsia="Times New Roman" w:hAnsi="Times New Roman" w:cs="Times New Roman"/>
          <w:sz w:val="24"/>
          <w:szCs w:val="24"/>
        </w:rPr>
        <w:t>(</w:t>
      </w:r>
      <w:r w:rsidR="0045128A" w:rsidRPr="00704052">
        <w:rPr>
          <w:rFonts w:ascii="Times New Roman" w:eastAsia="Times New Roman" w:hAnsi="Times New Roman" w:cs="Times New Roman"/>
          <w:sz w:val="24"/>
          <w:szCs w:val="24"/>
        </w:rPr>
        <w:t>Chávez</w:t>
      </w:r>
      <w:r w:rsidR="0045128A">
        <w:rPr>
          <w:rFonts w:ascii="Times New Roman" w:eastAsia="Times New Roman" w:hAnsi="Times New Roman" w:cs="Times New Roman"/>
          <w:sz w:val="24"/>
          <w:szCs w:val="24"/>
        </w:rPr>
        <w:t xml:space="preserve">. </w:t>
      </w:r>
      <w:r w:rsidR="0045128A" w:rsidRPr="00704052">
        <w:rPr>
          <w:rFonts w:ascii="Times New Roman" w:eastAsia="Times New Roman" w:hAnsi="Times New Roman" w:cs="Times New Roman"/>
          <w:sz w:val="24"/>
          <w:szCs w:val="24"/>
        </w:rPr>
        <w:t>2010, p.  1)</w:t>
      </w:r>
    </w:p>
    <w:p w14:paraId="6633725F" w14:textId="77777777" w:rsidR="00E45DEF" w:rsidRDefault="00085E50" w:rsidP="00CA2954">
      <w:pPr>
        <w:pBdr>
          <w:top w:val="nil"/>
          <w:left w:val="nil"/>
          <w:bottom w:val="nil"/>
          <w:right w:val="nil"/>
          <w:between w:val="nil"/>
        </w:pBdr>
        <w:spacing w:after="100" w:line="360" w:lineRule="auto"/>
        <w:ind w:left="284" w:firstLine="284"/>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br/>
      </w:r>
      <w:r w:rsidR="00431823">
        <w:rPr>
          <w:rFonts w:ascii="Times New Roman" w:eastAsia="Times New Roman" w:hAnsi="Times New Roman" w:cs="Times New Roman"/>
          <w:sz w:val="24"/>
          <w:szCs w:val="24"/>
        </w:rPr>
        <w:t>L</w:t>
      </w:r>
      <w:r w:rsidRPr="00704052">
        <w:rPr>
          <w:rFonts w:ascii="Times New Roman" w:eastAsia="Times New Roman" w:hAnsi="Times New Roman" w:cs="Times New Roman"/>
          <w:sz w:val="24"/>
          <w:szCs w:val="24"/>
        </w:rPr>
        <w:t xml:space="preserve">os protocolos IP (Protocolo de Internet) y TCP (Protocolo de Control de Transmisión) se originaron a principios de 1980 y fueron adoptados por la red ARPANET en 1983, que estaba integrada por cientos de computadoras de universidades, centros de investigación militar y algunas empresas. </w:t>
      </w:r>
      <w:r w:rsidR="00EE599E">
        <w:rPr>
          <w:rFonts w:ascii="Times New Roman" w:eastAsia="Times New Roman" w:hAnsi="Times New Roman" w:cs="Times New Roman"/>
          <w:sz w:val="24"/>
          <w:szCs w:val="24"/>
        </w:rPr>
        <w:t>(</w:t>
      </w:r>
      <w:r w:rsidR="00EE599E" w:rsidRPr="00704052">
        <w:rPr>
          <w:rFonts w:ascii="Times New Roman" w:eastAsia="Times New Roman" w:hAnsi="Times New Roman" w:cs="Times New Roman"/>
          <w:sz w:val="24"/>
          <w:szCs w:val="24"/>
        </w:rPr>
        <w:t>Estrada</w:t>
      </w:r>
      <w:r w:rsidR="00EE599E">
        <w:rPr>
          <w:rFonts w:ascii="Times New Roman" w:eastAsia="Times New Roman" w:hAnsi="Times New Roman" w:cs="Times New Roman"/>
          <w:sz w:val="24"/>
          <w:szCs w:val="24"/>
        </w:rPr>
        <w:t xml:space="preserve">. </w:t>
      </w:r>
      <w:r w:rsidR="00EE599E" w:rsidRPr="00704052">
        <w:rPr>
          <w:rFonts w:ascii="Times New Roman" w:eastAsia="Times New Roman" w:hAnsi="Times New Roman" w:cs="Times New Roman"/>
          <w:sz w:val="24"/>
          <w:szCs w:val="24"/>
        </w:rPr>
        <w:t>2004)</w:t>
      </w:r>
      <w:r w:rsidR="00EE599E">
        <w:rPr>
          <w:rFonts w:ascii="Times New Roman" w:eastAsia="Times New Roman" w:hAnsi="Times New Roman" w:cs="Times New Roman"/>
          <w:sz w:val="24"/>
          <w:szCs w:val="24"/>
        </w:rPr>
        <w:t>.</w:t>
      </w:r>
    </w:p>
    <w:p w14:paraId="5EB798C7" w14:textId="77777777" w:rsidR="00EE599E" w:rsidRPr="00704052" w:rsidRDefault="00EE599E" w:rsidP="00CA2954">
      <w:pPr>
        <w:pBdr>
          <w:top w:val="nil"/>
          <w:left w:val="nil"/>
          <w:bottom w:val="nil"/>
          <w:right w:val="nil"/>
          <w:between w:val="nil"/>
        </w:pBdr>
        <w:spacing w:after="100" w:line="360" w:lineRule="auto"/>
        <w:ind w:left="284" w:firstLine="284"/>
        <w:jc w:val="both"/>
        <w:rPr>
          <w:rFonts w:ascii="Times New Roman" w:eastAsia="Times New Roman" w:hAnsi="Times New Roman" w:cs="Times New Roman"/>
          <w:sz w:val="24"/>
          <w:szCs w:val="24"/>
        </w:rPr>
      </w:pPr>
    </w:p>
    <w:p w14:paraId="446CE435"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ab/>
        <w:t>El e-mail (electronicmail) fue el servicio más comúnmente utilizado entonces, mientras que el sistema operativo más empleado era UNIX, en su versión BSD UNIX, desarrollada por la Universidad de California. Fue a mediados de los ochenta cuando fue creado el protocolo TCP/IP con la finalidad de contar con un lenguaje común a todas las computadoras conectadas a Internet, ya con la unión de las redes ARPANET, CSNET y MILNET. El protocolo TCP/IP representa, entonces, las reglas que hacen posible la conexión de computadoras de marcas y tecnología diferentes HTML.</w:t>
      </w:r>
    </w:p>
    <w:p w14:paraId="207B9DE5" w14:textId="77777777" w:rsidR="00085E50" w:rsidRPr="00704052" w:rsidRDefault="00085E50"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p>
    <w:p w14:paraId="41652F76" w14:textId="77777777" w:rsidR="00085E50" w:rsidRPr="00704052" w:rsidRDefault="00EE599E"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431823">
        <w:rPr>
          <w:rFonts w:ascii="Times New Roman" w:eastAsia="Times New Roman" w:hAnsi="Times New Roman" w:cs="Times New Roman"/>
          <w:sz w:val="24"/>
          <w:szCs w:val="24"/>
        </w:rPr>
        <w:t>E</w:t>
      </w:r>
      <w:r w:rsidR="00085E50" w:rsidRPr="00704052">
        <w:rPr>
          <w:rFonts w:ascii="Times New Roman" w:eastAsia="Times New Roman" w:hAnsi="Times New Roman" w:cs="Times New Roman"/>
          <w:sz w:val="24"/>
          <w:szCs w:val="24"/>
        </w:rPr>
        <w:t>s un lenguaje para preparar documentos hipertexto; este lenguaje es el estándar para la distribución de la Información Web</w:t>
      </w:r>
      <w:r>
        <w:rPr>
          <w:rFonts w:ascii="Times New Roman" w:eastAsia="Times New Roman" w:hAnsi="Times New Roman" w:cs="Times New Roman"/>
          <w:sz w:val="24"/>
          <w:szCs w:val="24"/>
        </w:rPr>
        <w:t>”</w:t>
      </w:r>
      <w:r w:rsidR="00085E50" w:rsidRPr="0070405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704052">
        <w:rPr>
          <w:rFonts w:ascii="Times New Roman" w:eastAsia="Times New Roman" w:hAnsi="Times New Roman" w:cs="Times New Roman"/>
          <w:sz w:val="24"/>
          <w:szCs w:val="24"/>
        </w:rPr>
        <w:t>Escobar</w:t>
      </w:r>
      <w:r>
        <w:rPr>
          <w:rFonts w:ascii="Times New Roman" w:eastAsia="Times New Roman" w:hAnsi="Times New Roman" w:cs="Times New Roman"/>
          <w:sz w:val="24"/>
          <w:szCs w:val="24"/>
        </w:rPr>
        <w:t xml:space="preserve">. </w:t>
      </w:r>
      <w:r w:rsidRPr="00704052">
        <w:rPr>
          <w:rFonts w:ascii="Times New Roman" w:eastAsia="Times New Roman" w:hAnsi="Times New Roman" w:cs="Times New Roman"/>
          <w:sz w:val="24"/>
          <w:szCs w:val="24"/>
        </w:rPr>
        <w:t>2000,</w:t>
      </w:r>
      <w:r>
        <w:rPr>
          <w:rFonts w:ascii="Times New Roman" w:eastAsia="Times New Roman" w:hAnsi="Times New Roman" w:cs="Times New Roman"/>
          <w:sz w:val="24"/>
          <w:szCs w:val="24"/>
        </w:rPr>
        <w:t xml:space="preserve"> </w:t>
      </w:r>
      <w:r w:rsidRPr="00704052">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 </w:t>
      </w:r>
      <w:r w:rsidRPr="00704052">
        <w:rPr>
          <w:rFonts w:ascii="Times New Roman" w:eastAsia="Times New Roman" w:hAnsi="Times New Roman" w:cs="Times New Roman"/>
          <w:sz w:val="24"/>
          <w:szCs w:val="24"/>
        </w:rPr>
        <w:t>102)</w:t>
      </w:r>
      <w:r>
        <w:rPr>
          <w:rFonts w:ascii="Times New Roman" w:eastAsia="Times New Roman" w:hAnsi="Times New Roman" w:cs="Times New Roman"/>
          <w:sz w:val="24"/>
          <w:szCs w:val="24"/>
        </w:rPr>
        <w:t>.</w:t>
      </w:r>
      <w:r w:rsidR="00085E50" w:rsidRPr="00704052">
        <w:rPr>
          <w:rFonts w:ascii="Times New Roman" w:eastAsia="Times New Roman" w:hAnsi="Times New Roman" w:cs="Times New Roman"/>
          <w:sz w:val="24"/>
          <w:szCs w:val="24"/>
        </w:rPr>
        <w:br/>
      </w:r>
      <w:r w:rsidR="00085E50" w:rsidRPr="00704052">
        <w:rPr>
          <w:rFonts w:ascii="Times New Roman" w:eastAsia="Times New Roman" w:hAnsi="Times New Roman" w:cs="Times New Roman"/>
          <w:sz w:val="24"/>
          <w:szCs w:val="24"/>
        </w:rPr>
        <w:tab/>
      </w:r>
    </w:p>
    <w:p w14:paraId="61DA9077"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ab/>
        <w:t xml:space="preserve">Por otro </w:t>
      </w:r>
      <w:r w:rsidR="00431823" w:rsidRPr="00704052">
        <w:rPr>
          <w:rFonts w:ascii="Times New Roman" w:eastAsia="Times New Roman" w:hAnsi="Times New Roman" w:cs="Times New Roman"/>
          <w:sz w:val="24"/>
          <w:szCs w:val="24"/>
        </w:rPr>
        <w:t>lado,</w:t>
      </w:r>
      <w:r w:rsidRPr="00704052">
        <w:rPr>
          <w:rFonts w:ascii="Times New Roman" w:eastAsia="Times New Roman" w:hAnsi="Times New Roman" w:cs="Times New Roman"/>
          <w:sz w:val="24"/>
          <w:szCs w:val="24"/>
        </w:rPr>
        <w:t xml:space="preserve"> Larson, (</w:t>
      </w:r>
      <w:r w:rsidR="00431823" w:rsidRPr="00704052">
        <w:rPr>
          <w:rFonts w:ascii="Times New Roman" w:eastAsia="Times New Roman" w:hAnsi="Times New Roman" w:cs="Times New Roman"/>
          <w:sz w:val="24"/>
          <w:szCs w:val="24"/>
        </w:rPr>
        <w:t>1997, p.</w:t>
      </w:r>
      <w:r w:rsidRPr="00704052">
        <w:rPr>
          <w:rFonts w:ascii="Times New Roman" w:eastAsia="Times New Roman" w:hAnsi="Times New Roman" w:cs="Times New Roman"/>
          <w:sz w:val="24"/>
          <w:szCs w:val="24"/>
        </w:rPr>
        <w:t xml:space="preserve">  45), expresó que es el principal medio de intercambio de información de www. Dicho de otra manera, sin HTML no hay World Wide Web.</w:t>
      </w:r>
    </w:p>
    <w:p w14:paraId="18E513D4" w14:textId="77777777" w:rsidR="006F4FA7" w:rsidRPr="00704052" w:rsidRDefault="00085E50"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t xml:space="preserve"> </w:t>
      </w:r>
      <w:r w:rsidRPr="00704052">
        <w:rPr>
          <w:rFonts w:ascii="Times New Roman" w:eastAsia="Times New Roman" w:hAnsi="Times New Roman" w:cs="Times New Roman"/>
          <w:b/>
          <w:sz w:val="24"/>
          <w:szCs w:val="24"/>
        </w:rPr>
        <w:br/>
      </w:r>
      <w:r w:rsidRPr="00704052">
        <w:rPr>
          <w:rFonts w:ascii="Times New Roman" w:eastAsia="Times New Roman" w:hAnsi="Times New Roman" w:cs="Times New Roman"/>
          <w:sz w:val="24"/>
          <w:szCs w:val="24"/>
        </w:rPr>
        <w:t xml:space="preserve"> </w:t>
      </w:r>
      <w:r w:rsidRPr="00704052">
        <w:rPr>
          <w:rFonts w:ascii="Times New Roman" w:eastAsia="Times New Roman" w:hAnsi="Times New Roman" w:cs="Times New Roman"/>
          <w:sz w:val="24"/>
          <w:szCs w:val="24"/>
        </w:rPr>
        <w:tab/>
        <w:t xml:space="preserve">Norman Francis dice que </w:t>
      </w:r>
      <w:r w:rsidR="00EE599E">
        <w:rPr>
          <w:rFonts w:ascii="Times New Roman" w:eastAsia="Times New Roman" w:hAnsi="Times New Roman" w:cs="Times New Roman"/>
          <w:sz w:val="24"/>
          <w:szCs w:val="24"/>
        </w:rPr>
        <w:t>“</w:t>
      </w:r>
      <w:r w:rsidRPr="00704052">
        <w:rPr>
          <w:rFonts w:ascii="Times New Roman" w:eastAsia="Times New Roman" w:hAnsi="Times New Roman" w:cs="Times New Roman"/>
          <w:sz w:val="24"/>
          <w:szCs w:val="24"/>
        </w:rPr>
        <w:t xml:space="preserve">El HTML (HyperText Markup Language) es un lenguaje para describir el contenido de los documentos de la web. Utiliza una sintaxis especial que contiene </w:t>
      </w:r>
      <w:r w:rsidRPr="00704052">
        <w:rPr>
          <w:rFonts w:ascii="Times New Roman" w:eastAsia="Times New Roman" w:hAnsi="Times New Roman" w:cs="Times New Roman"/>
          <w:sz w:val="24"/>
          <w:szCs w:val="24"/>
        </w:rPr>
        <w:lastRenderedPageBreak/>
        <w:t>marcadores (conocidos como "elementos") que rodean al texto que hay dentro del documento para indicar a los agentes de usuario cómo deben interpretar esta parte del documento. Conceptos básicos de HTML</w:t>
      </w:r>
      <w:r w:rsidR="00EE599E">
        <w:rPr>
          <w:rFonts w:ascii="Times New Roman" w:eastAsia="Times New Roman" w:hAnsi="Times New Roman" w:cs="Times New Roman"/>
          <w:b/>
          <w:sz w:val="24"/>
          <w:szCs w:val="24"/>
        </w:rPr>
        <w:t>”.</w:t>
      </w:r>
    </w:p>
    <w:p w14:paraId="27366364" w14:textId="77777777" w:rsidR="006F4FA7" w:rsidRPr="00704052" w:rsidRDefault="006F4FA7"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p>
    <w:p w14:paraId="6C8FAFB8" w14:textId="77777777" w:rsidR="00EE599E" w:rsidRDefault="00EE599E"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p>
    <w:p w14:paraId="5F550F1E" w14:textId="77777777" w:rsidR="00EE599E" w:rsidRDefault="00EE599E"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p>
    <w:p w14:paraId="5D31D3AE" w14:textId="77777777" w:rsidR="00EE599E" w:rsidRDefault="00EE599E"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p>
    <w:p w14:paraId="5B92959F" w14:textId="77777777" w:rsidR="00085E50" w:rsidRPr="00704052" w:rsidRDefault="00085E50"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t>Direcciones de Internet (URL)</w:t>
      </w:r>
    </w:p>
    <w:p w14:paraId="2182E5AE" w14:textId="77777777" w:rsidR="00EE599E" w:rsidRDefault="00085E50" w:rsidP="00EE599E">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ab/>
      </w:r>
    </w:p>
    <w:p w14:paraId="35B213C9" w14:textId="77777777" w:rsidR="00085E50" w:rsidRPr="00704052" w:rsidRDefault="00085E50" w:rsidP="00EE599E">
      <w:pPr>
        <w:pBdr>
          <w:top w:val="nil"/>
          <w:left w:val="nil"/>
          <w:bottom w:val="nil"/>
          <w:right w:val="nil"/>
          <w:between w:val="nil"/>
        </w:pBdr>
        <w:spacing w:after="100" w:line="360" w:lineRule="auto"/>
        <w:ind w:left="284" w:firstLine="284"/>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 xml:space="preserve">URL es Uniform Resource Locator. Uniforme de Recursos, puntualizan que es el nombre que identifica únicamente el documento en la red. El URL se compone de varias partes que son las siguientes: Protocolo mediante el cual se accede al documento: http, ftp, wais, </w:t>
      </w:r>
      <w:r w:rsidR="00772EF0" w:rsidRPr="00704052">
        <w:rPr>
          <w:rFonts w:ascii="Times New Roman" w:eastAsia="Times New Roman" w:hAnsi="Times New Roman" w:cs="Times New Roman"/>
          <w:sz w:val="24"/>
          <w:szCs w:val="24"/>
        </w:rPr>
        <w:t>etc.</w:t>
      </w:r>
      <w:r w:rsidRPr="00704052">
        <w:rPr>
          <w:rFonts w:ascii="Times New Roman" w:eastAsia="Times New Roman" w:hAnsi="Times New Roman" w:cs="Times New Roman"/>
          <w:sz w:val="24"/>
          <w:szCs w:val="24"/>
        </w:rPr>
        <w:t xml:space="preserve"> El utilizado para acceder a una página Web es el http. </w:t>
      </w:r>
      <w:r w:rsidR="00EE599E">
        <w:rPr>
          <w:rFonts w:ascii="Times New Roman" w:eastAsia="Times New Roman" w:hAnsi="Times New Roman" w:cs="Times New Roman"/>
          <w:sz w:val="24"/>
          <w:szCs w:val="24"/>
        </w:rPr>
        <w:t>(</w:t>
      </w:r>
      <w:r w:rsidR="00EE599E" w:rsidRPr="00704052">
        <w:rPr>
          <w:rFonts w:ascii="Times New Roman" w:eastAsia="Times New Roman" w:hAnsi="Times New Roman" w:cs="Times New Roman"/>
          <w:sz w:val="24"/>
          <w:szCs w:val="24"/>
        </w:rPr>
        <w:t>González y Cordero</w:t>
      </w:r>
      <w:r w:rsidR="00EE599E">
        <w:rPr>
          <w:rFonts w:ascii="Times New Roman" w:eastAsia="Times New Roman" w:hAnsi="Times New Roman" w:cs="Times New Roman"/>
          <w:sz w:val="24"/>
          <w:szCs w:val="24"/>
        </w:rPr>
        <w:t xml:space="preserve">. </w:t>
      </w:r>
      <w:r w:rsidR="00431823" w:rsidRPr="00704052">
        <w:rPr>
          <w:rFonts w:ascii="Times New Roman" w:eastAsia="Times New Roman" w:hAnsi="Times New Roman" w:cs="Times New Roman"/>
          <w:sz w:val="24"/>
          <w:szCs w:val="24"/>
        </w:rPr>
        <w:t>2001, p.</w:t>
      </w:r>
      <w:r w:rsidR="00EE599E" w:rsidRPr="00704052">
        <w:rPr>
          <w:rFonts w:ascii="Times New Roman" w:eastAsia="Times New Roman" w:hAnsi="Times New Roman" w:cs="Times New Roman"/>
          <w:sz w:val="24"/>
          <w:szCs w:val="24"/>
        </w:rPr>
        <w:t xml:space="preserve">  188)</w:t>
      </w:r>
    </w:p>
    <w:p w14:paraId="0BADDC1E" w14:textId="77777777" w:rsidR="00EE599E"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br/>
        <w:t>Hipertexto</w:t>
      </w:r>
    </w:p>
    <w:p w14:paraId="27E21310" w14:textId="77777777" w:rsidR="00EE599E" w:rsidRDefault="00EE599E" w:rsidP="0011443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p>
    <w:p w14:paraId="27020E14" w14:textId="77777777" w:rsidR="00085E50" w:rsidRPr="00704052" w:rsidRDefault="00EE599E" w:rsidP="00EE599E">
      <w:pPr>
        <w:pBdr>
          <w:top w:val="nil"/>
          <w:left w:val="nil"/>
          <w:bottom w:val="nil"/>
          <w:right w:val="nil"/>
          <w:between w:val="nil"/>
        </w:pBdr>
        <w:spacing w:after="100" w:line="360" w:lineRule="auto"/>
        <w:ind w:left="284" w:firstLine="284"/>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E</w:t>
      </w:r>
      <w:r w:rsidR="00085E50" w:rsidRPr="00704052">
        <w:rPr>
          <w:rFonts w:ascii="Times New Roman" w:eastAsia="Times New Roman" w:hAnsi="Times New Roman" w:cs="Times New Roman"/>
          <w:sz w:val="24"/>
          <w:szCs w:val="24"/>
        </w:rPr>
        <w:t>s un texto común, con la finalidad adicional de poder relacionarse en otros documentos, a través de los vínculos (en la terminología del Web se le conoce como hipervínculos); y de esta forma poder presentar organizadamente una colección de información que sea más fácil de examinar y usar.</w:t>
      </w:r>
      <w:r>
        <w:rPr>
          <w:rFonts w:ascii="Times New Roman" w:eastAsia="Times New Roman" w:hAnsi="Times New Roman" w:cs="Times New Roman"/>
          <w:sz w:val="24"/>
          <w:szCs w:val="24"/>
        </w:rPr>
        <w:t xml:space="preserve"> (</w:t>
      </w:r>
      <w:r w:rsidRPr="00704052">
        <w:rPr>
          <w:rFonts w:ascii="Times New Roman" w:eastAsia="Times New Roman" w:hAnsi="Times New Roman" w:cs="Times New Roman"/>
          <w:sz w:val="24"/>
          <w:szCs w:val="24"/>
        </w:rPr>
        <w:t>Escobar</w:t>
      </w:r>
      <w:r>
        <w:rPr>
          <w:rFonts w:ascii="Times New Roman" w:eastAsia="Times New Roman" w:hAnsi="Times New Roman" w:cs="Times New Roman"/>
          <w:sz w:val="24"/>
          <w:szCs w:val="24"/>
        </w:rPr>
        <w:t xml:space="preserve">. </w:t>
      </w:r>
      <w:r w:rsidR="00431823" w:rsidRPr="00704052">
        <w:rPr>
          <w:rFonts w:ascii="Times New Roman" w:eastAsia="Times New Roman" w:hAnsi="Times New Roman" w:cs="Times New Roman"/>
          <w:sz w:val="24"/>
          <w:szCs w:val="24"/>
        </w:rPr>
        <w:t>2000, p.</w:t>
      </w:r>
      <w:r w:rsidRPr="00704052">
        <w:rPr>
          <w:rFonts w:ascii="Times New Roman" w:eastAsia="Times New Roman" w:hAnsi="Times New Roman" w:cs="Times New Roman"/>
          <w:sz w:val="24"/>
          <w:szCs w:val="24"/>
        </w:rPr>
        <w:t xml:space="preserve">  56)</w:t>
      </w:r>
    </w:p>
    <w:p w14:paraId="14E2D0C3" w14:textId="77777777" w:rsidR="00E95CF7" w:rsidRPr="00704052" w:rsidRDefault="00085E50" w:rsidP="00085E5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br/>
      </w:r>
      <w:r w:rsidRPr="00704052">
        <w:rPr>
          <w:rFonts w:ascii="Times New Roman" w:eastAsia="Times New Roman" w:hAnsi="Times New Roman" w:cs="Times New Roman"/>
          <w:sz w:val="24"/>
          <w:szCs w:val="24"/>
        </w:rPr>
        <w:tab/>
        <w:t>Del Valle Gastaminza señala que el hipertexto es un concepto que integra la organización y el acceso a la información basado en una tecnología que ofrece la posibilidad de interconectar elementos de texto por medio de enlaces electrónicos. Estos elementos pueden ser documentos independientes o diferencias secuencias dentro del mismo documento. El concepto puede ser utilizado también como término concreto "un hipertexto" para referirse a un grupo específico de elementos de texto interconectados. Documentos digitales: hipertexto y edición digital.</w:t>
      </w:r>
    </w:p>
    <w:p w14:paraId="5C6F84DB" w14:textId="77777777" w:rsidR="00DC07F1" w:rsidRPr="00704052" w:rsidRDefault="00DC07F1" w:rsidP="00085E5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p>
    <w:p w14:paraId="3D48B25B" w14:textId="77777777" w:rsidR="00085E50" w:rsidRPr="00704052" w:rsidRDefault="00085E50" w:rsidP="00085E5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lastRenderedPageBreak/>
        <w:t>Navegador web</w:t>
      </w:r>
    </w:p>
    <w:p w14:paraId="28EF1D02"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br/>
      </w:r>
      <w:r w:rsidRPr="00704052">
        <w:rPr>
          <w:rFonts w:ascii="Times New Roman" w:eastAsia="Times New Roman" w:hAnsi="Times New Roman" w:cs="Times New Roman"/>
          <w:b/>
          <w:sz w:val="24"/>
          <w:szCs w:val="24"/>
        </w:rPr>
        <w:tab/>
      </w:r>
      <w:r w:rsidR="00EE599E">
        <w:rPr>
          <w:rFonts w:ascii="Times New Roman" w:eastAsia="Times New Roman" w:hAnsi="Times New Roman" w:cs="Times New Roman"/>
          <w:b/>
          <w:sz w:val="24"/>
          <w:szCs w:val="24"/>
        </w:rPr>
        <w:t>“</w:t>
      </w:r>
      <w:r w:rsidR="00EE599E">
        <w:rPr>
          <w:rFonts w:ascii="Times New Roman" w:eastAsia="Times New Roman" w:hAnsi="Times New Roman" w:cs="Times New Roman"/>
          <w:sz w:val="24"/>
          <w:szCs w:val="24"/>
        </w:rPr>
        <w:t>U</w:t>
      </w:r>
      <w:r w:rsidRPr="00704052">
        <w:rPr>
          <w:rFonts w:ascii="Times New Roman" w:eastAsia="Times New Roman" w:hAnsi="Times New Roman" w:cs="Times New Roman"/>
          <w:sz w:val="24"/>
          <w:szCs w:val="24"/>
        </w:rPr>
        <w:t>n navegador Web es una aplicación de software para recuperar, presentar y atravesando los recursos de información en la World Wide Web.</w:t>
      </w:r>
      <w:r w:rsidR="00EE599E">
        <w:rPr>
          <w:rFonts w:ascii="Times New Roman" w:eastAsia="Times New Roman" w:hAnsi="Times New Roman" w:cs="Times New Roman"/>
          <w:sz w:val="24"/>
          <w:szCs w:val="24"/>
        </w:rPr>
        <w:t>” (</w:t>
      </w:r>
      <w:r w:rsidR="00EE599E" w:rsidRPr="00704052">
        <w:rPr>
          <w:rFonts w:ascii="Times New Roman" w:eastAsia="Times New Roman" w:hAnsi="Times New Roman" w:cs="Times New Roman"/>
          <w:sz w:val="24"/>
          <w:szCs w:val="24"/>
        </w:rPr>
        <w:t>Jacobs y Norman</w:t>
      </w:r>
      <w:r w:rsidR="00EE599E">
        <w:rPr>
          <w:rFonts w:ascii="Times New Roman" w:eastAsia="Times New Roman" w:hAnsi="Times New Roman" w:cs="Times New Roman"/>
          <w:sz w:val="24"/>
          <w:szCs w:val="24"/>
        </w:rPr>
        <w:t xml:space="preserve">. </w:t>
      </w:r>
      <w:r w:rsidR="00431823" w:rsidRPr="00704052">
        <w:rPr>
          <w:rFonts w:ascii="Times New Roman" w:eastAsia="Times New Roman" w:hAnsi="Times New Roman" w:cs="Times New Roman"/>
          <w:sz w:val="24"/>
          <w:szCs w:val="24"/>
        </w:rPr>
        <w:t>2009, p.</w:t>
      </w:r>
      <w:r w:rsidR="00EE599E" w:rsidRPr="00704052">
        <w:rPr>
          <w:rFonts w:ascii="Times New Roman" w:eastAsia="Times New Roman" w:hAnsi="Times New Roman" w:cs="Times New Roman"/>
          <w:sz w:val="24"/>
          <w:szCs w:val="24"/>
        </w:rPr>
        <w:t xml:space="preserve">  1)</w:t>
      </w:r>
    </w:p>
    <w:p w14:paraId="7838A84B" w14:textId="77777777" w:rsidR="00E95CF7" w:rsidRPr="00704052" w:rsidRDefault="00E95CF7"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p>
    <w:p w14:paraId="309D4BE5" w14:textId="77777777" w:rsidR="00431823" w:rsidRDefault="00085E50" w:rsidP="00AC7978">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 xml:space="preserve">Por otra </w:t>
      </w:r>
      <w:r w:rsidR="00EE599E" w:rsidRPr="00704052">
        <w:rPr>
          <w:rFonts w:ascii="Times New Roman" w:eastAsia="Times New Roman" w:hAnsi="Times New Roman" w:cs="Times New Roman"/>
          <w:sz w:val="24"/>
          <w:szCs w:val="24"/>
        </w:rPr>
        <w:t>parte,</w:t>
      </w:r>
      <w:r w:rsidRPr="00704052">
        <w:rPr>
          <w:rFonts w:ascii="Times New Roman" w:eastAsia="Times New Roman" w:hAnsi="Times New Roman" w:cs="Times New Roman"/>
          <w:sz w:val="24"/>
          <w:szCs w:val="24"/>
        </w:rPr>
        <w:t xml:space="preserve"> es un programa especializado en la interpretación del código HTML, que permite mostrar como resultado el contenido de una página web.</w:t>
      </w:r>
      <w:r w:rsidR="00EE599E">
        <w:rPr>
          <w:rFonts w:ascii="Times New Roman" w:eastAsia="Times New Roman" w:hAnsi="Times New Roman" w:cs="Times New Roman"/>
          <w:sz w:val="24"/>
          <w:szCs w:val="24"/>
        </w:rPr>
        <w:t xml:space="preserve"> (</w:t>
      </w:r>
      <w:r w:rsidR="00EE599E" w:rsidRPr="00704052">
        <w:rPr>
          <w:rFonts w:ascii="Times New Roman" w:eastAsia="Times New Roman" w:hAnsi="Times New Roman" w:cs="Times New Roman"/>
          <w:sz w:val="24"/>
          <w:szCs w:val="24"/>
        </w:rPr>
        <w:t>Sánchez y Rodríguez</w:t>
      </w:r>
      <w:r w:rsidR="00EE599E">
        <w:rPr>
          <w:rFonts w:ascii="Times New Roman" w:eastAsia="Times New Roman" w:hAnsi="Times New Roman" w:cs="Times New Roman"/>
          <w:sz w:val="24"/>
          <w:szCs w:val="24"/>
        </w:rPr>
        <w:t xml:space="preserve">. </w:t>
      </w:r>
      <w:r w:rsidR="00EE599E" w:rsidRPr="00704052">
        <w:rPr>
          <w:rFonts w:ascii="Times New Roman" w:eastAsia="Times New Roman" w:hAnsi="Times New Roman" w:cs="Times New Roman"/>
          <w:sz w:val="24"/>
          <w:szCs w:val="24"/>
        </w:rPr>
        <w:t>2011, p. 4)</w:t>
      </w:r>
    </w:p>
    <w:p w14:paraId="1D755368" w14:textId="77777777" w:rsidR="00AC7978" w:rsidRPr="00431823" w:rsidRDefault="00085E50" w:rsidP="00AC7978">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br/>
        <w:t>Servidor web</w:t>
      </w:r>
    </w:p>
    <w:p w14:paraId="390D6DA3" w14:textId="77777777" w:rsidR="00AC7978" w:rsidRDefault="00AC7978" w:rsidP="00AC7978">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p>
    <w:p w14:paraId="5333CA2D" w14:textId="77777777" w:rsidR="00085E50" w:rsidRPr="00704052" w:rsidRDefault="00EE599E" w:rsidP="00AC7978">
      <w:pPr>
        <w:pBdr>
          <w:top w:val="nil"/>
          <w:left w:val="nil"/>
          <w:bottom w:val="nil"/>
          <w:right w:val="nil"/>
          <w:between w:val="nil"/>
        </w:pBdr>
        <w:spacing w:after="100" w:line="360" w:lineRule="auto"/>
        <w:ind w:left="284" w:firstLine="284"/>
        <w:jc w:val="both"/>
        <w:rPr>
          <w:rFonts w:ascii="Times New Roman" w:eastAsia="Times New Roman" w:hAnsi="Times New Roman" w:cs="Times New Roman"/>
          <w:b/>
          <w:sz w:val="24"/>
          <w:szCs w:val="24"/>
        </w:rPr>
      </w:pPr>
      <w:r w:rsidRPr="00EE599E">
        <w:rPr>
          <w:rFonts w:ascii="Times New Roman" w:eastAsia="Times New Roman" w:hAnsi="Times New Roman" w:cs="Times New Roman"/>
          <w:bCs/>
          <w:sz w:val="24"/>
          <w:szCs w:val="24"/>
        </w:rPr>
        <w:t>U</w:t>
      </w:r>
      <w:r w:rsidR="00085E50" w:rsidRPr="00704052">
        <w:rPr>
          <w:rFonts w:ascii="Times New Roman" w:eastAsia="Times New Roman" w:hAnsi="Times New Roman" w:cs="Times New Roman"/>
          <w:sz w:val="24"/>
          <w:szCs w:val="24"/>
        </w:rPr>
        <w:t xml:space="preserve">n servidor web o servidor HTTP es un programa que procesa cualquier aplicación del lado del servidor realizando conexiones bidireccionales y/o unidireccionales y síncronas o </w:t>
      </w:r>
      <w:r w:rsidR="00DC07F1" w:rsidRPr="00704052">
        <w:rPr>
          <w:rFonts w:ascii="Times New Roman" w:eastAsia="Times New Roman" w:hAnsi="Times New Roman" w:cs="Times New Roman"/>
          <w:sz w:val="24"/>
          <w:szCs w:val="24"/>
        </w:rPr>
        <w:t>asíncronas</w:t>
      </w:r>
      <w:r w:rsidR="00085E50" w:rsidRPr="00704052">
        <w:rPr>
          <w:rFonts w:ascii="Times New Roman" w:eastAsia="Times New Roman" w:hAnsi="Times New Roman" w:cs="Times New Roman"/>
          <w:sz w:val="24"/>
          <w:szCs w:val="24"/>
        </w:rPr>
        <w:t xml:space="preserve"> con el cliente generando o cediendo una repuesta en cualquier lenguaje o aplicación del lado del cliente.</w:t>
      </w:r>
      <w:r w:rsidRPr="00EE599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Pr="00704052">
        <w:rPr>
          <w:rFonts w:ascii="Times New Roman" w:eastAsia="Times New Roman" w:hAnsi="Times New Roman" w:cs="Times New Roman"/>
          <w:sz w:val="24"/>
          <w:szCs w:val="24"/>
        </w:rPr>
        <w:t>González y Corder</w:t>
      </w:r>
      <w:r>
        <w:rPr>
          <w:rFonts w:ascii="Times New Roman" w:eastAsia="Times New Roman" w:hAnsi="Times New Roman" w:cs="Times New Roman"/>
          <w:sz w:val="24"/>
          <w:szCs w:val="24"/>
        </w:rPr>
        <w:t xml:space="preserve">. </w:t>
      </w:r>
      <w:r w:rsidR="00431823" w:rsidRPr="00704052">
        <w:rPr>
          <w:rFonts w:ascii="Times New Roman" w:eastAsia="Times New Roman" w:hAnsi="Times New Roman" w:cs="Times New Roman"/>
          <w:sz w:val="24"/>
          <w:szCs w:val="24"/>
        </w:rPr>
        <w:t>2001, p.</w:t>
      </w:r>
      <w:r w:rsidRPr="00704052">
        <w:rPr>
          <w:rFonts w:ascii="Times New Roman" w:eastAsia="Times New Roman" w:hAnsi="Times New Roman" w:cs="Times New Roman"/>
          <w:sz w:val="24"/>
          <w:szCs w:val="24"/>
        </w:rPr>
        <w:t xml:space="preserve">  8)</w:t>
      </w:r>
    </w:p>
    <w:p w14:paraId="04DFF086" w14:textId="77777777" w:rsidR="00085E50" w:rsidRPr="00704052" w:rsidRDefault="00085E50"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sz w:val="24"/>
          <w:szCs w:val="24"/>
        </w:rPr>
        <w:br/>
      </w:r>
      <w:r w:rsidRPr="00704052">
        <w:rPr>
          <w:rFonts w:ascii="Times New Roman" w:eastAsia="Times New Roman" w:hAnsi="Times New Roman" w:cs="Times New Roman"/>
          <w:b/>
          <w:sz w:val="24"/>
          <w:szCs w:val="24"/>
        </w:rPr>
        <w:t>Sitio web</w:t>
      </w:r>
    </w:p>
    <w:p w14:paraId="1E1B05CB"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sz w:val="24"/>
          <w:szCs w:val="24"/>
        </w:rPr>
        <w:br/>
      </w:r>
      <w:r w:rsidRPr="00704052">
        <w:rPr>
          <w:rFonts w:ascii="Times New Roman" w:eastAsia="Times New Roman" w:hAnsi="Times New Roman" w:cs="Times New Roman"/>
          <w:sz w:val="24"/>
          <w:szCs w:val="24"/>
        </w:rPr>
        <w:tab/>
      </w:r>
      <w:r w:rsidR="00AC7978">
        <w:rPr>
          <w:rFonts w:ascii="Times New Roman" w:eastAsia="Times New Roman" w:hAnsi="Times New Roman" w:cs="Times New Roman"/>
          <w:sz w:val="24"/>
          <w:szCs w:val="24"/>
        </w:rPr>
        <w:t>“</w:t>
      </w:r>
      <w:r w:rsidRPr="00704052">
        <w:rPr>
          <w:rFonts w:ascii="Times New Roman" w:eastAsia="Times New Roman" w:hAnsi="Times New Roman" w:cs="Times New Roman"/>
          <w:sz w:val="24"/>
          <w:szCs w:val="24"/>
        </w:rPr>
        <w:t>En inglés website o web site, un sitio web es un sitio (localización) organizados jerárquicamente. Cada documento (</w:t>
      </w:r>
      <w:r w:rsidR="00772EF0" w:rsidRPr="00704052">
        <w:rPr>
          <w:rFonts w:ascii="Times New Roman" w:eastAsia="Times New Roman" w:hAnsi="Times New Roman" w:cs="Times New Roman"/>
          <w:sz w:val="24"/>
          <w:szCs w:val="24"/>
        </w:rPr>
        <w:t>página</w:t>
      </w:r>
      <w:r w:rsidRPr="00704052">
        <w:rPr>
          <w:rFonts w:ascii="Times New Roman" w:eastAsia="Times New Roman" w:hAnsi="Times New Roman" w:cs="Times New Roman"/>
          <w:sz w:val="24"/>
          <w:szCs w:val="24"/>
        </w:rPr>
        <w:t xml:space="preserve"> web) contiene texto y o gráficos que aparecen como información digital en la pantalla de un ordenador.</w:t>
      </w:r>
      <w:r w:rsidR="00AC7978">
        <w:rPr>
          <w:rFonts w:ascii="Times New Roman" w:eastAsia="Times New Roman" w:hAnsi="Times New Roman" w:cs="Times New Roman"/>
          <w:sz w:val="24"/>
          <w:szCs w:val="24"/>
        </w:rPr>
        <w:t>”</w:t>
      </w:r>
      <w:r w:rsidRPr="00704052">
        <w:rPr>
          <w:rFonts w:ascii="Times New Roman" w:eastAsia="Times New Roman" w:hAnsi="Times New Roman" w:cs="Times New Roman"/>
          <w:b/>
          <w:sz w:val="24"/>
          <w:szCs w:val="24"/>
        </w:rPr>
        <w:t xml:space="preserve">  </w:t>
      </w:r>
      <w:r w:rsidR="00AC7978" w:rsidRPr="00704052">
        <w:rPr>
          <w:rFonts w:ascii="Times New Roman" w:eastAsia="Times New Roman" w:hAnsi="Times New Roman" w:cs="Times New Roman"/>
          <w:sz w:val="24"/>
          <w:szCs w:val="24"/>
        </w:rPr>
        <w:t>(Crespo</w:t>
      </w:r>
      <w:r w:rsidR="00AC7978">
        <w:rPr>
          <w:rFonts w:ascii="Times New Roman" w:eastAsia="Times New Roman" w:hAnsi="Times New Roman" w:cs="Times New Roman"/>
          <w:sz w:val="24"/>
          <w:szCs w:val="24"/>
        </w:rPr>
        <w:t>.</w:t>
      </w:r>
      <w:r w:rsidR="00AC7978" w:rsidRPr="00704052">
        <w:rPr>
          <w:rFonts w:ascii="Times New Roman" w:eastAsia="Times New Roman" w:hAnsi="Times New Roman" w:cs="Times New Roman"/>
          <w:sz w:val="24"/>
          <w:szCs w:val="24"/>
        </w:rPr>
        <w:t xml:space="preserve"> </w:t>
      </w:r>
      <w:r w:rsidR="00431823" w:rsidRPr="00704052">
        <w:rPr>
          <w:rFonts w:ascii="Times New Roman" w:eastAsia="Times New Roman" w:hAnsi="Times New Roman" w:cs="Times New Roman"/>
          <w:sz w:val="24"/>
          <w:szCs w:val="24"/>
        </w:rPr>
        <w:t>2007, p.</w:t>
      </w:r>
      <w:r w:rsidR="00AC7978" w:rsidRPr="00704052">
        <w:rPr>
          <w:rFonts w:ascii="Times New Roman" w:eastAsia="Times New Roman" w:hAnsi="Times New Roman" w:cs="Times New Roman"/>
          <w:sz w:val="24"/>
          <w:szCs w:val="24"/>
        </w:rPr>
        <w:t xml:space="preserve">  1)</w:t>
      </w:r>
    </w:p>
    <w:p w14:paraId="0DBA10AB" w14:textId="77777777" w:rsidR="00085E50" w:rsidRPr="00704052" w:rsidRDefault="00085E50"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br/>
        <w:t>Portal Web</w:t>
      </w:r>
    </w:p>
    <w:p w14:paraId="361E3462" w14:textId="77777777" w:rsidR="00114430" w:rsidRPr="00704052" w:rsidRDefault="00085E50" w:rsidP="00AC7978">
      <w:pPr>
        <w:pBdr>
          <w:top w:val="nil"/>
          <w:left w:val="nil"/>
          <w:bottom w:val="nil"/>
          <w:right w:val="nil"/>
          <w:between w:val="nil"/>
        </w:pBdr>
        <w:spacing w:after="100" w:line="360" w:lineRule="auto"/>
        <w:ind w:left="284" w:firstLine="284"/>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br/>
      </w:r>
      <w:r w:rsidR="00AC7978">
        <w:rPr>
          <w:rFonts w:ascii="Times New Roman" w:eastAsia="Times New Roman" w:hAnsi="Times New Roman" w:cs="Times New Roman"/>
          <w:sz w:val="24"/>
          <w:szCs w:val="24"/>
        </w:rPr>
        <w:t>P</w:t>
      </w:r>
      <w:r w:rsidRPr="00704052">
        <w:rPr>
          <w:rFonts w:ascii="Times New Roman" w:eastAsia="Times New Roman" w:hAnsi="Times New Roman" w:cs="Times New Roman"/>
          <w:sz w:val="24"/>
          <w:szCs w:val="24"/>
        </w:rPr>
        <w:t xml:space="preserve">ortal es un término, sinónimo de puente, para referirse a un sitio web que sirve o pretende servir como un sitio principal de partida para las personas que se conectan al World Wide Web. Son sitios que los usuarios tienden a visitar como sitios ancla. </w:t>
      </w:r>
      <w:r w:rsidR="00AC7978">
        <w:rPr>
          <w:rFonts w:ascii="Times New Roman" w:eastAsia="Times New Roman" w:hAnsi="Times New Roman" w:cs="Times New Roman"/>
          <w:sz w:val="24"/>
          <w:szCs w:val="24"/>
        </w:rPr>
        <w:t>(</w:t>
      </w:r>
      <w:r w:rsidR="00AC7978" w:rsidRPr="00704052">
        <w:rPr>
          <w:rFonts w:ascii="Times New Roman" w:eastAsia="Times New Roman" w:hAnsi="Times New Roman" w:cs="Times New Roman"/>
          <w:sz w:val="24"/>
          <w:szCs w:val="24"/>
        </w:rPr>
        <w:t>Mellenium</w:t>
      </w:r>
      <w:r w:rsidR="00AC7978">
        <w:rPr>
          <w:rFonts w:ascii="Times New Roman" w:eastAsia="Times New Roman" w:hAnsi="Times New Roman" w:cs="Times New Roman"/>
          <w:sz w:val="24"/>
          <w:szCs w:val="24"/>
        </w:rPr>
        <w:t>.</w:t>
      </w:r>
      <w:r w:rsidR="00AC7978" w:rsidRPr="00704052">
        <w:rPr>
          <w:rFonts w:ascii="Times New Roman" w:eastAsia="Times New Roman" w:hAnsi="Times New Roman" w:cs="Times New Roman"/>
          <w:sz w:val="24"/>
          <w:szCs w:val="24"/>
        </w:rPr>
        <w:t>2003)</w:t>
      </w:r>
    </w:p>
    <w:p w14:paraId="3FCC5949" w14:textId="77777777" w:rsidR="00772EF0" w:rsidRPr="00704052" w:rsidRDefault="00772EF0" w:rsidP="00AC7978">
      <w:pPr>
        <w:pBdr>
          <w:top w:val="nil"/>
          <w:left w:val="nil"/>
          <w:bottom w:val="nil"/>
          <w:right w:val="nil"/>
          <w:between w:val="nil"/>
        </w:pBdr>
        <w:spacing w:after="100" w:line="360" w:lineRule="auto"/>
        <w:ind w:left="284" w:firstLine="284"/>
        <w:jc w:val="both"/>
        <w:rPr>
          <w:rFonts w:ascii="Times New Roman" w:eastAsia="Times New Roman" w:hAnsi="Times New Roman" w:cs="Times New Roman"/>
          <w:b/>
          <w:sz w:val="24"/>
          <w:szCs w:val="24"/>
        </w:rPr>
      </w:pPr>
    </w:p>
    <w:p w14:paraId="1D8A1C84" w14:textId="77777777" w:rsidR="00085E50" w:rsidRPr="00704052" w:rsidRDefault="00085E50" w:rsidP="00085E5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t>Multimedia</w:t>
      </w:r>
    </w:p>
    <w:p w14:paraId="5674A302" w14:textId="77777777" w:rsidR="00085E50" w:rsidRPr="00704052" w:rsidRDefault="00085E50" w:rsidP="00AC7978">
      <w:pPr>
        <w:pBdr>
          <w:top w:val="nil"/>
          <w:left w:val="nil"/>
          <w:bottom w:val="nil"/>
          <w:right w:val="nil"/>
          <w:between w:val="nil"/>
        </w:pBdr>
        <w:spacing w:after="100" w:line="360" w:lineRule="auto"/>
        <w:ind w:left="284" w:firstLine="284"/>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lastRenderedPageBreak/>
        <w:br/>
      </w:r>
      <w:r w:rsidR="00AC7978">
        <w:rPr>
          <w:rFonts w:ascii="Times New Roman" w:eastAsia="Times New Roman" w:hAnsi="Times New Roman" w:cs="Times New Roman"/>
          <w:sz w:val="24"/>
          <w:szCs w:val="24"/>
        </w:rPr>
        <w:t>L</w:t>
      </w:r>
      <w:r w:rsidRPr="00704052">
        <w:rPr>
          <w:rFonts w:ascii="Times New Roman" w:eastAsia="Times New Roman" w:hAnsi="Times New Roman" w:cs="Times New Roman"/>
          <w:sz w:val="24"/>
          <w:szCs w:val="24"/>
        </w:rPr>
        <w:t>a multimedia aparece como un proceso de comunicación que utiliza diferentes medios simultáneamente, recurramos como ejemplo a un caso fundamental: una charla o exposición en la cual un interlocutor habla, se desplaza y usa la gestualidad, usa ayudas visuales, interpela a su auditorio y está presente como ente material, en la actividad anteriormente descrita varios canales comunicativos son utilizados al mismo tiempo, el interlocutor utiliza su voz para estimular el sentido del oído del auditorio y una serie de recursos visuales que van desde su propia presencia hasta la gestualidad y el movimiento.</w:t>
      </w:r>
      <w:r w:rsidR="00AC7978">
        <w:rPr>
          <w:rFonts w:ascii="Times New Roman" w:eastAsia="Times New Roman" w:hAnsi="Times New Roman" w:cs="Times New Roman"/>
          <w:sz w:val="24"/>
          <w:szCs w:val="24"/>
        </w:rPr>
        <w:t xml:space="preserve"> (</w:t>
      </w:r>
      <w:r w:rsidR="00AC7978" w:rsidRPr="00704052">
        <w:rPr>
          <w:rFonts w:ascii="Times New Roman" w:eastAsia="Times New Roman" w:hAnsi="Times New Roman" w:cs="Times New Roman"/>
          <w:sz w:val="24"/>
          <w:szCs w:val="24"/>
        </w:rPr>
        <w:t>Rodríguez y Zárate</w:t>
      </w:r>
      <w:r w:rsidR="00AC7978">
        <w:rPr>
          <w:rFonts w:ascii="Times New Roman" w:eastAsia="Times New Roman" w:hAnsi="Times New Roman" w:cs="Times New Roman"/>
          <w:sz w:val="24"/>
          <w:szCs w:val="24"/>
        </w:rPr>
        <w:t xml:space="preserve">. </w:t>
      </w:r>
      <w:r w:rsidR="00AC7978" w:rsidRPr="00704052">
        <w:rPr>
          <w:rFonts w:ascii="Times New Roman" w:eastAsia="Times New Roman" w:hAnsi="Times New Roman" w:cs="Times New Roman"/>
          <w:sz w:val="24"/>
          <w:szCs w:val="24"/>
        </w:rPr>
        <w:t>2007. p.16)</w:t>
      </w:r>
    </w:p>
    <w:p w14:paraId="539E6043"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br/>
      </w:r>
      <w:r w:rsidRPr="00704052">
        <w:rPr>
          <w:rFonts w:ascii="Times New Roman" w:eastAsia="Times New Roman" w:hAnsi="Times New Roman" w:cs="Times New Roman"/>
          <w:sz w:val="24"/>
          <w:szCs w:val="24"/>
        </w:rPr>
        <w:tab/>
        <w:t>En el ámbito de la computación, los inicios de la multimedia remiten a 1984, cuando Apple Computer lanzó la Macintosh, computadora que por sus características marcó la primera posibilidad de lo que hoy se conoce como multimedia. Sin embargo, fue hasta 1992 cuando la tecnología multimedia alcanzó gran popularidad mediante los videojuegos, que ya para ese entonces integraban audio (música, sonidos y voz), video, imagen, animaciones y texto al mismo tiempo.</w:t>
      </w:r>
    </w:p>
    <w:p w14:paraId="7DDFD0B0" w14:textId="77777777" w:rsidR="00085E50" w:rsidRPr="00704052" w:rsidRDefault="00085E50"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br/>
        <w:t>Multimedia Interactiva</w:t>
      </w:r>
    </w:p>
    <w:p w14:paraId="0E55F4CA"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br/>
      </w:r>
      <w:r w:rsidRPr="00704052">
        <w:rPr>
          <w:rFonts w:ascii="Times New Roman" w:eastAsia="Times New Roman" w:hAnsi="Times New Roman" w:cs="Times New Roman"/>
          <w:sz w:val="24"/>
          <w:szCs w:val="24"/>
        </w:rPr>
        <w:tab/>
        <w:t>Es el tipo de multimedia que permite una interacción con el usuario, ofreciéndole a éste el control para que realice lo que desee, a partir de la manipulación de algunos elementos determinados.</w:t>
      </w:r>
    </w:p>
    <w:p w14:paraId="129C9ECF" w14:textId="77777777" w:rsidR="00DC07F1" w:rsidRPr="00704052" w:rsidRDefault="00DC07F1"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p>
    <w:p w14:paraId="1D85323C"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br/>
        <w:t>Multimedia Lineal</w:t>
      </w:r>
    </w:p>
    <w:p w14:paraId="19E4E2C5"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br/>
      </w:r>
      <w:r w:rsidRPr="00704052">
        <w:rPr>
          <w:rFonts w:ascii="Times New Roman" w:eastAsia="Times New Roman" w:hAnsi="Times New Roman" w:cs="Times New Roman"/>
          <w:sz w:val="24"/>
          <w:szCs w:val="24"/>
        </w:rPr>
        <w:tab/>
        <w:t>Se refiere a la multimedia que se reproduce en forma lineal, es decir, de principio a fin, sin permitir la interacción por parte del usuario. En algunos casos se puede detener su ejecución (pausa, reproducir, detener, adelantar, etcétera), pero eso no implica interacción.</w:t>
      </w:r>
    </w:p>
    <w:p w14:paraId="7CDC512A"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lastRenderedPageBreak/>
        <w:br/>
        <w:t>Administrador de Contenido web</w:t>
      </w:r>
    </w:p>
    <w:p w14:paraId="2B22C1E7"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br/>
      </w:r>
      <w:r w:rsidRPr="00704052">
        <w:rPr>
          <w:rFonts w:ascii="Times New Roman" w:eastAsia="Times New Roman" w:hAnsi="Times New Roman" w:cs="Times New Roman"/>
          <w:sz w:val="24"/>
          <w:szCs w:val="24"/>
        </w:rPr>
        <w:tab/>
        <w:t>El rol Administrador de contenido es un rol predefinido que incluye tareas que resultarán útiles a un usuario que administre informes y contenido web, pero que no necesariamente cree informes ni administre un servidor web o una instancia SQL Server. Un administrador de contenido implementa informes, administra modelos de informe y conexiones a orígenes de datos, y toma decisiones sobre cómo se utilizan los informes. De manera predeterminada, todas las tareas de nivel de elemento están seleccionadas para la definición del rol Administrador de contenido.</w:t>
      </w:r>
    </w:p>
    <w:p w14:paraId="6F758851" w14:textId="77777777" w:rsidR="00085E50" w:rsidRPr="00704052" w:rsidRDefault="00085E50"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br/>
        <w:t>Dominio de Internet</w:t>
      </w:r>
    </w:p>
    <w:p w14:paraId="0AFB7D9F" w14:textId="77777777" w:rsidR="00E95CF7" w:rsidRPr="00704052" w:rsidRDefault="00085E50" w:rsidP="00085E5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br/>
      </w:r>
      <w:r w:rsidRPr="00704052">
        <w:rPr>
          <w:rFonts w:ascii="Times New Roman" w:eastAsia="Times New Roman" w:hAnsi="Times New Roman" w:cs="Times New Roman"/>
          <w:sz w:val="24"/>
          <w:szCs w:val="24"/>
        </w:rPr>
        <w:tab/>
        <w:t>Un dominio en internet está compuesto por el nombre y la extensión. El dominio está formado por letras y números que deben componer un nombre único. La combinación de letras y números debe estar compuesta por un mínimo de tres letras y un máximo de 63. Para crear esta combinación no se puede utilizar la eñe, ni letras con tilde o diéresis y, en caso de ser necesario, solamente se pueden separar las palabras con un guion medio.</w:t>
      </w:r>
    </w:p>
    <w:p w14:paraId="6D0EE957" w14:textId="77777777" w:rsidR="00F46B07" w:rsidRPr="00704052" w:rsidRDefault="00F46B07" w:rsidP="00085E5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p>
    <w:p w14:paraId="701AB1BA" w14:textId="77777777" w:rsidR="00085E50" w:rsidRPr="00704052" w:rsidRDefault="00085E50"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t>Subdominio</w:t>
      </w:r>
    </w:p>
    <w:p w14:paraId="4B2127FA" w14:textId="77777777" w:rsidR="00085E50" w:rsidRPr="00704052" w:rsidRDefault="00085E50" w:rsidP="00085E50">
      <w:pPr>
        <w:pBdr>
          <w:top w:val="nil"/>
          <w:left w:val="nil"/>
          <w:bottom w:val="nil"/>
          <w:right w:val="nil"/>
          <w:between w:val="nil"/>
        </w:pBdr>
        <w:spacing w:after="100" w:line="360" w:lineRule="auto"/>
        <w:jc w:val="both"/>
        <w:rPr>
          <w:rStyle w:val="Hipervnculo"/>
          <w:rFonts w:ascii="Times New Roman" w:eastAsia="Times New Roman" w:hAnsi="Times New Roman" w:cs="Times New Roman"/>
          <w:color w:val="auto"/>
          <w:sz w:val="24"/>
          <w:szCs w:val="24"/>
          <w:u w:val="none"/>
        </w:rPr>
      </w:pPr>
      <w:r w:rsidRPr="00704052">
        <w:rPr>
          <w:rFonts w:ascii="Times New Roman" w:eastAsia="Times New Roman" w:hAnsi="Times New Roman" w:cs="Times New Roman"/>
          <w:b/>
          <w:sz w:val="24"/>
          <w:szCs w:val="24"/>
        </w:rPr>
        <w:br/>
      </w:r>
      <w:r w:rsidRPr="00704052">
        <w:rPr>
          <w:rFonts w:ascii="Times New Roman" w:eastAsia="Times New Roman" w:hAnsi="Times New Roman" w:cs="Times New Roman"/>
          <w:sz w:val="24"/>
          <w:szCs w:val="24"/>
        </w:rPr>
        <w:tab/>
        <w:t>El subdominio es el protocolo que utilizamos para una página. Por lo general es www. Aunque muchos servicios de hosting (servidores web) nos dan la posibilidad de crear subdominios y reemplazar las tres www. Es el elemento queda más a la izquierda de una dirección web, y que suele indicar una subdivisión dentro de una empresa u organización.</w:t>
      </w:r>
    </w:p>
    <w:p w14:paraId="520781F4" w14:textId="77777777" w:rsidR="00F46B07" w:rsidRPr="00704052" w:rsidRDefault="00F46B07"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p>
    <w:p w14:paraId="05114935" w14:textId="77777777" w:rsidR="00085E50" w:rsidRPr="00704052" w:rsidRDefault="00085E50"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t>Extensión web</w:t>
      </w:r>
    </w:p>
    <w:p w14:paraId="03322863"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br/>
      </w:r>
      <w:r w:rsidRPr="00704052">
        <w:rPr>
          <w:rFonts w:ascii="Times New Roman" w:eastAsia="Times New Roman" w:hAnsi="Times New Roman" w:cs="Times New Roman"/>
          <w:sz w:val="24"/>
          <w:szCs w:val="24"/>
        </w:rPr>
        <w:tab/>
        <w:t xml:space="preserve"> Hay diferentes tipos de extensiones como .com, net, .org, .eu, .info., .cat y un largo </w:t>
      </w:r>
      <w:r w:rsidRPr="00704052">
        <w:rPr>
          <w:rFonts w:ascii="Times New Roman" w:eastAsia="Times New Roman" w:hAnsi="Times New Roman" w:cs="Times New Roman"/>
          <w:sz w:val="24"/>
          <w:szCs w:val="24"/>
        </w:rPr>
        <w:lastRenderedPageBreak/>
        <w:t>etcétera. En cuanto a la extensión, es importante para el posicionamiento web y para evitar que los competidores se quieran apoderar de la buena imagen de una marca en internet para su beneficio, el adquirir las extensiones más comunes. Es decir, .com y .es y, si es posible, adquirirlas (pagarlas al hosting) por un período superior a un año ya que ello demuestra a los servidores que se trata de un proyecto en internet con intenciones de duración y no una propuesta temporal.</w:t>
      </w:r>
    </w:p>
    <w:p w14:paraId="3643FEEF" w14:textId="77777777" w:rsidR="00E45DEF" w:rsidRPr="00704052" w:rsidRDefault="00E45DEF"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p>
    <w:p w14:paraId="6997EDAB"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t>.com</w:t>
      </w:r>
    </w:p>
    <w:p w14:paraId="0485979C" w14:textId="77777777" w:rsidR="00DC07F1"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br/>
      </w:r>
      <w:r w:rsidRPr="00704052">
        <w:rPr>
          <w:rFonts w:ascii="Times New Roman" w:eastAsia="Times New Roman" w:hAnsi="Times New Roman" w:cs="Times New Roman"/>
          <w:sz w:val="24"/>
          <w:szCs w:val="24"/>
        </w:rPr>
        <w:tab/>
        <w:t xml:space="preserve">Colvée señala que .com para empresas y para cualquier web que tenga </w:t>
      </w:r>
      <w:r w:rsidR="00431823" w:rsidRPr="00704052">
        <w:rPr>
          <w:rFonts w:ascii="Times New Roman" w:eastAsia="Times New Roman" w:hAnsi="Times New Roman" w:cs="Times New Roman"/>
          <w:sz w:val="24"/>
          <w:szCs w:val="24"/>
        </w:rPr>
        <w:t>carácter</w:t>
      </w:r>
      <w:r w:rsidRPr="00704052">
        <w:rPr>
          <w:rFonts w:ascii="Times New Roman" w:eastAsia="Times New Roman" w:hAnsi="Times New Roman" w:cs="Times New Roman"/>
          <w:sz w:val="24"/>
          <w:szCs w:val="24"/>
        </w:rPr>
        <w:t xml:space="preserve"> comercial. Estos dominios se han hecho muy populares y, en realidad, se utilizan hoy en día casi por cualquier tipo de propósito. En un primer momento el ‘‘com’’ estuvo destinado para las empresas y compañías de Estados Unidos.</w:t>
      </w:r>
    </w:p>
    <w:p w14:paraId="1415F106" w14:textId="77777777" w:rsidR="00AC7978" w:rsidRPr="00AC7978" w:rsidRDefault="00AC7978"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p>
    <w:p w14:paraId="28CC333F"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t xml:space="preserve">.net </w:t>
      </w:r>
      <w:r w:rsidRPr="00704052">
        <w:rPr>
          <w:rFonts w:ascii="Times New Roman" w:eastAsia="Times New Roman" w:hAnsi="Times New Roman" w:cs="Times New Roman"/>
          <w:b/>
          <w:sz w:val="24"/>
          <w:szCs w:val="24"/>
        </w:rPr>
        <w:br/>
      </w:r>
    </w:p>
    <w:p w14:paraId="3CD6B6FA"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ab/>
        <w:t xml:space="preserve">Destinados para entidades u organizaciones relacionadas con Internet, por </w:t>
      </w:r>
      <w:r w:rsidR="00431823" w:rsidRPr="00704052">
        <w:rPr>
          <w:rFonts w:ascii="Times New Roman" w:eastAsia="Times New Roman" w:hAnsi="Times New Roman" w:cs="Times New Roman"/>
          <w:sz w:val="24"/>
          <w:szCs w:val="24"/>
        </w:rPr>
        <w:t>ejemplo,</w:t>
      </w:r>
      <w:r w:rsidRPr="00704052">
        <w:rPr>
          <w:rFonts w:ascii="Times New Roman" w:eastAsia="Times New Roman" w:hAnsi="Times New Roman" w:cs="Times New Roman"/>
          <w:sz w:val="24"/>
          <w:szCs w:val="24"/>
        </w:rPr>
        <w:t xml:space="preserve"> un proveedor de servicios. Con el tiempo también se ha convertido en una opción válida para cualquier tipo de fin.</w:t>
      </w:r>
    </w:p>
    <w:p w14:paraId="14366C6A" w14:textId="77777777" w:rsidR="00E45DEF"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br/>
        <w:t>.org</w:t>
      </w:r>
    </w:p>
    <w:p w14:paraId="06E9DEF3" w14:textId="77777777" w:rsidR="00DC07F1" w:rsidRPr="00704052" w:rsidRDefault="00DC07F1" w:rsidP="0011443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p>
    <w:p w14:paraId="551ACBD8" w14:textId="77777777" w:rsidR="00085E50" w:rsidRPr="00704052" w:rsidRDefault="00085E50" w:rsidP="0011443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tab/>
      </w:r>
      <w:r w:rsidRPr="00704052">
        <w:rPr>
          <w:rFonts w:ascii="Times New Roman" w:eastAsia="Times New Roman" w:hAnsi="Times New Roman" w:cs="Times New Roman"/>
          <w:sz w:val="24"/>
          <w:szCs w:val="24"/>
        </w:rPr>
        <w:t>Utilizan este dominio organizaciones, asociaciones, fundaciones y demás entidades con fines benéficos o sin ánimo de lucro.</w:t>
      </w:r>
    </w:p>
    <w:p w14:paraId="000B06D2" w14:textId="77777777" w:rsidR="00DC07F1" w:rsidRPr="00704052" w:rsidRDefault="00085E50" w:rsidP="00925086">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br/>
        <w:t xml:space="preserve">.gov </w:t>
      </w:r>
      <w:r w:rsidRPr="00704052">
        <w:rPr>
          <w:rFonts w:ascii="Times New Roman" w:eastAsia="Times New Roman" w:hAnsi="Times New Roman" w:cs="Times New Roman"/>
          <w:b/>
          <w:sz w:val="24"/>
          <w:szCs w:val="24"/>
        </w:rPr>
        <w:br/>
      </w:r>
    </w:p>
    <w:p w14:paraId="4211689A" w14:textId="77777777" w:rsidR="00085E50" w:rsidRPr="00704052" w:rsidRDefault="00085E50" w:rsidP="00925086">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tab/>
      </w:r>
      <w:r w:rsidRPr="00704052">
        <w:rPr>
          <w:rFonts w:ascii="Times New Roman" w:eastAsia="Times New Roman" w:hAnsi="Times New Roman" w:cs="Times New Roman"/>
          <w:sz w:val="24"/>
          <w:szCs w:val="24"/>
        </w:rPr>
        <w:t>Para las páginas de gobierno de los Estados Unidos.</w:t>
      </w:r>
    </w:p>
    <w:p w14:paraId="30E6AC45" w14:textId="77777777" w:rsidR="00DC07F1" w:rsidRPr="00704052" w:rsidRDefault="00085E50" w:rsidP="00925086">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lastRenderedPageBreak/>
        <w:br/>
        <w:t>.edu</w:t>
      </w:r>
      <w:r w:rsidRPr="00704052">
        <w:rPr>
          <w:rFonts w:ascii="Times New Roman" w:eastAsia="Times New Roman" w:hAnsi="Times New Roman" w:cs="Times New Roman"/>
          <w:b/>
          <w:sz w:val="24"/>
          <w:szCs w:val="24"/>
        </w:rPr>
        <w:br/>
      </w:r>
    </w:p>
    <w:p w14:paraId="1C6BAFC1" w14:textId="77777777" w:rsidR="00085E50" w:rsidRPr="00704052" w:rsidRDefault="00085E50" w:rsidP="00925086">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sz w:val="24"/>
          <w:szCs w:val="24"/>
        </w:rPr>
        <w:tab/>
        <w:t>Reservado para las instituciones relativas a la educación.</w:t>
      </w:r>
    </w:p>
    <w:p w14:paraId="6A424D09" w14:textId="77777777" w:rsidR="00DC07F1" w:rsidRPr="00704052" w:rsidRDefault="00085E50" w:rsidP="00925086">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br/>
        <w:t>.mil</w:t>
      </w:r>
      <w:r w:rsidRPr="00704052">
        <w:rPr>
          <w:rFonts w:ascii="Times New Roman" w:eastAsia="Times New Roman" w:hAnsi="Times New Roman" w:cs="Times New Roman"/>
          <w:b/>
          <w:sz w:val="24"/>
          <w:szCs w:val="24"/>
        </w:rPr>
        <w:br/>
      </w:r>
    </w:p>
    <w:p w14:paraId="0C924EE1" w14:textId="77777777" w:rsidR="00085E50" w:rsidRPr="00704052" w:rsidRDefault="00085E50" w:rsidP="00925086">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tab/>
      </w:r>
      <w:r w:rsidRPr="00704052">
        <w:rPr>
          <w:rFonts w:ascii="Times New Roman" w:eastAsia="Times New Roman" w:hAnsi="Times New Roman" w:cs="Times New Roman"/>
          <w:sz w:val="24"/>
          <w:szCs w:val="24"/>
        </w:rPr>
        <w:t>Se utiliza para instituciones militares de los Estados Unidos.</w:t>
      </w:r>
    </w:p>
    <w:p w14:paraId="63E8C3D6" w14:textId="77777777" w:rsidR="00DC07F1" w:rsidRPr="00704052" w:rsidRDefault="00085E50" w:rsidP="00085E50">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br/>
        <w:t>.int</w:t>
      </w:r>
      <w:r w:rsidRPr="00704052">
        <w:rPr>
          <w:rFonts w:ascii="Times New Roman" w:eastAsia="Times New Roman" w:hAnsi="Times New Roman" w:cs="Times New Roman"/>
          <w:b/>
          <w:sz w:val="24"/>
          <w:szCs w:val="24"/>
        </w:rPr>
        <w:br/>
      </w:r>
    </w:p>
    <w:p w14:paraId="73ADC820" w14:textId="77777777" w:rsidR="00085E50" w:rsidRPr="00704052" w:rsidRDefault="00085E50" w:rsidP="00085E50">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sz w:val="24"/>
          <w:szCs w:val="24"/>
        </w:rPr>
        <w:tab/>
        <w:t>Reservado para organismos que pertenezcan a la Unión Internacional de Telecomunicaciones. En este caso pueden encontrarse organizaciones establecidas por tratados internacionales entre gobiernos, como las Naciones Unidos.</w:t>
      </w:r>
    </w:p>
    <w:p w14:paraId="6CE3563A" w14:textId="77777777" w:rsidR="00085E50" w:rsidRPr="00704052" w:rsidRDefault="00085E50" w:rsidP="00925086">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br/>
        <w:t>Hosting</w:t>
      </w:r>
      <w:r w:rsidRPr="00704052">
        <w:rPr>
          <w:rFonts w:ascii="Times New Roman" w:eastAsia="Times New Roman" w:hAnsi="Times New Roman" w:cs="Times New Roman"/>
          <w:b/>
          <w:sz w:val="24"/>
          <w:szCs w:val="24"/>
        </w:rPr>
        <w:br/>
      </w:r>
      <w:r w:rsidRPr="00704052">
        <w:rPr>
          <w:rFonts w:ascii="Times New Roman" w:eastAsia="Times New Roman" w:hAnsi="Times New Roman" w:cs="Times New Roman"/>
          <w:sz w:val="24"/>
          <w:szCs w:val="24"/>
        </w:rPr>
        <w:tab/>
      </w:r>
    </w:p>
    <w:p w14:paraId="686FF0C5" w14:textId="77777777" w:rsidR="00085E50" w:rsidRPr="00704052" w:rsidRDefault="00085E50" w:rsidP="00925086">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sz w:val="24"/>
          <w:szCs w:val="24"/>
        </w:rPr>
        <w:tab/>
        <w:t>Hosting significa Alojamiento u Hospedaje. La información alojada está contenida en servidores que deben contar a su alrededor con una infraestructura tanto técnica como humana, que permita que la información que contiene el servidor esté segura, y que esté disponible para los usuarios que la necesitan en las condiciones que defina la empresa propietaria de esa información.</w:t>
      </w:r>
    </w:p>
    <w:p w14:paraId="29749F97" w14:textId="77777777" w:rsidR="00772EF0" w:rsidRPr="00704052" w:rsidRDefault="00772EF0" w:rsidP="00925086">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p>
    <w:p w14:paraId="7A1B3E84" w14:textId="77777777" w:rsidR="00085E50" w:rsidRPr="00704052" w:rsidRDefault="00085E50" w:rsidP="00925086">
      <w:pPr>
        <w:pBdr>
          <w:top w:val="nil"/>
          <w:left w:val="nil"/>
          <w:bottom w:val="nil"/>
          <w:right w:val="nil"/>
          <w:between w:val="nil"/>
        </w:pBdr>
        <w:spacing w:after="100" w:line="360" w:lineRule="auto"/>
        <w:jc w:val="both"/>
        <w:rPr>
          <w:rFonts w:ascii="Times New Roman" w:eastAsia="Times New Roman" w:hAnsi="Times New Roman" w:cs="Times New Roman"/>
          <w:b/>
          <w:sz w:val="24"/>
          <w:szCs w:val="24"/>
        </w:rPr>
      </w:pPr>
      <w:r w:rsidRPr="00704052">
        <w:rPr>
          <w:rFonts w:ascii="Times New Roman" w:eastAsia="Times New Roman" w:hAnsi="Times New Roman" w:cs="Times New Roman"/>
          <w:b/>
          <w:sz w:val="24"/>
          <w:szCs w:val="24"/>
        </w:rPr>
        <w:t>Motor de Búsqueda</w:t>
      </w:r>
    </w:p>
    <w:p w14:paraId="023A45EB" w14:textId="77777777" w:rsidR="00085E50" w:rsidRPr="00704052" w:rsidRDefault="00085E50" w:rsidP="00925086">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b/>
          <w:sz w:val="24"/>
          <w:szCs w:val="24"/>
        </w:rPr>
        <w:br/>
      </w:r>
      <w:r w:rsidRPr="00704052">
        <w:rPr>
          <w:rFonts w:ascii="Times New Roman" w:eastAsia="Times New Roman" w:hAnsi="Times New Roman" w:cs="Times New Roman"/>
          <w:b/>
          <w:sz w:val="24"/>
          <w:szCs w:val="24"/>
        </w:rPr>
        <w:tab/>
      </w:r>
      <w:r w:rsidRPr="00704052">
        <w:rPr>
          <w:rFonts w:ascii="Times New Roman" w:eastAsia="Times New Roman" w:hAnsi="Times New Roman" w:cs="Times New Roman"/>
          <w:sz w:val="24"/>
          <w:szCs w:val="24"/>
        </w:rPr>
        <w:t xml:space="preserve">Un motor de búsqueda es una plataforma que permite recuperar archivos almacenados en un servidor de Internet. Tienen la capacidad de escudriñar a través de diferentes redes electrónicas, motivo por el cual se ha planteado la analogía con las arañas (crawler en inglés), de donde deriva el nombre de algunos motores de búsqueda (Web-Crawler, Meta-Crawler, etc.). </w:t>
      </w:r>
    </w:p>
    <w:p w14:paraId="1098F482" w14:textId="77777777" w:rsidR="00925086" w:rsidRPr="00704052" w:rsidRDefault="00925086" w:rsidP="00925086">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p>
    <w:p w14:paraId="56E8D22E" w14:textId="77777777" w:rsidR="00085E50" w:rsidRPr="00704052" w:rsidRDefault="00085E50" w:rsidP="00772EF0">
      <w:pPr>
        <w:pBdr>
          <w:top w:val="nil"/>
          <w:left w:val="nil"/>
          <w:bottom w:val="nil"/>
          <w:right w:val="nil"/>
          <w:between w:val="nil"/>
        </w:pBdr>
        <w:spacing w:after="100" w:line="360" w:lineRule="auto"/>
        <w:ind w:firstLine="708"/>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Los motores de búsqueda más utilizados son Google o Windows Live (14, 15). Para buscar a través de ellos generalmente sólo se requieren palabras claves, las cuales son cotejadas con las bases de datos de cada servidor. Posteriormente, los resultados son presentados en orden de relevancia o fecha, según las características específicas de cada uno (15).</w:t>
      </w:r>
    </w:p>
    <w:p w14:paraId="3CD40CF9" w14:textId="77777777" w:rsidR="00085E50" w:rsidRPr="00704052" w:rsidRDefault="00085E50" w:rsidP="00925086">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p>
    <w:p w14:paraId="2E027344" w14:textId="77777777" w:rsidR="00F46B07" w:rsidRDefault="00085E50" w:rsidP="00DC07F1">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r w:rsidRPr="00704052">
        <w:rPr>
          <w:rFonts w:ascii="Times New Roman" w:eastAsia="Times New Roman" w:hAnsi="Times New Roman" w:cs="Times New Roman"/>
          <w:sz w:val="24"/>
          <w:szCs w:val="24"/>
        </w:rPr>
        <w:tab/>
        <w:t>Tanto el diseño web como y todas las teorías planteadas del internet, serán de mucha importancia para poder lograr el objetivo de nuestro proyecto Limenorcaracas.wix y saber darle el uso correcto y necesario para cada ocasión, de esa manera podremos cumplir con todos</w:t>
      </w:r>
      <w:r w:rsidR="00930D36" w:rsidRPr="00704052">
        <w:rPr>
          <w:rFonts w:ascii="Times New Roman" w:eastAsia="Times New Roman" w:hAnsi="Times New Roman" w:cs="Times New Roman"/>
          <w:sz w:val="24"/>
          <w:szCs w:val="24"/>
        </w:rPr>
        <w:t xml:space="preserve"> los amantes del Béisbol menor.</w:t>
      </w:r>
    </w:p>
    <w:p w14:paraId="2F0CC422" w14:textId="77777777" w:rsidR="001F4958" w:rsidRPr="00704052" w:rsidRDefault="001F4958" w:rsidP="00DC07F1">
      <w:pPr>
        <w:pBdr>
          <w:top w:val="nil"/>
          <w:left w:val="nil"/>
          <w:bottom w:val="nil"/>
          <w:right w:val="nil"/>
          <w:between w:val="nil"/>
        </w:pBdr>
        <w:spacing w:after="100" w:line="360" w:lineRule="auto"/>
        <w:jc w:val="both"/>
        <w:rPr>
          <w:rFonts w:ascii="Times New Roman" w:eastAsia="Times New Roman" w:hAnsi="Times New Roman" w:cs="Times New Roman"/>
          <w:sz w:val="24"/>
          <w:szCs w:val="24"/>
        </w:rPr>
      </w:pPr>
    </w:p>
    <w:p w14:paraId="17CD0A52" w14:textId="77777777" w:rsidR="00752D9B" w:rsidRPr="00704052" w:rsidRDefault="00752D9B" w:rsidP="00752D9B">
      <w:pPr>
        <w:jc w:val="center"/>
        <w:rPr>
          <w:rFonts w:ascii="Times New Roman" w:hAnsi="Times New Roman" w:cs="Times New Roman"/>
          <w:b/>
          <w:sz w:val="24"/>
        </w:rPr>
      </w:pPr>
      <w:r w:rsidRPr="00704052">
        <w:rPr>
          <w:rFonts w:ascii="Times New Roman" w:hAnsi="Times New Roman" w:cs="Times New Roman"/>
          <w:b/>
          <w:sz w:val="24"/>
        </w:rPr>
        <w:t>CAPÍTULO III MARCO METODOLÓGICO</w:t>
      </w:r>
    </w:p>
    <w:p w14:paraId="3011A795" w14:textId="77777777" w:rsidR="00752D9B" w:rsidRPr="00704052" w:rsidRDefault="00752D9B" w:rsidP="00752D9B">
      <w:pPr>
        <w:jc w:val="both"/>
        <w:rPr>
          <w:rFonts w:ascii="Times New Roman" w:hAnsi="Times New Roman" w:cs="Times New Roman"/>
        </w:rPr>
      </w:pPr>
    </w:p>
    <w:p w14:paraId="3056D705" w14:textId="77777777" w:rsidR="00752D9B" w:rsidRPr="00704052" w:rsidRDefault="00752D9B" w:rsidP="00925086">
      <w:pPr>
        <w:spacing w:line="360" w:lineRule="auto"/>
        <w:jc w:val="both"/>
        <w:rPr>
          <w:rFonts w:ascii="Times New Roman" w:hAnsi="Times New Roman" w:cs="Times New Roman"/>
          <w:sz w:val="24"/>
        </w:rPr>
      </w:pPr>
      <w:r w:rsidRPr="00704052">
        <w:rPr>
          <w:rFonts w:ascii="Times New Roman" w:hAnsi="Times New Roman" w:cs="Times New Roman"/>
          <w:sz w:val="24"/>
        </w:rPr>
        <w:t xml:space="preserve">Enfoque cuantitativo y cualitativo </w:t>
      </w:r>
    </w:p>
    <w:p w14:paraId="0E83B722" w14:textId="77777777" w:rsidR="00752D9B" w:rsidRPr="00704052" w:rsidRDefault="00752D9B" w:rsidP="00925086">
      <w:pPr>
        <w:pStyle w:val="Prrafodelista"/>
        <w:numPr>
          <w:ilvl w:val="0"/>
          <w:numId w:val="4"/>
        </w:numPr>
        <w:spacing w:line="360" w:lineRule="auto"/>
        <w:jc w:val="both"/>
        <w:rPr>
          <w:rFonts w:ascii="Times New Roman" w:hAnsi="Times New Roman" w:cs="Times New Roman"/>
          <w:b/>
          <w:sz w:val="24"/>
        </w:rPr>
      </w:pPr>
      <w:r w:rsidRPr="00704052">
        <w:rPr>
          <w:rFonts w:ascii="Times New Roman" w:hAnsi="Times New Roman" w:cs="Times New Roman"/>
          <w:b/>
          <w:sz w:val="24"/>
        </w:rPr>
        <w:t>Proyecto factible</w:t>
      </w:r>
    </w:p>
    <w:p w14:paraId="6E153E6F" w14:textId="77777777" w:rsidR="00AC7978" w:rsidRPr="00431823" w:rsidRDefault="00752D9B" w:rsidP="00772EF0">
      <w:pPr>
        <w:spacing w:line="360" w:lineRule="auto"/>
        <w:ind w:firstLine="360"/>
        <w:jc w:val="both"/>
        <w:rPr>
          <w:rFonts w:ascii="Times New Roman" w:hAnsi="Times New Roman" w:cs="Times New Roman"/>
          <w:sz w:val="24"/>
          <w:szCs w:val="24"/>
        </w:rPr>
      </w:pPr>
      <w:r w:rsidRPr="00704052">
        <w:rPr>
          <w:rFonts w:ascii="Times New Roman" w:hAnsi="Times New Roman" w:cs="Times New Roman"/>
          <w:sz w:val="24"/>
        </w:rPr>
        <w:t xml:space="preserve">La investigación de este proyecto está dirigida a la elaboración de un proyecto transmedia que recopila las actividades deportivas de niños niñas y adolescentes de la parroquia del 23 de </w:t>
      </w:r>
      <w:r w:rsidR="00CB336A" w:rsidRPr="00704052">
        <w:rPr>
          <w:rFonts w:ascii="Times New Roman" w:hAnsi="Times New Roman" w:cs="Times New Roman"/>
          <w:sz w:val="24"/>
        </w:rPr>
        <w:t>enero</w:t>
      </w:r>
      <w:r w:rsidRPr="00704052">
        <w:rPr>
          <w:rFonts w:ascii="Times New Roman" w:hAnsi="Times New Roman" w:cs="Times New Roman"/>
          <w:sz w:val="24"/>
        </w:rPr>
        <w:t xml:space="preserve"> específicamente de la liga de béisbol menor reunidos en sitio web dinámico e informativo</w:t>
      </w:r>
      <w:r w:rsidRPr="000D0FF6">
        <w:rPr>
          <w:rFonts w:ascii="Times New Roman" w:hAnsi="Times New Roman" w:cs="Times New Roman"/>
          <w:sz w:val="24"/>
        </w:rPr>
        <w:t>.</w:t>
      </w:r>
      <w:r w:rsidR="00EC258E" w:rsidRPr="000D0FF6">
        <w:rPr>
          <w:rFonts w:ascii="Times New Roman" w:hAnsi="Times New Roman" w:cs="Times New Roman"/>
          <w:sz w:val="24"/>
        </w:rPr>
        <w:t xml:space="preserve"> </w:t>
      </w:r>
      <w:r w:rsidRPr="000D0FF6">
        <w:rPr>
          <w:rFonts w:ascii="Times New Roman" w:hAnsi="Times New Roman" w:cs="Times New Roman"/>
          <w:sz w:val="24"/>
        </w:rPr>
        <w:t xml:space="preserve"> De acuerdo con el Manual de Trabajos de Grado de Especialización y Maestría y Tesis Doctorales (2006) de la Universidad Pedagógica Experimental Libertador (UPEL), un proyecto factible es </w:t>
      </w:r>
      <w:r w:rsidRPr="00431823">
        <w:rPr>
          <w:rFonts w:ascii="Times New Roman" w:hAnsi="Times New Roman" w:cs="Times New Roman"/>
          <w:sz w:val="24"/>
          <w:szCs w:val="24"/>
        </w:rPr>
        <w:t>aquél que</w:t>
      </w:r>
      <w:r w:rsidR="00AC7978" w:rsidRPr="00431823">
        <w:rPr>
          <w:rFonts w:ascii="Times New Roman" w:hAnsi="Times New Roman" w:cs="Times New Roman"/>
          <w:sz w:val="24"/>
          <w:szCs w:val="24"/>
        </w:rPr>
        <w:t>:</w:t>
      </w:r>
    </w:p>
    <w:p w14:paraId="4009132C" w14:textId="77777777" w:rsidR="00752D9B" w:rsidRPr="00431823" w:rsidRDefault="00752D9B" w:rsidP="00772EF0">
      <w:pPr>
        <w:spacing w:line="360" w:lineRule="auto"/>
        <w:ind w:firstLine="360"/>
        <w:jc w:val="both"/>
        <w:rPr>
          <w:rFonts w:ascii="Times New Roman" w:hAnsi="Times New Roman" w:cs="Times New Roman"/>
          <w:sz w:val="24"/>
          <w:szCs w:val="24"/>
        </w:rPr>
      </w:pPr>
      <w:r w:rsidRPr="00431823">
        <w:rPr>
          <w:rFonts w:ascii="Times New Roman" w:hAnsi="Times New Roman" w:cs="Times New Roman"/>
          <w:sz w:val="24"/>
          <w:szCs w:val="24"/>
        </w:rPr>
        <w:t xml:space="preserve">Define el proyecto factible como </w:t>
      </w:r>
      <w:r w:rsidR="00AC7978" w:rsidRPr="00431823">
        <w:rPr>
          <w:rFonts w:ascii="Times New Roman" w:hAnsi="Times New Roman" w:cs="Times New Roman"/>
          <w:sz w:val="24"/>
          <w:szCs w:val="24"/>
        </w:rPr>
        <w:t>“U</w:t>
      </w:r>
      <w:r w:rsidRPr="00431823">
        <w:rPr>
          <w:rFonts w:ascii="Times New Roman" w:hAnsi="Times New Roman" w:cs="Times New Roman"/>
          <w:sz w:val="24"/>
          <w:szCs w:val="24"/>
        </w:rPr>
        <w:t>n estudio que consiste en la investigación, elaboración y desarrollo de una propuesta de un modelo operativo viable para solucionar problemas, requerimientos o necesidades de organizaciones o grupos sociales” (p.7).</w:t>
      </w:r>
      <w:r w:rsidRPr="00431823">
        <w:rPr>
          <w:rFonts w:ascii="Times New Roman" w:hAnsi="Times New Roman" w:cs="Times New Roman"/>
          <w:sz w:val="24"/>
          <w:szCs w:val="24"/>
        </w:rPr>
        <w:br/>
      </w:r>
    </w:p>
    <w:p w14:paraId="373159B9" w14:textId="77777777" w:rsidR="00AC7978" w:rsidRDefault="00752D9B" w:rsidP="00AC7978">
      <w:pPr>
        <w:pStyle w:val="Prrafodelista"/>
        <w:numPr>
          <w:ilvl w:val="0"/>
          <w:numId w:val="4"/>
        </w:numPr>
        <w:spacing w:line="360" w:lineRule="auto"/>
        <w:jc w:val="both"/>
        <w:rPr>
          <w:rFonts w:ascii="Times New Roman" w:hAnsi="Times New Roman" w:cs="Times New Roman"/>
          <w:b/>
          <w:sz w:val="24"/>
        </w:rPr>
      </w:pPr>
      <w:r w:rsidRPr="00704052">
        <w:rPr>
          <w:rFonts w:ascii="Times New Roman" w:hAnsi="Times New Roman" w:cs="Times New Roman"/>
          <w:b/>
          <w:sz w:val="24"/>
        </w:rPr>
        <w:t>Diseño de investigación</w:t>
      </w:r>
    </w:p>
    <w:p w14:paraId="7B4BE6C5" w14:textId="77777777" w:rsidR="00AC7978" w:rsidRDefault="00AC7978" w:rsidP="00AC7978">
      <w:pPr>
        <w:pStyle w:val="Prrafodelista"/>
        <w:spacing w:line="360" w:lineRule="auto"/>
        <w:jc w:val="both"/>
        <w:rPr>
          <w:rFonts w:ascii="Times New Roman" w:hAnsi="Times New Roman" w:cs="Times New Roman"/>
          <w:b/>
          <w:sz w:val="24"/>
        </w:rPr>
      </w:pPr>
    </w:p>
    <w:p w14:paraId="29E1083B" w14:textId="77777777" w:rsidR="00752D9B" w:rsidRPr="00431823" w:rsidRDefault="00AC7978" w:rsidP="00AC7978">
      <w:pPr>
        <w:pStyle w:val="Prrafodelista"/>
        <w:spacing w:line="360" w:lineRule="auto"/>
        <w:ind w:left="284" w:firstLine="284"/>
        <w:jc w:val="both"/>
        <w:rPr>
          <w:rFonts w:ascii="Times New Roman" w:hAnsi="Times New Roman" w:cs="Times New Roman"/>
          <w:iCs/>
          <w:sz w:val="24"/>
          <w:szCs w:val="24"/>
        </w:rPr>
      </w:pPr>
      <w:r w:rsidRPr="00431823">
        <w:rPr>
          <w:rFonts w:ascii="Times New Roman" w:hAnsi="Times New Roman" w:cs="Times New Roman"/>
          <w:iCs/>
          <w:sz w:val="24"/>
          <w:szCs w:val="24"/>
        </w:rPr>
        <w:lastRenderedPageBreak/>
        <w:t>G</w:t>
      </w:r>
      <w:r w:rsidR="00752D9B" w:rsidRPr="00431823">
        <w:rPr>
          <w:rFonts w:ascii="Times New Roman" w:hAnsi="Times New Roman" w:cs="Times New Roman"/>
          <w:iCs/>
          <w:sz w:val="24"/>
          <w:szCs w:val="24"/>
        </w:rPr>
        <w:t xml:space="preserve">eneralmente se llama diseño de investigación al plan y a la estructura de un estudio. Es el plan y estructura de una investigación concebidas para obtener respuestas a las preguntas de un estudio. El diseño de investigación señala la forma de conceptuar un problema de investigación y la manera de colocarlo dentro de una estructura que sea guía para la experimentación (en el caso de los diseños experimentales) y de recopilación y análisis de datos. </w:t>
      </w:r>
      <w:r w:rsidRPr="00431823">
        <w:rPr>
          <w:rFonts w:ascii="Times New Roman" w:hAnsi="Times New Roman" w:cs="Times New Roman"/>
          <w:iCs/>
          <w:sz w:val="24"/>
          <w:szCs w:val="24"/>
        </w:rPr>
        <w:t xml:space="preserve">(Kerlinger. </w:t>
      </w:r>
      <w:r w:rsidR="00752D9B" w:rsidRPr="00431823">
        <w:rPr>
          <w:rFonts w:ascii="Times New Roman" w:hAnsi="Times New Roman" w:cs="Times New Roman"/>
          <w:iCs/>
          <w:sz w:val="24"/>
          <w:szCs w:val="24"/>
        </w:rPr>
        <w:t>1982)</w:t>
      </w:r>
    </w:p>
    <w:p w14:paraId="3905923B" w14:textId="77777777" w:rsidR="00AC7978" w:rsidRPr="00431823" w:rsidRDefault="00AC7978" w:rsidP="00AC7978">
      <w:pPr>
        <w:pStyle w:val="Prrafodelista"/>
        <w:spacing w:line="360" w:lineRule="auto"/>
        <w:jc w:val="both"/>
        <w:rPr>
          <w:rFonts w:ascii="Times New Roman" w:hAnsi="Times New Roman" w:cs="Times New Roman"/>
          <w:b/>
          <w:sz w:val="24"/>
          <w:szCs w:val="24"/>
        </w:rPr>
      </w:pPr>
    </w:p>
    <w:p w14:paraId="25C7B043" w14:textId="77777777" w:rsidR="00752D9B" w:rsidRDefault="00752D9B" w:rsidP="00925086">
      <w:pPr>
        <w:pStyle w:val="Prrafodelista"/>
        <w:numPr>
          <w:ilvl w:val="0"/>
          <w:numId w:val="4"/>
        </w:numPr>
        <w:spacing w:line="360" w:lineRule="auto"/>
        <w:jc w:val="both"/>
        <w:rPr>
          <w:rFonts w:ascii="Times New Roman" w:hAnsi="Times New Roman" w:cs="Times New Roman"/>
          <w:b/>
          <w:sz w:val="24"/>
        </w:rPr>
      </w:pPr>
      <w:r w:rsidRPr="00704052">
        <w:rPr>
          <w:rFonts w:ascii="Times New Roman" w:hAnsi="Times New Roman" w:cs="Times New Roman"/>
          <w:b/>
          <w:sz w:val="24"/>
        </w:rPr>
        <w:t>Investigación documental</w:t>
      </w:r>
    </w:p>
    <w:p w14:paraId="78C1B11C" w14:textId="77777777" w:rsidR="00AC7978" w:rsidRPr="00431823" w:rsidRDefault="00AC7978" w:rsidP="00AC7978">
      <w:pPr>
        <w:pStyle w:val="Prrafodelista"/>
        <w:spacing w:line="360" w:lineRule="auto"/>
        <w:jc w:val="both"/>
        <w:rPr>
          <w:rFonts w:ascii="Times New Roman" w:hAnsi="Times New Roman" w:cs="Times New Roman"/>
          <w:b/>
          <w:sz w:val="24"/>
          <w:szCs w:val="24"/>
        </w:rPr>
      </w:pPr>
    </w:p>
    <w:p w14:paraId="39B476E8" w14:textId="77777777" w:rsidR="00752D9B" w:rsidRPr="00431823" w:rsidRDefault="00752D9B" w:rsidP="00925086">
      <w:pPr>
        <w:spacing w:line="360" w:lineRule="auto"/>
        <w:ind w:firstLine="720"/>
        <w:jc w:val="both"/>
        <w:rPr>
          <w:rFonts w:ascii="Times New Roman" w:hAnsi="Times New Roman" w:cs="Times New Roman"/>
          <w:iCs/>
          <w:sz w:val="24"/>
          <w:szCs w:val="24"/>
        </w:rPr>
      </w:pPr>
      <w:r w:rsidRPr="00431823">
        <w:rPr>
          <w:rFonts w:ascii="Times New Roman" w:hAnsi="Times New Roman" w:cs="Times New Roman"/>
          <w:iCs/>
          <w:sz w:val="24"/>
          <w:szCs w:val="24"/>
        </w:rPr>
        <w:t>La búsqueda de información para fundamentar el proyecto, así como también la indagación en los conceptos teóricos, son necesarias para desarrollar el presente trabajo de licenciatura.  Siguiendo las bases del Manual de Trabajos de Grado de Especialización y Maestría y Tesis Doctorales (2006) de la UPEL:</w:t>
      </w:r>
    </w:p>
    <w:p w14:paraId="5B42864F" w14:textId="77777777" w:rsidR="006F4FA7" w:rsidRPr="00431823" w:rsidRDefault="00752D9B" w:rsidP="00671FAC">
      <w:pPr>
        <w:spacing w:line="360" w:lineRule="auto"/>
        <w:jc w:val="both"/>
        <w:rPr>
          <w:rFonts w:ascii="Times New Roman" w:hAnsi="Times New Roman" w:cs="Times New Roman"/>
          <w:sz w:val="24"/>
          <w:szCs w:val="24"/>
        </w:rPr>
      </w:pPr>
      <w:r w:rsidRPr="00431823">
        <w:rPr>
          <w:rFonts w:ascii="Times New Roman" w:hAnsi="Times New Roman" w:cs="Times New Roman"/>
          <w:sz w:val="24"/>
          <w:szCs w:val="24"/>
        </w:rPr>
        <w:t>Es aquella que se basa en la obtención y análisis de datos provenientes de materiales impresos u otros tipos de documentos.</w:t>
      </w:r>
    </w:p>
    <w:p w14:paraId="22277159" w14:textId="77777777" w:rsidR="006F4FA7" w:rsidRPr="00704052" w:rsidRDefault="006F4FA7" w:rsidP="00752D9B">
      <w:pPr>
        <w:jc w:val="both"/>
        <w:rPr>
          <w:rFonts w:ascii="Times New Roman" w:hAnsi="Times New Roman" w:cs="Times New Roman"/>
        </w:rPr>
      </w:pPr>
    </w:p>
    <w:p w14:paraId="5E342558" w14:textId="77777777" w:rsidR="00752D9B" w:rsidRDefault="00752D9B" w:rsidP="00752D9B">
      <w:pPr>
        <w:pStyle w:val="Prrafodelista"/>
        <w:numPr>
          <w:ilvl w:val="0"/>
          <w:numId w:val="4"/>
        </w:numPr>
        <w:jc w:val="both"/>
        <w:rPr>
          <w:rFonts w:ascii="Times New Roman" w:hAnsi="Times New Roman" w:cs="Times New Roman"/>
          <w:b/>
          <w:sz w:val="24"/>
        </w:rPr>
      </w:pPr>
      <w:r w:rsidRPr="00704052">
        <w:rPr>
          <w:rFonts w:ascii="Times New Roman" w:hAnsi="Times New Roman" w:cs="Times New Roman"/>
          <w:b/>
          <w:sz w:val="24"/>
        </w:rPr>
        <w:t xml:space="preserve"> Investigación de campo</w:t>
      </w:r>
    </w:p>
    <w:p w14:paraId="11897BC9" w14:textId="77777777" w:rsidR="00AC7978" w:rsidRDefault="00AC7978" w:rsidP="00AC7978">
      <w:pPr>
        <w:pStyle w:val="Prrafodelista"/>
        <w:jc w:val="both"/>
        <w:rPr>
          <w:rFonts w:ascii="Times New Roman" w:hAnsi="Times New Roman" w:cs="Times New Roman"/>
          <w:b/>
          <w:sz w:val="24"/>
        </w:rPr>
      </w:pPr>
    </w:p>
    <w:p w14:paraId="625E8730" w14:textId="77777777" w:rsidR="00752D9B" w:rsidRPr="00704052" w:rsidRDefault="00752D9B" w:rsidP="00AC7978">
      <w:pPr>
        <w:spacing w:line="360" w:lineRule="auto"/>
        <w:ind w:left="284" w:firstLine="284"/>
        <w:jc w:val="both"/>
        <w:rPr>
          <w:rFonts w:ascii="Times New Roman" w:hAnsi="Times New Roman" w:cs="Times New Roman"/>
          <w:sz w:val="24"/>
        </w:rPr>
      </w:pPr>
      <w:r w:rsidRPr="00704052">
        <w:rPr>
          <w:rFonts w:ascii="Times New Roman" w:hAnsi="Times New Roman" w:cs="Times New Roman"/>
          <w:sz w:val="24"/>
        </w:rPr>
        <w:t>La investigación de campo es definida por Fidias Arias como aquella que consiste en la recolección de datos directamente de los sujetos investigados, o de la realidad donde ocurren los hechos (datos primarios), sin manipular o controlar variable alguna, es decir, el investigador obtiene la información, pero no altera las condiciones existentes. De allí su carácter de investigación no experimental. (Arias, 2014, p. 31)</w:t>
      </w:r>
    </w:p>
    <w:p w14:paraId="5F752CFA" w14:textId="77777777" w:rsidR="00752D9B" w:rsidRPr="00704052" w:rsidRDefault="00752D9B" w:rsidP="00772EF0">
      <w:pPr>
        <w:spacing w:line="360" w:lineRule="auto"/>
        <w:ind w:firstLine="360"/>
        <w:jc w:val="both"/>
        <w:rPr>
          <w:rFonts w:ascii="Times New Roman" w:hAnsi="Times New Roman" w:cs="Times New Roman"/>
          <w:sz w:val="24"/>
        </w:rPr>
      </w:pPr>
      <w:r w:rsidRPr="00704052">
        <w:rPr>
          <w:rFonts w:ascii="Times New Roman" w:hAnsi="Times New Roman" w:cs="Times New Roman"/>
          <w:sz w:val="24"/>
        </w:rPr>
        <w:t>Limenor.wix realiza la investigación de campo para registrar y difundir previamente seleccionados las actividades deportivas de los niños niñas, adolescentes y adultos, esto implicó un acercamiento directo a las instalaciones deportivas donde hacen vida, todo esto con el fin de darlos a conocer de la mano de sus propios protagonistas.  (Presidentes y Managger)</w:t>
      </w:r>
    </w:p>
    <w:p w14:paraId="2D4B6C48" w14:textId="77777777" w:rsidR="00752D9B" w:rsidRPr="00704052" w:rsidRDefault="00752D9B" w:rsidP="00752D9B">
      <w:pPr>
        <w:jc w:val="both"/>
        <w:rPr>
          <w:rFonts w:ascii="Times New Roman" w:hAnsi="Times New Roman" w:cs="Times New Roman"/>
        </w:rPr>
      </w:pPr>
    </w:p>
    <w:p w14:paraId="4185CA7E" w14:textId="77777777" w:rsidR="00752D9B" w:rsidRPr="00704052" w:rsidRDefault="00752D9B" w:rsidP="00752D9B">
      <w:pPr>
        <w:pStyle w:val="Prrafodelista"/>
        <w:numPr>
          <w:ilvl w:val="0"/>
          <w:numId w:val="4"/>
        </w:numPr>
        <w:jc w:val="both"/>
        <w:rPr>
          <w:rFonts w:ascii="Times New Roman" w:hAnsi="Times New Roman" w:cs="Times New Roman"/>
          <w:b/>
          <w:sz w:val="24"/>
          <w:szCs w:val="24"/>
        </w:rPr>
      </w:pPr>
      <w:r w:rsidRPr="00704052">
        <w:rPr>
          <w:rFonts w:ascii="Times New Roman" w:hAnsi="Times New Roman" w:cs="Times New Roman"/>
          <w:b/>
          <w:sz w:val="24"/>
          <w:szCs w:val="24"/>
        </w:rPr>
        <w:lastRenderedPageBreak/>
        <w:t>Niveles de la investigación</w:t>
      </w:r>
    </w:p>
    <w:p w14:paraId="44B6106D" w14:textId="77777777" w:rsidR="00772EF0" w:rsidRPr="00704052" w:rsidRDefault="00772EF0" w:rsidP="00772EF0">
      <w:pPr>
        <w:pStyle w:val="Prrafodelista"/>
        <w:jc w:val="both"/>
        <w:rPr>
          <w:rFonts w:ascii="Times New Roman" w:hAnsi="Times New Roman" w:cs="Times New Roman"/>
          <w:b/>
          <w:sz w:val="24"/>
          <w:szCs w:val="24"/>
        </w:rPr>
      </w:pPr>
    </w:p>
    <w:p w14:paraId="17A0F879" w14:textId="77777777" w:rsidR="00752D9B" w:rsidRPr="00C00C41" w:rsidRDefault="00752D9B" w:rsidP="00925086">
      <w:pPr>
        <w:spacing w:line="360" w:lineRule="auto"/>
        <w:jc w:val="both"/>
        <w:rPr>
          <w:rFonts w:ascii="Times New Roman" w:hAnsi="Times New Roman" w:cs="Times New Roman"/>
          <w:iCs/>
          <w:sz w:val="24"/>
          <w:szCs w:val="24"/>
        </w:rPr>
      </w:pPr>
      <w:r w:rsidRPr="00704052">
        <w:rPr>
          <w:rFonts w:ascii="Times New Roman" w:hAnsi="Times New Roman" w:cs="Times New Roman"/>
          <w:i/>
          <w:sz w:val="24"/>
          <w:szCs w:val="24"/>
        </w:rPr>
        <w:tab/>
      </w:r>
      <w:r w:rsidRPr="00C00C41">
        <w:rPr>
          <w:rFonts w:ascii="Times New Roman" w:hAnsi="Times New Roman" w:cs="Times New Roman"/>
          <w:iCs/>
          <w:sz w:val="24"/>
          <w:szCs w:val="24"/>
        </w:rPr>
        <w:t>Este proyecto se desarrolla según dos niveles de investigación asociados al “grado de profundidad” con el que se aborda una realidad estudiada, de acuerdo a la definición sugerida por Arias (2006):</w:t>
      </w:r>
    </w:p>
    <w:p w14:paraId="1568E964" w14:textId="77777777" w:rsidR="00671FAC" w:rsidRPr="00704052" w:rsidRDefault="00752D9B" w:rsidP="00772EF0">
      <w:pPr>
        <w:spacing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Arias define el nivel de investigación como el grado de profundidad con que se aborda u</w:t>
      </w:r>
      <w:r w:rsidR="00671FAC" w:rsidRPr="00704052">
        <w:rPr>
          <w:rFonts w:ascii="Times New Roman" w:hAnsi="Times New Roman" w:cs="Times New Roman"/>
          <w:sz w:val="24"/>
          <w:szCs w:val="24"/>
        </w:rPr>
        <w:t>n fenómeno u objeto de estudio.</w:t>
      </w:r>
    </w:p>
    <w:p w14:paraId="74CE53FA" w14:textId="77777777" w:rsidR="00752D9B" w:rsidRPr="00704052" w:rsidRDefault="00752D9B" w:rsidP="00752D9B">
      <w:pPr>
        <w:jc w:val="both"/>
        <w:rPr>
          <w:rFonts w:ascii="Times New Roman" w:hAnsi="Times New Roman" w:cs="Times New Roman"/>
          <w:b/>
          <w:sz w:val="24"/>
        </w:rPr>
      </w:pPr>
      <w:r w:rsidRPr="00704052">
        <w:rPr>
          <w:rFonts w:ascii="Times New Roman" w:hAnsi="Times New Roman" w:cs="Times New Roman"/>
          <w:b/>
          <w:sz w:val="24"/>
        </w:rPr>
        <w:t xml:space="preserve">  5.1. Nivel exploratorio</w:t>
      </w:r>
    </w:p>
    <w:p w14:paraId="2A7895EF" w14:textId="77777777" w:rsidR="00772EF0" w:rsidRPr="00704052" w:rsidRDefault="00772EF0" w:rsidP="00925086">
      <w:pPr>
        <w:spacing w:line="360" w:lineRule="auto"/>
        <w:jc w:val="both"/>
        <w:rPr>
          <w:rFonts w:ascii="Times New Roman" w:hAnsi="Times New Roman" w:cs="Times New Roman"/>
          <w:sz w:val="24"/>
        </w:rPr>
      </w:pPr>
    </w:p>
    <w:p w14:paraId="6F1CABE4" w14:textId="77777777" w:rsidR="00752D9B" w:rsidRPr="00704052" w:rsidRDefault="00752D9B" w:rsidP="00772EF0">
      <w:pPr>
        <w:spacing w:line="360" w:lineRule="auto"/>
        <w:ind w:firstLine="708"/>
        <w:jc w:val="both"/>
        <w:rPr>
          <w:rFonts w:ascii="Times New Roman" w:hAnsi="Times New Roman" w:cs="Times New Roman"/>
          <w:sz w:val="24"/>
        </w:rPr>
      </w:pPr>
      <w:r w:rsidRPr="00704052">
        <w:rPr>
          <w:rFonts w:ascii="Times New Roman" w:hAnsi="Times New Roman" w:cs="Times New Roman"/>
          <w:sz w:val="24"/>
        </w:rPr>
        <w:t xml:space="preserve">Fidias </w:t>
      </w:r>
      <w:r w:rsidRPr="00704052">
        <w:rPr>
          <w:rFonts w:ascii="Times New Roman" w:hAnsi="Times New Roman" w:cs="Times New Roman"/>
          <w:sz w:val="24"/>
          <w:lang w:val="es-ES"/>
        </w:rPr>
        <w:t>Arias en su libro ‘‘</w:t>
      </w:r>
      <w:r w:rsidRPr="00704052">
        <w:rPr>
          <w:rFonts w:ascii="Times New Roman" w:hAnsi="Times New Roman" w:cs="Times New Roman"/>
          <w:i/>
          <w:sz w:val="24"/>
          <w:lang w:val="es-ES"/>
        </w:rPr>
        <w:t xml:space="preserve">El proyecto de investigación. Introducción a la metodología científica’’ </w:t>
      </w:r>
      <w:r w:rsidRPr="00704052">
        <w:rPr>
          <w:rFonts w:ascii="Times New Roman" w:hAnsi="Times New Roman" w:cs="Times New Roman"/>
          <w:sz w:val="24"/>
          <w:lang w:val="es-ES"/>
        </w:rPr>
        <w:t>(2014)</w:t>
      </w:r>
      <w:r w:rsidRPr="00704052">
        <w:rPr>
          <w:rFonts w:ascii="Times New Roman" w:hAnsi="Times New Roman" w:cs="Times New Roman"/>
          <w:sz w:val="24"/>
        </w:rPr>
        <w:t>, plantea que la investigación exploratoria es aquella que se efectúa sobre un tema u objeto desconocido o poco estudiado, por lo que sus resultados constituyen una visión aproximada de dicho objeto, es decir, un nivel superficial de conocimientos. (Arias, 2014, p.23).</w:t>
      </w:r>
    </w:p>
    <w:p w14:paraId="39FB4144" w14:textId="77777777" w:rsidR="00752D9B" w:rsidRPr="00704052" w:rsidRDefault="00752D9B" w:rsidP="00925086">
      <w:pPr>
        <w:spacing w:line="360" w:lineRule="auto"/>
        <w:jc w:val="both"/>
        <w:rPr>
          <w:rFonts w:ascii="Times New Roman" w:hAnsi="Times New Roman" w:cs="Times New Roman"/>
          <w:sz w:val="24"/>
        </w:rPr>
      </w:pPr>
    </w:p>
    <w:p w14:paraId="770395DB" w14:textId="77777777" w:rsidR="00C00C41" w:rsidRPr="00704052" w:rsidRDefault="00752D9B" w:rsidP="00C00C41">
      <w:pPr>
        <w:spacing w:line="360" w:lineRule="auto"/>
        <w:ind w:firstLine="708"/>
        <w:jc w:val="both"/>
        <w:rPr>
          <w:rFonts w:ascii="Times New Roman" w:hAnsi="Times New Roman" w:cs="Times New Roman"/>
          <w:sz w:val="24"/>
        </w:rPr>
      </w:pPr>
      <w:r w:rsidRPr="00704052">
        <w:rPr>
          <w:rFonts w:ascii="Times New Roman" w:hAnsi="Times New Roman" w:cs="Times New Roman"/>
          <w:sz w:val="24"/>
        </w:rPr>
        <w:t xml:space="preserve">Este nivel de investigación, procura un avance en el conocimiento de un fenómeno, con el propósito de precisar mejor un problema de investigación o para poder generar hipótesis. Por esto, este esquema de investigación debe ser flexible a fin de permitir la reconsideración de distintos aspectos del fenómeno, a medida que se avanza. En la práctica, la parte más difícil de una investigación es la iniciación; los más cuidadosos procedimientos durante las últimas fases de una investigación son de escaso valor si se ha partido por un principio incorrecto o inadecuado. </w:t>
      </w:r>
      <w:r w:rsidR="00C00C41" w:rsidRPr="00704052">
        <w:rPr>
          <w:rFonts w:ascii="Times New Roman" w:hAnsi="Times New Roman" w:cs="Times New Roman"/>
          <w:sz w:val="24"/>
        </w:rPr>
        <w:t>(Arias, 2014, p.23).</w:t>
      </w:r>
    </w:p>
    <w:p w14:paraId="5F98EFB0" w14:textId="77777777" w:rsidR="00C00C41" w:rsidRPr="00704052" w:rsidRDefault="00C00C41" w:rsidP="00C00C41">
      <w:pPr>
        <w:ind w:left="284" w:firstLine="284"/>
        <w:jc w:val="both"/>
        <w:rPr>
          <w:rFonts w:ascii="Times New Roman" w:hAnsi="Times New Roman" w:cs="Times New Roman"/>
        </w:rPr>
      </w:pPr>
    </w:p>
    <w:p w14:paraId="093019F8" w14:textId="77777777" w:rsidR="00C00C41" w:rsidRDefault="00752D9B" w:rsidP="00C00C41">
      <w:pPr>
        <w:spacing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 xml:space="preserve">   </w:t>
      </w:r>
      <w:r w:rsidR="00772EF0" w:rsidRPr="00704052">
        <w:rPr>
          <w:rFonts w:ascii="Times New Roman" w:hAnsi="Times New Roman" w:cs="Times New Roman"/>
          <w:b/>
          <w:sz w:val="24"/>
          <w:szCs w:val="24"/>
        </w:rPr>
        <w:t xml:space="preserve"> </w:t>
      </w:r>
      <w:r w:rsidRPr="00704052">
        <w:rPr>
          <w:rFonts w:ascii="Times New Roman" w:hAnsi="Times New Roman" w:cs="Times New Roman"/>
          <w:b/>
          <w:sz w:val="24"/>
          <w:szCs w:val="24"/>
        </w:rPr>
        <w:t>5.2. Nivel descriptivo</w:t>
      </w:r>
    </w:p>
    <w:p w14:paraId="1560E935" w14:textId="77777777" w:rsidR="00752D9B" w:rsidRPr="00C00C41" w:rsidRDefault="00C00C41" w:rsidP="00C00C41">
      <w:pPr>
        <w:spacing w:line="360" w:lineRule="auto"/>
        <w:jc w:val="both"/>
        <w:rPr>
          <w:rFonts w:ascii="Times New Roman" w:hAnsi="Times New Roman" w:cs="Times New Roman"/>
          <w:b/>
          <w:sz w:val="24"/>
          <w:szCs w:val="24"/>
        </w:rPr>
      </w:pPr>
      <w:r>
        <w:rPr>
          <w:rFonts w:ascii="Times New Roman" w:hAnsi="Times New Roman" w:cs="Times New Roman"/>
          <w:bCs/>
          <w:sz w:val="24"/>
          <w:szCs w:val="24"/>
        </w:rPr>
        <w:t>“</w:t>
      </w:r>
      <w:r w:rsidRPr="00C00C41">
        <w:rPr>
          <w:rFonts w:ascii="Times New Roman" w:hAnsi="Times New Roman" w:cs="Times New Roman"/>
          <w:bCs/>
          <w:sz w:val="24"/>
          <w:szCs w:val="24"/>
        </w:rPr>
        <w:t>L</w:t>
      </w:r>
      <w:r w:rsidR="00752D9B" w:rsidRPr="00704052">
        <w:rPr>
          <w:rFonts w:ascii="Times New Roman" w:hAnsi="Times New Roman" w:cs="Times New Roman"/>
          <w:sz w:val="24"/>
          <w:szCs w:val="24"/>
        </w:rPr>
        <w:t>a investigación descriptiva consiste en la caracterización de un hecho, fenómeno, individuo o grupo, con el fin de establecer su estructura o comportamiento.</w:t>
      </w:r>
      <w:r>
        <w:rPr>
          <w:rFonts w:ascii="Times New Roman" w:hAnsi="Times New Roman" w:cs="Times New Roman"/>
          <w:sz w:val="24"/>
          <w:szCs w:val="24"/>
        </w:rPr>
        <w:t>”</w:t>
      </w:r>
      <w:r w:rsidRPr="00C00C41">
        <w:rPr>
          <w:rFonts w:ascii="Times New Roman" w:hAnsi="Times New Roman" w:cs="Times New Roman"/>
          <w:sz w:val="24"/>
          <w:szCs w:val="24"/>
        </w:rPr>
        <w:t xml:space="preserve"> </w:t>
      </w:r>
      <w:r>
        <w:rPr>
          <w:rFonts w:ascii="Times New Roman" w:hAnsi="Times New Roman" w:cs="Times New Roman"/>
          <w:sz w:val="24"/>
          <w:szCs w:val="24"/>
        </w:rPr>
        <w:t>(</w:t>
      </w:r>
      <w:r w:rsidRPr="00704052">
        <w:rPr>
          <w:rFonts w:ascii="Times New Roman" w:hAnsi="Times New Roman" w:cs="Times New Roman"/>
          <w:sz w:val="24"/>
          <w:szCs w:val="24"/>
        </w:rPr>
        <w:t>Arias</w:t>
      </w:r>
      <w:r>
        <w:rPr>
          <w:rFonts w:ascii="Times New Roman" w:hAnsi="Times New Roman" w:cs="Times New Roman"/>
          <w:sz w:val="24"/>
          <w:szCs w:val="24"/>
        </w:rPr>
        <w:t>.</w:t>
      </w:r>
      <w:r w:rsidRPr="00704052">
        <w:rPr>
          <w:rFonts w:ascii="Times New Roman" w:hAnsi="Times New Roman" w:cs="Times New Roman"/>
          <w:sz w:val="24"/>
          <w:szCs w:val="24"/>
        </w:rPr>
        <w:t xml:space="preserve"> 2014</w:t>
      </w:r>
      <w:r>
        <w:rPr>
          <w:rFonts w:ascii="Times New Roman" w:hAnsi="Times New Roman" w:cs="Times New Roman"/>
          <w:sz w:val="24"/>
          <w:szCs w:val="24"/>
        </w:rPr>
        <w:t>,</w:t>
      </w:r>
      <w:r w:rsidRPr="00704052">
        <w:rPr>
          <w:rFonts w:ascii="Times New Roman" w:hAnsi="Times New Roman" w:cs="Times New Roman"/>
          <w:sz w:val="24"/>
          <w:szCs w:val="24"/>
        </w:rPr>
        <w:t xml:space="preserve"> p. 23</w:t>
      </w:r>
      <w:r>
        <w:rPr>
          <w:rFonts w:ascii="Times New Roman" w:hAnsi="Times New Roman" w:cs="Times New Roman"/>
          <w:sz w:val="24"/>
          <w:szCs w:val="24"/>
        </w:rPr>
        <w:t>).</w:t>
      </w:r>
      <w:r>
        <w:rPr>
          <w:rFonts w:ascii="Times New Roman" w:hAnsi="Times New Roman" w:cs="Times New Roman"/>
          <w:b/>
          <w:sz w:val="24"/>
          <w:szCs w:val="24"/>
        </w:rPr>
        <w:t xml:space="preserve"> </w:t>
      </w:r>
      <w:r w:rsidRPr="00704052">
        <w:rPr>
          <w:rFonts w:ascii="Times New Roman" w:hAnsi="Times New Roman" w:cs="Times New Roman"/>
          <w:sz w:val="24"/>
          <w:szCs w:val="24"/>
        </w:rPr>
        <w:t>En</w:t>
      </w:r>
      <w:r w:rsidR="00752D9B" w:rsidRPr="00C00C41">
        <w:rPr>
          <w:rFonts w:ascii="Times New Roman" w:hAnsi="Times New Roman" w:cs="Times New Roman"/>
          <w:iCs/>
          <w:sz w:val="24"/>
          <w:szCs w:val="24"/>
        </w:rPr>
        <w:t xml:space="preserve"> este caso, la liga de la Limenor.</w:t>
      </w:r>
      <w:r w:rsidR="00752D9B" w:rsidRPr="00704052">
        <w:rPr>
          <w:rFonts w:ascii="Times New Roman" w:hAnsi="Times New Roman" w:cs="Times New Roman"/>
          <w:i/>
          <w:sz w:val="24"/>
          <w:szCs w:val="24"/>
        </w:rPr>
        <w:t xml:space="preserve"> </w:t>
      </w:r>
      <w:r w:rsidR="00752D9B" w:rsidRPr="00704052">
        <w:rPr>
          <w:rFonts w:ascii="Times New Roman" w:hAnsi="Times New Roman" w:cs="Times New Roman"/>
          <w:sz w:val="24"/>
          <w:szCs w:val="24"/>
        </w:rPr>
        <w:t xml:space="preserve">Los resultados de este tipo de investigación se ubican en un nivel intermedio en cuanto a la profundidad de los conocimientos se refiere. </w:t>
      </w:r>
      <w:r w:rsidRPr="00704052">
        <w:rPr>
          <w:rFonts w:ascii="Times New Roman" w:hAnsi="Times New Roman" w:cs="Times New Roman"/>
          <w:sz w:val="24"/>
          <w:szCs w:val="24"/>
        </w:rPr>
        <w:t xml:space="preserve"> </w:t>
      </w:r>
    </w:p>
    <w:p w14:paraId="41DF4CE0" w14:textId="77777777" w:rsidR="00772EF0" w:rsidRPr="00704052" w:rsidRDefault="00772EF0" w:rsidP="00772EF0">
      <w:pPr>
        <w:spacing w:line="360" w:lineRule="auto"/>
        <w:ind w:firstLine="360"/>
        <w:jc w:val="both"/>
        <w:rPr>
          <w:rFonts w:ascii="Times New Roman" w:hAnsi="Times New Roman" w:cs="Times New Roman"/>
          <w:sz w:val="24"/>
          <w:szCs w:val="24"/>
        </w:rPr>
      </w:pPr>
    </w:p>
    <w:p w14:paraId="2E95172D" w14:textId="77777777" w:rsidR="00752D9B" w:rsidRPr="00704052" w:rsidRDefault="00752D9B" w:rsidP="00925086">
      <w:pPr>
        <w:pStyle w:val="Prrafodelista"/>
        <w:numPr>
          <w:ilvl w:val="0"/>
          <w:numId w:val="4"/>
        </w:numPr>
        <w:spacing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Técnicas de recolección de datos</w:t>
      </w:r>
    </w:p>
    <w:p w14:paraId="28A6DF1C" w14:textId="77777777" w:rsidR="00772EF0" w:rsidRPr="00704052" w:rsidRDefault="00772EF0" w:rsidP="00772EF0">
      <w:pPr>
        <w:pStyle w:val="Prrafodelista"/>
        <w:spacing w:line="360" w:lineRule="auto"/>
        <w:jc w:val="both"/>
        <w:rPr>
          <w:rFonts w:ascii="Times New Roman" w:hAnsi="Times New Roman" w:cs="Times New Roman"/>
          <w:b/>
          <w:sz w:val="24"/>
          <w:szCs w:val="24"/>
        </w:rPr>
      </w:pPr>
    </w:p>
    <w:p w14:paraId="24C9ECC5" w14:textId="77777777" w:rsidR="00752D9B" w:rsidRPr="00704052" w:rsidRDefault="00752D9B" w:rsidP="00772EF0">
      <w:pPr>
        <w:spacing w:line="360" w:lineRule="auto"/>
        <w:ind w:firstLine="360"/>
        <w:jc w:val="both"/>
        <w:rPr>
          <w:rFonts w:ascii="Times New Roman" w:hAnsi="Times New Roman" w:cs="Times New Roman"/>
          <w:sz w:val="24"/>
          <w:szCs w:val="24"/>
        </w:rPr>
      </w:pPr>
      <w:r w:rsidRPr="00704052">
        <w:rPr>
          <w:rFonts w:ascii="Times New Roman" w:hAnsi="Times New Roman" w:cs="Times New Roman"/>
          <w:sz w:val="24"/>
          <w:szCs w:val="24"/>
        </w:rPr>
        <w:t xml:space="preserve">Para el levantamiento de la información necesaria con el fin de producir cada uno de los contenidos asociados a las historias de vida de cada entrevistado, se utiliza la teoría </w:t>
      </w:r>
      <w:r w:rsidR="00772EF0" w:rsidRPr="00704052">
        <w:rPr>
          <w:rFonts w:ascii="Times New Roman" w:hAnsi="Times New Roman" w:cs="Times New Roman"/>
          <w:sz w:val="24"/>
          <w:szCs w:val="24"/>
        </w:rPr>
        <w:t>de Guillermo</w:t>
      </w:r>
      <w:r w:rsidRPr="00704052">
        <w:rPr>
          <w:rFonts w:ascii="Times New Roman" w:hAnsi="Times New Roman" w:cs="Times New Roman"/>
          <w:sz w:val="24"/>
          <w:szCs w:val="24"/>
        </w:rPr>
        <w:t xml:space="preserve"> Morone ‘‘Las técnicas son los procedimientos e instrumentos que utilizamos para acceder al conocimiento. Encuestas, Entrevistas, Observaciones y todo lo </w:t>
      </w:r>
      <w:r w:rsidR="00671FAC" w:rsidRPr="00704052">
        <w:rPr>
          <w:rFonts w:ascii="Times New Roman" w:hAnsi="Times New Roman" w:cs="Times New Roman"/>
          <w:sz w:val="24"/>
          <w:szCs w:val="24"/>
        </w:rPr>
        <w:t xml:space="preserve">que derive de ellas.’’  (p. 6) </w:t>
      </w:r>
    </w:p>
    <w:p w14:paraId="718D12DC" w14:textId="77777777" w:rsidR="00752D9B" w:rsidRPr="00704052" w:rsidRDefault="00752D9B" w:rsidP="00752D9B">
      <w:pPr>
        <w:jc w:val="both"/>
        <w:rPr>
          <w:rFonts w:ascii="Times New Roman" w:hAnsi="Times New Roman" w:cs="Times New Roman"/>
        </w:rPr>
      </w:pPr>
    </w:p>
    <w:p w14:paraId="4C198532" w14:textId="77777777" w:rsidR="00752D9B" w:rsidRPr="00704052" w:rsidRDefault="00752D9B" w:rsidP="00431823">
      <w:pPr>
        <w:pStyle w:val="Prrafodelista"/>
        <w:numPr>
          <w:ilvl w:val="1"/>
          <w:numId w:val="4"/>
        </w:numPr>
        <w:spacing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Entrevista</w:t>
      </w:r>
    </w:p>
    <w:p w14:paraId="0A17B200" w14:textId="77777777" w:rsidR="00C00C41" w:rsidRDefault="00752D9B" w:rsidP="00431823">
      <w:pPr>
        <w:spacing w:line="360" w:lineRule="auto"/>
        <w:ind w:left="284" w:firstLine="284"/>
        <w:jc w:val="both"/>
        <w:rPr>
          <w:rFonts w:ascii="Times New Roman" w:hAnsi="Times New Roman" w:cs="Times New Roman"/>
          <w:sz w:val="24"/>
          <w:szCs w:val="24"/>
        </w:rPr>
      </w:pPr>
      <w:r w:rsidRPr="00704052">
        <w:rPr>
          <w:rFonts w:ascii="Times New Roman" w:hAnsi="Times New Roman" w:cs="Times New Roman"/>
          <w:sz w:val="24"/>
          <w:szCs w:val="24"/>
        </w:rPr>
        <w:t xml:space="preserve">Por su parte Ruiz “La entrevista es, por definición, un acto de interacción personal, espontáneo o inducido, libre o forzado, entre dos personas, entrevistador y entrevistado, en el cual se efectúa un intercambio de comunicación cruzada, a través de la cual, el entrevistador transmite interés, motivación confianza, garantía y el entrevistado devuelve, a cambio, información personal en forma de descripción, interpretación y evaluación” (Ruiz Olabuenaga; 1989: 131), </w:t>
      </w:r>
    </w:p>
    <w:p w14:paraId="4A144D84" w14:textId="77777777" w:rsidR="00C00C41" w:rsidRDefault="00C00C41" w:rsidP="00C00C41">
      <w:pPr>
        <w:spacing w:line="240" w:lineRule="auto"/>
        <w:ind w:left="284" w:firstLine="284"/>
        <w:jc w:val="both"/>
        <w:rPr>
          <w:rFonts w:ascii="Times New Roman" w:hAnsi="Times New Roman" w:cs="Times New Roman"/>
          <w:sz w:val="24"/>
          <w:szCs w:val="24"/>
        </w:rPr>
      </w:pPr>
    </w:p>
    <w:p w14:paraId="07EE9E8B" w14:textId="77777777" w:rsidR="00752D9B" w:rsidRPr="00704052" w:rsidRDefault="00C00C41" w:rsidP="00431823">
      <w:pPr>
        <w:spacing w:line="360" w:lineRule="auto"/>
        <w:ind w:left="284" w:firstLine="284"/>
        <w:jc w:val="both"/>
        <w:rPr>
          <w:rFonts w:ascii="Times New Roman" w:hAnsi="Times New Roman" w:cs="Times New Roman"/>
          <w:sz w:val="24"/>
          <w:szCs w:val="24"/>
        </w:rPr>
      </w:pPr>
      <w:r>
        <w:rPr>
          <w:rFonts w:ascii="Times New Roman" w:hAnsi="Times New Roman" w:cs="Times New Roman"/>
          <w:sz w:val="24"/>
          <w:szCs w:val="24"/>
        </w:rPr>
        <w:t>E</w:t>
      </w:r>
      <w:r w:rsidR="00752D9B" w:rsidRPr="00704052">
        <w:rPr>
          <w:rFonts w:ascii="Times New Roman" w:hAnsi="Times New Roman" w:cs="Times New Roman"/>
          <w:sz w:val="24"/>
          <w:szCs w:val="24"/>
        </w:rPr>
        <w:t>n este proyecto, la técnica de la entrevista está vinculada con la investigación de campo, es</w:t>
      </w:r>
      <w:r>
        <w:rPr>
          <w:rFonts w:ascii="Times New Roman" w:hAnsi="Times New Roman" w:cs="Times New Roman"/>
          <w:sz w:val="24"/>
          <w:szCs w:val="24"/>
        </w:rPr>
        <w:t xml:space="preserve"> </w:t>
      </w:r>
      <w:r w:rsidR="00752D9B" w:rsidRPr="00704052">
        <w:rPr>
          <w:rFonts w:ascii="Times New Roman" w:hAnsi="Times New Roman" w:cs="Times New Roman"/>
          <w:sz w:val="24"/>
          <w:szCs w:val="24"/>
        </w:rPr>
        <w:t xml:space="preserve">decir, con la parte del proyecto relacionada con los integrantes </w:t>
      </w:r>
      <w:r w:rsidR="00925086" w:rsidRPr="00704052">
        <w:rPr>
          <w:rFonts w:ascii="Times New Roman" w:hAnsi="Times New Roman" w:cs="Times New Roman"/>
          <w:sz w:val="24"/>
          <w:szCs w:val="24"/>
        </w:rPr>
        <w:t xml:space="preserve">de la liga de la </w:t>
      </w:r>
      <w:r w:rsidR="00772EF0" w:rsidRPr="00704052">
        <w:rPr>
          <w:rFonts w:ascii="Times New Roman" w:hAnsi="Times New Roman" w:cs="Times New Roman"/>
          <w:sz w:val="24"/>
          <w:szCs w:val="24"/>
        </w:rPr>
        <w:t>L</w:t>
      </w:r>
      <w:r w:rsidR="00925086" w:rsidRPr="00704052">
        <w:rPr>
          <w:rFonts w:ascii="Times New Roman" w:hAnsi="Times New Roman" w:cs="Times New Roman"/>
          <w:sz w:val="24"/>
          <w:szCs w:val="24"/>
        </w:rPr>
        <w:t>imenor.</w:t>
      </w:r>
    </w:p>
    <w:p w14:paraId="6844E8F3" w14:textId="77777777" w:rsidR="006F4FA7" w:rsidRPr="00704052" w:rsidRDefault="006F4FA7" w:rsidP="00431823">
      <w:pPr>
        <w:spacing w:line="360" w:lineRule="auto"/>
        <w:ind w:left="720"/>
        <w:jc w:val="both"/>
        <w:rPr>
          <w:rFonts w:ascii="Times New Roman" w:hAnsi="Times New Roman" w:cs="Times New Roman"/>
          <w:sz w:val="24"/>
          <w:szCs w:val="24"/>
        </w:rPr>
      </w:pPr>
    </w:p>
    <w:p w14:paraId="36A9A3CB" w14:textId="77777777" w:rsidR="00752D9B" w:rsidRDefault="00752D9B" w:rsidP="00925086">
      <w:pPr>
        <w:pStyle w:val="Prrafodelista"/>
        <w:numPr>
          <w:ilvl w:val="1"/>
          <w:numId w:val="4"/>
        </w:numPr>
        <w:spacing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Entrevista estructurada</w:t>
      </w:r>
    </w:p>
    <w:p w14:paraId="24FD83B5" w14:textId="77777777" w:rsidR="00431823" w:rsidRPr="00704052" w:rsidRDefault="00431823" w:rsidP="00431823">
      <w:pPr>
        <w:pStyle w:val="Prrafodelista"/>
        <w:spacing w:line="360" w:lineRule="auto"/>
        <w:jc w:val="both"/>
        <w:rPr>
          <w:rFonts w:ascii="Times New Roman" w:hAnsi="Times New Roman" w:cs="Times New Roman"/>
          <w:b/>
          <w:sz w:val="24"/>
          <w:szCs w:val="24"/>
        </w:rPr>
      </w:pPr>
    </w:p>
    <w:p w14:paraId="2CB26BE1" w14:textId="77777777" w:rsidR="00752D9B" w:rsidRDefault="00C00C41" w:rsidP="00C00C41">
      <w:pPr>
        <w:spacing w:line="360" w:lineRule="auto"/>
        <w:ind w:left="284" w:firstLine="284"/>
        <w:jc w:val="both"/>
        <w:rPr>
          <w:rFonts w:ascii="Times New Roman" w:hAnsi="Times New Roman" w:cs="Times New Roman"/>
          <w:sz w:val="24"/>
          <w:szCs w:val="24"/>
        </w:rPr>
      </w:pPr>
      <w:r>
        <w:rPr>
          <w:rFonts w:ascii="Times New Roman" w:hAnsi="Times New Roman" w:cs="Times New Roman"/>
          <w:sz w:val="24"/>
          <w:szCs w:val="24"/>
        </w:rPr>
        <w:t>L</w:t>
      </w:r>
      <w:r w:rsidR="00752D9B" w:rsidRPr="00704052">
        <w:rPr>
          <w:rFonts w:ascii="Times New Roman" w:hAnsi="Times New Roman" w:cs="Times New Roman"/>
          <w:sz w:val="24"/>
          <w:szCs w:val="24"/>
        </w:rPr>
        <w:t xml:space="preserve">a entrevista estructurada que algunos llaman formal, dirigida, cerrada o estandarizada, casi que se parece a una </w:t>
      </w:r>
      <w:r w:rsidRPr="00704052">
        <w:rPr>
          <w:rFonts w:ascii="Times New Roman" w:hAnsi="Times New Roman" w:cs="Times New Roman"/>
          <w:sz w:val="24"/>
          <w:szCs w:val="24"/>
        </w:rPr>
        <w:t>encuesta,</w:t>
      </w:r>
      <w:r w:rsidR="00752D9B" w:rsidRPr="00704052">
        <w:rPr>
          <w:rFonts w:ascii="Times New Roman" w:hAnsi="Times New Roman" w:cs="Times New Roman"/>
          <w:sz w:val="24"/>
          <w:szCs w:val="24"/>
        </w:rPr>
        <w:t xml:space="preserve"> pero oral. Requiere un esquema y cuestionario previamente elaborados, En este caso, está forma es aplicada muy pocas veces en el proyecto de </w:t>
      </w:r>
      <w:r w:rsidR="00752D9B" w:rsidRPr="00C00C41">
        <w:rPr>
          <w:rFonts w:ascii="Times New Roman" w:hAnsi="Times New Roman" w:cs="Times New Roman"/>
          <w:sz w:val="24"/>
          <w:szCs w:val="24"/>
        </w:rPr>
        <w:t>la Limenor.</w:t>
      </w:r>
      <w:r w:rsidR="00752D9B" w:rsidRPr="00704052">
        <w:rPr>
          <w:rFonts w:ascii="Times New Roman" w:hAnsi="Times New Roman" w:cs="Times New Roman"/>
          <w:sz w:val="24"/>
          <w:szCs w:val="24"/>
        </w:rPr>
        <w:t xml:space="preserve"> Según conveniencias, se le puede adelantar al entrevistado algunas pistas sobre el tópico por tratar. Es la menos difícil de tabular.</w:t>
      </w:r>
      <w:r>
        <w:rPr>
          <w:rFonts w:ascii="Times New Roman" w:hAnsi="Times New Roman" w:cs="Times New Roman"/>
          <w:sz w:val="24"/>
          <w:szCs w:val="24"/>
        </w:rPr>
        <w:t xml:space="preserve"> (</w:t>
      </w:r>
      <w:r w:rsidRPr="00704052">
        <w:rPr>
          <w:rFonts w:ascii="Times New Roman" w:hAnsi="Times New Roman" w:cs="Times New Roman"/>
          <w:sz w:val="24"/>
          <w:szCs w:val="24"/>
        </w:rPr>
        <w:t>Rojas</w:t>
      </w:r>
      <w:r>
        <w:rPr>
          <w:rFonts w:ascii="Times New Roman" w:hAnsi="Times New Roman" w:cs="Times New Roman"/>
          <w:sz w:val="24"/>
          <w:szCs w:val="24"/>
        </w:rPr>
        <w:t>.</w:t>
      </w:r>
      <w:r w:rsidR="00752D9B" w:rsidRPr="00704052">
        <w:rPr>
          <w:rFonts w:ascii="Times New Roman" w:hAnsi="Times New Roman" w:cs="Times New Roman"/>
          <w:sz w:val="24"/>
          <w:szCs w:val="24"/>
        </w:rPr>
        <w:t xml:space="preserve"> </w:t>
      </w:r>
      <w:r>
        <w:rPr>
          <w:rFonts w:ascii="Times New Roman" w:hAnsi="Times New Roman" w:cs="Times New Roman"/>
          <w:sz w:val="24"/>
          <w:szCs w:val="24"/>
        </w:rPr>
        <w:t xml:space="preserve">p. </w:t>
      </w:r>
      <w:r w:rsidR="00752D9B" w:rsidRPr="00704052">
        <w:rPr>
          <w:rFonts w:ascii="Times New Roman" w:hAnsi="Times New Roman" w:cs="Times New Roman"/>
          <w:sz w:val="24"/>
          <w:szCs w:val="24"/>
        </w:rPr>
        <w:t>65</w:t>
      </w:r>
      <w:r>
        <w:rPr>
          <w:rFonts w:ascii="Times New Roman" w:hAnsi="Times New Roman" w:cs="Times New Roman"/>
          <w:sz w:val="24"/>
          <w:szCs w:val="24"/>
        </w:rPr>
        <w:t>)</w:t>
      </w:r>
      <w:r w:rsidR="00752D9B" w:rsidRPr="00704052">
        <w:rPr>
          <w:rFonts w:ascii="Times New Roman" w:hAnsi="Times New Roman" w:cs="Times New Roman"/>
          <w:sz w:val="24"/>
          <w:szCs w:val="24"/>
        </w:rPr>
        <w:t xml:space="preserve"> </w:t>
      </w:r>
    </w:p>
    <w:p w14:paraId="53E16842" w14:textId="77777777" w:rsidR="00431823" w:rsidRPr="00704052" w:rsidRDefault="00431823" w:rsidP="00C00C41">
      <w:pPr>
        <w:spacing w:line="360" w:lineRule="auto"/>
        <w:ind w:left="284" w:firstLine="284"/>
        <w:jc w:val="both"/>
        <w:rPr>
          <w:rFonts w:ascii="Times New Roman" w:hAnsi="Times New Roman" w:cs="Times New Roman"/>
          <w:sz w:val="24"/>
          <w:szCs w:val="24"/>
        </w:rPr>
      </w:pPr>
    </w:p>
    <w:p w14:paraId="09699DCC" w14:textId="77777777" w:rsidR="00752D9B" w:rsidRDefault="00752D9B" w:rsidP="00925086">
      <w:pPr>
        <w:pStyle w:val="Prrafodelista"/>
        <w:numPr>
          <w:ilvl w:val="1"/>
          <w:numId w:val="4"/>
        </w:numPr>
        <w:spacing w:line="360" w:lineRule="auto"/>
        <w:jc w:val="both"/>
        <w:rPr>
          <w:rFonts w:ascii="Times New Roman" w:hAnsi="Times New Roman" w:cs="Times New Roman"/>
          <w:b/>
          <w:sz w:val="24"/>
        </w:rPr>
      </w:pPr>
      <w:r w:rsidRPr="00704052">
        <w:rPr>
          <w:rFonts w:ascii="Times New Roman" w:hAnsi="Times New Roman" w:cs="Times New Roman"/>
          <w:b/>
          <w:sz w:val="24"/>
        </w:rPr>
        <w:t>Entrevista no estructurada</w:t>
      </w:r>
    </w:p>
    <w:p w14:paraId="33D74B37" w14:textId="77777777" w:rsidR="00431823" w:rsidRPr="00704052" w:rsidRDefault="00431823" w:rsidP="00431823">
      <w:pPr>
        <w:pStyle w:val="Prrafodelista"/>
        <w:spacing w:line="360" w:lineRule="auto"/>
        <w:jc w:val="both"/>
        <w:rPr>
          <w:rFonts w:ascii="Times New Roman" w:hAnsi="Times New Roman" w:cs="Times New Roman"/>
          <w:b/>
          <w:sz w:val="24"/>
        </w:rPr>
      </w:pPr>
    </w:p>
    <w:p w14:paraId="656D47FB" w14:textId="77777777" w:rsidR="00752D9B" w:rsidRDefault="00C00C41" w:rsidP="00925086">
      <w:pPr>
        <w:spacing w:line="360" w:lineRule="auto"/>
        <w:jc w:val="both"/>
        <w:rPr>
          <w:rFonts w:ascii="Times New Roman" w:hAnsi="Times New Roman" w:cs="Times New Roman"/>
          <w:sz w:val="24"/>
        </w:rPr>
      </w:pPr>
      <w:r>
        <w:rPr>
          <w:rFonts w:ascii="Times New Roman" w:hAnsi="Times New Roman" w:cs="Times New Roman"/>
          <w:sz w:val="24"/>
        </w:rPr>
        <w:t>“L</w:t>
      </w:r>
      <w:r w:rsidR="00752D9B" w:rsidRPr="00704052">
        <w:rPr>
          <w:rFonts w:ascii="Times New Roman" w:hAnsi="Times New Roman" w:cs="Times New Roman"/>
          <w:sz w:val="24"/>
        </w:rPr>
        <w:t>a entrevista no estructurada implica más grados de libertad, flexibilidad y adaptabilidad; puede llegar a tener visos de conversación sobre un tema</w:t>
      </w:r>
      <w:r>
        <w:rPr>
          <w:rFonts w:ascii="Times New Roman" w:hAnsi="Times New Roman" w:cs="Times New Roman"/>
          <w:sz w:val="24"/>
        </w:rPr>
        <w:t>” (</w:t>
      </w:r>
      <w:r w:rsidRPr="00704052">
        <w:rPr>
          <w:rFonts w:ascii="Times New Roman" w:hAnsi="Times New Roman" w:cs="Times New Roman"/>
          <w:sz w:val="24"/>
        </w:rPr>
        <w:t>Rojas</w:t>
      </w:r>
      <w:r>
        <w:rPr>
          <w:rFonts w:ascii="Times New Roman" w:hAnsi="Times New Roman" w:cs="Times New Roman"/>
          <w:sz w:val="24"/>
        </w:rPr>
        <w:t xml:space="preserve">. </w:t>
      </w:r>
      <w:r w:rsidR="00752D9B" w:rsidRPr="00704052">
        <w:rPr>
          <w:rFonts w:ascii="Times New Roman" w:hAnsi="Times New Roman" w:cs="Times New Roman"/>
          <w:sz w:val="24"/>
        </w:rPr>
        <w:t xml:space="preserve">p. 65) </w:t>
      </w:r>
    </w:p>
    <w:p w14:paraId="2C6F6192" w14:textId="77777777" w:rsidR="00431823" w:rsidRPr="00704052" w:rsidRDefault="00431823" w:rsidP="00925086">
      <w:pPr>
        <w:spacing w:line="360" w:lineRule="auto"/>
        <w:jc w:val="both"/>
        <w:rPr>
          <w:rFonts w:ascii="Times New Roman" w:hAnsi="Times New Roman" w:cs="Times New Roman"/>
          <w:sz w:val="24"/>
        </w:rPr>
      </w:pPr>
    </w:p>
    <w:p w14:paraId="47FEDB68" w14:textId="77777777" w:rsidR="00C00C41" w:rsidRDefault="00752D9B" w:rsidP="00925086">
      <w:pPr>
        <w:spacing w:line="360" w:lineRule="auto"/>
        <w:jc w:val="both"/>
        <w:rPr>
          <w:rFonts w:ascii="Times New Roman" w:hAnsi="Times New Roman" w:cs="Times New Roman"/>
          <w:sz w:val="24"/>
        </w:rPr>
      </w:pPr>
      <w:r w:rsidRPr="00704052">
        <w:rPr>
          <w:rFonts w:ascii="Times New Roman" w:hAnsi="Times New Roman" w:cs="Times New Roman"/>
          <w:sz w:val="24"/>
        </w:rPr>
        <w:t>A partir de las pocas preguntas formuladas las respuestas de los entrevistados de Limenor varían, por lo que surgen nuevas preguntas e interacciones que no son consideradas en un principio y que resultan del clima de confianza que se genera en tanto la conversación se amplía. Conforme las respuestas son dadas, las preguntas de los investigadores varían.</w:t>
      </w:r>
    </w:p>
    <w:p w14:paraId="1733F58F" w14:textId="77777777" w:rsidR="00431823" w:rsidRDefault="00431823" w:rsidP="00925086">
      <w:pPr>
        <w:spacing w:line="360" w:lineRule="auto"/>
        <w:jc w:val="both"/>
        <w:rPr>
          <w:rFonts w:ascii="Times New Roman" w:hAnsi="Times New Roman" w:cs="Times New Roman"/>
          <w:sz w:val="24"/>
        </w:rPr>
      </w:pPr>
    </w:p>
    <w:p w14:paraId="3F601B15" w14:textId="77777777" w:rsidR="00431823" w:rsidRPr="00704052" w:rsidRDefault="00431823" w:rsidP="00925086">
      <w:pPr>
        <w:spacing w:line="360" w:lineRule="auto"/>
        <w:jc w:val="both"/>
        <w:rPr>
          <w:rFonts w:ascii="Times New Roman" w:hAnsi="Times New Roman" w:cs="Times New Roman"/>
          <w:sz w:val="24"/>
        </w:rPr>
      </w:pPr>
    </w:p>
    <w:p w14:paraId="64FBCDF1" w14:textId="77777777" w:rsidR="00752D9B" w:rsidRDefault="00752D9B" w:rsidP="00772EF0">
      <w:pPr>
        <w:pStyle w:val="Prrafodelista"/>
        <w:numPr>
          <w:ilvl w:val="1"/>
          <w:numId w:val="4"/>
        </w:numPr>
        <w:spacing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Entrevista en profundidad</w:t>
      </w:r>
    </w:p>
    <w:p w14:paraId="2B18842C" w14:textId="77777777" w:rsidR="00431823" w:rsidRPr="00704052" w:rsidRDefault="00431823" w:rsidP="00431823">
      <w:pPr>
        <w:pStyle w:val="Prrafodelista"/>
        <w:spacing w:line="360" w:lineRule="auto"/>
        <w:jc w:val="both"/>
        <w:rPr>
          <w:rFonts w:ascii="Times New Roman" w:hAnsi="Times New Roman" w:cs="Times New Roman"/>
          <w:b/>
          <w:sz w:val="24"/>
          <w:szCs w:val="24"/>
        </w:rPr>
      </w:pPr>
    </w:p>
    <w:p w14:paraId="66935BDB" w14:textId="77777777" w:rsidR="00752D9B" w:rsidRDefault="00752D9B" w:rsidP="00925086">
      <w:pPr>
        <w:spacing w:line="360" w:lineRule="auto"/>
        <w:jc w:val="both"/>
        <w:rPr>
          <w:rFonts w:ascii="Times New Roman" w:hAnsi="Times New Roman" w:cs="Times New Roman"/>
          <w:sz w:val="24"/>
          <w:szCs w:val="24"/>
        </w:rPr>
      </w:pPr>
      <w:r w:rsidRPr="00704052">
        <w:rPr>
          <w:rFonts w:ascii="Times New Roman" w:hAnsi="Times New Roman" w:cs="Times New Roman"/>
          <w:sz w:val="24"/>
          <w:szCs w:val="24"/>
        </w:rPr>
        <w:t xml:space="preserve">Es un tipo de entrevista </w:t>
      </w:r>
      <w:r w:rsidR="001D480A">
        <w:rPr>
          <w:rFonts w:ascii="Times New Roman" w:hAnsi="Times New Roman" w:cs="Times New Roman"/>
          <w:sz w:val="24"/>
          <w:szCs w:val="24"/>
        </w:rPr>
        <w:t xml:space="preserve">(…) </w:t>
      </w:r>
      <w:r w:rsidRPr="00704052">
        <w:rPr>
          <w:rFonts w:ascii="Times New Roman" w:hAnsi="Times New Roman" w:cs="Times New Roman"/>
          <w:sz w:val="24"/>
          <w:szCs w:val="24"/>
        </w:rPr>
        <w:t>de carácter holístico, en la que el objeto de investigación está constituido por la vida, experiencias, ideas, valores y estructura simbólica del entrevistado aquí y ahora» (Sierra, en Galindo, 1998, p. 299).</w:t>
      </w:r>
    </w:p>
    <w:p w14:paraId="3E37D286" w14:textId="77777777" w:rsidR="00431823" w:rsidRPr="00704052" w:rsidRDefault="00431823" w:rsidP="00925086">
      <w:pPr>
        <w:spacing w:line="360" w:lineRule="auto"/>
        <w:jc w:val="both"/>
        <w:rPr>
          <w:rFonts w:ascii="Times New Roman" w:hAnsi="Times New Roman" w:cs="Times New Roman"/>
          <w:sz w:val="24"/>
          <w:szCs w:val="24"/>
        </w:rPr>
      </w:pPr>
    </w:p>
    <w:p w14:paraId="7E944315" w14:textId="77777777" w:rsidR="00752D9B" w:rsidRPr="00704052" w:rsidRDefault="00752D9B" w:rsidP="00431823">
      <w:pPr>
        <w:spacing w:line="360" w:lineRule="auto"/>
        <w:ind w:left="284" w:firstLine="284"/>
        <w:jc w:val="both"/>
        <w:rPr>
          <w:rFonts w:ascii="Times New Roman" w:hAnsi="Times New Roman" w:cs="Times New Roman"/>
          <w:sz w:val="24"/>
          <w:szCs w:val="24"/>
        </w:rPr>
      </w:pPr>
      <w:r w:rsidRPr="00704052">
        <w:rPr>
          <w:rFonts w:ascii="Times New Roman" w:hAnsi="Times New Roman" w:cs="Times New Roman"/>
          <w:sz w:val="24"/>
          <w:szCs w:val="24"/>
        </w:rPr>
        <w:t xml:space="preserve">Tal como afirma Sierra (1998), la entrevista profunda es más un arte que una técnica, en tanto que la entrevista focalizada es más una técnica que un arte. En la primera debe poder manejar con soltura el arte de la conversación, del diálogo de modo de poder obtener las informaciones que desea. En el segundo caso debe poseer el notable dominio de la técnica como modalidad racionalizada </w:t>
      </w:r>
      <w:r w:rsidR="00AE6179" w:rsidRPr="00704052">
        <w:rPr>
          <w:rFonts w:ascii="Times New Roman" w:hAnsi="Times New Roman" w:cs="Times New Roman"/>
          <w:sz w:val="24"/>
          <w:szCs w:val="24"/>
        </w:rPr>
        <w:t>y elaborada de la conversación.</w:t>
      </w:r>
    </w:p>
    <w:p w14:paraId="18DE65C2" w14:textId="77777777" w:rsidR="00752D9B" w:rsidRPr="00704052" w:rsidRDefault="00752D9B" w:rsidP="00752D9B">
      <w:pPr>
        <w:jc w:val="both"/>
        <w:rPr>
          <w:rFonts w:ascii="Times New Roman" w:hAnsi="Times New Roman" w:cs="Times New Roman"/>
          <w:b/>
          <w:sz w:val="24"/>
        </w:rPr>
      </w:pPr>
    </w:p>
    <w:p w14:paraId="26F270F6" w14:textId="77777777" w:rsidR="00752D9B" w:rsidRDefault="00752D9B" w:rsidP="00772EF0">
      <w:pPr>
        <w:pStyle w:val="Prrafodelista"/>
        <w:numPr>
          <w:ilvl w:val="2"/>
          <w:numId w:val="4"/>
        </w:numPr>
        <w:spacing w:line="360" w:lineRule="auto"/>
        <w:jc w:val="both"/>
        <w:rPr>
          <w:rFonts w:ascii="Times New Roman" w:hAnsi="Times New Roman" w:cs="Times New Roman"/>
          <w:b/>
          <w:sz w:val="24"/>
        </w:rPr>
      </w:pPr>
      <w:r w:rsidRPr="00704052">
        <w:rPr>
          <w:rFonts w:ascii="Times New Roman" w:hAnsi="Times New Roman" w:cs="Times New Roman"/>
          <w:b/>
          <w:sz w:val="24"/>
        </w:rPr>
        <w:t>Historia de vida:</w:t>
      </w:r>
    </w:p>
    <w:p w14:paraId="3DE44AA9" w14:textId="77777777" w:rsidR="00431823" w:rsidRPr="00704052" w:rsidRDefault="00431823" w:rsidP="00431823">
      <w:pPr>
        <w:pStyle w:val="Prrafodelista"/>
        <w:spacing w:line="360" w:lineRule="auto"/>
        <w:ind w:left="1080"/>
        <w:jc w:val="both"/>
        <w:rPr>
          <w:rFonts w:ascii="Times New Roman" w:hAnsi="Times New Roman" w:cs="Times New Roman"/>
          <w:b/>
          <w:sz w:val="24"/>
        </w:rPr>
      </w:pPr>
    </w:p>
    <w:p w14:paraId="7A10FF32" w14:textId="77777777" w:rsidR="00752D9B" w:rsidRDefault="006F4FA7" w:rsidP="001D480A">
      <w:pPr>
        <w:spacing w:line="360" w:lineRule="auto"/>
        <w:ind w:left="284" w:firstLine="284"/>
        <w:jc w:val="both"/>
        <w:rPr>
          <w:rFonts w:ascii="Times New Roman" w:hAnsi="Times New Roman" w:cs="Times New Roman"/>
          <w:sz w:val="24"/>
        </w:rPr>
      </w:pPr>
      <w:r w:rsidRPr="00704052">
        <w:rPr>
          <w:rFonts w:ascii="Times New Roman" w:hAnsi="Times New Roman" w:cs="Times New Roman"/>
          <w:sz w:val="24"/>
        </w:rPr>
        <w:lastRenderedPageBreak/>
        <w:tab/>
      </w:r>
      <w:r w:rsidR="00752D9B" w:rsidRPr="00704052">
        <w:rPr>
          <w:rFonts w:ascii="Times New Roman" w:hAnsi="Times New Roman" w:cs="Times New Roman"/>
          <w:sz w:val="24"/>
        </w:rPr>
        <w:t xml:space="preserve">Hernández Sampieri plantea que la Historia de vida es otra forma de recolectar </w:t>
      </w:r>
      <w:r w:rsidRPr="00704052">
        <w:rPr>
          <w:rFonts w:ascii="Times New Roman" w:hAnsi="Times New Roman" w:cs="Times New Roman"/>
          <w:sz w:val="24"/>
        </w:rPr>
        <w:t>datos muy socorridos</w:t>
      </w:r>
      <w:r w:rsidR="00752D9B" w:rsidRPr="00704052">
        <w:rPr>
          <w:rFonts w:ascii="Times New Roman" w:hAnsi="Times New Roman" w:cs="Times New Roman"/>
          <w:sz w:val="24"/>
        </w:rPr>
        <w:t xml:space="preserve"> en la investigación cualitativa. Puede ser individual (un participante o un personaje histórico) o colectiva (una familia, un grupo de personas que vivieron durante un periodo y que compartieron rasgos y vivencias). Para realizarla se suelen utilizar entrevistas en profundidad y revisión de documentos y artefactos personales e históricos.  (Hernández Sampieri, 2014, p.449)</w:t>
      </w:r>
    </w:p>
    <w:p w14:paraId="791B1E24" w14:textId="77777777" w:rsidR="00431823" w:rsidRPr="00704052" w:rsidRDefault="00431823" w:rsidP="001D480A">
      <w:pPr>
        <w:spacing w:line="360" w:lineRule="auto"/>
        <w:ind w:left="284" w:firstLine="284"/>
        <w:jc w:val="both"/>
        <w:rPr>
          <w:rFonts w:ascii="Times New Roman" w:hAnsi="Times New Roman" w:cs="Times New Roman"/>
          <w:sz w:val="24"/>
        </w:rPr>
      </w:pPr>
    </w:p>
    <w:p w14:paraId="20604A62" w14:textId="77777777" w:rsidR="00752D9B" w:rsidRDefault="00752D9B" w:rsidP="00925086">
      <w:pPr>
        <w:spacing w:line="360" w:lineRule="auto"/>
        <w:jc w:val="both"/>
        <w:rPr>
          <w:rFonts w:ascii="Times New Roman" w:hAnsi="Times New Roman" w:cs="Times New Roman"/>
          <w:sz w:val="24"/>
        </w:rPr>
      </w:pPr>
      <w:r w:rsidRPr="00704052">
        <w:rPr>
          <w:rFonts w:ascii="Times New Roman" w:hAnsi="Times New Roman" w:cs="Times New Roman"/>
          <w:sz w:val="24"/>
        </w:rPr>
        <w:t xml:space="preserve">En este caso, el proyecto </w:t>
      </w:r>
      <w:r w:rsidRPr="001D480A">
        <w:rPr>
          <w:rFonts w:ascii="Times New Roman" w:hAnsi="Times New Roman" w:cs="Times New Roman"/>
          <w:iCs/>
          <w:sz w:val="24"/>
        </w:rPr>
        <w:t>Limenor</w:t>
      </w:r>
      <w:r w:rsidRPr="00704052">
        <w:rPr>
          <w:rFonts w:ascii="Times New Roman" w:hAnsi="Times New Roman" w:cs="Times New Roman"/>
          <w:i/>
          <w:sz w:val="24"/>
        </w:rPr>
        <w:t xml:space="preserve"> </w:t>
      </w:r>
      <w:r w:rsidRPr="00704052">
        <w:rPr>
          <w:rFonts w:ascii="Times New Roman" w:hAnsi="Times New Roman" w:cs="Times New Roman"/>
          <w:sz w:val="24"/>
        </w:rPr>
        <w:t>aplica este método con un personaje en específico; Juan Gregorio Pulido. Presidente de la Liga de la Limenor.</w:t>
      </w:r>
    </w:p>
    <w:p w14:paraId="29125C75" w14:textId="77777777" w:rsidR="00431823" w:rsidRDefault="00431823" w:rsidP="00925086">
      <w:pPr>
        <w:spacing w:line="360" w:lineRule="auto"/>
        <w:jc w:val="both"/>
        <w:rPr>
          <w:rFonts w:ascii="Times New Roman" w:hAnsi="Times New Roman" w:cs="Times New Roman"/>
          <w:sz w:val="24"/>
        </w:rPr>
      </w:pPr>
    </w:p>
    <w:p w14:paraId="4071B997" w14:textId="77777777" w:rsidR="00431823" w:rsidRDefault="00431823" w:rsidP="00925086">
      <w:pPr>
        <w:spacing w:line="360" w:lineRule="auto"/>
        <w:jc w:val="both"/>
        <w:rPr>
          <w:rFonts w:ascii="Times New Roman" w:hAnsi="Times New Roman" w:cs="Times New Roman"/>
          <w:sz w:val="24"/>
        </w:rPr>
      </w:pPr>
    </w:p>
    <w:p w14:paraId="65E99B76" w14:textId="77777777" w:rsidR="00431823" w:rsidRDefault="00431823" w:rsidP="00925086">
      <w:pPr>
        <w:spacing w:line="360" w:lineRule="auto"/>
        <w:jc w:val="both"/>
        <w:rPr>
          <w:rFonts w:ascii="Times New Roman" w:hAnsi="Times New Roman" w:cs="Times New Roman"/>
          <w:sz w:val="24"/>
        </w:rPr>
      </w:pPr>
    </w:p>
    <w:p w14:paraId="4DFDF441" w14:textId="77777777" w:rsidR="00431823" w:rsidRPr="00704052" w:rsidRDefault="00431823" w:rsidP="00925086">
      <w:pPr>
        <w:spacing w:line="360" w:lineRule="auto"/>
        <w:jc w:val="both"/>
        <w:rPr>
          <w:rFonts w:ascii="Times New Roman" w:hAnsi="Times New Roman" w:cs="Times New Roman"/>
          <w:sz w:val="24"/>
        </w:rPr>
      </w:pPr>
    </w:p>
    <w:p w14:paraId="22903B28" w14:textId="77777777" w:rsidR="00752D9B" w:rsidRDefault="00752D9B" w:rsidP="00925086">
      <w:pPr>
        <w:pStyle w:val="Prrafodelista"/>
        <w:numPr>
          <w:ilvl w:val="0"/>
          <w:numId w:val="4"/>
        </w:numPr>
        <w:spacing w:line="360" w:lineRule="auto"/>
        <w:jc w:val="both"/>
        <w:rPr>
          <w:rFonts w:ascii="Times New Roman" w:hAnsi="Times New Roman" w:cs="Times New Roman"/>
          <w:b/>
          <w:sz w:val="24"/>
        </w:rPr>
      </w:pPr>
      <w:r w:rsidRPr="00704052">
        <w:rPr>
          <w:rFonts w:ascii="Times New Roman" w:hAnsi="Times New Roman" w:cs="Times New Roman"/>
          <w:b/>
          <w:sz w:val="24"/>
        </w:rPr>
        <w:t>Observación directa</w:t>
      </w:r>
    </w:p>
    <w:p w14:paraId="123A2355" w14:textId="77777777" w:rsidR="00431823" w:rsidRPr="00704052" w:rsidRDefault="00431823" w:rsidP="00431823">
      <w:pPr>
        <w:pStyle w:val="Prrafodelista"/>
        <w:spacing w:line="360" w:lineRule="auto"/>
        <w:jc w:val="both"/>
        <w:rPr>
          <w:rFonts w:ascii="Times New Roman" w:hAnsi="Times New Roman" w:cs="Times New Roman"/>
          <w:b/>
          <w:sz w:val="24"/>
        </w:rPr>
      </w:pPr>
    </w:p>
    <w:p w14:paraId="5B6A3763" w14:textId="77777777" w:rsidR="00752D9B" w:rsidRDefault="00752D9B" w:rsidP="001D480A">
      <w:pPr>
        <w:spacing w:line="360" w:lineRule="auto"/>
        <w:ind w:left="284" w:firstLine="284"/>
        <w:jc w:val="both"/>
        <w:rPr>
          <w:rFonts w:ascii="Times New Roman" w:hAnsi="Times New Roman" w:cs="Times New Roman"/>
          <w:sz w:val="24"/>
        </w:rPr>
      </w:pPr>
      <w:r w:rsidRPr="00704052">
        <w:rPr>
          <w:rFonts w:ascii="Times New Roman" w:hAnsi="Times New Roman" w:cs="Times New Roman"/>
          <w:sz w:val="24"/>
        </w:rPr>
        <w:t xml:space="preserve">Torres en </w:t>
      </w:r>
      <w:r w:rsidR="001D480A">
        <w:rPr>
          <w:rFonts w:ascii="Times New Roman" w:hAnsi="Times New Roman" w:cs="Times New Roman"/>
          <w:sz w:val="24"/>
        </w:rPr>
        <w:t>“</w:t>
      </w:r>
      <w:r w:rsidR="001D480A">
        <w:rPr>
          <w:rFonts w:ascii="Times New Roman" w:hAnsi="Times New Roman" w:cs="Times New Roman"/>
          <w:i/>
          <w:sz w:val="24"/>
        </w:rPr>
        <w:t>E</w:t>
      </w:r>
      <w:r w:rsidRPr="00704052">
        <w:rPr>
          <w:rFonts w:ascii="Times New Roman" w:hAnsi="Times New Roman" w:cs="Times New Roman"/>
          <w:i/>
          <w:sz w:val="24"/>
        </w:rPr>
        <w:t>l manual de recolección de datos para una investigación</w:t>
      </w:r>
      <w:r w:rsidR="001D480A">
        <w:rPr>
          <w:rFonts w:ascii="Times New Roman" w:hAnsi="Times New Roman" w:cs="Times New Roman"/>
          <w:i/>
          <w:sz w:val="24"/>
        </w:rPr>
        <w:t>”</w:t>
      </w:r>
      <w:r w:rsidRPr="00704052">
        <w:rPr>
          <w:rFonts w:ascii="Times New Roman" w:hAnsi="Times New Roman" w:cs="Times New Roman"/>
          <w:i/>
          <w:sz w:val="24"/>
        </w:rPr>
        <w:t xml:space="preserve"> </w:t>
      </w:r>
      <w:r w:rsidRPr="00704052">
        <w:rPr>
          <w:rFonts w:ascii="Times New Roman" w:hAnsi="Times New Roman" w:cs="Times New Roman"/>
          <w:sz w:val="24"/>
        </w:rPr>
        <w:t>2014, plantea que la observación directa es cuando el investigador toma directamente los datos de la población, sin necesidad de cuestionarios, entrevistadores. Por ejemplo, cuando un profesor realiza un estudio estadístico sobre el rendimiento de sus alumnos</w:t>
      </w:r>
      <w:r w:rsidR="001D480A">
        <w:rPr>
          <w:rFonts w:ascii="Times New Roman" w:hAnsi="Times New Roman" w:cs="Times New Roman"/>
          <w:sz w:val="24"/>
        </w:rPr>
        <w:t>.</w:t>
      </w:r>
      <w:r w:rsidRPr="00704052">
        <w:rPr>
          <w:rFonts w:ascii="Times New Roman" w:hAnsi="Times New Roman" w:cs="Times New Roman"/>
          <w:sz w:val="24"/>
        </w:rPr>
        <w:t xml:space="preserve"> </w:t>
      </w:r>
      <w:r w:rsidR="001D480A">
        <w:rPr>
          <w:rFonts w:ascii="Times New Roman" w:hAnsi="Times New Roman" w:cs="Times New Roman"/>
          <w:sz w:val="24"/>
        </w:rPr>
        <w:t>(</w:t>
      </w:r>
      <w:r w:rsidR="001D480A" w:rsidRPr="00704052">
        <w:rPr>
          <w:rFonts w:ascii="Times New Roman" w:hAnsi="Times New Roman" w:cs="Times New Roman"/>
          <w:sz w:val="24"/>
        </w:rPr>
        <w:t>Torres</w:t>
      </w:r>
      <w:r w:rsidR="001D480A">
        <w:rPr>
          <w:rFonts w:ascii="Times New Roman" w:hAnsi="Times New Roman" w:cs="Times New Roman"/>
          <w:sz w:val="24"/>
        </w:rPr>
        <w:t xml:space="preserve">. 2014. </w:t>
      </w:r>
      <w:r w:rsidRPr="00704052">
        <w:rPr>
          <w:rFonts w:ascii="Times New Roman" w:hAnsi="Times New Roman" w:cs="Times New Roman"/>
          <w:sz w:val="24"/>
        </w:rPr>
        <w:t>p. 4.)</w:t>
      </w:r>
    </w:p>
    <w:p w14:paraId="14DBC40F" w14:textId="77777777" w:rsidR="00431823" w:rsidRPr="00704052" w:rsidRDefault="00431823" w:rsidP="001D480A">
      <w:pPr>
        <w:spacing w:line="360" w:lineRule="auto"/>
        <w:ind w:left="284" w:firstLine="284"/>
        <w:jc w:val="both"/>
        <w:rPr>
          <w:rFonts w:ascii="Times New Roman" w:hAnsi="Times New Roman" w:cs="Times New Roman"/>
          <w:sz w:val="24"/>
        </w:rPr>
      </w:pPr>
    </w:p>
    <w:p w14:paraId="4DFD26ED" w14:textId="77777777" w:rsidR="00752D9B" w:rsidRPr="00704052" w:rsidRDefault="00431823" w:rsidP="00925086">
      <w:pPr>
        <w:spacing w:line="360" w:lineRule="auto"/>
        <w:jc w:val="both"/>
        <w:rPr>
          <w:rFonts w:ascii="Times New Roman" w:hAnsi="Times New Roman" w:cs="Times New Roman"/>
          <w:sz w:val="24"/>
        </w:rPr>
      </w:pPr>
      <w:r>
        <w:rPr>
          <w:rFonts w:ascii="Times New Roman" w:hAnsi="Times New Roman" w:cs="Times New Roman"/>
          <w:sz w:val="24"/>
        </w:rPr>
        <w:tab/>
      </w:r>
      <w:r w:rsidR="00752D9B" w:rsidRPr="00704052">
        <w:rPr>
          <w:rFonts w:ascii="Times New Roman" w:hAnsi="Times New Roman" w:cs="Times New Roman"/>
          <w:sz w:val="24"/>
        </w:rPr>
        <w:t xml:space="preserve">Asimismo, </w:t>
      </w:r>
      <w:r w:rsidR="00752D9B" w:rsidRPr="00704052">
        <w:rPr>
          <w:rFonts w:ascii="Times New Roman" w:hAnsi="Times New Roman" w:cs="Times New Roman"/>
          <w:sz w:val="24"/>
          <w:lang w:val="es-ES"/>
        </w:rPr>
        <w:t>Gómez plantea que, en la observación directa</w:t>
      </w:r>
      <w:r w:rsidR="00752D9B" w:rsidRPr="00704052">
        <w:rPr>
          <w:rFonts w:ascii="Times New Roman" w:hAnsi="Times New Roman" w:cs="Times New Roman"/>
          <w:sz w:val="24"/>
        </w:rPr>
        <w:t xml:space="preserve">, el profesional investigador observa y recoge datos, producto de su observación. </w:t>
      </w:r>
      <w:r w:rsidR="001D480A">
        <w:rPr>
          <w:rFonts w:ascii="Times New Roman" w:hAnsi="Times New Roman" w:cs="Times New Roman"/>
          <w:sz w:val="24"/>
        </w:rPr>
        <w:t>(Gomez. p</w:t>
      </w:r>
      <w:r w:rsidR="00752D9B" w:rsidRPr="00704052">
        <w:rPr>
          <w:rFonts w:ascii="Times New Roman" w:hAnsi="Times New Roman" w:cs="Times New Roman"/>
          <w:sz w:val="24"/>
        </w:rPr>
        <w:t>.65</w:t>
      </w:r>
      <w:r w:rsidR="001D480A">
        <w:rPr>
          <w:rFonts w:ascii="Times New Roman" w:hAnsi="Times New Roman" w:cs="Times New Roman"/>
          <w:sz w:val="24"/>
        </w:rPr>
        <w:t>)</w:t>
      </w:r>
    </w:p>
    <w:p w14:paraId="03CB23C6" w14:textId="77777777" w:rsidR="00752D9B" w:rsidRPr="00704052" w:rsidRDefault="00752D9B" w:rsidP="00752D9B">
      <w:pPr>
        <w:jc w:val="both"/>
        <w:rPr>
          <w:rFonts w:ascii="Times New Roman" w:hAnsi="Times New Roman" w:cs="Times New Roman"/>
        </w:rPr>
      </w:pPr>
    </w:p>
    <w:p w14:paraId="232815F5" w14:textId="77777777" w:rsidR="00752D9B" w:rsidRDefault="00772EF0" w:rsidP="00925086">
      <w:pPr>
        <w:pStyle w:val="Prrafodelista"/>
        <w:numPr>
          <w:ilvl w:val="1"/>
          <w:numId w:val="5"/>
        </w:numPr>
        <w:spacing w:line="360" w:lineRule="auto"/>
        <w:jc w:val="both"/>
        <w:rPr>
          <w:rFonts w:ascii="Times New Roman" w:hAnsi="Times New Roman" w:cs="Times New Roman"/>
          <w:b/>
          <w:sz w:val="24"/>
        </w:rPr>
      </w:pPr>
      <w:r w:rsidRPr="00704052">
        <w:rPr>
          <w:rFonts w:ascii="Times New Roman" w:hAnsi="Times New Roman" w:cs="Times New Roman"/>
          <w:b/>
          <w:sz w:val="24"/>
        </w:rPr>
        <w:t xml:space="preserve">. </w:t>
      </w:r>
      <w:r w:rsidR="00752D9B" w:rsidRPr="00704052">
        <w:rPr>
          <w:rFonts w:ascii="Times New Roman" w:hAnsi="Times New Roman" w:cs="Times New Roman"/>
          <w:b/>
          <w:sz w:val="24"/>
        </w:rPr>
        <w:t>Observación participante</w:t>
      </w:r>
    </w:p>
    <w:p w14:paraId="53DF263A" w14:textId="77777777" w:rsidR="00431823" w:rsidRPr="00704052" w:rsidRDefault="00431823" w:rsidP="00431823">
      <w:pPr>
        <w:pStyle w:val="Prrafodelista"/>
        <w:spacing w:line="360" w:lineRule="auto"/>
        <w:jc w:val="both"/>
        <w:rPr>
          <w:rFonts w:ascii="Times New Roman" w:hAnsi="Times New Roman" w:cs="Times New Roman"/>
          <w:b/>
          <w:sz w:val="24"/>
        </w:rPr>
      </w:pPr>
    </w:p>
    <w:p w14:paraId="32CA7130" w14:textId="77777777" w:rsidR="00752D9B" w:rsidRDefault="00752D9B" w:rsidP="001D480A">
      <w:pPr>
        <w:spacing w:line="360" w:lineRule="auto"/>
        <w:ind w:left="284" w:firstLine="284"/>
        <w:jc w:val="both"/>
        <w:rPr>
          <w:rFonts w:ascii="Times New Roman" w:hAnsi="Times New Roman" w:cs="Times New Roman"/>
          <w:sz w:val="24"/>
        </w:rPr>
      </w:pPr>
      <w:r w:rsidRPr="00704052">
        <w:rPr>
          <w:rFonts w:ascii="Times New Roman" w:hAnsi="Times New Roman" w:cs="Times New Roman"/>
          <w:sz w:val="24"/>
        </w:rPr>
        <w:lastRenderedPageBreak/>
        <w:t>Para Gómez en la observación participante, el investigador juega un papel determinado en la comunidad donde realiza su investigación. El observador interviene de forma directa, obtiene información desde el interior, comparte experiencias con los involucrados al ser actor del fenómeno. (Gómez, 2012, P.65)</w:t>
      </w:r>
    </w:p>
    <w:p w14:paraId="1B650A6B" w14:textId="77777777" w:rsidR="00431823" w:rsidRPr="00704052" w:rsidRDefault="00431823" w:rsidP="001D480A">
      <w:pPr>
        <w:spacing w:line="360" w:lineRule="auto"/>
        <w:ind w:left="284" w:firstLine="284"/>
        <w:jc w:val="both"/>
        <w:rPr>
          <w:rFonts w:ascii="Times New Roman" w:hAnsi="Times New Roman" w:cs="Times New Roman"/>
          <w:sz w:val="24"/>
        </w:rPr>
      </w:pPr>
    </w:p>
    <w:p w14:paraId="0E4D6565" w14:textId="77777777" w:rsidR="00752D9B" w:rsidRDefault="00752D9B" w:rsidP="001D480A">
      <w:pPr>
        <w:spacing w:line="360" w:lineRule="auto"/>
        <w:ind w:left="284" w:firstLine="284"/>
        <w:jc w:val="both"/>
        <w:rPr>
          <w:rFonts w:ascii="Times New Roman" w:hAnsi="Times New Roman" w:cs="Times New Roman"/>
          <w:color w:val="000000" w:themeColor="text1"/>
          <w:sz w:val="24"/>
        </w:rPr>
      </w:pPr>
      <w:r w:rsidRPr="00704052">
        <w:rPr>
          <w:rFonts w:ascii="Times New Roman" w:hAnsi="Times New Roman" w:cs="Times New Roman"/>
          <w:color w:val="000000" w:themeColor="text1"/>
          <w:sz w:val="24"/>
        </w:rPr>
        <w:t xml:space="preserve">Por su parte en palabras de Goetz y LeCompte (1998) la observación participante se refiere a una práctica que consiste en vivir entre la gente que uno estudia, llegar a conocerlos, a conocer su lenguaje y sus formas de vida a través de una intrusa y continuada interacción con ellos en la vida diaria. </w:t>
      </w:r>
      <w:r w:rsidR="001D480A">
        <w:rPr>
          <w:rFonts w:ascii="Times New Roman" w:hAnsi="Times New Roman" w:cs="Times New Roman"/>
          <w:color w:val="000000" w:themeColor="text1"/>
          <w:sz w:val="24"/>
        </w:rPr>
        <w:t>(</w:t>
      </w:r>
      <w:r w:rsidR="001D480A" w:rsidRPr="00704052">
        <w:rPr>
          <w:rFonts w:ascii="Times New Roman" w:hAnsi="Times New Roman" w:cs="Times New Roman"/>
          <w:color w:val="000000" w:themeColor="text1"/>
          <w:sz w:val="24"/>
        </w:rPr>
        <w:t>Goetz y LeCompte</w:t>
      </w:r>
      <w:r w:rsidR="001D480A">
        <w:rPr>
          <w:rFonts w:ascii="Times New Roman" w:hAnsi="Times New Roman" w:cs="Times New Roman"/>
          <w:color w:val="000000" w:themeColor="text1"/>
          <w:sz w:val="24"/>
        </w:rPr>
        <w:t xml:space="preserve">. </w:t>
      </w:r>
      <w:r w:rsidR="001D480A" w:rsidRPr="00704052">
        <w:rPr>
          <w:rFonts w:ascii="Times New Roman" w:hAnsi="Times New Roman" w:cs="Times New Roman"/>
          <w:color w:val="000000" w:themeColor="text1"/>
          <w:sz w:val="24"/>
        </w:rPr>
        <w:t>1998)</w:t>
      </w:r>
    </w:p>
    <w:p w14:paraId="4A3781D9" w14:textId="77777777" w:rsidR="001D480A" w:rsidRDefault="001D480A" w:rsidP="001D480A">
      <w:pPr>
        <w:spacing w:line="360" w:lineRule="auto"/>
        <w:ind w:left="284" w:firstLine="284"/>
        <w:jc w:val="both"/>
        <w:rPr>
          <w:rFonts w:ascii="Times New Roman" w:hAnsi="Times New Roman" w:cs="Times New Roman"/>
          <w:color w:val="000000" w:themeColor="text1"/>
          <w:sz w:val="24"/>
        </w:rPr>
      </w:pPr>
    </w:p>
    <w:p w14:paraId="4E7D3779" w14:textId="77777777" w:rsidR="00431823" w:rsidRDefault="00431823" w:rsidP="001D480A">
      <w:pPr>
        <w:spacing w:line="360" w:lineRule="auto"/>
        <w:ind w:left="284" w:firstLine="284"/>
        <w:jc w:val="both"/>
        <w:rPr>
          <w:rFonts w:ascii="Times New Roman" w:hAnsi="Times New Roman" w:cs="Times New Roman"/>
          <w:color w:val="000000" w:themeColor="text1"/>
          <w:sz w:val="24"/>
        </w:rPr>
      </w:pPr>
    </w:p>
    <w:p w14:paraId="34C60E66" w14:textId="77777777" w:rsidR="00431823" w:rsidRDefault="00431823" w:rsidP="001D480A">
      <w:pPr>
        <w:spacing w:line="360" w:lineRule="auto"/>
        <w:ind w:left="284" w:firstLine="284"/>
        <w:jc w:val="both"/>
        <w:rPr>
          <w:rFonts w:ascii="Times New Roman" w:hAnsi="Times New Roman" w:cs="Times New Roman"/>
          <w:color w:val="000000" w:themeColor="text1"/>
          <w:sz w:val="24"/>
        </w:rPr>
      </w:pPr>
    </w:p>
    <w:p w14:paraId="2D23390C" w14:textId="77777777" w:rsidR="001D480A" w:rsidRPr="00704052" w:rsidRDefault="001D480A" w:rsidP="001D480A">
      <w:pPr>
        <w:spacing w:line="360" w:lineRule="auto"/>
        <w:ind w:left="284" w:firstLine="284"/>
        <w:jc w:val="both"/>
        <w:rPr>
          <w:rFonts w:ascii="Times New Roman" w:hAnsi="Times New Roman" w:cs="Times New Roman"/>
          <w:color w:val="000000" w:themeColor="text1"/>
          <w:sz w:val="24"/>
        </w:rPr>
      </w:pPr>
    </w:p>
    <w:p w14:paraId="3B503A9B" w14:textId="77777777" w:rsidR="00752D9B" w:rsidRPr="00704052" w:rsidRDefault="00772EF0" w:rsidP="00772EF0">
      <w:pPr>
        <w:pStyle w:val="Prrafodelista"/>
        <w:numPr>
          <w:ilvl w:val="1"/>
          <w:numId w:val="5"/>
        </w:numPr>
        <w:jc w:val="both"/>
        <w:rPr>
          <w:rFonts w:ascii="Times New Roman" w:hAnsi="Times New Roman" w:cs="Times New Roman"/>
          <w:b/>
          <w:sz w:val="24"/>
        </w:rPr>
      </w:pPr>
      <w:r w:rsidRPr="00704052">
        <w:rPr>
          <w:rFonts w:ascii="Times New Roman" w:hAnsi="Times New Roman" w:cs="Times New Roman"/>
          <w:b/>
          <w:sz w:val="24"/>
        </w:rPr>
        <w:t xml:space="preserve">. </w:t>
      </w:r>
      <w:r w:rsidR="00752D9B" w:rsidRPr="00704052">
        <w:rPr>
          <w:rFonts w:ascii="Times New Roman" w:hAnsi="Times New Roman" w:cs="Times New Roman"/>
          <w:b/>
          <w:sz w:val="24"/>
        </w:rPr>
        <w:t>Observación libre o no estructurada</w:t>
      </w:r>
    </w:p>
    <w:p w14:paraId="0FE51D76" w14:textId="77777777" w:rsidR="006F4FA7" w:rsidRPr="00704052" w:rsidRDefault="006F4FA7" w:rsidP="006F4FA7">
      <w:pPr>
        <w:pStyle w:val="Prrafodelista"/>
        <w:jc w:val="both"/>
        <w:rPr>
          <w:rFonts w:ascii="Times New Roman" w:hAnsi="Times New Roman" w:cs="Times New Roman"/>
          <w:b/>
          <w:sz w:val="24"/>
        </w:rPr>
      </w:pPr>
    </w:p>
    <w:p w14:paraId="63A7E07A" w14:textId="77777777" w:rsidR="00752D9B" w:rsidRDefault="001D480A" w:rsidP="00925086">
      <w:pPr>
        <w:spacing w:line="360" w:lineRule="auto"/>
        <w:jc w:val="both"/>
        <w:rPr>
          <w:rFonts w:ascii="Times New Roman" w:hAnsi="Times New Roman" w:cs="Times New Roman"/>
          <w:sz w:val="24"/>
        </w:rPr>
      </w:pPr>
      <w:r>
        <w:rPr>
          <w:rFonts w:ascii="Times New Roman" w:hAnsi="Times New Roman" w:cs="Times New Roman"/>
          <w:sz w:val="24"/>
        </w:rPr>
        <w:tab/>
      </w:r>
      <w:r w:rsidR="00752D9B" w:rsidRPr="00704052">
        <w:rPr>
          <w:rFonts w:ascii="Times New Roman" w:hAnsi="Times New Roman" w:cs="Times New Roman"/>
          <w:sz w:val="24"/>
        </w:rPr>
        <w:t>Días define la observación no estructurada llamada también simple o libre, como aquella que se realiza sin la ayuda de elementos técnicos especiales. (Días, 2011, p. 9)</w:t>
      </w:r>
    </w:p>
    <w:p w14:paraId="3A5B9365" w14:textId="77777777" w:rsidR="00431823" w:rsidRPr="00704052" w:rsidRDefault="00431823" w:rsidP="00925086">
      <w:pPr>
        <w:spacing w:line="360" w:lineRule="auto"/>
        <w:jc w:val="both"/>
        <w:rPr>
          <w:rFonts w:ascii="Times New Roman" w:hAnsi="Times New Roman" w:cs="Times New Roman"/>
          <w:sz w:val="24"/>
        </w:rPr>
      </w:pPr>
    </w:p>
    <w:p w14:paraId="663252D2" w14:textId="77777777" w:rsidR="00752D9B" w:rsidRDefault="00752D9B" w:rsidP="00925086">
      <w:pPr>
        <w:pStyle w:val="Prrafodelista"/>
        <w:numPr>
          <w:ilvl w:val="0"/>
          <w:numId w:val="4"/>
        </w:numPr>
        <w:spacing w:line="360" w:lineRule="auto"/>
        <w:jc w:val="both"/>
        <w:rPr>
          <w:rFonts w:ascii="Times New Roman" w:hAnsi="Times New Roman" w:cs="Times New Roman"/>
          <w:b/>
          <w:sz w:val="24"/>
        </w:rPr>
      </w:pPr>
      <w:r w:rsidRPr="00704052">
        <w:rPr>
          <w:rFonts w:ascii="Times New Roman" w:hAnsi="Times New Roman" w:cs="Times New Roman"/>
          <w:b/>
          <w:sz w:val="24"/>
        </w:rPr>
        <w:t>Instrumentos de recolección de datos</w:t>
      </w:r>
    </w:p>
    <w:p w14:paraId="33A026EB" w14:textId="77777777" w:rsidR="00431823" w:rsidRPr="00704052" w:rsidRDefault="00431823" w:rsidP="00431823">
      <w:pPr>
        <w:pStyle w:val="Prrafodelista"/>
        <w:spacing w:line="360" w:lineRule="auto"/>
        <w:jc w:val="both"/>
        <w:rPr>
          <w:rFonts w:ascii="Times New Roman" w:hAnsi="Times New Roman" w:cs="Times New Roman"/>
          <w:b/>
          <w:sz w:val="24"/>
        </w:rPr>
      </w:pPr>
    </w:p>
    <w:p w14:paraId="2201DD0A" w14:textId="77777777" w:rsidR="00752D9B" w:rsidRPr="00704052" w:rsidRDefault="001D480A" w:rsidP="00925086">
      <w:pPr>
        <w:spacing w:line="360" w:lineRule="auto"/>
        <w:jc w:val="both"/>
        <w:rPr>
          <w:rFonts w:ascii="Times New Roman" w:hAnsi="Times New Roman" w:cs="Times New Roman"/>
          <w:sz w:val="24"/>
        </w:rPr>
      </w:pPr>
      <w:r>
        <w:rPr>
          <w:rFonts w:ascii="Times New Roman" w:hAnsi="Times New Roman" w:cs="Times New Roman"/>
          <w:sz w:val="24"/>
        </w:rPr>
        <w:tab/>
      </w:r>
      <w:r w:rsidR="00752D9B" w:rsidRPr="00704052">
        <w:rPr>
          <w:rFonts w:ascii="Times New Roman" w:hAnsi="Times New Roman" w:cs="Times New Roman"/>
          <w:sz w:val="24"/>
        </w:rPr>
        <w:t>Según Fidias Arias, un instrumento de recolección de datos es cualquier recurso, dispositivo o formato (en papel o digital), que se utiliza para obtener, registrar o almacenar información.</w:t>
      </w:r>
    </w:p>
    <w:p w14:paraId="3C89900A" w14:textId="77777777" w:rsidR="008F0F79" w:rsidRPr="00704052" w:rsidRDefault="008F0F79" w:rsidP="00752D9B">
      <w:pPr>
        <w:jc w:val="both"/>
        <w:rPr>
          <w:rFonts w:ascii="Times New Roman" w:hAnsi="Times New Roman" w:cs="Times New Roman"/>
          <w:sz w:val="24"/>
        </w:rPr>
      </w:pPr>
    </w:p>
    <w:p w14:paraId="0467AD72" w14:textId="77777777" w:rsidR="00752D9B" w:rsidRPr="00704052" w:rsidRDefault="001D480A" w:rsidP="00925086">
      <w:pPr>
        <w:spacing w:line="360" w:lineRule="auto"/>
        <w:jc w:val="both"/>
        <w:rPr>
          <w:rFonts w:ascii="Times New Roman" w:hAnsi="Times New Roman" w:cs="Times New Roman"/>
          <w:sz w:val="24"/>
        </w:rPr>
      </w:pPr>
      <w:r>
        <w:rPr>
          <w:rFonts w:ascii="Times New Roman" w:hAnsi="Times New Roman" w:cs="Times New Roman"/>
          <w:sz w:val="24"/>
        </w:rPr>
        <w:tab/>
      </w:r>
      <w:r w:rsidR="00752D9B" w:rsidRPr="00704052">
        <w:rPr>
          <w:rFonts w:ascii="Times New Roman" w:hAnsi="Times New Roman" w:cs="Times New Roman"/>
          <w:sz w:val="24"/>
        </w:rPr>
        <w:t xml:space="preserve">En este trabajo de grado, será determinante la implementación de la recolección de datos, </w:t>
      </w:r>
      <w:r w:rsidR="008F0F79" w:rsidRPr="00704052">
        <w:rPr>
          <w:rFonts w:ascii="Times New Roman" w:hAnsi="Times New Roman" w:cs="Times New Roman"/>
          <w:sz w:val="24"/>
        </w:rPr>
        <w:t xml:space="preserve">debido a </w:t>
      </w:r>
      <w:r w:rsidR="00752D9B" w:rsidRPr="00704052">
        <w:rPr>
          <w:rFonts w:ascii="Times New Roman" w:hAnsi="Times New Roman" w:cs="Times New Roman"/>
          <w:sz w:val="24"/>
        </w:rPr>
        <w:t xml:space="preserve">que se busca en parte formar una base de datos para toda la comunidad de la </w:t>
      </w:r>
      <w:r w:rsidR="00772EF0" w:rsidRPr="00704052">
        <w:rPr>
          <w:rFonts w:ascii="Times New Roman" w:hAnsi="Times New Roman" w:cs="Times New Roman"/>
          <w:iCs/>
          <w:sz w:val="24"/>
        </w:rPr>
        <w:t>Limenor</w:t>
      </w:r>
      <w:r w:rsidR="00752D9B" w:rsidRPr="00704052">
        <w:rPr>
          <w:rFonts w:ascii="Times New Roman" w:hAnsi="Times New Roman" w:cs="Times New Roman"/>
          <w:i/>
          <w:sz w:val="24"/>
        </w:rPr>
        <w:t>.</w:t>
      </w:r>
    </w:p>
    <w:p w14:paraId="1875B1C7" w14:textId="77777777" w:rsidR="00772EF0" w:rsidRPr="00704052" w:rsidRDefault="00772EF0" w:rsidP="00752D9B">
      <w:pPr>
        <w:jc w:val="both"/>
        <w:rPr>
          <w:rFonts w:ascii="Times New Roman" w:hAnsi="Times New Roman" w:cs="Times New Roman"/>
          <w:b/>
          <w:sz w:val="24"/>
        </w:rPr>
      </w:pPr>
    </w:p>
    <w:p w14:paraId="7631DE14" w14:textId="77777777" w:rsidR="00752D9B" w:rsidRPr="00704052" w:rsidRDefault="00752D9B" w:rsidP="00752D9B">
      <w:pPr>
        <w:jc w:val="both"/>
        <w:rPr>
          <w:rFonts w:ascii="Times New Roman" w:hAnsi="Times New Roman" w:cs="Times New Roman"/>
          <w:b/>
          <w:sz w:val="24"/>
        </w:rPr>
      </w:pPr>
      <w:r w:rsidRPr="00704052">
        <w:rPr>
          <w:rFonts w:ascii="Times New Roman" w:hAnsi="Times New Roman" w:cs="Times New Roman"/>
          <w:b/>
          <w:sz w:val="24"/>
        </w:rPr>
        <w:t xml:space="preserve">   8.1 Cuestionario</w:t>
      </w:r>
    </w:p>
    <w:p w14:paraId="7221ADB5" w14:textId="77777777" w:rsidR="008F0F79" w:rsidRPr="00704052" w:rsidRDefault="008F0F79" w:rsidP="00752D9B">
      <w:pPr>
        <w:jc w:val="both"/>
        <w:rPr>
          <w:rFonts w:ascii="Times New Roman" w:hAnsi="Times New Roman" w:cs="Times New Roman"/>
          <w:b/>
          <w:sz w:val="24"/>
        </w:rPr>
      </w:pPr>
    </w:p>
    <w:p w14:paraId="1111F01E" w14:textId="77777777" w:rsidR="00752D9B" w:rsidRPr="00704052" w:rsidRDefault="008F0F79" w:rsidP="001D480A">
      <w:pPr>
        <w:spacing w:line="360" w:lineRule="auto"/>
        <w:ind w:left="284" w:firstLine="284"/>
        <w:jc w:val="both"/>
        <w:rPr>
          <w:rFonts w:ascii="Times New Roman" w:hAnsi="Times New Roman" w:cs="Times New Roman"/>
          <w:sz w:val="24"/>
        </w:rPr>
      </w:pPr>
      <w:r w:rsidRPr="00704052">
        <w:rPr>
          <w:rFonts w:ascii="Times New Roman" w:hAnsi="Times New Roman" w:cs="Times New Roman"/>
          <w:sz w:val="24"/>
        </w:rPr>
        <w:tab/>
      </w:r>
      <w:r w:rsidR="00752D9B" w:rsidRPr="00704052">
        <w:rPr>
          <w:rFonts w:ascii="Times New Roman" w:hAnsi="Times New Roman" w:cs="Times New Roman"/>
          <w:sz w:val="24"/>
        </w:rPr>
        <w:t>Según Niño Rojas los cuestionarios son un conjunto de preguntas técnicamente estructuradas y ordenadas, que se presentan escritas e impresas, para ser respondidas igualmente por escrito o a veces de manera oral. De los instrumentos para recoger información, los cuestionarios son los más utilizados y se aplican tanto la entrevista como en la encuesta. (Rojas, 2011, p. 89)</w:t>
      </w:r>
    </w:p>
    <w:p w14:paraId="78357002" w14:textId="77777777" w:rsidR="008F0F79" w:rsidRPr="00704052" w:rsidRDefault="008F0F79" w:rsidP="00752D9B">
      <w:pPr>
        <w:jc w:val="both"/>
        <w:rPr>
          <w:rFonts w:ascii="Times New Roman" w:hAnsi="Times New Roman" w:cs="Times New Roman"/>
          <w:sz w:val="24"/>
        </w:rPr>
      </w:pPr>
    </w:p>
    <w:p w14:paraId="3516F703" w14:textId="77777777" w:rsidR="00752D9B" w:rsidRPr="00704052" w:rsidRDefault="008F0F79" w:rsidP="00925086">
      <w:pPr>
        <w:spacing w:line="360" w:lineRule="auto"/>
        <w:jc w:val="both"/>
        <w:rPr>
          <w:rFonts w:ascii="Times New Roman" w:hAnsi="Times New Roman" w:cs="Times New Roman"/>
          <w:sz w:val="24"/>
        </w:rPr>
      </w:pPr>
      <w:r w:rsidRPr="00704052">
        <w:rPr>
          <w:rFonts w:ascii="Times New Roman" w:hAnsi="Times New Roman" w:cs="Times New Roman"/>
          <w:sz w:val="24"/>
        </w:rPr>
        <w:tab/>
      </w:r>
      <w:r w:rsidR="00752D9B" w:rsidRPr="00704052">
        <w:rPr>
          <w:rFonts w:ascii="Times New Roman" w:hAnsi="Times New Roman" w:cs="Times New Roman"/>
          <w:sz w:val="24"/>
        </w:rPr>
        <w:t>El cuestionario, se elabora con preguntas abiertas, cerradas y mixtas; presentándose en instrumentos como son</w:t>
      </w:r>
      <w:r w:rsidRPr="00704052">
        <w:rPr>
          <w:rFonts w:ascii="Times New Roman" w:hAnsi="Times New Roman" w:cs="Times New Roman"/>
          <w:sz w:val="24"/>
        </w:rPr>
        <w:t>: Cédula</w:t>
      </w:r>
      <w:r w:rsidR="00752D9B" w:rsidRPr="00704052">
        <w:rPr>
          <w:rFonts w:ascii="Times New Roman" w:hAnsi="Times New Roman" w:cs="Times New Roman"/>
          <w:sz w:val="24"/>
        </w:rPr>
        <w:t>: es el cuestionario entregado al entrevistador para que lo conteste de forma personal. Encuesta: es el cuestionario aplicado por un encuestador para dirigir al encuestado a dar la información que se requiere, pero respetando la respuesta que se da.</w:t>
      </w:r>
    </w:p>
    <w:p w14:paraId="4D0EF259" w14:textId="77777777" w:rsidR="00752D9B" w:rsidRPr="00704052" w:rsidRDefault="00752D9B" w:rsidP="00752D9B">
      <w:pPr>
        <w:jc w:val="both"/>
        <w:rPr>
          <w:rFonts w:ascii="Times New Roman" w:hAnsi="Times New Roman" w:cs="Times New Roman"/>
        </w:rPr>
      </w:pPr>
    </w:p>
    <w:p w14:paraId="51742C61" w14:textId="77777777" w:rsidR="001D480A" w:rsidRDefault="001D480A" w:rsidP="00925086">
      <w:pPr>
        <w:spacing w:line="360" w:lineRule="auto"/>
        <w:jc w:val="both"/>
        <w:rPr>
          <w:rFonts w:ascii="Times New Roman" w:hAnsi="Times New Roman" w:cs="Times New Roman"/>
          <w:b/>
          <w:sz w:val="24"/>
        </w:rPr>
      </w:pPr>
    </w:p>
    <w:p w14:paraId="70D75C3A" w14:textId="77777777" w:rsidR="00752D9B" w:rsidRPr="00704052" w:rsidRDefault="00752D9B" w:rsidP="00925086">
      <w:pPr>
        <w:spacing w:line="360" w:lineRule="auto"/>
        <w:jc w:val="both"/>
        <w:rPr>
          <w:rFonts w:ascii="Times New Roman" w:hAnsi="Times New Roman" w:cs="Times New Roman"/>
          <w:b/>
          <w:sz w:val="24"/>
        </w:rPr>
      </w:pPr>
      <w:r w:rsidRPr="00704052">
        <w:rPr>
          <w:rFonts w:ascii="Times New Roman" w:hAnsi="Times New Roman" w:cs="Times New Roman"/>
          <w:b/>
          <w:sz w:val="24"/>
        </w:rPr>
        <w:t xml:space="preserve">    8.2 Diario de Campo</w:t>
      </w:r>
    </w:p>
    <w:p w14:paraId="10FA18DB" w14:textId="77777777" w:rsidR="00772EF0" w:rsidRPr="00704052" w:rsidRDefault="00772EF0" w:rsidP="00772EF0">
      <w:pPr>
        <w:spacing w:line="360" w:lineRule="auto"/>
        <w:jc w:val="both"/>
        <w:rPr>
          <w:rFonts w:ascii="Times New Roman" w:hAnsi="Times New Roman" w:cs="Times New Roman"/>
          <w:b/>
          <w:sz w:val="28"/>
        </w:rPr>
      </w:pPr>
    </w:p>
    <w:p w14:paraId="65983FBB" w14:textId="77777777" w:rsidR="00752D9B" w:rsidRPr="00704052" w:rsidRDefault="00752D9B" w:rsidP="00772EF0">
      <w:pPr>
        <w:spacing w:line="360" w:lineRule="auto"/>
        <w:ind w:firstLine="708"/>
        <w:jc w:val="both"/>
        <w:rPr>
          <w:rFonts w:ascii="Times New Roman" w:hAnsi="Times New Roman" w:cs="Times New Roman"/>
          <w:sz w:val="24"/>
        </w:rPr>
      </w:pPr>
      <w:r w:rsidRPr="00704052">
        <w:rPr>
          <w:rFonts w:ascii="Times New Roman" w:hAnsi="Times New Roman" w:cs="Times New Roman"/>
          <w:sz w:val="24"/>
        </w:rPr>
        <w:t>La guía de observación se estructura con indicadores de interés, delimitando lo que ha de observarse sin ser rígido, se utiliza como instrumento de control y el diario de campo como el instrumento para su registro; por lo que debe incluir: fecha, lugar, hora de inicio y término de la observación realizada, participantes, su función, situación, actividad y rol asignado al observados, así como el equipo e instrumentos utilizados. La narración es descriptiva, en tercera persona, sin juicios y las notas de diálogo en primera persona.</w:t>
      </w:r>
    </w:p>
    <w:p w14:paraId="1CD1CF4A" w14:textId="77777777" w:rsidR="00772EF0" w:rsidRPr="00704052" w:rsidRDefault="00772EF0" w:rsidP="00772EF0">
      <w:pPr>
        <w:spacing w:line="360" w:lineRule="auto"/>
        <w:jc w:val="both"/>
        <w:rPr>
          <w:rFonts w:ascii="Times New Roman" w:hAnsi="Times New Roman" w:cs="Times New Roman"/>
          <w:sz w:val="24"/>
        </w:rPr>
      </w:pPr>
    </w:p>
    <w:p w14:paraId="380A0201" w14:textId="77777777" w:rsidR="00752D9B" w:rsidRPr="00704052" w:rsidRDefault="00752D9B" w:rsidP="00772EF0">
      <w:pPr>
        <w:spacing w:line="360" w:lineRule="auto"/>
        <w:ind w:firstLine="708"/>
        <w:jc w:val="both"/>
        <w:rPr>
          <w:rFonts w:ascii="Times New Roman" w:hAnsi="Times New Roman" w:cs="Times New Roman"/>
          <w:sz w:val="24"/>
        </w:rPr>
      </w:pPr>
      <w:r w:rsidRPr="001D480A">
        <w:rPr>
          <w:rFonts w:ascii="Times New Roman" w:hAnsi="Times New Roman" w:cs="Times New Roman"/>
          <w:sz w:val="24"/>
        </w:rPr>
        <w:lastRenderedPageBreak/>
        <w:t>En Limenor</w:t>
      </w:r>
      <w:r w:rsidRPr="00704052">
        <w:rPr>
          <w:rFonts w:ascii="Times New Roman" w:hAnsi="Times New Roman" w:cs="Times New Roman"/>
          <w:i/>
          <w:sz w:val="24"/>
        </w:rPr>
        <w:t xml:space="preserve"> </w:t>
      </w:r>
      <w:r w:rsidRPr="00704052">
        <w:rPr>
          <w:rFonts w:ascii="Times New Roman" w:hAnsi="Times New Roman" w:cs="Times New Roman"/>
          <w:sz w:val="24"/>
        </w:rPr>
        <w:t>se usa este método para recabar datos del contexto en el que se encuentra (Estadium) Los investigadores apelan al diario de campo para evitar posibles olvidos de lo observado, razón por la cual los autores resaltan este instrumento.</w:t>
      </w:r>
    </w:p>
    <w:p w14:paraId="72FBBC13" w14:textId="77777777" w:rsidR="00772EF0" w:rsidRPr="00704052" w:rsidRDefault="00772EF0" w:rsidP="00772EF0">
      <w:pPr>
        <w:spacing w:line="360" w:lineRule="auto"/>
        <w:ind w:firstLine="708"/>
        <w:jc w:val="both"/>
        <w:rPr>
          <w:rFonts w:ascii="Times New Roman" w:hAnsi="Times New Roman" w:cs="Times New Roman"/>
          <w:sz w:val="24"/>
        </w:rPr>
      </w:pPr>
    </w:p>
    <w:p w14:paraId="3E6B0B54" w14:textId="77777777" w:rsidR="00752D9B" w:rsidRDefault="00752D9B" w:rsidP="00925086">
      <w:pPr>
        <w:spacing w:line="360" w:lineRule="auto"/>
        <w:jc w:val="both"/>
        <w:rPr>
          <w:rFonts w:ascii="Times New Roman" w:hAnsi="Times New Roman" w:cs="Times New Roman"/>
          <w:b/>
          <w:sz w:val="24"/>
        </w:rPr>
      </w:pPr>
      <w:r w:rsidRPr="00704052">
        <w:rPr>
          <w:rFonts w:ascii="Times New Roman" w:hAnsi="Times New Roman" w:cs="Times New Roman"/>
          <w:b/>
          <w:sz w:val="24"/>
        </w:rPr>
        <w:t xml:space="preserve">  8.3</w:t>
      </w:r>
      <w:r w:rsidR="00772EF0" w:rsidRPr="00704052">
        <w:rPr>
          <w:rFonts w:ascii="Times New Roman" w:hAnsi="Times New Roman" w:cs="Times New Roman"/>
          <w:b/>
          <w:sz w:val="24"/>
        </w:rPr>
        <w:t>.</w:t>
      </w:r>
      <w:r w:rsidRPr="00704052">
        <w:rPr>
          <w:rFonts w:ascii="Times New Roman" w:hAnsi="Times New Roman" w:cs="Times New Roman"/>
          <w:b/>
          <w:sz w:val="24"/>
        </w:rPr>
        <w:t xml:space="preserve"> Guía de entrevistas</w:t>
      </w:r>
    </w:p>
    <w:p w14:paraId="2B9E7B0C" w14:textId="77777777" w:rsidR="001D480A" w:rsidRPr="00704052" w:rsidRDefault="001D480A" w:rsidP="00925086">
      <w:pPr>
        <w:spacing w:line="360" w:lineRule="auto"/>
        <w:jc w:val="both"/>
        <w:rPr>
          <w:rFonts w:ascii="Times New Roman" w:hAnsi="Times New Roman" w:cs="Times New Roman"/>
          <w:b/>
          <w:sz w:val="24"/>
        </w:rPr>
      </w:pPr>
    </w:p>
    <w:p w14:paraId="79E3338D" w14:textId="77777777" w:rsidR="00752D9B" w:rsidRPr="00704052" w:rsidRDefault="00752D9B" w:rsidP="001D480A">
      <w:pPr>
        <w:spacing w:line="360" w:lineRule="auto"/>
        <w:ind w:left="284" w:firstLine="284"/>
        <w:jc w:val="both"/>
        <w:rPr>
          <w:rFonts w:ascii="Times New Roman" w:hAnsi="Times New Roman" w:cs="Times New Roman"/>
          <w:sz w:val="24"/>
        </w:rPr>
      </w:pPr>
      <w:r w:rsidRPr="00704052">
        <w:rPr>
          <w:rFonts w:ascii="Times New Roman" w:hAnsi="Times New Roman" w:cs="Times New Roman"/>
          <w:sz w:val="24"/>
        </w:rPr>
        <w:t xml:space="preserve">Para </w:t>
      </w:r>
      <w:bookmarkStart w:id="1" w:name="_Hlk13420167"/>
      <w:r w:rsidRPr="00704052">
        <w:rPr>
          <w:rFonts w:ascii="Times New Roman" w:hAnsi="Times New Roman" w:cs="Times New Roman"/>
          <w:sz w:val="24"/>
        </w:rPr>
        <w:t xml:space="preserve">Barreto y D’Ambruoso </w:t>
      </w:r>
      <w:bookmarkEnd w:id="1"/>
      <w:r w:rsidRPr="00704052">
        <w:rPr>
          <w:rFonts w:ascii="Times New Roman" w:hAnsi="Times New Roman" w:cs="Times New Roman"/>
          <w:sz w:val="24"/>
        </w:rPr>
        <w:t>un instrumento que se utiliza para llevar un control de preguntas y recabar la información suministrada por la fuente principal del proyecto. Como se señaló anteriormente, la estructura de preguntas varía según el diálogo y rapport generado, manteniendo sin alteraciones sólo cuatro preguntas para todos los entrevistados.</w:t>
      </w:r>
      <w:r w:rsidR="001D480A">
        <w:rPr>
          <w:rFonts w:ascii="Times New Roman" w:hAnsi="Times New Roman" w:cs="Times New Roman"/>
          <w:sz w:val="24"/>
        </w:rPr>
        <w:t xml:space="preserve"> (</w:t>
      </w:r>
      <w:r w:rsidR="001D480A" w:rsidRPr="00704052">
        <w:rPr>
          <w:rFonts w:ascii="Times New Roman" w:hAnsi="Times New Roman" w:cs="Times New Roman"/>
          <w:sz w:val="24"/>
        </w:rPr>
        <w:t>Barreto y D’Ambruoso</w:t>
      </w:r>
      <w:r w:rsidRPr="00704052">
        <w:rPr>
          <w:rFonts w:ascii="Times New Roman" w:hAnsi="Times New Roman" w:cs="Times New Roman"/>
          <w:sz w:val="24"/>
        </w:rPr>
        <w:t xml:space="preserve"> 2014, p. 80</w:t>
      </w:r>
      <w:r w:rsidR="001D480A">
        <w:rPr>
          <w:rFonts w:ascii="Times New Roman" w:hAnsi="Times New Roman" w:cs="Times New Roman"/>
          <w:sz w:val="24"/>
        </w:rPr>
        <w:t>)</w:t>
      </w:r>
    </w:p>
    <w:p w14:paraId="1C3DB145" w14:textId="77777777" w:rsidR="008F0F79" w:rsidRDefault="008F0F79" w:rsidP="00752D9B">
      <w:pPr>
        <w:jc w:val="both"/>
        <w:rPr>
          <w:rFonts w:ascii="Times New Roman" w:hAnsi="Times New Roman" w:cs="Times New Roman"/>
        </w:rPr>
      </w:pPr>
    </w:p>
    <w:p w14:paraId="05C66016" w14:textId="77777777" w:rsidR="00431823" w:rsidRDefault="00431823" w:rsidP="00752D9B">
      <w:pPr>
        <w:jc w:val="both"/>
        <w:rPr>
          <w:rFonts w:ascii="Times New Roman" w:hAnsi="Times New Roman" w:cs="Times New Roman"/>
        </w:rPr>
      </w:pPr>
    </w:p>
    <w:p w14:paraId="2660F26D" w14:textId="77777777" w:rsidR="00431823" w:rsidRDefault="00431823" w:rsidP="00752D9B">
      <w:pPr>
        <w:jc w:val="both"/>
        <w:rPr>
          <w:rFonts w:ascii="Times New Roman" w:hAnsi="Times New Roman" w:cs="Times New Roman"/>
        </w:rPr>
      </w:pPr>
    </w:p>
    <w:p w14:paraId="70410F8B" w14:textId="77777777" w:rsidR="00431823" w:rsidRPr="00704052" w:rsidRDefault="00431823" w:rsidP="00752D9B">
      <w:pPr>
        <w:jc w:val="both"/>
        <w:rPr>
          <w:rFonts w:ascii="Times New Roman" w:hAnsi="Times New Roman" w:cs="Times New Roman"/>
        </w:rPr>
      </w:pPr>
    </w:p>
    <w:p w14:paraId="0AFE406F" w14:textId="77777777" w:rsidR="00752D9B" w:rsidRPr="00704052" w:rsidRDefault="00752D9B" w:rsidP="00925086">
      <w:pPr>
        <w:spacing w:line="360" w:lineRule="auto"/>
        <w:jc w:val="both"/>
        <w:rPr>
          <w:rFonts w:ascii="Times New Roman" w:hAnsi="Times New Roman" w:cs="Times New Roman"/>
          <w:b/>
          <w:sz w:val="24"/>
        </w:rPr>
      </w:pPr>
      <w:r w:rsidRPr="00704052">
        <w:rPr>
          <w:rFonts w:ascii="Times New Roman" w:hAnsi="Times New Roman" w:cs="Times New Roman"/>
          <w:b/>
          <w:sz w:val="24"/>
        </w:rPr>
        <w:t>8.4. Técnicas de procesamiento de datos</w:t>
      </w:r>
    </w:p>
    <w:p w14:paraId="56FA9C64" w14:textId="77777777" w:rsidR="008F0F79" w:rsidRPr="00704052" w:rsidRDefault="008F0F79" w:rsidP="00925086">
      <w:pPr>
        <w:spacing w:line="360" w:lineRule="auto"/>
        <w:jc w:val="both"/>
        <w:rPr>
          <w:rFonts w:ascii="Times New Roman" w:hAnsi="Times New Roman" w:cs="Times New Roman"/>
          <w:b/>
          <w:sz w:val="24"/>
          <w:lang w:val="es-ES"/>
        </w:rPr>
      </w:pPr>
    </w:p>
    <w:p w14:paraId="674E9FC3" w14:textId="77777777" w:rsidR="001D480A" w:rsidRDefault="00752D9B" w:rsidP="00772EF0">
      <w:pPr>
        <w:spacing w:line="360" w:lineRule="auto"/>
        <w:ind w:firstLine="708"/>
        <w:jc w:val="both"/>
        <w:rPr>
          <w:rFonts w:ascii="Times New Roman" w:hAnsi="Times New Roman" w:cs="Times New Roman"/>
          <w:sz w:val="24"/>
        </w:rPr>
      </w:pPr>
      <w:r w:rsidRPr="00704052">
        <w:rPr>
          <w:rFonts w:ascii="Times New Roman" w:hAnsi="Times New Roman" w:cs="Times New Roman"/>
          <w:sz w:val="24"/>
        </w:rPr>
        <w:t xml:space="preserve">Arias (2006) define las técnicas de procesamiento de datos como aquellas que se utilizan para categorizar y orientar la información obtenida a través de las técnicas de recolección de datos. </w:t>
      </w:r>
    </w:p>
    <w:p w14:paraId="4E53EA35" w14:textId="77777777" w:rsidR="00431823" w:rsidRDefault="00431823" w:rsidP="00772EF0">
      <w:pPr>
        <w:spacing w:line="360" w:lineRule="auto"/>
        <w:ind w:firstLine="708"/>
        <w:jc w:val="both"/>
        <w:rPr>
          <w:rFonts w:ascii="Times New Roman" w:hAnsi="Times New Roman" w:cs="Times New Roman"/>
          <w:sz w:val="24"/>
        </w:rPr>
      </w:pPr>
    </w:p>
    <w:p w14:paraId="044CE274" w14:textId="77777777" w:rsidR="001D480A" w:rsidRDefault="00752D9B" w:rsidP="00772EF0">
      <w:pPr>
        <w:spacing w:line="360" w:lineRule="auto"/>
        <w:ind w:firstLine="708"/>
        <w:jc w:val="both"/>
        <w:rPr>
          <w:rFonts w:ascii="Times New Roman" w:hAnsi="Times New Roman" w:cs="Times New Roman"/>
          <w:sz w:val="24"/>
        </w:rPr>
      </w:pPr>
      <w:r w:rsidRPr="00704052">
        <w:rPr>
          <w:rFonts w:ascii="Times New Roman" w:hAnsi="Times New Roman" w:cs="Times New Roman"/>
          <w:sz w:val="24"/>
        </w:rPr>
        <w:t>Para este proyecto, se utilizan las categorías propuestas por Aura M. Bavaresco de Prieto en su libro Las técnicas de la investigación. Manual para la elaboración de tesis, monografías, informes (1997):</w:t>
      </w:r>
    </w:p>
    <w:p w14:paraId="14981E89" w14:textId="77777777" w:rsidR="001D480A" w:rsidRPr="00704052" w:rsidRDefault="001D480A" w:rsidP="00772EF0">
      <w:pPr>
        <w:spacing w:line="360" w:lineRule="auto"/>
        <w:ind w:firstLine="708"/>
        <w:jc w:val="both"/>
        <w:rPr>
          <w:rFonts w:ascii="Times New Roman" w:hAnsi="Times New Roman" w:cs="Times New Roman"/>
          <w:sz w:val="24"/>
        </w:rPr>
      </w:pPr>
    </w:p>
    <w:p w14:paraId="2AD82F8F" w14:textId="77777777" w:rsidR="008F0F79" w:rsidRPr="00704052" w:rsidRDefault="00752D9B" w:rsidP="00925086">
      <w:pPr>
        <w:spacing w:line="360" w:lineRule="auto"/>
        <w:jc w:val="both"/>
        <w:rPr>
          <w:rFonts w:ascii="Times New Roman" w:hAnsi="Times New Roman" w:cs="Times New Roman"/>
          <w:sz w:val="24"/>
        </w:rPr>
      </w:pPr>
      <w:r w:rsidRPr="00704052">
        <w:rPr>
          <w:rFonts w:ascii="Times New Roman" w:hAnsi="Times New Roman" w:cs="Times New Roman"/>
          <w:b/>
          <w:sz w:val="24"/>
        </w:rPr>
        <w:lastRenderedPageBreak/>
        <w:t>8.4.1</w:t>
      </w:r>
      <w:r w:rsidR="00772EF0" w:rsidRPr="00704052">
        <w:rPr>
          <w:rFonts w:ascii="Times New Roman" w:hAnsi="Times New Roman" w:cs="Times New Roman"/>
          <w:b/>
          <w:sz w:val="24"/>
        </w:rPr>
        <w:t>.</w:t>
      </w:r>
      <w:r w:rsidRPr="00704052">
        <w:rPr>
          <w:rFonts w:ascii="Times New Roman" w:hAnsi="Times New Roman" w:cs="Times New Roman"/>
          <w:b/>
          <w:sz w:val="24"/>
        </w:rPr>
        <w:t xml:space="preserve"> Clasificación</w:t>
      </w:r>
    </w:p>
    <w:p w14:paraId="42A546DC" w14:textId="77777777" w:rsidR="001D480A" w:rsidRDefault="001D480A" w:rsidP="001D480A">
      <w:pPr>
        <w:spacing w:line="360" w:lineRule="auto"/>
        <w:ind w:firstLine="708"/>
        <w:jc w:val="both"/>
        <w:rPr>
          <w:rFonts w:ascii="Times New Roman" w:hAnsi="Times New Roman" w:cs="Times New Roman"/>
          <w:sz w:val="24"/>
        </w:rPr>
      </w:pPr>
    </w:p>
    <w:p w14:paraId="599C2B74" w14:textId="77777777" w:rsidR="00AB71E0" w:rsidRDefault="00752D9B" w:rsidP="001D480A">
      <w:pPr>
        <w:spacing w:line="360" w:lineRule="auto"/>
        <w:ind w:firstLine="708"/>
        <w:jc w:val="both"/>
        <w:rPr>
          <w:rFonts w:ascii="Times New Roman" w:hAnsi="Times New Roman" w:cs="Times New Roman"/>
          <w:sz w:val="24"/>
        </w:rPr>
      </w:pPr>
      <w:r w:rsidRPr="00704052">
        <w:rPr>
          <w:rFonts w:ascii="Times New Roman" w:hAnsi="Times New Roman" w:cs="Times New Roman"/>
          <w:sz w:val="24"/>
        </w:rPr>
        <w:t xml:space="preserve">Esta categoría se refiere a “la labor realizada directamente sobre las distintas fuentes de información y documentación en relación a los puntos a desarrollar” (p. 60). En esta etapa se clasifican las áreas temáticas de la investigación a desarrollar, siendo éstas, en líneas generales, sobre inmigración italiana, diseño web, multimedia y narrativas transmedia, ampliadas en el Capítulo II. </w:t>
      </w:r>
    </w:p>
    <w:p w14:paraId="573BF08F" w14:textId="77777777" w:rsidR="001D480A" w:rsidRPr="00704052" w:rsidRDefault="001D480A" w:rsidP="001D480A">
      <w:pPr>
        <w:spacing w:line="360" w:lineRule="auto"/>
        <w:ind w:firstLine="708"/>
        <w:jc w:val="both"/>
        <w:rPr>
          <w:rFonts w:ascii="Times New Roman" w:hAnsi="Times New Roman" w:cs="Times New Roman"/>
          <w:sz w:val="24"/>
        </w:rPr>
      </w:pPr>
    </w:p>
    <w:p w14:paraId="31887B9C" w14:textId="77777777" w:rsidR="008F0F79" w:rsidRPr="00704052" w:rsidRDefault="008F0F79" w:rsidP="00752D9B">
      <w:pPr>
        <w:jc w:val="both"/>
        <w:rPr>
          <w:rFonts w:ascii="Times New Roman" w:hAnsi="Times New Roman" w:cs="Times New Roman"/>
          <w:b/>
          <w:sz w:val="24"/>
        </w:rPr>
      </w:pPr>
      <w:r w:rsidRPr="00704052">
        <w:rPr>
          <w:rFonts w:ascii="Times New Roman" w:hAnsi="Times New Roman" w:cs="Times New Roman"/>
          <w:b/>
          <w:sz w:val="24"/>
        </w:rPr>
        <w:t>8.4.2</w:t>
      </w:r>
      <w:r w:rsidR="00772EF0" w:rsidRPr="00704052">
        <w:rPr>
          <w:rFonts w:ascii="Times New Roman" w:hAnsi="Times New Roman" w:cs="Times New Roman"/>
          <w:b/>
          <w:sz w:val="24"/>
        </w:rPr>
        <w:t>.</w:t>
      </w:r>
      <w:r w:rsidRPr="00704052">
        <w:rPr>
          <w:rFonts w:ascii="Times New Roman" w:hAnsi="Times New Roman" w:cs="Times New Roman"/>
          <w:b/>
          <w:sz w:val="24"/>
        </w:rPr>
        <w:t xml:space="preserve"> Recolección </w:t>
      </w:r>
    </w:p>
    <w:p w14:paraId="5BFAEB75" w14:textId="77777777" w:rsidR="008F0F79" w:rsidRPr="00704052" w:rsidRDefault="008F0F79" w:rsidP="00752D9B">
      <w:pPr>
        <w:jc w:val="both"/>
        <w:rPr>
          <w:rFonts w:ascii="Times New Roman" w:hAnsi="Times New Roman" w:cs="Times New Roman"/>
          <w:b/>
          <w:sz w:val="24"/>
        </w:rPr>
      </w:pPr>
    </w:p>
    <w:p w14:paraId="4427D4E6" w14:textId="77777777" w:rsidR="00752D9B" w:rsidRDefault="00752D9B" w:rsidP="00772EF0">
      <w:pPr>
        <w:spacing w:line="360" w:lineRule="auto"/>
        <w:ind w:firstLine="708"/>
        <w:jc w:val="both"/>
        <w:rPr>
          <w:rFonts w:ascii="Times New Roman" w:hAnsi="Times New Roman" w:cs="Times New Roman"/>
          <w:sz w:val="24"/>
        </w:rPr>
      </w:pPr>
      <w:r w:rsidRPr="00704052">
        <w:rPr>
          <w:rFonts w:ascii="Times New Roman" w:hAnsi="Times New Roman" w:cs="Times New Roman"/>
          <w:sz w:val="24"/>
        </w:rPr>
        <w:t xml:space="preserve">Definida por Bravaresco de Prieto (1997) como “el acopio de información obtenida en las diferentes fuentes consultadas” (p. 60). En esta etapa se hace la búsqueda y revisión de los documentos para el desarrollo de la investigación basado en las áreas temáticas identificadas y clasificadas anteriormente. </w:t>
      </w:r>
    </w:p>
    <w:p w14:paraId="471F5CE3" w14:textId="77777777" w:rsidR="001D480A" w:rsidRPr="00704052" w:rsidRDefault="001D480A" w:rsidP="00772EF0">
      <w:pPr>
        <w:spacing w:line="360" w:lineRule="auto"/>
        <w:ind w:firstLine="708"/>
        <w:jc w:val="both"/>
        <w:rPr>
          <w:rFonts w:ascii="Times New Roman" w:hAnsi="Times New Roman" w:cs="Times New Roman"/>
          <w:sz w:val="24"/>
        </w:rPr>
      </w:pPr>
    </w:p>
    <w:p w14:paraId="193B486F" w14:textId="77777777" w:rsidR="00752D9B" w:rsidRPr="00704052" w:rsidRDefault="00752D9B" w:rsidP="00772EF0">
      <w:pPr>
        <w:spacing w:line="360" w:lineRule="auto"/>
        <w:ind w:firstLine="708"/>
        <w:jc w:val="both"/>
        <w:rPr>
          <w:rFonts w:ascii="Times New Roman" w:hAnsi="Times New Roman" w:cs="Times New Roman"/>
          <w:sz w:val="24"/>
        </w:rPr>
      </w:pPr>
      <w:r w:rsidRPr="00704052">
        <w:rPr>
          <w:rFonts w:ascii="Times New Roman" w:hAnsi="Times New Roman" w:cs="Times New Roman"/>
          <w:sz w:val="24"/>
        </w:rPr>
        <w:t>Por su parte Hernández (2012) plantea que la recolección de los datos se fundamenta en la medición (se miden las variables o conceptos contenidos en las hipótesis). Esta recolección se lleva a cabo al utilizar procedimientos estandarizados y aceptados por una comunidad científica. Para que una investigación sea creíble y aceptada por otros investigadores, debe demostrarse que se siguieron tales procedimientos. Como en este enfoque se pretende medir, los fenómenos estudiados deben poder observarse o referirse al “mundo real”. (Hernández, 2014, p.5.)</w:t>
      </w:r>
    </w:p>
    <w:p w14:paraId="1256873E" w14:textId="77777777" w:rsidR="008F0F79" w:rsidRPr="00704052" w:rsidRDefault="008F0F79" w:rsidP="00752D9B">
      <w:pPr>
        <w:jc w:val="both"/>
        <w:rPr>
          <w:rFonts w:ascii="Times New Roman" w:hAnsi="Times New Roman" w:cs="Times New Roman"/>
          <w:sz w:val="24"/>
        </w:rPr>
      </w:pPr>
    </w:p>
    <w:p w14:paraId="1C8F22DA" w14:textId="77777777" w:rsidR="008F0F79" w:rsidRPr="00704052" w:rsidRDefault="00752D9B" w:rsidP="00752D9B">
      <w:pPr>
        <w:jc w:val="both"/>
        <w:rPr>
          <w:rFonts w:ascii="Times New Roman" w:hAnsi="Times New Roman" w:cs="Times New Roman"/>
          <w:b/>
          <w:sz w:val="24"/>
        </w:rPr>
      </w:pPr>
      <w:r w:rsidRPr="00704052">
        <w:rPr>
          <w:rFonts w:ascii="Times New Roman" w:hAnsi="Times New Roman" w:cs="Times New Roman"/>
          <w:b/>
          <w:sz w:val="24"/>
        </w:rPr>
        <w:t>8.4.3</w:t>
      </w:r>
      <w:r w:rsidR="00772EF0" w:rsidRPr="00704052">
        <w:rPr>
          <w:rFonts w:ascii="Times New Roman" w:hAnsi="Times New Roman" w:cs="Times New Roman"/>
          <w:b/>
          <w:sz w:val="24"/>
        </w:rPr>
        <w:t>.</w:t>
      </w:r>
      <w:r w:rsidRPr="00704052">
        <w:rPr>
          <w:rFonts w:ascii="Times New Roman" w:hAnsi="Times New Roman" w:cs="Times New Roman"/>
          <w:b/>
          <w:sz w:val="24"/>
        </w:rPr>
        <w:t xml:space="preserve"> Ordenamiento</w:t>
      </w:r>
      <w:r w:rsidR="008F0F79" w:rsidRPr="00704052">
        <w:rPr>
          <w:rFonts w:ascii="Times New Roman" w:hAnsi="Times New Roman" w:cs="Times New Roman"/>
          <w:b/>
          <w:sz w:val="24"/>
        </w:rPr>
        <w:t xml:space="preserve"> </w:t>
      </w:r>
    </w:p>
    <w:p w14:paraId="3A38CA0E" w14:textId="77777777" w:rsidR="008F0F79" w:rsidRPr="00704052" w:rsidRDefault="008F0F79" w:rsidP="00752D9B">
      <w:pPr>
        <w:jc w:val="both"/>
        <w:rPr>
          <w:rFonts w:ascii="Times New Roman" w:hAnsi="Times New Roman" w:cs="Times New Roman"/>
          <w:b/>
          <w:sz w:val="24"/>
        </w:rPr>
      </w:pPr>
    </w:p>
    <w:p w14:paraId="2FAC5227" w14:textId="77777777" w:rsidR="001D480A" w:rsidRDefault="00752D9B" w:rsidP="001D480A">
      <w:pPr>
        <w:spacing w:line="360" w:lineRule="auto"/>
        <w:ind w:left="284" w:firstLine="284"/>
        <w:jc w:val="both"/>
        <w:rPr>
          <w:rFonts w:ascii="Times New Roman" w:hAnsi="Times New Roman" w:cs="Times New Roman"/>
          <w:sz w:val="24"/>
        </w:rPr>
      </w:pPr>
      <w:r w:rsidRPr="00704052">
        <w:rPr>
          <w:rFonts w:ascii="Times New Roman" w:hAnsi="Times New Roman" w:cs="Times New Roman"/>
          <w:sz w:val="24"/>
        </w:rPr>
        <w:t xml:space="preserve">Según las áreas temáticas, se realiza una agrupación de la información a utilizar en el desarrollo de la investigación. Bravaresco de Prieto (1997) plantea que en esta etapa del procesamiento de datos es en la que “el investigador iniciará la redacción de su trabajo. De </w:t>
      </w:r>
      <w:r w:rsidRPr="00704052">
        <w:rPr>
          <w:rFonts w:ascii="Times New Roman" w:hAnsi="Times New Roman" w:cs="Times New Roman"/>
          <w:sz w:val="24"/>
        </w:rPr>
        <w:lastRenderedPageBreak/>
        <w:t xml:space="preserve">esta forma podrá analizar, interpretar, afirmar, negar, cotejar o comparar lo que varios autores dicen sobre un mismo tema” (p. 61). </w:t>
      </w:r>
    </w:p>
    <w:p w14:paraId="00D87E8F" w14:textId="77777777" w:rsidR="003F3DB3" w:rsidRPr="00D41D5C" w:rsidRDefault="00752D9B" w:rsidP="00D41D5C">
      <w:pPr>
        <w:spacing w:line="360" w:lineRule="auto"/>
        <w:ind w:firstLine="708"/>
        <w:jc w:val="both"/>
        <w:rPr>
          <w:rFonts w:ascii="Times New Roman" w:hAnsi="Times New Roman" w:cs="Times New Roman"/>
          <w:sz w:val="24"/>
        </w:rPr>
      </w:pPr>
      <w:r w:rsidRPr="00704052">
        <w:rPr>
          <w:rFonts w:ascii="Times New Roman" w:hAnsi="Times New Roman" w:cs="Times New Roman"/>
          <w:sz w:val="24"/>
        </w:rPr>
        <w:t>En esta etapa se toma en cuenta la información útil para la investigación (la cual se cita) y se descarta aquella que no se adapta a los objetivos</w:t>
      </w:r>
      <w:r w:rsidR="00D41D5C">
        <w:rPr>
          <w:rFonts w:ascii="Times New Roman" w:hAnsi="Times New Roman" w:cs="Times New Roman"/>
          <w:sz w:val="24"/>
        </w:rPr>
        <w:t>.</w:t>
      </w:r>
    </w:p>
    <w:p w14:paraId="0C7BE601" w14:textId="77777777" w:rsidR="001D480A" w:rsidRDefault="001D480A" w:rsidP="001F4958">
      <w:pPr>
        <w:pStyle w:val="Ttulo1"/>
        <w:rPr>
          <w:bCs/>
          <w:szCs w:val="24"/>
        </w:rPr>
      </w:pPr>
    </w:p>
    <w:p w14:paraId="083374BB" w14:textId="77777777" w:rsidR="001D480A" w:rsidRDefault="001D480A" w:rsidP="001F4958">
      <w:pPr>
        <w:pStyle w:val="Ttulo1"/>
        <w:rPr>
          <w:bCs/>
          <w:szCs w:val="24"/>
        </w:rPr>
      </w:pPr>
    </w:p>
    <w:p w14:paraId="3911EA09" w14:textId="77777777" w:rsidR="001D480A" w:rsidRDefault="001D480A" w:rsidP="001F4958">
      <w:pPr>
        <w:pStyle w:val="Ttulo1"/>
        <w:rPr>
          <w:bCs/>
          <w:szCs w:val="24"/>
        </w:rPr>
      </w:pPr>
    </w:p>
    <w:p w14:paraId="7F4C3105" w14:textId="77777777" w:rsidR="001D480A" w:rsidRDefault="001D480A" w:rsidP="001F4958">
      <w:pPr>
        <w:pStyle w:val="Ttulo1"/>
        <w:rPr>
          <w:bCs/>
          <w:szCs w:val="24"/>
        </w:rPr>
      </w:pPr>
    </w:p>
    <w:p w14:paraId="29019BEE" w14:textId="77777777" w:rsidR="001D480A" w:rsidRDefault="001D480A" w:rsidP="001F4958">
      <w:pPr>
        <w:pStyle w:val="Ttulo1"/>
        <w:rPr>
          <w:bCs/>
          <w:szCs w:val="24"/>
        </w:rPr>
      </w:pPr>
    </w:p>
    <w:p w14:paraId="3DC7D0E7" w14:textId="77777777" w:rsidR="001D480A" w:rsidRDefault="001D480A" w:rsidP="001F4958">
      <w:pPr>
        <w:pStyle w:val="Ttulo1"/>
        <w:rPr>
          <w:bCs/>
          <w:szCs w:val="24"/>
        </w:rPr>
      </w:pPr>
    </w:p>
    <w:p w14:paraId="35A606C9" w14:textId="77777777" w:rsidR="001D480A" w:rsidRDefault="001D480A" w:rsidP="001F4958">
      <w:pPr>
        <w:pStyle w:val="Ttulo1"/>
        <w:rPr>
          <w:bCs/>
          <w:szCs w:val="24"/>
        </w:rPr>
      </w:pPr>
    </w:p>
    <w:p w14:paraId="3D5F10D5" w14:textId="77777777" w:rsidR="001D480A" w:rsidRDefault="001D480A" w:rsidP="001F4958">
      <w:pPr>
        <w:pStyle w:val="Ttulo1"/>
        <w:rPr>
          <w:bCs/>
          <w:szCs w:val="24"/>
        </w:rPr>
      </w:pPr>
    </w:p>
    <w:p w14:paraId="03157D9F" w14:textId="77777777" w:rsidR="001D480A" w:rsidRPr="001D480A" w:rsidRDefault="001D480A" w:rsidP="001D480A">
      <w:pPr>
        <w:rPr>
          <w:lang w:val="es-ES"/>
        </w:rPr>
      </w:pPr>
    </w:p>
    <w:p w14:paraId="6A80DFC0" w14:textId="77777777" w:rsidR="003F3DB3" w:rsidRPr="00D41D5C" w:rsidRDefault="003F3DB3" w:rsidP="001F4958">
      <w:pPr>
        <w:pStyle w:val="Ttulo1"/>
        <w:rPr>
          <w:bCs/>
          <w:szCs w:val="24"/>
        </w:rPr>
      </w:pPr>
      <w:r w:rsidRPr="00D41D5C">
        <w:rPr>
          <w:bCs/>
          <w:szCs w:val="24"/>
        </w:rPr>
        <w:t>CAPÍTULO IV</w:t>
      </w:r>
    </w:p>
    <w:p w14:paraId="6D14C249" w14:textId="77777777" w:rsidR="003F3DB3" w:rsidRPr="00D41D5C" w:rsidRDefault="003F3DB3" w:rsidP="003F3DB3">
      <w:pPr>
        <w:spacing w:after="100" w:line="360" w:lineRule="auto"/>
        <w:jc w:val="both"/>
        <w:rPr>
          <w:rFonts w:ascii="Times New Roman" w:hAnsi="Times New Roman" w:cs="Times New Roman"/>
          <w:b/>
          <w:bCs/>
          <w:sz w:val="24"/>
          <w:szCs w:val="24"/>
        </w:rPr>
      </w:pPr>
      <w:r w:rsidRPr="00D41D5C">
        <w:rPr>
          <w:rFonts w:ascii="Times New Roman" w:hAnsi="Times New Roman" w:cs="Times New Roman"/>
          <w:b/>
          <w:bCs/>
          <w:sz w:val="24"/>
          <w:szCs w:val="24"/>
        </w:rPr>
        <w:t>EL PROYECTO</w:t>
      </w:r>
    </w:p>
    <w:p w14:paraId="506E4CD3" w14:textId="77777777" w:rsidR="003F3DB3" w:rsidRPr="00704052" w:rsidRDefault="003F3DB3" w:rsidP="003F3DB3">
      <w:pPr>
        <w:spacing w:after="100" w:line="360" w:lineRule="auto"/>
        <w:jc w:val="both"/>
        <w:rPr>
          <w:rFonts w:ascii="Times New Roman" w:hAnsi="Times New Roman" w:cs="Times New Roman"/>
          <w:b/>
          <w:sz w:val="24"/>
          <w:szCs w:val="24"/>
        </w:rPr>
      </w:pPr>
    </w:p>
    <w:p w14:paraId="3286207B" w14:textId="77777777" w:rsidR="003F3DB3" w:rsidRPr="00704052" w:rsidRDefault="003F3DB3" w:rsidP="003F3DB3">
      <w:pPr>
        <w:spacing w:after="100"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En este capítulo se abordará la propuesta de creación de un portal web para la liga deportiva de beisbol menor (Limenor) perteneciente a la Asociación de Beisbol de Distrito Capital y a la Federación Venezolana de Beisbol.</w:t>
      </w:r>
    </w:p>
    <w:p w14:paraId="5E98E2C0" w14:textId="77777777" w:rsidR="003F3DB3" w:rsidRPr="00704052" w:rsidRDefault="003F3DB3" w:rsidP="003F3DB3">
      <w:pPr>
        <w:spacing w:after="100" w:line="360" w:lineRule="auto"/>
        <w:ind w:firstLine="708"/>
        <w:jc w:val="both"/>
        <w:rPr>
          <w:rFonts w:ascii="Times New Roman" w:hAnsi="Times New Roman" w:cs="Times New Roman"/>
          <w:sz w:val="24"/>
          <w:szCs w:val="24"/>
        </w:rPr>
      </w:pPr>
    </w:p>
    <w:p w14:paraId="2A3FD850" w14:textId="77777777" w:rsidR="003F3DB3" w:rsidRPr="00704052" w:rsidRDefault="003F3DB3" w:rsidP="003F3DB3">
      <w:pPr>
        <w:spacing w:after="100"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 xml:space="preserve">Así mismo después de haber cumplido con la labor documental en los capítulos anteriores, se procederá a definir y explicar detalladamente los lineamientos del contenido gráfico, editorial y de diseño que se implementó en la creación del sitio web. </w:t>
      </w:r>
    </w:p>
    <w:p w14:paraId="6E5A3280" w14:textId="77777777" w:rsidR="000D0FF6" w:rsidRDefault="000D0FF6" w:rsidP="003F3DB3">
      <w:pPr>
        <w:spacing w:after="100" w:line="360" w:lineRule="auto"/>
        <w:jc w:val="both"/>
        <w:rPr>
          <w:rFonts w:ascii="Times New Roman" w:hAnsi="Times New Roman" w:cs="Times New Roman"/>
          <w:b/>
          <w:sz w:val="24"/>
          <w:szCs w:val="24"/>
        </w:rPr>
      </w:pPr>
    </w:p>
    <w:p w14:paraId="1550569B" w14:textId="77777777" w:rsidR="003F3DB3" w:rsidRDefault="000D0FF6" w:rsidP="003F3DB3">
      <w:pPr>
        <w:spacing w:after="100" w:line="360" w:lineRule="auto"/>
        <w:jc w:val="both"/>
        <w:rPr>
          <w:rFonts w:ascii="Times New Roman" w:hAnsi="Times New Roman" w:cs="Times New Roman"/>
          <w:b/>
          <w:sz w:val="24"/>
          <w:szCs w:val="24"/>
        </w:rPr>
      </w:pPr>
      <w:r>
        <w:rPr>
          <w:rFonts w:ascii="Times New Roman" w:hAnsi="Times New Roman" w:cs="Times New Roman"/>
          <w:b/>
          <w:sz w:val="24"/>
          <w:szCs w:val="24"/>
        </w:rPr>
        <w:t>ASPECTOS GENERALES</w:t>
      </w:r>
    </w:p>
    <w:p w14:paraId="461746C2" w14:textId="77777777" w:rsidR="000D0FF6" w:rsidRPr="00704052" w:rsidRDefault="000D0FF6" w:rsidP="003F3DB3">
      <w:pPr>
        <w:spacing w:after="100" w:line="360" w:lineRule="auto"/>
        <w:jc w:val="both"/>
        <w:rPr>
          <w:rFonts w:ascii="Times New Roman" w:hAnsi="Times New Roman" w:cs="Times New Roman"/>
          <w:b/>
          <w:sz w:val="24"/>
          <w:szCs w:val="24"/>
        </w:rPr>
      </w:pPr>
    </w:p>
    <w:p w14:paraId="06026123"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Concepto</w:t>
      </w:r>
    </w:p>
    <w:p w14:paraId="24553B55" w14:textId="77777777" w:rsidR="003F3DB3" w:rsidRPr="00704052" w:rsidRDefault="003F3DB3" w:rsidP="003F3DB3">
      <w:pPr>
        <w:spacing w:after="100" w:line="360" w:lineRule="auto"/>
        <w:jc w:val="both"/>
        <w:rPr>
          <w:rFonts w:ascii="Times New Roman" w:hAnsi="Times New Roman" w:cs="Times New Roman"/>
          <w:b/>
          <w:sz w:val="24"/>
          <w:szCs w:val="24"/>
        </w:rPr>
      </w:pPr>
    </w:p>
    <w:p w14:paraId="74D1E785" w14:textId="77777777" w:rsidR="003F3DB3" w:rsidRPr="00704052" w:rsidRDefault="003F3DB3" w:rsidP="003F3DB3">
      <w:pPr>
        <w:spacing w:after="100"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LimenorCaracas es un sitio web informativo destinado jóvenes y padres venezolanos conectados al mundo del beisbol menor. Este proyecto busca convertirse en un punto de referencia sobre las ligas del beisbol menor y en un facilitador de herramientas que empoderen a los padres de los pequeños peloteros venezolanos a tener un rol más activo como deportistas en Venezuela.</w:t>
      </w:r>
    </w:p>
    <w:p w14:paraId="33ABC9A3" w14:textId="77777777" w:rsidR="003F3DB3" w:rsidRPr="00704052" w:rsidRDefault="003F3DB3" w:rsidP="003F3DB3">
      <w:pPr>
        <w:spacing w:after="100" w:line="360" w:lineRule="auto"/>
        <w:jc w:val="both"/>
        <w:rPr>
          <w:rFonts w:ascii="Times New Roman" w:hAnsi="Times New Roman" w:cs="Times New Roman"/>
          <w:b/>
          <w:sz w:val="24"/>
          <w:szCs w:val="24"/>
        </w:rPr>
      </w:pPr>
    </w:p>
    <w:p w14:paraId="6063307B" w14:textId="77777777" w:rsidR="003F3DB3" w:rsidRPr="00704052" w:rsidRDefault="003F3DB3" w:rsidP="003F3DB3">
      <w:pPr>
        <w:spacing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Durante las últimas décadas las tecnologías de la información han incrementado su presencia y su utilización en distintos sectores y en diferentes ámbitos de la sociedad. Limenorcaracas.com es un portal web destinado a la</w:t>
      </w:r>
      <w:r w:rsidRPr="00704052">
        <w:rPr>
          <w:rFonts w:ascii="Times New Roman" w:hAnsi="Times New Roman" w:cs="Times New Roman"/>
        </w:rPr>
        <w:t xml:space="preserve"> </w:t>
      </w:r>
      <w:r w:rsidRPr="00704052">
        <w:rPr>
          <w:rFonts w:ascii="Times New Roman" w:hAnsi="Times New Roman" w:cs="Times New Roman"/>
          <w:sz w:val="24"/>
          <w:szCs w:val="24"/>
        </w:rPr>
        <w:t>implementación de un mecanismo de comunicación y de interacción, donde toda la comunidad que hace vida en dicha liga, puede contar con información detallada de las diferentes actividades, que se llevan a cabo todos los fines de semanas y cuáles son los niños que conforman cada divisa.</w:t>
      </w:r>
    </w:p>
    <w:p w14:paraId="5847B659" w14:textId="77777777" w:rsidR="003F3DB3" w:rsidRPr="00704052" w:rsidRDefault="003F3DB3" w:rsidP="003F3DB3">
      <w:pPr>
        <w:spacing w:after="100" w:line="360" w:lineRule="auto"/>
        <w:jc w:val="both"/>
        <w:rPr>
          <w:rFonts w:ascii="Times New Roman" w:hAnsi="Times New Roman" w:cs="Times New Roman"/>
          <w:b/>
          <w:sz w:val="24"/>
          <w:szCs w:val="24"/>
        </w:rPr>
      </w:pPr>
    </w:p>
    <w:p w14:paraId="522B621A"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Nombre y eslogan</w:t>
      </w:r>
    </w:p>
    <w:p w14:paraId="655F5D41" w14:textId="77777777" w:rsidR="003F3DB3" w:rsidRPr="00704052" w:rsidRDefault="003F3DB3" w:rsidP="003F3DB3">
      <w:pPr>
        <w:spacing w:after="100" w:line="360" w:lineRule="auto"/>
        <w:jc w:val="both"/>
        <w:rPr>
          <w:rFonts w:ascii="Times New Roman" w:hAnsi="Times New Roman" w:cs="Times New Roman"/>
          <w:sz w:val="24"/>
          <w:szCs w:val="24"/>
        </w:rPr>
      </w:pPr>
    </w:p>
    <w:p w14:paraId="16897057" w14:textId="77777777" w:rsidR="003F3DB3" w:rsidRPr="00704052" w:rsidRDefault="003F3DB3" w:rsidP="003F3DB3">
      <w:pPr>
        <w:spacing w:after="100"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El nombre del sitio web que se plantea</w:t>
      </w:r>
      <w:r w:rsidRPr="00704052">
        <w:rPr>
          <w:rFonts w:ascii="Times New Roman" w:hAnsi="Times New Roman" w:cs="Times New Roman"/>
          <w:b/>
          <w:sz w:val="24"/>
          <w:szCs w:val="24"/>
        </w:rPr>
        <w:t xml:space="preserve"> </w:t>
      </w:r>
      <w:r w:rsidRPr="00704052">
        <w:rPr>
          <w:rFonts w:ascii="Times New Roman" w:hAnsi="Times New Roman" w:cs="Times New Roman"/>
          <w:sz w:val="24"/>
          <w:szCs w:val="24"/>
        </w:rPr>
        <w:t xml:space="preserve">crear es LimenorCaracas la primera parte del nombre (Limenor) son las siglas que hacen referencia al nombre completo de Liga de beisbol Menor. La segunda parte del nombre que llevara la página es (Caracas), ya que la liga de beisbol menor en la cual se </w:t>
      </w:r>
      <w:r w:rsidR="009367CA" w:rsidRPr="00704052">
        <w:rPr>
          <w:rFonts w:ascii="Times New Roman" w:hAnsi="Times New Roman" w:cs="Times New Roman"/>
          <w:sz w:val="24"/>
          <w:szCs w:val="24"/>
        </w:rPr>
        <w:t>basó</w:t>
      </w:r>
      <w:r w:rsidRPr="00704052">
        <w:rPr>
          <w:rFonts w:ascii="Times New Roman" w:hAnsi="Times New Roman" w:cs="Times New Roman"/>
          <w:sz w:val="24"/>
          <w:szCs w:val="24"/>
        </w:rPr>
        <w:t xml:space="preserve"> el proyecto pertenece a la Asociación de Béisbol del Distrito Capital.</w:t>
      </w:r>
    </w:p>
    <w:p w14:paraId="31A77866" w14:textId="77777777" w:rsidR="003F3DB3" w:rsidRPr="00704052" w:rsidRDefault="003F3DB3" w:rsidP="003F3DB3">
      <w:pPr>
        <w:spacing w:after="100" w:line="360" w:lineRule="auto"/>
        <w:ind w:firstLine="708"/>
        <w:jc w:val="both"/>
        <w:rPr>
          <w:rFonts w:ascii="Times New Roman" w:hAnsi="Times New Roman" w:cs="Times New Roman"/>
          <w:sz w:val="24"/>
          <w:szCs w:val="24"/>
        </w:rPr>
      </w:pPr>
    </w:p>
    <w:p w14:paraId="00C29CC7" w14:textId="77777777" w:rsidR="003F3DB3" w:rsidRPr="00704052" w:rsidRDefault="003F3DB3" w:rsidP="003F3DB3">
      <w:pPr>
        <w:spacing w:after="100"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 xml:space="preserve">El eslogan </w:t>
      </w:r>
      <w:r w:rsidRPr="00704052">
        <w:rPr>
          <w:rFonts w:ascii="Times New Roman" w:hAnsi="Times New Roman" w:cs="Times New Roman"/>
          <w:b/>
          <w:bCs/>
          <w:sz w:val="24"/>
          <w:szCs w:val="24"/>
        </w:rPr>
        <w:t>Liga de Beisbol Menor</w:t>
      </w:r>
      <w:r w:rsidRPr="00704052">
        <w:rPr>
          <w:rFonts w:ascii="Times New Roman" w:hAnsi="Times New Roman" w:cs="Times New Roman"/>
          <w:sz w:val="24"/>
          <w:szCs w:val="24"/>
        </w:rPr>
        <w:t xml:space="preserve"> transmite finalmente la información detalla del nombre de la Liga. </w:t>
      </w:r>
    </w:p>
    <w:p w14:paraId="450528DA" w14:textId="77777777" w:rsidR="003F3DB3" w:rsidRPr="00704052" w:rsidRDefault="003F3DB3" w:rsidP="003F3DB3">
      <w:pPr>
        <w:spacing w:after="100" w:line="360" w:lineRule="auto"/>
        <w:jc w:val="both"/>
        <w:rPr>
          <w:rFonts w:ascii="Times New Roman" w:hAnsi="Times New Roman" w:cs="Times New Roman"/>
          <w:sz w:val="24"/>
          <w:szCs w:val="24"/>
        </w:rPr>
      </w:pPr>
    </w:p>
    <w:p w14:paraId="71FD13A0"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 xml:space="preserve">Público Objetivo </w:t>
      </w:r>
    </w:p>
    <w:p w14:paraId="14E6E407" w14:textId="77777777" w:rsidR="003F3DB3" w:rsidRPr="00704052" w:rsidRDefault="003F3DB3" w:rsidP="003F3DB3">
      <w:pPr>
        <w:spacing w:after="100" w:line="360" w:lineRule="auto"/>
        <w:jc w:val="both"/>
        <w:rPr>
          <w:rFonts w:ascii="Times New Roman" w:hAnsi="Times New Roman" w:cs="Times New Roman"/>
          <w:b/>
          <w:sz w:val="24"/>
          <w:szCs w:val="24"/>
        </w:rPr>
      </w:pPr>
    </w:p>
    <w:p w14:paraId="78C6A09B" w14:textId="77777777" w:rsidR="003F3DB3" w:rsidRPr="00704052" w:rsidRDefault="003F3DB3" w:rsidP="003F3DB3">
      <w:pPr>
        <w:spacing w:after="100"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lastRenderedPageBreak/>
        <w:t xml:space="preserve">El público al que va dirigido el contenido publicado en LimenorCaracas es el público en general que hace vida en la Limenor, desde padres y representantes, hasta los miembros de la Asociación de Beisbol de Distrito Capital y la Federación Venezolana de Beisbol. </w:t>
      </w:r>
    </w:p>
    <w:p w14:paraId="770C3FC2" w14:textId="77777777" w:rsidR="003F3DB3" w:rsidRPr="00704052" w:rsidRDefault="003F3DB3" w:rsidP="003F3DB3">
      <w:pPr>
        <w:spacing w:after="100" w:line="360" w:lineRule="auto"/>
        <w:jc w:val="both"/>
        <w:rPr>
          <w:rFonts w:ascii="Times New Roman" w:hAnsi="Times New Roman" w:cs="Times New Roman"/>
          <w:sz w:val="24"/>
          <w:szCs w:val="24"/>
        </w:rPr>
      </w:pPr>
    </w:p>
    <w:p w14:paraId="2BF6F395" w14:textId="77777777" w:rsidR="003F3DB3" w:rsidRPr="00704052" w:rsidRDefault="003F3DB3" w:rsidP="003F3DB3">
      <w:pPr>
        <w:spacing w:after="100"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Un gran porcentaje de los padres de los niños que participan en la Limenor son personas provenientes de la Parroquia el 23 de enero y el Centro de la ciudad de Caracas, ya que son los que más tienen acceso a los campos y sedes deportivas por encontrarse ubicados en el mismo sector, aunque existen padres provenientes de otras localidades en Caracas es muy mínima la participación de ellos y sus niños en la Limenor, sin embargo el sitio web será de total accesibilidad para todo aquel usuario que busque ilustrarse de todo el contenido publicado sobre la liga.</w:t>
      </w:r>
    </w:p>
    <w:p w14:paraId="3BEB6994" w14:textId="77777777" w:rsidR="003F3DB3" w:rsidRPr="00704052" w:rsidRDefault="003F3DB3" w:rsidP="003F3DB3">
      <w:pPr>
        <w:spacing w:after="100" w:line="360" w:lineRule="auto"/>
        <w:jc w:val="both"/>
        <w:rPr>
          <w:rFonts w:ascii="Times New Roman" w:hAnsi="Times New Roman" w:cs="Times New Roman"/>
          <w:sz w:val="24"/>
          <w:szCs w:val="24"/>
        </w:rPr>
      </w:pPr>
    </w:p>
    <w:p w14:paraId="513E336C"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 xml:space="preserve">Dominio </w:t>
      </w:r>
    </w:p>
    <w:p w14:paraId="5A479C36" w14:textId="77777777" w:rsidR="003F3DB3" w:rsidRPr="00704052" w:rsidRDefault="003F3DB3" w:rsidP="003F3DB3">
      <w:pPr>
        <w:spacing w:after="100" w:line="360" w:lineRule="auto"/>
        <w:jc w:val="both"/>
        <w:rPr>
          <w:rFonts w:ascii="Times New Roman" w:hAnsi="Times New Roman" w:cs="Times New Roman"/>
          <w:b/>
          <w:sz w:val="24"/>
          <w:szCs w:val="24"/>
        </w:rPr>
      </w:pPr>
    </w:p>
    <w:p w14:paraId="0840A5A1" w14:textId="77777777" w:rsidR="002B7905" w:rsidRPr="00704052" w:rsidRDefault="003F3DB3" w:rsidP="002B7905">
      <w:pPr>
        <w:spacing w:after="100"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Por motivos de factibilidad del producto, el dominio de la página actualmente es</w:t>
      </w:r>
      <w:r w:rsidR="009367CA" w:rsidRPr="00704052">
        <w:rPr>
          <w:rFonts w:ascii="Times New Roman" w:hAnsi="Times New Roman" w:cs="Times New Roman"/>
        </w:rPr>
        <w:t xml:space="preserve"> </w:t>
      </w:r>
      <w:hyperlink r:id="rId17" w:history="1">
        <w:r w:rsidR="009367CA" w:rsidRPr="00704052">
          <w:rPr>
            <w:rStyle w:val="Hipervnculo"/>
            <w:rFonts w:ascii="Times New Roman" w:hAnsi="Times New Roman" w:cs="Times New Roman"/>
          </w:rPr>
          <w:t>https://limenorcaracas.wixsite.com/limenor</w:t>
        </w:r>
      </w:hyperlink>
      <w:r w:rsidRPr="00704052">
        <w:rPr>
          <w:rFonts w:ascii="Times New Roman" w:hAnsi="Times New Roman" w:cs="Times New Roman"/>
        </w:rPr>
        <w:t xml:space="preserve">. </w:t>
      </w:r>
      <w:r w:rsidRPr="00704052">
        <w:rPr>
          <w:rFonts w:ascii="Times New Roman" w:hAnsi="Times New Roman" w:cs="Times New Roman"/>
          <w:sz w:val="24"/>
          <w:szCs w:val="24"/>
        </w:rPr>
        <w:t xml:space="preserve">Una vez culminada la presentación de este proyecto La Asociación de Béisbol del Distrito Capital será la encargada del manejo y actualización del sitio web. </w:t>
      </w:r>
    </w:p>
    <w:p w14:paraId="331EB515" w14:textId="77777777" w:rsidR="003F3DB3" w:rsidRPr="00704052" w:rsidRDefault="003F3DB3" w:rsidP="003F3DB3">
      <w:pPr>
        <w:spacing w:after="100" w:line="360" w:lineRule="auto"/>
        <w:jc w:val="both"/>
        <w:rPr>
          <w:rFonts w:ascii="Times New Roman" w:hAnsi="Times New Roman" w:cs="Times New Roman"/>
          <w:sz w:val="24"/>
          <w:szCs w:val="24"/>
        </w:rPr>
      </w:pPr>
    </w:p>
    <w:p w14:paraId="3C15A4D2"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Logo e identidad gráfica</w:t>
      </w:r>
    </w:p>
    <w:p w14:paraId="2560DCFD" w14:textId="77777777" w:rsidR="003F3DB3" w:rsidRPr="00704052" w:rsidRDefault="003F3DB3" w:rsidP="003F3DB3">
      <w:pPr>
        <w:spacing w:after="100" w:line="360" w:lineRule="auto"/>
        <w:jc w:val="both"/>
        <w:rPr>
          <w:rFonts w:ascii="Times New Roman" w:hAnsi="Times New Roman" w:cs="Times New Roman"/>
          <w:b/>
          <w:sz w:val="24"/>
          <w:szCs w:val="24"/>
        </w:rPr>
      </w:pPr>
    </w:p>
    <w:p w14:paraId="100AA171" w14:textId="77777777" w:rsidR="003F3DB3" w:rsidRPr="00704052" w:rsidRDefault="003F3DB3" w:rsidP="003F3DB3">
      <w:pPr>
        <w:spacing w:after="0" w:line="360" w:lineRule="auto"/>
        <w:ind w:firstLine="708"/>
        <w:jc w:val="both"/>
        <w:outlineLvl w:val="3"/>
        <w:rPr>
          <w:rFonts w:ascii="Times New Roman" w:eastAsia="Times New Roman" w:hAnsi="Times New Roman" w:cs="Times New Roman"/>
          <w:b/>
          <w:bCs/>
          <w:caps/>
          <w:color w:val="3F3844"/>
          <w:spacing w:val="24"/>
          <w:sz w:val="24"/>
          <w:szCs w:val="24"/>
          <w:lang w:eastAsia="es-ES"/>
        </w:rPr>
      </w:pPr>
      <w:r w:rsidRPr="00704052">
        <w:rPr>
          <w:rFonts w:ascii="Times New Roman" w:hAnsi="Times New Roman" w:cs="Times New Roman"/>
          <w:sz w:val="24"/>
          <w:szCs w:val="24"/>
        </w:rPr>
        <w:t>El logotipo de LIMENORCARACAS viene establecido con lo que es la identidad de la Limenor. Tiene una tipografía sin serif, Bahn schrift Light SemiCondensed, en color purpura</w:t>
      </w:r>
      <w:r w:rsidRPr="00704052">
        <w:rPr>
          <w:rFonts w:ascii="Times New Roman" w:eastAsia="Times New Roman" w:hAnsi="Times New Roman" w:cs="Times New Roman"/>
          <w:bCs/>
          <w:caps/>
          <w:spacing w:val="24"/>
          <w:sz w:val="24"/>
          <w:szCs w:val="24"/>
          <w:lang w:eastAsia="es-ES"/>
        </w:rPr>
        <w:t xml:space="preserve"> (R: 79, g: 16, b: 143), </w:t>
      </w:r>
      <w:r w:rsidRPr="00704052">
        <w:rPr>
          <w:rFonts w:ascii="Times New Roman" w:hAnsi="Times New Roman" w:cs="Times New Roman"/>
          <w:sz w:val="24"/>
          <w:szCs w:val="24"/>
        </w:rPr>
        <w:t>en escala de RBG.</w:t>
      </w:r>
    </w:p>
    <w:p w14:paraId="02E02321" w14:textId="77777777" w:rsidR="003F3DB3" w:rsidRPr="00704052" w:rsidRDefault="003F3DB3" w:rsidP="003F3DB3">
      <w:pPr>
        <w:spacing w:after="0" w:line="360" w:lineRule="auto"/>
        <w:jc w:val="both"/>
        <w:outlineLvl w:val="3"/>
        <w:rPr>
          <w:rFonts w:ascii="Times New Roman" w:eastAsia="Times New Roman" w:hAnsi="Times New Roman" w:cs="Times New Roman"/>
          <w:b/>
          <w:bCs/>
          <w:caps/>
          <w:color w:val="3F3844"/>
          <w:spacing w:val="24"/>
          <w:sz w:val="24"/>
          <w:szCs w:val="24"/>
          <w:lang w:eastAsia="es-ES"/>
        </w:rPr>
      </w:pPr>
    </w:p>
    <w:p w14:paraId="6BB04981" w14:textId="77777777" w:rsidR="003F3DB3" w:rsidRPr="00704052" w:rsidRDefault="003F3DB3" w:rsidP="003F3DB3">
      <w:pPr>
        <w:spacing w:after="0" w:line="360" w:lineRule="auto"/>
        <w:jc w:val="both"/>
        <w:outlineLvl w:val="3"/>
        <w:rPr>
          <w:rFonts w:ascii="Times New Roman" w:eastAsia="Times New Roman" w:hAnsi="Times New Roman" w:cs="Times New Roman"/>
          <w:b/>
          <w:bCs/>
          <w:caps/>
          <w:color w:val="3F3844"/>
          <w:spacing w:val="24"/>
          <w:sz w:val="24"/>
          <w:szCs w:val="24"/>
          <w:lang w:eastAsia="es-ES"/>
        </w:rPr>
      </w:pPr>
    </w:p>
    <w:p w14:paraId="6500D39F" w14:textId="77777777" w:rsidR="003F3DB3" w:rsidRPr="00704052" w:rsidRDefault="003F3DB3" w:rsidP="003F3DB3">
      <w:pPr>
        <w:spacing w:after="100" w:line="360" w:lineRule="auto"/>
        <w:jc w:val="center"/>
        <w:rPr>
          <w:rFonts w:ascii="Times New Roman" w:hAnsi="Times New Roman" w:cs="Times New Roman"/>
          <w:sz w:val="24"/>
          <w:szCs w:val="24"/>
        </w:rPr>
      </w:pPr>
      <w:r w:rsidRPr="00704052">
        <w:rPr>
          <w:rFonts w:ascii="Times New Roman" w:hAnsi="Times New Roman" w:cs="Times New Roman"/>
          <w:noProof/>
          <w:lang w:eastAsia="es-VE"/>
        </w:rPr>
        <w:lastRenderedPageBreak/>
        <w:drawing>
          <wp:inline distT="0" distB="0" distL="0" distR="0" wp14:anchorId="07A1D4D5" wp14:editId="666E973D">
            <wp:extent cx="2952750" cy="13144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52750" cy="1314450"/>
                    </a:xfrm>
                    <a:prstGeom prst="rect">
                      <a:avLst/>
                    </a:prstGeom>
                    <a:noFill/>
                    <a:ln>
                      <a:noFill/>
                    </a:ln>
                  </pic:spPr>
                </pic:pic>
              </a:graphicData>
            </a:graphic>
          </wp:inline>
        </w:drawing>
      </w:r>
    </w:p>
    <w:p w14:paraId="6BC371F8" w14:textId="77777777" w:rsidR="003F3DB3" w:rsidRPr="00704052" w:rsidRDefault="003F3DB3" w:rsidP="002B7905">
      <w:pPr>
        <w:spacing w:after="100" w:line="360" w:lineRule="auto"/>
        <w:jc w:val="center"/>
        <w:rPr>
          <w:rFonts w:ascii="Times New Roman" w:hAnsi="Times New Roman" w:cs="Times New Roman"/>
          <w:sz w:val="24"/>
          <w:szCs w:val="24"/>
        </w:rPr>
      </w:pPr>
      <w:r w:rsidRPr="00704052">
        <w:rPr>
          <w:rFonts w:ascii="Times New Roman" w:hAnsi="Times New Roman" w:cs="Times New Roman"/>
          <w:sz w:val="24"/>
          <w:szCs w:val="24"/>
        </w:rPr>
        <w:t>Fig. 1</w:t>
      </w:r>
      <w:r w:rsidR="000C337F" w:rsidRPr="00704052">
        <w:rPr>
          <w:rFonts w:ascii="Times New Roman" w:hAnsi="Times New Roman" w:cs="Times New Roman"/>
          <w:sz w:val="24"/>
          <w:szCs w:val="24"/>
        </w:rPr>
        <w:t>. Logotipo de Limenor</w:t>
      </w:r>
    </w:p>
    <w:p w14:paraId="43F836EC" w14:textId="77777777" w:rsidR="003F3DB3" w:rsidRPr="00704052" w:rsidRDefault="003F3DB3" w:rsidP="003F3DB3">
      <w:pPr>
        <w:spacing w:after="100" w:line="360" w:lineRule="auto"/>
        <w:jc w:val="both"/>
        <w:rPr>
          <w:rFonts w:ascii="Times New Roman" w:hAnsi="Times New Roman" w:cs="Times New Roman"/>
          <w:b/>
          <w:sz w:val="24"/>
          <w:szCs w:val="24"/>
        </w:rPr>
      </w:pPr>
    </w:p>
    <w:p w14:paraId="245FD114" w14:textId="77777777" w:rsidR="003F3DB3" w:rsidRPr="00704052" w:rsidRDefault="000D0FF6" w:rsidP="003F3DB3">
      <w:pPr>
        <w:spacing w:after="100" w:line="360" w:lineRule="auto"/>
        <w:jc w:val="both"/>
        <w:rPr>
          <w:rFonts w:ascii="Times New Roman" w:hAnsi="Times New Roman" w:cs="Times New Roman"/>
          <w:b/>
          <w:sz w:val="24"/>
          <w:szCs w:val="24"/>
        </w:rPr>
      </w:pPr>
      <w:r>
        <w:rPr>
          <w:rFonts w:ascii="Times New Roman" w:hAnsi="Times New Roman" w:cs="Times New Roman"/>
          <w:b/>
          <w:sz w:val="24"/>
          <w:szCs w:val="24"/>
        </w:rPr>
        <w:t>ASPECTOS TECNICOS</w:t>
      </w:r>
    </w:p>
    <w:p w14:paraId="0AE4C1D6" w14:textId="77777777" w:rsidR="003F3DB3" w:rsidRPr="00704052" w:rsidRDefault="003F3DB3" w:rsidP="003F3DB3">
      <w:pPr>
        <w:spacing w:after="100" w:line="360" w:lineRule="auto"/>
        <w:jc w:val="both"/>
        <w:rPr>
          <w:rFonts w:ascii="Times New Roman" w:hAnsi="Times New Roman" w:cs="Times New Roman"/>
          <w:b/>
          <w:sz w:val="24"/>
          <w:szCs w:val="24"/>
        </w:rPr>
      </w:pPr>
    </w:p>
    <w:p w14:paraId="04ECF2DB" w14:textId="77777777" w:rsidR="003F3DB3" w:rsidRPr="00704052" w:rsidRDefault="003F3DB3" w:rsidP="003F3DB3">
      <w:pPr>
        <w:spacing w:after="100"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 xml:space="preserve">LimenorCaracas fue diseñada bajo la plataforma CMS de WIX, la cual permite la creación de un sitio web sin utilización de códigos de programación con tecnología HTML5 en la nube. Asimismo, Wix </w:t>
      </w:r>
      <w:r w:rsidRPr="00704052">
        <w:rPr>
          <w:rFonts w:ascii="Times New Roman" w:hAnsi="Times New Roman" w:cs="Times New Roman"/>
          <w:sz w:val="24"/>
          <w:szCs w:val="24"/>
          <w:shd w:val="clear" w:color="auto" w:fill="FFFFFF"/>
        </w:rPr>
        <w:t>dispone de una plataforma enteramente desarrollada en Flash, además ofrece características para posicionar tus páginas en los </w:t>
      </w:r>
      <w:r w:rsidRPr="00704052">
        <w:rPr>
          <w:rStyle w:val="Textoennegrita"/>
          <w:rFonts w:ascii="Times New Roman" w:hAnsi="Times New Roman" w:cs="Times New Roman"/>
          <w:b w:val="0"/>
          <w:sz w:val="24"/>
          <w:szCs w:val="24"/>
          <w:shd w:val="clear" w:color="auto" w:fill="FFFFFF"/>
        </w:rPr>
        <w:t>principales buscadores</w:t>
      </w:r>
      <w:r w:rsidRPr="00704052">
        <w:rPr>
          <w:rFonts w:ascii="Times New Roman" w:hAnsi="Times New Roman" w:cs="Times New Roman"/>
          <w:sz w:val="24"/>
          <w:szCs w:val="24"/>
          <w:shd w:val="clear" w:color="auto" w:fill="FFFFFF"/>
        </w:rPr>
        <w:t>, con un diseño profesional basado en plantillas web</w:t>
      </w:r>
      <w:r w:rsidRPr="00704052">
        <w:rPr>
          <w:rFonts w:ascii="Times New Roman" w:hAnsi="Times New Roman" w:cs="Times New Roman"/>
          <w:sz w:val="24"/>
          <w:szCs w:val="24"/>
        </w:rPr>
        <w:t>. El Hosting del sitio web también es proveído por la empresa Israelí Wix, que por el tipo de suscripción que se tiene a la plataforma provee un almacenamiento de 500 MB y un ancho de banda de 500 MB.</w:t>
      </w:r>
    </w:p>
    <w:p w14:paraId="112D734F" w14:textId="77777777" w:rsidR="003F3DB3" w:rsidRPr="00704052" w:rsidRDefault="003F3DB3" w:rsidP="003F3DB3">
      <w:pPr>
        <w:spacing w:after="100" w:line="360" w:lineRule="auto"/>
        <w:jc w:val="both"/>
        <w:rPr>
          <w:rFonts w:ascii="Times New Roman" w:hAnsi="Times New Roman" w:cs="Times New Roman"/>
          <w:sz w:val="24"/>
          <w:szCs w:val="24"/>
        </w:rPr>
      </w:pPr>
    </w:p>
    <w:p w14:paraId="17AD5693" w14:textId="77777777" w:rsidR="003F3DB3" w:rsidRPr="00704052" w:rsidRDefault="003F3DB3" w:rsidP="003F3DB3">
      <w:pPr>
        <w:spacing w:after="100"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 xml:space="preserve">La plantilla que se </w:t>
      </w:r>
      <w:r w:rsidR="002B7905" w:rsidRPr="00704052">
        <w:rPr>
          <w:rFonts w:ascii="Times New Roman" w:hAnsi="Times New Roman" w:cs="Times New Roman"/>
          <w:sz w:val="24"/>
          <w:szCs w:val="24"/>
        </w:rPr>
        <w:t>utilizó</w:t>
      </w:r>
      <w:r w:rsidRPr="00704052">
        <w:rPr>
          <w:rFonts w:ascii="Times New Roman" w:hAnsi="Times New Roman" w:cs="Times New Roman"/>
          <w:sz w:val="24"/>
          <w:szCs w:val="24"/>
        </w:rPr>
        <w:t xml:space="preserve"> para el portal web </w:t>
      </w:r>
      <w:r w:rsidRPr="00704052">
        <w:rPr>
          <w:rFonts w:ascii="Times New Roman" w:hAnsi="Times New Roman" w:cs="Times New Roman"/>
          <w:color w:val="000000"/>
          <w:sz w:val="24"/>
          <w:szCs w:val="24"/>
          <w:shd w:val="clear" w:color="auto" w:fill="FFFFFF"/>
        </w:rPr>
        <w:t>es un diseño limpio y moderno el cual ofrece una gran flexibilidad, ya que Wix utiliza lo que ellos llaman un “editor de píxeles</w:t>
      </w:r>
      <w:r w:rsidRPr="00704052">
        <w:rPr>
          <w:rFonts w:ascii="Times New Roman" w:hAnsi="Times New Roman" w:cs="Times New Roman"/>
          <w:color w:val="000000"/>
          <w:shd w:val="clear" w:color="auto" w:fill="FFFFFF"/>
        </w:rPr>
        <w:t xml:space="preserve"> </w:t>
      </w:r>
      <w:r w:rsidRPr="00704052">
        <w:rPr>
          <w:rFonts w:ascii="Times New Roman" w:hAnsi="Times New Roman" w:cs="Times New Roman"/>
          <w:color w:val="000000"/>
          <w:sz w:val="24"/>
          <w:szCs w:val="24"/>
          <w:shd w:val="clear" w:color="auto" w:fill="FFFFFF"/>
        </w:rPr>
        <w:t>perfecto’’ que permite colocar los diferentes elementos en la posición deseada, sin limitaciones.</w:t>
      </w:r>
    </w:p>
    <w:p w14:paraId="6FDEF3B5" w14:textId="77777777" w:rsidR="003F3DB3" w:rsidRPr="00704052" w:rsidRDefault="003F3DB3" w:rsidP="003F3DB3">
      <w:pPr>
        <w:spacing w:after="100" w:line="480" w:lineRule="auto"/>
        <w:jc w:val="both"/>
        <w:rPr>
          <w:rFonts w:ascii="Times New Roman" w:hAnsi="Times New Roman" w:cs="Times New Roman"/>
          <w:sz w:val="24"/>
          <w:szCs w:val="24"/>
        </w:rPr>
      </w:pPr>
    </w:p>
    <w:p w14:paraId="57384A55" w14:textId="77777777" w:rsidR="003F3DB3" w:rsidRPr="00704052" w:rsidRDefault="000D0FF6" w:rsidP="003F3DB3">
      <w:pPr>
        <w:spacing w:after="10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PLAN DE CONTENIDO DE LA LINEA EDITORIAL </w:t>
      </w:r>
    </w:p>
    <w:p w14:paraId="25888828" w14:textId="77777777" w:rsidR="00024DC2" w:rsidRPr="00704052" w:rsidRDefault="00024DC2" w:rsidP="003F3DB3">
      <w:pPr>
        <w:spacing w:after="100" w:line="360" w:lineRule="auto"/>
        <w:jc w:val="both"/>
        <w:rPr>
          <w:rFonts w:ascii="Times New Roman" w:hAnsi="Times New Roman" w:cs="Times New Roman"/>
          <w:sz w:val="24"/>
          <w:szCs w:val="24"/>
        </w:rPr>
      </w:pPr>
    </w:p>
    <w:p w14:paraId="01DC21E1" w14:textId="77777777" w:rsidR="003F3DB3" w:rsidRPr="00704052" w:rsidRDefault="003F3DB3" w:rsidP="003F3DB3">
      <w:pPr>
        <w:spacing w:after="100"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 xml:space="preserve">Con lo que respecta a la línea editorial, se </w:t>
      </w:r>
      <w:r w:rsidR="002B7905" w:rsidRPr="00704052">
        <w:rPr>
          <w:rFonts w:ascii="Times New Roman" w:hAnsi="Times New Roman" w:cs="Times New Roman"/>
          <w:sz w:val="24"/>
          <w:szCs w:val="24"/>
        </w:rPr>
        <w:t>enfocó</w:t>
      </w:r>
      <w:r w:rsidRPr="00704052">
        <w:rPr>
          <w:rFonts w:ascii="Times New Roman" w:hAnsi="Times New Roman" w:cs="Times New Roman"/>
          <w:sz w:val="24"/>
          <w:szCs w:val="24"/>
        </w:rPr>
        <w:t xml:space="preserve"> en el material audiovisual y fotográfico generado en la fase documental, así como también contiene un contenido exclusivo sobre la Limenor. </w:t>
      </w:r>
    </w:p>
    <w:p w14:paraId="750C62D1" w14:textId="77777777" w:rsidR="003F3DB3" w:rsidRPr="00704052" w:rsidRDefault="003F3DB3" w:rsidP="003F3DB3">
      <w:pPr>
        <w:spacing w:after="100" w:line="360" w:lineRule="auto"/>
        <w:jc w:val="both"/>
        <w:rPr>
          <w:rFonts w:ascii="Times New Roman" w:hAnsi="Times New Roman" w:cs="Times New Roman"/>
          <w:sz w:val="24"/>
          <w:szCs w:val="24"/>
        </w:rPr>
      </w:pPr>
    </w:p>
    <w:p w14:paraId="7737E0F7" w14:textId="77777777" w:rsidR="003F3DB3" w:rsidRPr="00704052" w:rsidRDefault="003F3DB3" w:rsidP="003F3DB3">
      <w:pPr>
        <w:spacing w:after="100"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lastRenderedPageBreak/>
        <w:t xml:space="preserve">Las publicaciones de textos tienen un máximo de </w:t>
      </w:r>
      <w:r w:rsidR="00024DC2" w:rsidRPr="00704052">
        <w:rPr>
          <w:rFonts w:ascii="Times New Roman" w:hAnsi="Times New Roman" w:cs="Times New Roman"/>
          <w:sz w:val="24"/>
          <w:szCs w:val="24"/>
        </w:rPr>
        <w:t>54</w:t>
      </w:r>
      <w:r w:rsidRPr="00704052">
        <w:rPr>
          <w:rFonts w:ascii="Times New Roman" w:hAnsi="Times New Roman" w:cs="Times New Roman"/>
          <w:sz w:val="24"/>
          <w:szCs w:val="24"/>
        </w:rPr>
        <w:t xml:space="preserve"> palabras y un mínimo de </w:t>
      </w:r>
      <w:r w:rsidR="00024DC2" w:rsidRPr="00704052">
        <w:rPr>
          <w:rFonts w:ascii="Times New Roman" w:hAnsi="Times New Roman" w:cs="Times New Roman"/>
          <w:sz w:val="24"/>
          <w:szCs w:val="24"/>
        </w:rPr>
        <w:t>6</w:t>
      </w:r>
      <w:r w:rsidRPr="00704052">
        <w:rPr>
          <w:rFonts w:ascii="Times New Roman" w:hAnsi="Times New Roman" w:cs="Times New Roman"/>
          <w:sz w:val="24"/>
          <w:szCs w:val="24"/>
        </w:rPr>
        <w:t xml:space="preserve"> palabras, las cuales se basan en la información obtenida a través de las entrevistas realizadas en la fase de investigación documental.</w:t>
      </w:r>
    </w:p>
    <w:p w14:paraId="35BE4A02" w14:textId="77777777" w:rsidR="003F3DB3" w:rsidRPr="00704052" w:rsidRDefault="003F3DB3" w:rsidP="003F3DB3">
      <w:pPr>
        <w:spacing w:after="100" w:line="360" w:lineRule="auto"/>
        <w:jc w:val="both"/>
        <w:rPr>
          <w:rFonts w:ascii="Times New Roman" w:hAnsi="Times New Roman" w:cs="Times New Roman"/>
          <w:sz w:val="24"/>
          <w:szCs w:val="24"/>
        </w:rPr>
      </w:pPr>
    </w:p>
    <w:p w14:paraId="602A0651" w14:textId="77777777" w:rsidR="003F3DB3" w:rsidRPr="00704052" w:rsidRDefault="003F3DB3" w:rsidP="003F3DB3">
      <w:pPr>
        <w:spacing w:after="100"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 xml:space="preserve">Asimismo, se </w:t>
      </w:r>
      <w:r w:rsidR="002B7905" w:rsidRPr="00704052">
        <w:rPr>
          <w:rFonts w:ascii="Times New Roman" w:hAnsi="Times New Roman" w:cs="Times New Roman"/>
          <w:sz w:val="24"/>
          <w:szCs w:val="24"/>
        </w:rPr>
        <w:t>creó</w:t>
      </w:r>
      <w:r w:rsidRPr="00704052">
        <w:rPr>
          <w:rFonts w:ascii="Times New Roman" w:hAnsi="Times New Roman" w:cs="Times New Roman"/>
          <w:sz w:val="24"/>
          <w:szCs w:val="24"/>
        </w:rPr>
        <w:t xml:space="preserve"> un cuadro de fechas realizado en Excel para brindar información de los encuentros que se realizan en los campos de la Limenor.</w:t>
      </w:r>
    </w:p>
    <w:p w14:paraId="4741383A" w14:textId="77777777" w:rsidR="003F3DB3" w:rsidRPr="00704052" w:rsidRDefault="003F3DB3" w:rsidP="003F3DB3">
      <w:pPr>
        <w:spacing w:after="100" w:line="360" w:lineRule="auto"/>
        <w:jc w:val="both"/>
        <w:rPr>
          <w:rFonts w:ascii="Times New Roman" w:hAnsi="Times New Roman" w:cs="Times New Roman"/>
          <w:sz w:val="24"/>
          <w:szCs w:val="24"/>
        </w:rPr>
      </w:pPr>
    </w:p>
    <w:p w14:paraId="2C16EB01"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sz w:val="24"/>
          <w:szCs w:val="24"/>
        </w:rPr>
        <w:t>Inicialmente, el sitio web L</w:t>
      </w:r>
      <w:r w:rsidR="00024DC2" w:rsidRPr="00704052">
        <w:rPr>
          <w:rFonts w:ascii="Times New Roman" w:hAnsi="Times New Roman" w:cs="Times New Roman"/>
          <w:sz w:val="24"/>
          <w:szCs w:val="24"/>
        </w:rPr>
        <w:t>imenorCaracas</w:t>
      </w:r>
      <w:r w:rsidRPr="00704052">
        <w:rPr>
          <w:rFonts w:ascii="Times New Roman" w:hAnsi="Times New Roman" w:cs="Times New Roman"/>
          <w:sz w:val="24"/>
          <w:szCs w:val="24"/>
        </w:rPr>
        <w:t xml:space="preserve"> arrancará con </w:t>
      </w:r>
      <w:r w:rsidR="00024DC2" w:rsidRPr="00704052">
        <w:rPr>
          <w:rFonts w:ascii="Times New Roman" w:hAnsi="Times New Roman" w:cs="Times New Roman"/>
          <w:sz w:val="24"/>
          <w:szCs w:val="24"/>
        </w:rPr>
        <w:t>5</w:t>
      </w:r>
      <w:r w:rsidRPr="00704052">
        <w:rPr>
          <w:rFonts w:ascii="Times New Roman" w:hAnsi="Times New Roman" w:cs="Times New Roman"/>
          <w:sz w:val="24"/>
          <w:szCs w:val="24"/>
        </w:rPr>
        <w:t xml:space="preserve"> divisas, a su vez, </w:t>
      </w:r>
      <w:r w:rsidRPr="00704052">
        <w:rPr>
          <w:rFonts w:ascii="Times New Roman" w:hAnsi="Times New Roman" w:cs="Times New Roman"/>
          <w:bCs/>
          <w:sz w:val="24"/>
          <w:szCs w:val="24"/>
        </w:rPr>
        <w:t xml:space="preserve">algunas divisas no tendrán algunas categorías por limitaciones de tiempo y situación país. </w:t>
      </w:r>
    </w:p>
    <w:p w14:paraId="0642485A" w14:textId="77777777" w:rsidR="003F3DB3" w:rsidRPr="00704052" w:rsidRDefault="003F3DB3" w:rsidP="003F3DB3">
      <w:pPr>
        <w:spacing w:after="100" w:line="360" w:lineRule="auto"/>
        <w:jc w:val="both"/>
        <w:rPr>
          <w:rFonts w:ascii="Times New Roman" w:hAnsi="Times New Roman" w:cs="Times New Roman"/>
          <w:b/>
          <w:sz w:val="24"/>
          <w:szCs w:val="24"/>
        </w:rPr>
      </w:pPr>
    </w:p>
    <w:p w14:paraId="37DE6702" w14:textId="77777777" w:rsidR="003F3DB3" w:rsidRPr="00704052" w:rsidRDefault="003F3DB3" w:rsidP="003F3DB3">
      <w:pPr>
        <w:spacing w:after="100"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 xml:space="preserve">Sin embargo, posteriormente finalizado el proyecto, se tiene previsto que la Asociación de Beisbol de Distrito Capital continúe actualizando el sitio web con nuevas publicaciones relacionadas a las divisas faltantes de la Limenor ya que son un total de 20 divisas.  </w:t>
      </w:r>
    </w:p>
    <w:p w14:paraId="6A22880C" w14:textId="77777777" w:rsidR="003F3DB3" w:rsidRPr="00704052" w:rsidRDefault="003F3DB3" w:rsidP="003F3DB3">
      <w:pPr>
        <w:spacing w:after="100" w:line="360" w:lineRule="auto"/>
        <w:jc w:val="both"/>
        <w:rPr>
          <w:rFonts w:ascii="Times New Roman" w:hAnsi="Times New Roman" w:cs="Times New Roman"/>
          <w:sz w:val="24"/>
          <w:szCs w:val="24"/>
        </w:rPr>
      </w:pPr>
    </w:p>
    <w:p w14:paraId="49CA29C6" w14:textId="77777777" w:rsidR="003F3DB3" w:rsidRPr="00704052" w:rsidRDefault="001D480A" w:rsidP="003F3DB3">
      <w:pPr>
        <w:spacing w:after="100"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3F3DB3" w:rsidRPr="00704052">
        <w:rPr>
          <w:rFonts w:ascii="Times New Roman" w:hAnsi="Times New Roman" w:cs="Times New Roman"/>
          <w:sz w:val="24"/>
          <w:szCs w:val="24"/>
        </w:rPr>
        <w:t>El proceso de diseño, más allá de la herramienta de diseño que se elija, debe responder a aspectos técnicos, creativos y estratégicos</w:t>
      </w:r>
      <w:r>
        <w:rPr>
          <w:rFonts w:ascii="Times New Roman" w:hAnsi="Times New Roman" w:cs="Times New Roman"/>
          <w:sz w:val="24"/>
          <w:szCs w:val="24"/>
        </w:rPr>
        <w:t>”</w:t>
      </w:r>
      <w:r w:rsidR="003F3DB3" w:rsidRPr="00704052">
        <w:rPr>
          <w:rFonts w:ascii="Times New Roman" w:hAnsi="Times New Roman" w:cs="Times New Roman"/>
          <w:sz w:val="24"/>
          <w:szCs w:val="24"/>
        </w:rPr>
        <w:t xml:space="preserve"> (Valdés </w:t>
      </w:r>
      <w:r w:rsidR="003F3DB3" w:rsidRPr="00704052">
        <w:rPr>
          <w:rFonts w:ascii="Times New Roman" w:hAnsi="Times New Roman" w:cs="Times New Roman"/>
          <w:sz w:val="24"/>
          <w:szCs w:val="24"/>
        </w:rPr>
        <w:softHyphen/>
        <w:t>Miranda, 2005</w:t>
      </w:r>
      <w:r>
        <w:rPr>
          <w:rFonts w:ascii="Times New Roman" w:hAnsi="Times New Roman" w:cs="Times New Roman"/>
          <w:sz w:val="24"/>
          <w:szCs w:val="24"/>
        </w:rPr>
        <w:t>, p.</w:t>
      </w:r>
      <w:r w:rsidR="003F3DB3" w:rsidRPr="00704052">
        <w:rPr>
          <w:rFonts w:ascii="Times New Roman" w:hAnsi="Times New Roman" w:cs="Times New Roman"/>
          <w:sz w:val="24"/>
          <w:szCs w:val="24"/>
        </w:rPr>
        <w:t xml:space="preserve"> 78).</w:t>
      </w:r>
    </w:p>
    <w:p w14:paraId="6BB15C9B" w14:textId="77777777" w:rsidR="003F3DB3" w:rsidRPr="00704052" w:rsidRDefault="003F3DB3" w:rsidP="003F3DB3">
      <w:pPr>
        <w:spacing w:after="100" w:line="360" w:lineRule="auto"/>
        <w:jc w:val="both"/>
        <w:rPr>
          <w:rFonts w:ascii="Times New Roman" w:hAnsi="Times New Roman" w:cs="Times New Roman"/>
          <w:b/>
          <w:bCs/>
          <w:sz w:val="24"/>
          <w:szCs w:val="24"/>
        </w:rPr>
      </w:pPr>
    </w:p>
    <w:p w14:paraId="0E3A91AF" w14:textId="77777777" w:rsidR="003F3DB3" w:rsidRPr="00704052" w:rsidRDefault="003F3DB3" w:rsidP="003F3DB3">
      <w:pPr>
        <w:spacing w:after="100" w:line="360" w:lineRule="auto"/>
        <w:jc w:val="both"/>
        <w:rPr>
          <w:rFonts w:ascii="Times New Roman" w:hAnsi="Times New Roman" w:cs="Times New Roman"/>
          <w:b/>
          <w:bCs/>
          <w:sz w:val="24"/>
          <w:szCs w:val="24"/>
        </w:rPr>
      </w:pPr>
      <w:r w:rsidRPr="00704052">
        <w:rPr>
          <w:rFonts w:ascii="Times New Roman" w:hAnsi="Times New Roman" w:cs="Times New Roman"/>
          <w:b/>
          <w:bCs/>
          <w:sz w:val="24"/>
          <w:szCs w:val="24"/>
        </w:rPr>
        <w:t>Secciones</w:t>
      </w:r>
    </w:p>
    <w:p w14:paraId="77F3A549" w14:textId="77777777" w:rsidR="003F3DB3" w:rsidRPr="00704052" w:rsidRDefault="003F3DB3" w:rsidP="003F3DB3">
      <w:pPr>
        <w:spacing w:after="100" w:line="360" w:lineRule="auto"/>
        <w:jc w:val="both"/>
        <w:rPr>
          <w:rFonts w:ascii="Times New Roman" w:hAnsi="Times New Roman" w:cs="Times New Roman"/>
          <w:sz w:val="24"/>
          <w:szCs w:val="24"/>
        </w:rPr>
      </w:pPr>
    </w:p>
    <w:p w14:paraId="5918E2FF"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 xml:space="preserve">Los contenidos de LimenorCaracas se estructuran de acuerdo a la investigación documental recolectada para este proyecto. En este sentido las secciones del sitio web son: Home, Limenor, Divisas, Calendario, Testimonios, Por aquí pasaron, Contacto. Asimismo, la sección de Divisas tendrá </w:t>
      </w:r>
      <w:r w:rsidR="002B7905" w:rsidRPr="00704052">
        <w:rPr>
          <w:rFonts w:ascii="Times New Roman" w:hAnsi="Times New Roman" w:cs="Times New Roman"/>
          <w:bCs/>
          <w:sz w:val="24"/>
          <w:szCs w:val="24"/>
        </w:rPr>
        <w:t>5</w:t>
      </w:r>
      <w:r w:rsidRPr="00704052">
        <w:rPr>
          <w:rFonts w:ascii="Times New Roman" w:hAnsi="Times New Roman" w:cs="Times New Roman"/>
          <w:bCs/>
          <w:sz w:val="24"/>
          <w:szCs w:val="24"/>
        </w:rPr>
        <w:t xml:space="preserve"> subsecciones pertenecientes a las Divisas; Cardenales, Los Amigos, Miraflores, Menpet y por último Tiburones del 23.  Las publicaciones que aparecerán en el portal web LimenorCaracas estarán enmarcadas en estas cinco secciones, más la sección de contacto donde se podrá interactuar con la Limenor.</w:t>
      </w:r>
    </w:p>
    <w:p w14:paraId="2AC925AF" w14:textId="77777777" w:rsidR="003F3DB3" w:rsidRDefault="003F3DB3" w:rsidP="003F3DB3">
      <w:pPr>
        <w:spacing w:after="100" w:line="360" w:lineRule="auto"/>
        <w:jc w:val="both"/>
        <w:rPr>
          <w:rFonts w:ascii="Times New Roman" w:hAnsi="Times New Roman" w:cs="Times New Roman"/>
          <w:b/>
          <w:sz w:val="24"/>
          <w:szCs w:val="24"/>
        </w:rPr>
      </w:pPr>
    </w:p>
    <w:p w14:paraId="01B76446" w14:textId="77777777" w:rsidR="000D0FF6" w:rsidRPr="00704052" w:rsidRDefault="000D0FF6" w:rsidP="003F3DB3">
      <w:pPr>
        <w:spacing w:after="100" w:line="360" w:lineRule="auto"/>
        <w:jc w:val="both"/>
        <w:rPr>
          <w:rFonts w:ascii="Times New Roman" w:hAnsi="Times New Roman" w:cs="Times New Roman"/>
          <w:b/>
          <w:sz w:val="24"/>
          <w:szCs w:val="24"/>
        </w:rPr>
      </w:pPr>
      <w:r>
        <w:rPr>
          <w:rFonts w:ascii="Times New Roman" w:hAnsi="Times New Roman" w:cs="Times New Roman"/>
          <w:b/>
          <w:sz w:val="24"/>
          <w:szCs w:val="24"/>
        </w:rPr>
        <w:t>DISEÑO DEL SITIO WEB</w:t>
      </w:r>
    </w:p>
    <w:p w14:paraId="738E7FA8" w14:textId="77777777" w:rsidR="003F3DB3" w:rsidRPr="00704052" w:rsidRDefault="003F3DB3" w:rsidP="003F3DB3">
      <w:pPr>
        <w:spacing w:after="100" w:line="360" w:lineRule="auto"/>
        <w:jc w:val="both"/>
        <w:rPr>
          <w:rFonts w:ascii="Times New Roman" w:hAnsi="Times New Roman" w:cs="Times New Roman"/>
          <w:b/>
          <w:sz w:val="24"/>
          <w:szCs w:val="24"/>
        </w:rPr>
      </w:pPr>
    </w:p>
    <w:p w14:paraId="3CC45302"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 xml:space="preserve">Diagramación </w:t>
      </w:r>
    </w:p>
    <w:p w14:paraId="52B151C3" w14:textId="77777777" w:rsidR="003F3DB3" w:rsidRPr="00704052" w:rsidRDefault="003F3DB3" w:rsidP="003F3DB3">
      <w:pPr>
        <w:spacing w:after="100" w:line="360" w:lineRule="auto"/>
        <w:jc w:val="both"/>
        <w:rPr>
          <w:rFonts w:ascii="Times New Roman" w:hAnsi="Times New Roman" w:cs="Times New Roman"/>
          <w:bCs/>
          <w:sz w:val="24"/>
          <w:szCs w:val="24"/>
        </w:rPr>
      </w:pPr>
    </w:p>
    <w:p w14:paraId="779A7E1A"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 xml:space="preserve">La diagramación del sitio web fue pensada de forma minimalista. El contenedor tiene el mismo ancho que el área de contenido y este es de 1353 píxeles, La altura de ambos es variable dependiendo de cada sección y el contenido que se abarque en ella. </w:t>
      </w:r>
    </w:p>
    <w:p w14:paraId="7CE4AA98" w14:textId="77777777" w:rsidR="003F3DB3" w:rsidRPr="00704052" w:rsidRDefault="003F3DB3" w:rsidP="003F3DB3">
      <w:pPr>
        <w:spacing w:after="100" w:line="360" w:lineRule="auto"/>
        <w:jc w:val="both"/>
        <w:rPr>
          <w:rFonts w:ascii="Times New Roman" w:hAnsi="Times New Roman" w:cs="Times New Roman"/>
          <w:bCs/>
          <w:sz w:val="24"/>
          <w:szCs w:val="24"/>
        </w:rPr>
      </w:pPr>
    </w:p>
    <w:p w14:paraId="6B7192DC"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 xml:space="preserve">Asimismo, la diagramación cuenta con un menú de navegación que está a lo largo de todo el contenedor del sitio web, y un pie de página que ocupa 860 pixeles de ancho y 40 pixeles de alto. El pie de página ocupa el mismo ancho del contenedor y tiene una altura de 49 pixeles. También cuenta con un cabecero que es el contiene el logotipo con el eslogan. La imagen del logotipo tiene un tamaño de 809 píxeles de ancho y 121 píxeles de alto.  </w:t>
      </w:r>
    </w:p>
    <w:p w14:paraId="7F1BF5AF" w14:textId="77777777" w:rsidR="00024DC2" w:rsidRPr="00704052" w:rsidRDefault="00024DC2" w:rsidP="003F3DB3">
      <w:pPr>
        <w:spacing w:after="100" w:line="360" w:lineRule="auto"/>
        <w:ind w:firstLine="708"/>
        <w:jc w:val="both"/>
        <w:rPr>
          <w:rFonts w:ascii="Times New Roman" w:hAnsi="Times New Roman" w:cs="Times New Roman"/>
          <w:bCs/>
          <w:sz w:val="24"/>
          <w:szCs w:val="24"/>
        </w:rPr>
      </w:pPr>
    </w:p>
    <w:p w14:paraId="6EAD2CD6" w14:textId="77777777" w:rsidR="003F3DB3" w:rsidRPr="00704052" w:rsidRDefault="003F3DB3" w:rsidP="001D480A">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noProof/>
          <w:sz w:val="24"/>
          <w:szCs w:val="24"/>
          <w:lang w:eastAsia="es-VE"/>
        </w:rPr>
        <w:drawing>
          <wp:inline distT="0" distB="0" distL="0" distR="0" wp14:anchorId="3BACF147" wp14:editId="74B0FCC4">
            <wp:extent cx="5400040" cy="3382010"/>
            <wp:effectExtent l="0" t="0" r="0" b="889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curso 5.png"/>
                    <pic:cNvPicPr/>
                  </pic:nvPicPr>
                  <pic:blipFill>
                    <a:blip r:embed="rId19">
                      <a:extLst>
                        <a:ext uri="{28A0092B-C50C-407E-A947-70E740481C1C}">
                          <a14:useLocalDpi xmlns:a14="http://schemas.microsoft.com/office/drawing/2010/main" val="0"/>
                        </a:ext>
                      </a:extLst>
                    </a:blip>
                    <a:stretch>
                      <a:fillRect/>
                    </a:stretch>
                  </pic:blipFill>
                  <pic:spPr>
                    <a:xfrm>
                      <a:off x="0" y="0"/>
                      <a:ext cx="5400040" cy="3382010"/>
                    </a:xfrm>
                    <a:prstGeom prst="rect">
                      <a:avLst/>
                    </a:prstGeom>
                  </pic:spPr>
                </pic:pic>
              </a:graphicData>
            </a:graphic>
          </wp:inline>
        </w:drawing>
      </w:r>
    </w:p>
    <w:p w14:paraId="049E0E19"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 xml:space="preserve">Fig. </w:t>
      </w:r>
      <w:r w:rsidR="000C337F" w:rsidRPr="00704052">
        <w:rPr>
          <w:rFonts w:ascii="Times New Roman" w:hAnsi="Times New Roman" w:cs="Times New Roman"/>
          <w:bCs/>
          <w:sz w:val="24"/>
          <w:szCs w:val="24"/>
        </w:rPr>
        <w:t>2. Diagramación de LimenorCaracas</w:t>
      </w:r>
    </w:p>
    <w:p w14:paraId="3E8F8E67" w14:textId="77777777" w:rsidR="000C337F" w:rsidRPr="00704052" w:rsidRDefault="000C337F" w:rsidP="003F3DB3">
      <w:pPr>
        <w:spacing w:after="100" w:line="360" w:lineRule="auto"/>
        <w:jc w:val="center"/>
        <w:rPr>
          <w:rFonts w:ascii="Times New Roman" w:hAnsi="Times New Roman" w:cs="Times New Roman"/>
          <w:bCs/>
          <w:sz w:val="24"/>
          <w:szCs w:val="24"/>
        </w:rPr>
      </w:pPr>
    </w:p>
    <w:p w14:paraId="2456DD89" w14:textId="77777777" w:rsidR="000C337F" w:rsidRPr="00704052" w:rsidRDefault="000C337F" w:rsidP="003F3DB3">
      <w:pPr>
        <w:spacing w:after="100" w:line="360" w:lineRule="auto"/>
        <w:jc w:val="center"/>
        <w:rPr>
          <w:rFonts w:ascii="Times New Roman" w:hAnsi="Times New Roman" w:cs="Times New Roman"/>
          <w:bCs/>
          <w:sz w:val="24"/>
          <w:szCs w:val="24"/>
        </w:rPr>
      </w:pPr>
    </w:p>
    <w:p w14:paraId="337D9BA0"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 xml:space="preserve">Paleta de colores </w:t>
      </w:r>
    </w:p>
    <w:p w14:paraId="74C80E35" w14:textId="77777777" w:rsidR="003F3DB3" w:rsidRPr="00704052" w:rsidRDefault="003F3DB3" w:rsidP="003F3DB3">
      <w:pPr>
        <w:spacing w:after="100" w:line="360" w:lineRule="auto"/>
        <w:jc w:val="both"/>
        <w:rPr>
          <w:rFonts w:ascii="Times New Roman" w:hAnsi="Times New Roman" w:cs="Times New Roman"/>
          <w:b/>
          <w:sz w:val="24"/>
          <w:szCs w:val="24"/>
        </w:rPr>
      </w:pPr>
    </w:p>
    <w:p w14:paraId="39D5F33A"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La paleta de colores de Limenorcaracas se rige bajo los colores ya prestablecidos por la Asociación. Se usaron únicamente los colores de Limenor y sus divisas, a excepción de la barra de navegación que es de color gris claro y gris oscuro, por su parte los otros colores son: azul claro, azul oscuro, verde claro, naranja, naranja claro, blanco, rojo y negro.</w:t>
      </w:r>
    </w:p>
    <w:p w14:paraId="5FE0C82B" w14:textId="77777777" w:rsidR="003F3DB3" w:rsidRPr="00704052" w:rsidRDefault="003F3DB3" w:rsidP="003F3DB3">
      <w:pPr>
        <w:spacing w:after="100" w:line="360" w:lineRule="auto"/>
        <w:jc w:val="both"/>
        <w:rPr>
          <w:rFonts w:ascii="Times New Roman" w:hAnsi="Times New Roman" w:cs="Times New Roman"/>
          <w:bCs/>
          <w:sz w:val="24"/>
          <w:szCs w:val="24"/>
        </w:rPr>
      </w:pPr>
    </w:p>
    <w:p w14:paraId="4D6BFA21"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noProof/>
          <w:sz w:val="24"/>
          <w:szCs w:val="24"/>
          <w:lang w:eastAsia="es-VE"/>
        </w:rPr>
        <w:drawing>
          <wp:inline distT="0" distB="0" distL="0" distR="0" wp14:anchorId="44DDF273" wp14:editId="11AAFA60">
            <wp:extent cx="2561013" cy="5040000"/>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leta de colores.jpg"/>
                    <pic:cNvPicPr/>
                  </pic:nvPicPr>
                  <pic:blipFill>
                    <a:blip r:embed="rId20">
                      <a:extLst>
                        <a:ext uri="{28A0092B-C50C-407E-A947-70E740481C1C}">
                          <a14:useLocalDpi xmlns:a14="http://schemas.microsoft.com/office/drawing/2010/main" val="0"/>
                        </a:ext>
                      </a:extLst>
                    </a:blip>
                    <a:stretch>
                      <a:fillRect/>
                    </a:stretch>
                  </pic:blipFill>
                  <pic:spPr>
                    <a:xfrm>
                      <a:off x="0" y="0"/>
                      <a:ext cx="2561013" cy="5040000"/>
                    </a:xfrm>
                    <a:prstGeom prst="rect">
                      <a:avLst/>
                    </a:prstGeom>
                  </pic:spPr>
                </pic:pic>
              </a:graphicData>
            </a:graphic>
          </wp:inline>
        </w:drawing>
      </w:r>
    </w:p>
    <w:p w14:paraId="42679C07"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Fig. 3</w:t>
      </w:r>
      <w:r w:rsidR="000C337F" w:rsidRPr="00704052">
        <w:rPr>
          <w:rFonts w:ascii="Times New Roman" w:hAnsi="Times New Roman" w:cs="Times New Roman"/>
          <w:bCs/>
          <w:sz w:val="24"/>
          <w:szCs w:val="24"/>
        </w:rPr>
        <w:t>. Paleta de colores de LimenorCaracas con sus valores en RGB</w:t>
      </w:r>
    </w:p>
    <w:p w14:paraId="1BD9A2CB" w14:textId="77777777" w:rsidR="003F3DB3" w:rsidRPr="00704052" w:rsidRDefault="003F3DB3" w:rsidP="003F3DB3">
      <w:pPr>
        <w:spacing w:after="100" w:line="360" w:lineRule="auto"/>
        <w:jc w:val="both"/>
        <w:rPr>
          <w:rFonts w:ascii="Times New Roman" w:hAnsi="Times New Roman" w:cs="Times New Roman"/>
          <w:bCs/>
          <w:sz w:val="24"/>
          <w:szCs w:val="24"/>
        </w:rPr>
      </w:pPr>
    </w:p>
    <w:p w14:paraId="07470EF4"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lastRenderedPageBreak/>
        <w:t>El color gris claro es utilizado en todas las páginas como el color del menú de navegación. En la página principal es utilizado como el fondo del área de contenido.</w:t>
      </w:r>
    </w:p>
    <w:p w14:paraId="4C156BE0" w14:textId="77777777" w:rsidR="003F3DB3" w:rsidRPr="00704052" w:rsidRDefault="003F3DB3" w:rsidP="003F3DB3">
      <w:pPr>
        <w:spacing w:after="100" w:line="360" w:lineRule="auto"/>
        <w:jc w:val="both"/>
        <w:rPr>
          <w:rFonts w:ascii="Times New Roman" w:hAnsi="Times New Roman" w:cs="Times New Roman"/>
          <w:bCs/>
          <w:sz w:val="24"/>
          <w:szCs w:val="24"/>
        </w:rPr>
      </w:pPr>
    </w:p>
    <w:p w14:paraId="6CD843EB"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El color gris oscuro es utilizado en los botones del menú de navegación y en el texto del menú de navegación, en el menú de anclas, y por último también lo vamos a conseguir en la primera fila del calendario de la Limenor.</w:t>
      </w:r>
    </w:p>
    <w:p w14:paraId="3FB27C84" w14:textId="77777777" w:rsidR="003F3DB3" w:rsidRPr="00704052" w:rsidRDefault="003F3DB3" w:rsidP="003F3DB3">
      <w:pPr>
        <w:spacing w:after="100" w:line="360" w:lineRule="auto"/>
        <w:jc w:val="both"/>
        <w:rPr>
          <w:rFonts w:ascii="Times New Roman" w:hAnsi="Times New Roman" w:cs="Times New Roman"/>
          <w:bCs/>
          <w:sz w:val="24"/>
          <w:szCs w:val="24"/>
        </w:rPr>
      </w:pPr>
    </w:p>
    <w:p w14:paraId="3D5FAE64"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El color purpura únicamente lo podremos apreciar en el Logo de la Limenor, ya que este justo con el blanco son los colores utilizados para su diseño.</w:t>
      </w:r>
    </w:p>
    <w:p w14:paraId="1AB21563" w14:textId="77777777" w:rsidR="003F3DB3" w:rsidRPr="00704052" w:rsidRDefault="003F3DB3" w:rsidP="003F3DB3">
      <w:pPr>
        <w:spacing w:after="100" w:line="360" w:lineRule="auto"/>
        <w:jc w:val="both"/>
        <w:rPr>
          <w:rFonts w:ascii="Times New Roman" w:hAnsi="Times New Roman" w:cs="Times New Roman"/>
          <w:bCs/>
          <w:sz w:val="24"/>
          <w:szCs w:val="24"/>
        </w:rPr>
      </w:pPr>
    </w:p>
    <w:p w14:paraId="3CEB2F63"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El color verde claro por su parte solo lo podremos apreciar en la divisa de “Menpet” ya que este es uno de los colores de este equipo y con el que se diseñó las imágenes de cada categoría.</w:t>
      </w:r>
    </w:p>
    <w:p w14:paraId="2585BA30" w14:textId="77777777" w:rsidR="003F3DB3" w:rsidRPr="00704052" w:rsidRDefault="003F3DB3" w:rsidP="003F3DB3">
      <w:pPr>
        <w:spacing w:after="100" w:line="360" w:lineRule="auto"/>
        <w:jc w:val="both"/>
        <w:rPr>
          <w:rFonts w:ascii="Times New Roman" w:hAnsi="Times New Roman" w:cs="Times New Roman"/>
          <w:bCs/>
          <w:sz w:val="24"/>
          <w:szCs w:val="24"/>
        </w:rPr>
      </w:pPr>
    </w:p>
    <w:p w14:paraId="16449962"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 xml:space="preserve">El color azul claro se encuentra muy variado en la mayor parte del sistema de navegación del sitio web, es utilizado principalmente en las franjas de separación del contenido entre una sección, y en algunos encabezados de algunas subsecciones como las de “Los Amigos”, Asimismo, también se utilizó como franja de separación o incluso en los encabezados de textos principales de esta misma subsección. </w:t>
      </w:r>
    </w:p>
    <w:p w14:paraId="60BD0530" w14:textId="77777777" w:rsidR="003F3DB3" w:rsidRPr="00704052" w:rsidRDefault="003F3DB3" w:rsidP="003F3DB3">
      <w:pPr>
        <w:spacing w:after="100" w:line="360" w:lineRule="auto"/>
        <w:jc w:val="both"/>
        <w:rPr>
          <w:rFonts w:ascii="Times New Roman" w:hAnsi="Times New Roman" w:cs="Times New Roman"/>
          <w:bCs/>
          <w:sz w:val="24"/>
          <w:szCs w:val="24"/>
        </w:rPr>
      </w:pPr>
    </w:p>
    <w:p w14:paraId="4E7CF24E"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El color azul oscuro se encuentra en las franjas donde van los encabezados principales de la sección (Por aquí pasaron), Pero al mismo tiempo es uno de los colores principales de la divisa de “Los Amigos” y a su vez se utilizó para el diseño de las imágenes en las categorías de esta divisa, también se percibe en la franja de encabezado de “Tiburones del 23”.</w:t>
      </w:r>
    </w:p>
    <w:p w14:paraId="2A687B72" w14:textId="77777777" w:rsidR="003F3DB3" w:rsidRPr="00704052" w:rsidRDefault="003F3DB3" w:rsidP="003F3DB3">
      <w:pPr>
        <w:spacing w:after="100" w:line="360" w:lineRule="auto"/>
        <w:jc w:val="both"/>
        <w:rPr>
          <w:rFonts w:ascii="Times New Roman" w:hAnsi="Times New Roman" w:cs="Times New Roman"/>
          <w:bCs/>
          <w:sz w:val="24"/>
          <w:szCs w:val="24"/>
        </w:rPr>
      </w:pPr>
    </w:p>
    <w:p w14:paraId="0554877B"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El color rojo se utilizó para la divisa de Cardenales, ya que es uno de los colores de este equipo, por esa razón se puede apreciar en el encabezado principal y también en la franja de separación del contenido de esta sección.</w:t>
      </w:r>
    </w:p>
    <w:p w14:paraId="16DE1C9A" w14:textId="77777777" w:rsidR="003F3DB3" w:rsidRPr="00704052" w:rsidRDefault="003F3DB3" w:rsidP="003F3DB3">
      <w:pPr>
        <w:spacing w:after="100" w:line="360" w:lineRule="auto"/>
        <w:jc w:val="both"/>
        <w:rPr>
          <w:rFonts w:ascii="Times New Roman" w:hAnsi="Times New Roman" w:cs="Times New Roman"/>
          <w:bCs/>
          <w:sz w:val="24"/>
          <w:szCs w:val="24"/>
        </w:rPr>
      </w:pPr>
    </w:p>
    <w:p w14:paraId="61FC0C25"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El color naranja se utilizó en la Divisa de “Miraflores”, ya que también es uno de los colores principales de este equipo, lo apreciaremos en la franja de separación del contenido de esta sección.</w:t>
      </w:r>
    </w:p>
    <w:p w14:paraId="1D6ADD3B" w14:textId="77777777" w:rsidR="003F3DB3" w:rsidRPr="00704052" w:rsidRDefault="003F3DB3" w:rsidP="003F3DB3">
      <w:pPr>
        <w:spacing w:after="100" w:line="360" w:lineRule="auto"/>
        <w:jc w:val="both"/>
        <w:rPr>
          <w:rFonts w:ascii="Times New Roman" w:hAnsi="Times New Roman" w:cs="Times New Roman"/>
          <w:bCs/>
          <w:sz w:val="24"/>
          <w:szCs w:val="24"/>
        </w:rPr>
      </w:pPr>
    </w:p>
    <w:p w14:paraId="27B5E897"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 xml:space="preserve">El color naranja claro se </w:t>
      </w:r>
      <w:r w:rsidR="00DB05AC" w:rsidRPr="00704052">
        <w:rPr>
          <w:rFonts w:ascii="Times New Roman" w:hAnsi="Times New Roman" w:cs="Times New Roman"/>
          <w:bCs/>
          <w:sz w:val="24"/>
          <w:szCs w:val="24"/>
        </w:rPr>
        <w:t>utilizó</w:t>
      </w:r>
      <w:r w:rsidRPr="00704052">
        <w:rPr>
          <w:rFonts w:ascii="Times New Roman" w:hAnsi="Times New Roman" w:cs="Times New Roman"/>
          <w:bCs/>
          <w:sz w:val="24"/>
          <w:szCs w:val="24"/>
        </w:rPr>
        <w:t xml:space="preserve"> exclusivamente para el diseño de las imágenes de las categorías de la divisa de “Miraflores”.</w:t>
      </w:r>
    </w:p>
    <w:p w14:paraId="08A8BFA0" w14:textId="77777777" w:rsidR="003F3DB3" w:rsidRPr="00704052" w:rsidRDefault="003F3DB3" w:rsidP="003F3DB3">
      <w:pPr>
        <w:spacing w:after="100" w:line="360" w:lineRule="auto"/>
        <w:jc w:val="both"/>
        <w:rPr>
          <w:rFonts w:ascii="Times New Roman" w:hAnsi="Times New Roman" w:cs="Times New Roman"/>
          <w:bCs/>
          <w:sz w:val="24"/>
          <w:szCs w:val="24"/>
        </w:rPr>
      </w:pPr>
    </w:p>
    <w:p w14:paraId="4CCC1DA3"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 xml:space="preserve">El color blanco es utilizado en la mayor parte de los encabezados de texto de la página principal, el texto complementario del sitio web, en la barra de navegación, en los botones de redes sociales encontrados a lado derecho menú y en la sección de contacto, y por último se apreciará de igual forma en el transcurso de la navegación de la página debido a que causa mayor visibilidad y contrasta muy bien con la imagen de fondo. </w:t>
      </w:r>
    </w:p>
    <w:p w14:paraId="4D99DF1D" w14:textId="77777777" w:rsidR="003F3DB3" w:rsidRPr="00704052" w:rsidRDefault="003F3DB3" w:rsidP="003F3DB3">
      <w:pPr>
        <w:spacing w:after="100" w:line="360" w:lineRule="auto"/>
        <w:jc w:val="both"/>
        <w:rPr>
          <w:rFonts w:ascii="Times New Roman" w:hAnsi="Times New Roman" w:cs="Times New Roman"/>
          <w:bCs/>
          <w:sz w:val="24"/>
          <w:szCs w:val="24"/>
        </w:rPr>
      </w:pPr>
    </w:p>
    <w:p w14:paraId="231140C4"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 xml:space="preserve">Por </w:t>
      </w:r>
      <w:r w:rsidR="00AE4CD2" w:rsidRPr="00704052">
        <w:rPr>
          <w:rFonts w:ascii="Times New Roman" w:hAnsi="Times New Roman" w:cs="Times New Roman"/>
          <w:bCs/>
          <w:sz w:val="24"/>
          <w:szCs w:val="24"/>
        </w:rPr>
        <w:t>último,</w:t>
      </w:r>
      <w:r w:rsidRPr="00704052">
        <w:rPr>
          <w:rFonts w:ascii="Times New Roman" w:hAnsi="Times New Roman" w:cs="Times New Roman"/>
          <w:bCs/>
          <w:sz w:val="24"/>
          <w:szCs w:val="24"/>
        </w:rPr>
        <w:t xml:space="preserve"> el color negro se encontrará en la franja del pie de página, como también en algunos encabezados textos pequeños a lo largo de la navegación del sitio web, y en los botones del menú de anclas al pasar de una sección a otra.</w:t>
      </w:r>
    </w:p>
    <w:p w14:paraId="67EE61E3" w14:textId="77777777" w:rsidR="004C7D0A" w:rsidRDefault="004C7D0A" w:rsidP="003F3DB3">
      <w:pPr>
        <w:spacing w:after="100" w:line="360" w:lineRule="auto"/>
        <w:jc w:val="both"/>
        <w:rPr>
          <w:rFonts w:ascii="Times New Roman" w:hAnsi="Times New Roman" w:cs="Times New Roman"/>
          <w:b/>
          <w:sz w:val="24"/>
          <w:szCs w:val="24"/>
        </w:rPr>
      </w:pPr>
    </w:p>
    <w:p w14:paraId="3F2E34A1" w14:textId="77777777" w:rsidR="003F3DB3" w:rsidRPr="00704052" w:rsidRDefault="003F3DB3" w:rsidP="003F3DB3">
      <w:pPr>
        <w:spacing w:after="100" w:line="360" w:lineRule="auto"/>
        <w:jc w:val="both"/>
        <w:rPr>
          <w:rFonts w:ascii="Times New Roman" w:hAnsi="Times New Roman" w:cs="Times New Roman"/>
          <w:bCs/>
          <w:sz w:val="24"/>
          <w:szCs w:val="24"/>
        </w:rPr>
      </w:pPr>
      <w:r w:rsidRPr="00704052">
        <w:rPr>
          <w:rFonts w:ascii="Times New Roman" w:hAnsi="Times New Roman" w:cs="Times New Roman"/>
          <w:b/>
          <w:sz w:val="24"/>
          <w:szCs w:val="24"/>
        </w:rPr>
        <w:t xml:space="preserve">Tipografía </w:t>
      </w:r>
    </w:p>
    <w:p w14:paraId="6AA5E54B" w14:textId="77777777" w:rsidR="003F3DB3" w:rsidRPr="00704052" w:rsidRDefault="003F3DB3" w:rsidP="003F3DB3">
      <w:pPr>
        <w:spacing w:after="100" w:line="360" w:lineRule="auto"/>
        <w:jc w:val="both"/>
        <w:rPr>
          <w:rFonts w:ascii="Times New Roman" w:hAnsi="Times New Roman" w:cs="Times New Roman"/>
          <w:bCs/>
          <w:sz w:val="24"/>
          <w:szCs w:val="24"/>
        </w:rPr>
      </w:pPr>
    </w:p>
    <w:p w14:paraId="795A6228"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En todo el sitio web se usaron 8 tipografías en total.</w:t>
      </w:r>
    </w:p>
    <w:p w14:paraId="1B7498A9" w14:textId="77777777" w:rsidR="003F3DB3" w:rsidRPr="00704052" w:rsidRDefault="003F3DB3" w:rsidP="003F3DB3">
      <w:pPr>
        <w:spacing w:after="100" w:line="360" w:lineRule="auto"/>
        <w:jc w:val="both"/>
        <w:rPr>
          <w:rFonts w:ascii="Times New Roman" w:hAnsi="Times New Roman" w:cs="Times New Roman"/>
          <w:bCs/>
          <w:sz w:val="24"/>
          <w:szCs w:val="24"/>
        </w:rPr>
      </w:pPr>
    </w:p>
    <w:p w14:paraId="6311563F" w14:textId="77777777" w:rsidR="003F3DB3"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Para el menú del encabezado se utilizó, todas las secciones de navegación se encuentran escritas con la tipografía sin serif NEUZEIT GROTESK BOLD COND en tamaño de 17 píxeles. Se eligió esta tipografía por su fácil legibilidad y sencillez, lo que hace que resalte sobre el área de contenido y el Eslogan del primer encabezado, ya que el encabezado permanecerá estático durante todo el recorrido de navegación.</w:t>
      </w:r>
    </w:p>
    <w:p w14:paraId="2B269A56" w14:textId="77777777" w:rsidR="004C7D0A" w:rsidRPr="00704052" w:rsidRDefault="004C7D0A" w:rsidP="003F3DB3">
      <w:pPr>
        <w:spacing w:after="100" w:line="360" w:lineRule="auto"/>
        <w:ind w:firstLine="708"/>
        <w:jc w:val="both"/>
        <w:rPr>
          <w:rFonts w:ascii="Times New Roman" w:hAnsi="Times New Roman" w:cs="Times New Roman"/>
          <w:bCs/>
          <w:sz w:val="24"/>
          <w:szCs w:val="24"/>
        </w:rPr>
      </w:pPr>
    </w:p>
    <w:p w14:paraId="02FB9ADB" w14:textId="77777777" w:rsidR="003F3DB3" w:rsidRPr="00704052" w:rsidRDefault="003F3DB3" w:rsidP="003F3DB3">
      <w:pPr>
        <w:spacing w:after="100" w:line="360" w:lineRule="auto"/>
        <w:jc w:val="center"/>
        <w:rPr>
          <w:rFonts w:ascii="Times New Roman" w:hAnsi="Times New Roman" w:cs="Times New Roman"/>
          <w:b/>
          <w:sz w:val="24"/>
          <w:szCs w:val="24"/>
        </w:rPr>
      </w:pPr>
      <w:r w:rsidRPr="00704052">
        <w:rPr>
          <w:rFonts w:ascii="Times New Roman" w:hAnsi="Times New Roman" w:cs="Times New Roman"/>
          <w:b/>
          <w:noProof/>
          <w:sz w:val="24"/>
          <w:szCs w:val="24"/>
          <w:lang w:eastAsia="es-VE"/>
        </w:rPr>
        <w:lastRenderedPageBreak/>
        <w:drawing>
          <wp:inline distT="0" distB="0" distL="0" distR="0" wp14:anchorId="6753EB1F" wp14:editId="196FF196">
            <wp:extent cx="3733200" cy="536400"/>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l="14788"/>
                    <a:stretch/>
                  </pic:blipFill>
                  <pic:spPr bwMode="auto">
                    <a:xfrm>
                      <a:off x="0" y="0"/>
                      <a:ext cx="3733200" cy="536400"/>
                    </a:xfrm>
                    <a:prstGeom prst="rect">
                      <a:avLst/>
                    </a:prstGeom>
                    <a:noFill/>
                    <a:ln>
                      <a:noFill/>
                    </a:ln>
                    <a:extLst>
                      <a:ext uri="{53640926-AAD7-44D8-BBD7-CCE9431645EC}">
                        <a14:shadowObscured xmlns:a14="http://schemas.microsoft.com/office/drawing/2010/main"/>
                      </a:ext>
                    </a:extLst>
                  </pic:spPr>
                </pic:pic>
              </a:graphicData>
            </a:graphic>
          </wp:inline>
        </w:drawing>
      </w:r>
    </w:p>
    <w:p w14:paraId="09706D39"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Fig. 4</w:t>
      </w:r>
      <w:r w:rsidR="000C337F" w:rsidRPr="00704052">
        <w:rPr>
          <w:rFonts w:ascii="Times New Roman" w:hAnsi="Times New Roman" w:cs="Times New Roman"/>
          <w:bCs/>
          <w:sz w:val="24"/>
          <w:szCs w:val="24"/>
        </w:rPr>
        <w:t>. Tipografía Neuzeit Grotesk Bold Cond</w:t>
      </w:r>
    </w:p>
    <w:p w14:paraId="391AD6E3" w14:textId="77777777" w:rsidR="003F3DB3" w:rsidRPr="00704052" w:rsidRDefault="003F3DB3" w:rsidP="003F3DB3">
      <w:pPr>
        <w:spacing w:after="100" w:line="360" w:lineRule="auto"/>
        <w:jc w:val="center"/>
        <w:rPr>
          <w:rFonts w:ascii="Times New Roman" w:hAnsi="Times New Roman" w:cs="Times New Roman"/>
          <w:bCs/>
          <w:sz w:val="24"/>
          <w:szCs w:val="24"/>
        </w:rPr>
      </w:pPr>
    </w:p>
    <w:p w14:paraId="55B28F42" w14:textId="77777777" w:rsidR="003F3DB3" w:rsidRDefault="003F3DB3" w:rsidP="003F3DB3">
      <w:pPr>
        <w:spacing w:after="100" w:line="360" w:lineRule="auto"/>
        <w:ind w:firstLine="708"/>
        <w:jc w:val="both"/>
        <w:rPr>
          <w:rFonts w:ascii="Times New Roman" w:hAnsi="Times New Roman" w:cs="Times New Roman"/>
          <w:noProof/>
        </w:rPr>
      </w:pPr>
      <w:r w:rsidRPr="00704052">
        <w:rPr>
          <w:rFonts w:ascii="Times New Roman" w:hAnsi="Times New Roman" w:cs="Times New Roman"/>
          <w:bCs/>
          <w:sz w:val="24"/>
          <w:szCs w:val="24"/>
        </w:rPr>
        <w:t>En cuanto a el nombre de la página, se utilizaron 2 tipografías para llamar la atención del mismo, ya que por ser el primer punto de enfoque se busca destacar, sin perder la uniformidad del sitio web. La tipografía CASLON se utilizó para representar la parte de (LIMENOR), esta es una tipografía romana o con serifas y se presenta como un estilo de letras bastante resaltante e imponente. La segunda tipografía TREND se utilizó para representar la segunda parte del eslogan (CARACAS), se utilizó por su parte para destacar los principales encabezados de la gran mayoría de las secciones por ser esta una tipografía bastante moderna, manteniendo todos un tamaño de 336 pixeles de ancho por 54 pixeles de alto.</w:t>
      </w:r>
      <w:r w:rsidRPr="00704052">
        <w:rPr>
          <w:rFonts w:ascii="Times New Roman" w:hAnsi="Times New Roman" w:cs="Times New Roman"/>
          <w:noProof/>
        </w:rPr>
        <w:t xml:space="preserve"> </w:t>
      </w:r>
    </w:p>
    <w:p w14:paraId="3E2EA880" w14:textId="77777777" w:rsidR="004C7D0A" w:rsidRPr="00704052" w:rsidRDefault="004C7D0A" w:rsidP="003F3DB3">
      <w:pPr>
        <w:spacing w:after="100" w:line="360" w:lineRule="auto"/>
        <w:ind w:firstLine="708"/>
        <w:jc w:val="both"/>
        <w:rPr>
          <w:rFonts w:ascii="Times New Roman" w:hAnsi="Times New Roman" w:cs="Times New Roman"/>
          <w:noProof/>
        </w:rPr>
      </w:pPr>
    </w:p>
    <w:p w14:paraId="1F0301F5"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
          <w:noProof/>
          <w:sz w:val="24"/>
          <w:szCs w:val="24"/>
          <w:lang w:eastAsia="es-VE"/>
        </w:rPr>
        <w:drawing>
          <wp:inline distT="0" distB="0" distL="0" distR="0" wp14:anchorId="7693BB7D" wp14:editId="1C8CACDD">
            <wp:extent cx="2800350" cy="4572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l="3315" r="7967" b="17418"/>
                    <a:stretch/>
                  </pic:blipFill>
                  <pic:spPr bwMode="auto">
                    <a:xfrm>
                      <a:off x="0" y="0"/>
                      <a:ext cx="2804234" cy="457834"/>
                    </a:xfrm>
                    <a:prstGeom prst="rect">
                      <a:avLst/>
                    </a:prstGeom>
                    <a:noFill/>
                    <a:ln>
                      <a:noFill/>
                    </a:ln>
                    <a:extLst>
                      <a:ext uri="{53640926-AAD7-44D8-BBD7-CCE9431645EC}">
                        <a14:shadowObscured xmlns:a14="http://schemas.microsoft.com/office/drawing/2010/main"/>
                      </a:ext>
                    </a:extLst>
                  </pic:spPr>
                </pic:pic>
              </a:graphicData>
            </a:graphic>
          </wp:inline>
        </w:drawing>
      </w:r>
    </w:p>
    <w:p w14:paraId="516EC41B"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Fig. 5</w:t>
      </w:r>
      <w:r w:rsidR="000C337F" w:rsidRPr="00704052">
        <w:rPr>
          <w:rFonts w:ascii="Times New Roman" w:hAnsi="Times New Roman" w:cs="Times New Roman"/>
          <w:bCs/>
          <w:sz w:val="24"/>
          <w:szCs w:val="24"/>
        </w:rPr>
        <w:t xml:space="preserve">. Tipografía Caslon </w:t>
      </w:r>
    </w:p>
    <w:p w14:paraId="2166312D" w14:textId="77777777" w:rsidR="00EC57E1" w:rsidRPr="00704052" w:rsidRDefault="00EC57E1" w:rsidP="003F3DB3">
      <w:pPr>
        <w:spacing w:after="100" w:line="360" w:lineRule="auto"/>
        <w:jc w:val="center"/>
        <w:rPr>
          <w:rFonts w:ascii="Times New Roman" w:hAnsi="Times New Roman" w:cs="Times New Roman"/>
          <w:bCs/>
          <w:sz w:val="24"/>
          <w:szCs w:val="24"/>
        </w:rPr>
      </w:pPr>
    </w:p>
    <w:p w14:paraId="68795E5E"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noProof/>
          <w:lang w:eastAsia="es-VE"/>
        </w:rPr>
        <w:drawing>
          <wp:inline distT="0" distB="0" distL="0" distR="0" wp14:anchorId="5BD056E7" wp14:editId="62A2B3BB">
            <wp:extent cx="2721600" cy="450000"/>
            <wp:effectExtent l="0" t="0" r="3175" b="0"/>
            <wp:docPr id="4" name="Gráfic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4"/>
                        </a:ext>
                      </a:extLst>
                    </a:blip>
                    <a:srcRect l="-1" r="764" b="-13158"/>
                    <a:stretch/>
                  </pic:blipFill>
                  <pic:spPr bwMode="auto">
                    <a:xfrm>
                      <a:off x="0" y="0"/>
                      <a:ext cx="2721600" cy="450000"/>
                    </a:xfrm>
                    <a:prstGeom prst="rect">
                      <a:avLst/>
                    </a:prstGeom>
                    <a:ln>
                      <a:noFill/>
                    </a:ln>
                    <a:extLst>
                      <a:ext uri="{53640926-AAD7-44D8-BBD7-CCE9431645EC}">
                        <a14:shadowObscured xmlns:a14="http://schemas.microsoft.com/office/drawing/2010/main"/>
                      </a:ext>
                    </a:extLst>
                  </pic:spPr>
                </pic:pic>
              </a:graphicData>
            </a:graphic>
          </wp:inline>
        </w:drawing>
      </w:r>
    </w:p>
    <w:p w14:paraId="13261FE2"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Fig. 6</w:t>
      </w:r>
      <w:r w:rsidR="000C337F" w:rsidRPr="00704052">
        <w:rPr>
          <w:rFonts w:ascii="Times New Roman" w:hAnsi="Times New Roman" w:cs="Times New Roman"/>
          <w:bCs/>
          <w:sz w:val="24"/>
          <w:szCs w:val="24"/>
        </w:rPr>
        <w:t>. Tipografía Trend Rough</w:t>
      </w:r>
    </w:p>
    <w:p w14:paraId="38A1CB83" w14:textId="77777777" w:rsidR="003F3DB3" w:rsidRPr="00704052" w:rsidRDefault="003F3DB3" w:rsidP="003F3DB3">
      <w:pPr>
        <w:spacing w:after="100" w:line="360" w:lineRule="auto"/>
        <w:jc w:val="both"/>
        <w:rPr>
          <w:rFonts w:ascii="Times New Roman" w:hAnsi="Times New Roman" w:cs="Times New Roman"/>
          <w:b/>
          <w:sz w:val="24"/>
          <w:szCs w:val="24"/>
        </w:rPr>
      </w:pPr>
    </w:p>
    <w:p w14:paraId="32093316"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 xml:space="preserve">Por su parte para para el eslogan que acompaña el nombre de la página se utilizó la tipografía LULO CLEAN en un tamaño de 355 pixeles de ancho por 27 pixeles de alto, es una tipología que combina bastante bien con el nombre y mantiene su uniformidad. A su vez se utilizó en todo el transcurso de la página en distintos tamaños, siendo más resaltante y más notoria en los encabezados de las dos primeras secciones y en las subsecciones de todas las categorías de las divisas, incluso también la podemos apreciar en su forma cursiva en la página completa de inicio para diferenciar el nombre de los autores de cada cita. </w:t>
      </w:r>
    </w:p>
    <w:p w14:paraId="25F9AC4F" w14:textId="77777777" w:rsidR="003F3DB3" w:rsidRPr="00704052" w:rsidRDefault="003F3DB3" w:rsidP="003F3DB3">
      <w:pPr>
        <w:spacing w:after="100" w:line="360" w:lineRule="auto"/>
        <w:jc w:val="both"/>
        <w:rPr>
          <w:rFonts w:ascii="Times New Roman" w:hAnsi="Times New Roman" w:cs="Times New Roman"/>
          <w:bCs/>
          <w:sz w:val="24"/>
          <w:szCs w:val="24"/>
        </w:rPr>
      </w:pPr>
    </w:p>
    <w:p w14:paraId="765419F4" w14:textId="77777777" w:rsidR="003F3DB3" w:rsidRPr="00704052" w:rsidRDefault="003F3DB3" w:rsidP="003F3DB3">
      <w:pPr>
        <w:spacing w:after="100" w:line="360" w:lineRule="auto"/>
        <w:jc w:val="both"/>
        <w:rPr>
          <w:rFonts w:ascii="Times New Roman" w:hAnsi="Times New Roman" w:cs="Times New Roman"/>
          <w:b/>
          <w:sz w:val="24"/>
          <w:szCs w:val="24"/>
        </w:rPr>
      </w:pPr>
    </w:p>
    <w:p w14:paraId="13749BE1" w14:textId="77777777" w:rsidR="003F3DB3" w:rsidRPr="00704052" w:rsidRDefault="003F3DB3" w:rsidP="003F3DB3">
      <w:pPr>
        <w:spacing w:after="100" w:line="360" w:lineRule="auto"/>
        <w:jc w:val="center"/>
        <w:rPr>
          <w:rFonts w:ascii="Times New Roman" w:hAnsi="Times New Roman" w:cs="Times New Roman"/>
          <w:b/>
          <w:sz w:val="24"/>
          <w:szCs w:val="24"/>
        </w:rPr>
      </w:pPr>
      <w:r w:rsidRPr="00704052">
        <w:rPr>
          <w:rFonts w:ascii="Times New Roman" w:hAnsi="Times New Roman" w:cs="Times New Roman"/>
          <w:b/>
          <w:noProof/>
          <w:sz w:val="24"/>
          <w:szCs w:val="24"/>
          <w:lang w:eastAsia="es-VE"/>
        </w:rPr>
        <w:drawing>
          <wp:inline distT="0" distB="0" distL="0" distR="0" wp14:anchorId="16D608A5" wp14:editId="2C165126">
            <wp:extent cx="2494915" cy="327660"/>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94915" cy="327660"/>
                    </a:xfrm>
                    <a:prstGeom prst="rect">
                      <a:avLst/>
                    </a:prstGeom>
                    <a:noFill/>
                    <a:ln>
                      <a:noFill/>
                    </a:ln>
                  </pic:spPr>
                </pic:pic>
              </a:graphicData>
            </a:graphic>
          </wp:inline>
        </w:drawing>
      </w:r>
    </w:p>
    <w:p w14:paraId="7B8CD27D" w14:textId="77777777" w:rsidR="003F3DB3" w:rsidRDefault="003F3DB3" w:rsidP="003F3DB3">
      <w:pPr>
        <w:spacing w:after="100" w:line="360" w:lineRule="auto"/>
        <w:ind w:left="708" w:hanging="708"/>
        <w:jc w:val="center"/>
        <w:rPr>
          <w:rFonts w:ascii="Times New Roman" w:hAnsi="Times New Roman" w:cs="Times New Roman"/>
          <w:bCs/>
          <w:sz w:val="24"/>
          <w:szCs w:val="24"/>
        </w:rPr>
      </w:pPr>
      <w:r w:rsidRPr="00704052">
        <w:rPr>
          <w:rFonts w:ascii="Times New Roman" w:hAnsi="Times New Roman" w:cs="Times New Roman"/>
          <w:bCs/>
          <w:sz w:val="24"/>
          <w:szCs w:val="24"/>
        </w:rPr>
        <w:t>Fig. 7</w:t>
      </w:r>
      <w:r w:rsidR="000C337F" w:rsidRPr="00704052">
        <w:rPr>
          <w:rFonts w:ascii="Times New Roman" w:hAnsi="Times New Roman" w:cs="Times New Roman"/>
          <w:bCs/>
          <w:sz w:val="24"/>
          <w:szCs w:val="24"/>
        </w:rPr>
        <w:t>. Lulo Clean</w:t>
      </w:r>
      <w:r w:rsidRPr="00704052">
        <w:rPr>
          <w:rFonts w:ascii="Times New Roman" w:hAnsi="Times New Roman" w:cs="Times New Roman"/>
          <w:bCs/>
          <w:sz w:val="24"/>
          <w:szCs w:val="24"/>
        </w:rPr>
        <w:t xml:space="preserve"> </w:t>
      </w:r>
    </w:p>
    <w:p w14:paraId="6473F7C0" w14:textId="77777777" w:rsidR="004C7D0A" w:rsidRPr="00704052" w:rsidRDefault="004C7D0A" w:rsidP="003F3DB3">
      <w:pPr>
        <w:spacing w:after="100" w:line="360" w:lineRule="auto"/>
        <w:ind w:left="708" w:hanging="708"/>
        <w:jc w:val="center"/>
        <w:rPr>
          <w:rFonts w:ascii="Times New Roman" w:hAnsi="Times New Roman" w:cs="Times New Roman"/>
          <w:bCs/>
          <w:sz w:val="24"/>
          <w:szCs w:val="24"/>
        </w:rPr>
      </w:pPr>
    </w:p>
    <w:p w14:paraId="4FF461C8" w14:textId="77777777" w:rsidR="00EC57E1" w:rsidRPr="00704052" w:rsidRDefault="00EC57E1" w:rsidP="003F3DB3">
      <w:pPr>
        <w:spacing w:after="100" w:line="360" w:lineRule="auto"/>
        <w:ind w:left="708" w:hanging="708"/>
        <w:jc w:val="center"/>
        <w:rPr>
          <w:rFonts w:ascii="Times New Roman" w:hAnsi="Times New Roman" w:cs="Times New Roman"/>
          <w:bCs/>
          <w:sz w:val="24"/>
          <w:szCs w:val="24"/>
        </w:rPr>
      </w:pPr>
    </w:p>
    <w:p w14:paraId="6D58181C" w14:textId="77777777" w:rsidR="003F3DB3" w:rsidRPr="00704052" w:rsidRDefault="003F3DB3" w:rsidP="003F3DB3">
      <w:pPr>
        <w:pStyle w:val="NormalWeb"/>
        <w:shd w:val="clear" w:color="auto" w:fill="FFFFFF"/>
        <w:spacing w:before="0" w:beforeAutospacing="0" w:after="188" w:afterAutospacing="0" w:line="360" w:lineRule="auto"/>
        <w:jc w:val="center"/>
        <w:rPr>
          <w:color w:val="333333"/>
          <w:sz w:val="27"/>
          <w:szCs w:val="27"/>
        </w:rPr>
      </w:pPr>
      <w:r w:rsidRPr="00704052">
        <w:rPr>
          <w:b/>
          <w:noProof/>
          <w:lang w:val="es-VE" w:eastAsia="es-VE"/>
        </w:rPr>
        <w:drawing>
          <wp:inline distT="0" distB="0" distL="0" distR="0" wp14:anchorId="6F33E2E9" wp14:editId="3495091E">
            <wp:extent cx="2499306" cy="383822"/>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60717" cy="393253"/>
                    </a:xfrm>
                    <a:prstGeom prst="rect">
                      <a:avLst/>
                    </a:prstGeom>
                    <a:noFill/>
                    <a:ln>
                      <a:noFill/>
                    </a:ln>
                  </pic:spPr>
                </pic:pic>
              </a:graphicData>
            </a:graphic>
          </wp:inline>
        </w:drawing>
      </w:r>
    </w:p>
    <w:p w14:paraId="67A1DDEF" w14:textId="77777777" w:rsidR="000C337F" w:rsidRPr="00704052" w:rsidRDefault="003F3DB3" w:rsidP="000C337F">
      <w:pPr>
        <w:pStyle w:val="NormalWeb"/>
        <w:shd w:val="clear" w:color="auto" w:fill="FFFFFF"/>
        <w:spacing w:before="0" w:beforeAutospacing="0" w:after="188" w:afterAutospacing="0" w:line="360" w:lineRule="auto"/>
        <w:jc w:val="center"/>
        <w:rPr>
          <w:color w:val="333333"/>
        </w:rPr>
      </w:pPr>
      <w:r w:rsidRPr="00704052">
        <w:rPr>
          <w:color w:val="333333"/>
        </w:rPr>
        <w:t>Fig. 8</w:t>
      </w:r>
      <w:r w:rsidR="000C337F" w:rsidRPr="00704052">
        <w:rPr>
          <w:color w:val="333333"/>
        </w:rPr>
        <w:t xml:space="preserve">. Lulo Clean en cursiva </w:t>
      </w:r>
    </w:p>
    <w:p w14:paraId="47CC0C17" w14:textId="77777777" w:rsidR="003F3DB3" w:rsidRPr="00704052" w:rsidRDefault="003F3DB3" w:rsidP="003F3DB3">
      <w:pPr>
        <w:pStyle w:val="NormalWeb"/>
        <w:shd w:val="clear" w:color="auto" w:fill="FFFFFF"/>
        <w:spacing w:before="0" w:beforeAutospacing="0" w:after="188" w:afterAutospacing="0" w:line="360" w:lineRule="auto"/>
        <w:jc w:val="center"/>
        <w:rPr>
          <w:color w:val="333333"/>
        </w:rPr>
      </w:pPr>
    </w:p>
    <w:p w14:paraId="79F8A844" w14:textId="77777777" w:rsidR="004C7D0A" w:rsidRDefault="003F3DB3" w:rsidP="004C7D0A">
      <w:pPr>
        <w:spacing w:after="100" w:line="360" w:lineRule="auto"/>
        <w:ind w:firstLine="708"/>
        <w:jc w:val="both"/>
        <w:rPr>
          <w:rFonts w:ascii="Times New Roman" w:hAnsi="Times New Roman" w:cs="Times New Roman"/>
          <w:color w:val="222222"/>
          <w:sz w:val="24"/>
          <w:szCs w:val="24"/>
          <w:shd w:val="clear" w:color="auto" w:fill="FFFFFF"/>
        </w:rPr>
      </w:pPr>
      <w:r w:rsidRPr="00704052">
        <w:rPr>
          <w:rFonts w:ascii="Times New Roman" w:hAnsi="Times New Roman" w:cs="Times New Roman"/>
          <w:color w:val="222222"/>
          <w:sz w:val="24"/>
          <w:szCs w:val="24"/>
          <w:shd w:val="clear" w:color="auto" w:fill="FFFFFF"/>
        </w:rPr>
        <w:t>Para los textos más largos de la página en su mayoría se usó la tipografía RELEWAY, este tipo de fuente es de uso libre y se consigue en casi todas las plataformas gratuitas, es una tipografía sin serif que permite una fácil lectura y destaca mucho en sus diferentes formas y tamaños. Para las citas que conseguiremos en las franjas de separación de la página entre una sección y otra, se muestra en un tamaño de 53 pixeles de alto y varia su anchura de acuerdo a la cantidad de texto que contiene cada cita. En su tamaño más pequeño la apreciaremos en el texto de la segunda sección, en la sección de contacto, para los nombres de los jugadores que apreciaremos en la sexta sección y en el píe de página. También la apreciaremos en la titulación que describe cada categoría en las divisas.</w:t>
      </w:r>
    </w:p>
    <w:p w14:paraId="535C37B5" w14:textId="77777777" w:rsidR="004C7D0A" w:rsidRPr="004C7D0A" w:rsidRDefault="004C7D0A" w:rsidP="004C7D0A">
      <w:pPr>
        <w:spacing w:after="100" w:line="360" w:lineRule="auto"/>
        <w:ind w:firstLine="708"/>
        <w:jc w:val="both"/>
        <w:rPr>
          <w:rFonts w:ascii="Times New Roman" w:hAnsi="Times New Roman" w:cs="Times New Roman"/>
          <w:color w:val="222222"/>
          <w:sz w:val="24"/>
          <w:szCs w:val="24"/>
          <w:shd w:val="clear" w:color="auto" w:fill="FFFFFF"/>
        </w:rPr>
      </w:pPr>
    </w:p>
    <w:p w14:paraId="13D1F01A" w14:textId="77777777" w:rsidR="003F3DB3" w:rsidRPr="00704052" w:rsidRDefault="003F3DB3" w:rsidP="003F3DB3">
      <w:pPr>
        <w:spacing w:after="100" w:line="360" w:lineRule="auto"/>
        <w:jc w:val="center"/>
        <w:rPr>
          <w:rFonts w:ascii="Times New Roman" w:hAnsi="Times New Roman" w:cs="Times New Roman"/>
          <w:b/>
          <w:sz w:val="24"/>
          <w:szCs w:val="24"/>
        </w:rPr>
      </w:pPr>
      <w:r w:rsidRPr="00704052">
        <w:rPr>
          <w:rFonts w:ascii="Times New Roman" w:hAnsi="Times New Roman" w:cs="Times New Roman"/>
          <w:noProof/>
          <w:lang w:eastAsia="es-VE"/>
        </w:rPr>
        <w:drawing>
          <wp:inline distT="0" distB="0" distL="0" distR="0" wp14:anchorId="548BA322" wp14:editId="0BFE2406">
            <wp:extent cx="1461600" cy="313200"/>
            <wp:effectExtent l="0" t="0" r="5715" b="0"/>
            <wp:docPr id="14" name="Gráfico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8"/>
                        </a:ext>
                      </a:extLst>
                    </a:blip>
                    <a:stretch>
                      <a:fillRect/>
                    </a:stretch>
                  </pic:blipFill>
                  <pic:spPr>
                    <a:xfrm>
                      <a:off x="0" y="0"/>
                      <a:ext cx="1461600" cy="313200"/>
                    </a:xfrm>
                    <a:prstGeom prst="rect">
                      <a:avLst/>
                    </a:prstGeom>
                  </pic:spPr>
                </pic:pic>
              </a:graphicData>
            </a:graphic>
          </wp:inline>
        </w:drawing>
      </w:r>
    </w:p>
    <w:p w14:paraId="77F4C4A6"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 xml:space="preserve">Fig. </w:t>
      </w:r>
      <w:r w:rsidR="00F10BAA">
        <w:rPr>
          <w:rFonts w:ascii="Times New Roman" w:hAnsi="Times New Roman" w:cs="Times New Roman"/>
          <w:bCs/>
          <w:sz w:val="24"/>
          <w:szCs w:val="24"/>
        </w:rPr>
        <w:t>9</w:t>
      </w:r>
      <w:r w:rsidR="000C337F" w:rsidRPr="00704052">
        <w:rPr>
          <w:rFonts w:ascii="Times New Roman" w:hAnsi="Times New Roman" w:cs="Times New Roman"/>
          <w:bCs/>
          <w:sz w:val="24"/>
          <w:szCs w:val="24"/>
        </w:rPr>
        <w:t xml:space="preserve">. </w:t>
      </w:r>
      <w:r w:rsidR="0069407F">
        <w:rPr>
          <w:rFonts w:ascii="Times New Roman" w:hAnsi="Times New Roman" w:cs="Times New Roman"/>
          <w:bCs/>
          <w:sz w:val="24"/>
          <w:szCs w:val="24"/>
        </w:rPr>
        <w:t xml:space="preserve">Tipografía </w:t>
      </w:r>
      <w:r w:rsidR="005E5343" w:rsidRPr="00704052">
        <w:rPr>
          <w:rFonts w:ascii="Times New Roman" w:hAnsi="Times New Roman" w:cs="Times New Roman"/>
          <w:bCs/>
          <w:sz w:val="24"/>
          <w:szCs w:val="24"/>
        </w:rPr>
        <w:t xml:space="preserve">Raleway </w:t>
      </w:r>
      <w:r w:rsidRPr="00704052">
        <w:rPr>
          <w:rFonts w:ascii="Times New Roman" w:hAnsi="Times New Roman" w:cs="Times New Roman"/>
          <w:bCs/>
          <w:sz w:val="24"/>
          <w:szCs w:val="24"/>
        </w:rPr>
        <w:t xml:space="preserve"> </w:t>
      </w:r>
    </w:p>
    <w:p w14:paraId="0428FEC8" w14:textId="77777777" w:rsidR="003F3DB3" w:rsidRPr="00704052" w:rsidRDefault="003F3DB3" w:rsidP="003F3DB3">
      <w:pPr>
        <w:spacing w:after="100" w:line="360" w:lineRule="auto"/>
        <w:jc w:val="center"/>
        <w:rPr>
          <w:rFonts w:ascii="Times New Roman" w:hAnsi="Times New Roman" w:cs="Times New Roman"/>
          <w:bCs/>
          <w:sz w:val="24"/>
          <w:szCs w:val="24"/>
        </w:rPr>
      </w:pPr>
    </w:p>
    <w:p w14:paraId="33C2F67B" w14:textId="77777777" w:rsidR="003F3DB3" w:rsidRPr="00704052" w:rsidRDefault="003F3DB3" w:rsidP="003F3DB3">
      <w:pPr>
        <w:spacing w:after="100"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 xml:space="preserve">La tipografía ARIAL BLACK la apreciaremos en la segunda parte de las divisas especificando el nombre de cada categoría ya que esta es una tipografía sin serif de las más </w:t>
      </w:r>
      <w:r w:rsidRPr="00704052">
        <w:rPr>
          <w:rFonts w:ascii="Times New Roman" w:hAnsi="Times New Roman" w:cs="Times New Roman"/>
          <w:sz w:val="24"/>
          <w:szCs w:val="24"/>
        </w:rPr>
        <w:lastRenderedPageBreak/>
        <w:t>populares y también es un tipo de letra muy legible, a su vez se apreciará en la titulación de la fijación que pertenece a la cuarta sección que pertenece el calendario.</w:t>
      </w:r>
    </w:p>
    <w:p w14:paraId="59768C85" w14:textId="77777777" w:rsidR="003F3DB3" w:rsidRPr="00704052" w:rsidRDefault="003F3DB3" w:rsidP="003F3DB3">
      <w:pPr>
        <w:spacing w:after="100" w:line="360" w:lineRule="auto"/>
        <w:jc w:val="both"/>
        <w:rPr>
          <w:rFonts w:ascii="Times New Roman" w:hAnsi="Times New Roman" w:cs="Times New Roman"/>
          <w:sz w:val="24"/>
          <w:szCs w:val="24"/>
        </w:rPr>
      </w:pPr>
    </w:p>
    <w:p w14:paraId="33F9C13B" w14:textId="77777777" w:rsidR="003F3DB3" w:rsidRPr="00704052" w:rsidRDefault="003F3DB3" w:rsidP="003F3DB3">
      <w:pPr>
        <w:spacing w:after="100" w:line="360" w:lineRule="auto"/>
        <w:jc w:val="center"/>
        <w:rPr>
          <w:rFonts w:ascii="Times New Roman" w:hAnsi="Times New Roman" w:cs="Times New Roman"/>
          <w:b/>
          <w:sz w:val="24"/>
          <w:szCs w:val="24"/>
        </w:rPr>
      </w:pPr>
      <w:r w:rsidRPr="00704052">
        <w:rPr>
          <w:rFonts w:ascii="Times New Roman" w:hAnsi="Times New Roman" w:cs="Times New Roman"/>
          <w:b/>
          <w:noProof/>
          <w:sz w:val="24"/>
          <w:szCs w:val="24"/>
          <w:lang w:eastAsia="es-VE"/>
        </w:rPr>
        <w:drawing>
          <wp:inline distT="0" distB="0" distL="0" distR="0" wp14:anchorId="2FB8B766" wp14:editId="5C6086E4">
            <wp:extent cx="2483485" cy="32766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83485" cy="327660"/>
                    </a:xfrm>
                    <a:prstGeom prst="rect">
                      <a:avLst/>
                    </a:prstGeom>
                    <a:noFill/>
                    <a:ln>
                      <a:noFill/>
                    </a:ln>
                  </pic:spPr>
                </pic:pic>
              </a:graphicData>
            </a:graphic>
          </wp:inline>
        </w:drawing>
      </w:r>
    </w:p>
    <w:p w14:paraId="0F76B207" w14:textId="77777777" w:rsidR="003F3DB3" w:rsidRPr="00704052" w:rsidRDefault="003F3DB3" w:rsidP="003F3DB3">
      <w:pPr>
        <w:spacing w:after="100" w:line="360" w:lineRule="auto"/>
        <w:jc w:val="center"/>
        <w:rPr>
          <w:rFonts w:ascii="Times New Roman" w:hAnsi="Times New Roman" w:cs="Times New Roman"/>
          <w:color w:val="222222"/>
          <w:sz w:val="21"/>
          <w:szCs w:val="21"/>
          <w:shd w:val="clear" w:color="auto" w:fill="FFFFFF"/>
        </w:rPr>
      </w:pPr>
      <w:r w:rsidRPr="00704052">
        <w:rPr>
          <w:rFonts w:ascii="Times New Roman" w:hAnsi="Times New Roman" w:cs="Times New Roman"/>
          <w:color w:val="222222"/>
          <w:sz w:val="21"/>
          <w:szCs w:val="21"/>
          <w:shd w:val="clear" w:color="auto" w:fill="FFFFFF"/>
        </w:rPr>
        <w:t>Fig. 1</w:t>
      </w:r>
      <w:r w:rsidR="00F10BAA">
        <w:rPr>
          <w:rFonts w:ascii="Times New Roman" w:hAnsi="Times New Roman" w:cs="Times New Roman"/>
          <w:color w:val="222222"/>
          <w:sz w:val="21"/>
          <w:szCs w:val="21"/>
          <w:shd w:val="clear" w:color="auto" w:fill="FFFFFF"/>
        </w:rPr>
        <w:t>0</w:t>
      </w:r>
      <w:r w:rsidR="005E5343" w:rsidRPr="00704052">
        <w:rPr>
          <w:rFonts w:ascii="Times New Roman" w:hAnsi="Times New Roman" w:cs="Times New Roman"/>
          <w:color w:val="222222"/>
          <w:sz w:val="21"/>
          <w:szCs w:val="21"/>
          <w:shd w:val="clear" w:color="auto" w:fill="FFFFFF"/>
        </w:rPr>
        <w:t xml:space="preserve">. Tipografía Arial Black </w:t>
      </w:r>
    </w:p>
    <w:p w14:paraId="579875DB" w14:textId="77777777" w:rsidR="003F3DB3" w:rsidRPr="00704052" w:rsidRDefault="003F3DB3" w:rsidP="00EC57E1">
      <w:pPr>
        <w:spacing w:after="100" w:line="360" w:lineRule="auto"/>
        <w:rPr>
          <w:rFonts w:ascii="Times New Roman" w:hAnsi="Times New Roman" w:cs="Times New Roman"/>
          <w:color w:val="222222"/>
          <w:sz w:val="21"/>
          <w:szCs w:val="21"/>
          <w:shd w:val="clear" w:color="auto" w:fill="FFFFFF"/>
        </w:rPr>
      </w:pPr>
    </w:p>
    <w:p w14:paraId="0EEE3F0F" w14:textId="77777777" w:rsidR="003F3DB3" w:rsidRPr="00704052" w:rsidRDefault="003F3DB3" w:rsidP="003F3DB3">
      <w:pPr>
        <w:spacing w:after="100" w:line="360" w:lineRule="auto"/>
        <w:ind w:firstLine="708"/>
        <w:jc w:val="both"/>
        <w:rPr>
          <w:rFonts w:ascii="Times New Roman" w:hAnsi="Times New Roman" w:cs="Times New Roman"/>
          <w:color w:val="222222"/>
          <w:sz w:val="24"/>
          <w:szCs w:val="24"/>
          <w:shd w:val="clear" w:color="auto" w:fill="FFFFFF"/>
        </w:rPr>
      </w:pPr>
      <w:r w:rsidRPr="00704052">
        <w:rPr>
          <w:rFonts w:ascii="Times New Roman" w:hAnsi="Times New Roman" w:cs="Times New Roman"/>
          <w:color w:val="222222"/>
          <w:sz w:val="24"/>
          <w:szCs w:val="24"/>
          <w:shd w:val="clear" w:color="auto" w:fill="FFFFFF"/>
        </w:rPr>
        <w:t>La tipografía CALIBRÍ fue utilizada exclusivamente para las letras que se encuentran dentro de las celdas realizadas en Excel para la cuarta sección, es un tipo de letra sin serif y se aprecia su fácil legibilidad en su tamaño reducido.</w:t>
      </w:r>
    </w:p>
    <w:p w14:paraId="64F5D686" w14:textId="77777777" w:rsidR="003F3DB3" w:rsidRPr="00704052" w:rsidRDefault="003F3DB3" w:rsidP="003F3DB3">
      <w:pPr>
        <w:spacing w:after="100" w:line="360" w:lineRule="auto"/>
        <w:jc w:val="both"/>
        <w:rPr>
          <w:rFonts w:ascii="Times New Roman" w:hAnsi="Times New Roman" w:cs="Times New Roman"/>
          <w:color w:val="222222"/>
          <w:sz w:val="21"/>
          <w:szCs w:val="21"/>
          <w:shd w:val="clear" w:color="auto" w:fill="FFFFFF"/>
        </w:rPr>
      </w:pPr>
    </w:p>
    <w:p w14:paraId="4633B5BC" w14:textId="77777777" w:rsidR="003F3DB3" w:rsidRPr="00704052" w:rsidRDefault="003F3DB3" w:rsidP="003F3DB3">
      <w:pPr>
        <w:spacing w:after="100" w:line="360" w:lineRule="auto"/>
        <w:jc w:val="center"/>
        <w:rPr>
          <w:rFonts w:ascii="Times New Roman" w:hAnsi="Times New Roman" w:cs="Times New Roman"/>
          <w:color w:val="222222"/>
          <w:sz w:val="21"/>
          <w:szCs w:val="21"/>
          <w:shd w:val="clear" w:color="auto" w:fill="FFFFFF"/>
        </w:rPr>
      </w:pPr>
      <w:r w:rsidRPr="00704052">
        <w:rPr>
          <w:rFonts w:ascii="Times New Roman" w:hAnsi="Times New Roman" w:cs="Times New Roman"/>
          <w:noProof/>
          <w:lang w:eastAsia="es-VE"/>
        </w:rPr>
        <w:drawing>
          <wp:inline distT="0" distB="0" distL="0" distR="0" wp14:anchorId="7E23B390" wp14:editId="3AAC9A3E">
            <wp:extent cx="1981200" cy="323850"/>
            <wp:effectExtent l="0" t="0" r="0" b="0"/>
            <wp:docPr id="16" name="Gráfico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1"/>
                        </a:ext>
                      </a:extLst>
                    </a:blip>
                    <a:stretch>
                      <a:fillRect/>
                    </a:stretch>
                  </pic:blipFill>
                  <pic:spPr>
                    <a:xfrm>
                      <a:off x="0" y="0"/>
                      <a:ext cx="1981200" cy="323850"/>
                    </a:xfrm>
                    <a:prstGeom prst="rect">
                      <a:avLst/>
                    </a:prstGeom>
                  </pic:spPr>
                </pic:pic>
              </a:graphicData>
            </a:graphic>
          </wp:inline>
        </w:drawing>
      </w:r>
    </w:p>
    <w:p w14:paraId="48CFCC15" w14:textId="77777777" w:rsidR="003F3DB3" w:rsidRPr="00704052" w:rsidRDefault="003F3DB3" w:rsidP="003F3DB3">
      <w:pPr>
        <w:spacing w:after="100" w:line="360" w:lineRule="auto"/>
        <w:jc w:val="center"/>
        <w:rPr>
          <w:rFonts w:ascii="Times New Roman" w:hAnsi="Times New Roman" w:cs="Times New Roman"/>
          <w:color w:val="222222"/>
          <w:sz w:val="21"/>
          <w:szCs w:val="21"/>
          <w:shd w:val="clear" w:color="auto" w:fill="FFFFFF"/>
        </w:rPr>
      </w:pPr>
      <w:r w:rsidRPr="00704052">
        <w:rPr>
          <w:rFonts w:ascii="Times New Roman" w:hAnsi="Times New Roman" w:cs="Times New Roman"/>
          <w:color w:val="222222"/>
          <w:sz w:val="21"/>
          <w:szCs w:val="21"/>
          <w:shd w:val="clear" w:color="auto" w:fill="FFFFFF"/>
        </w:rPr>
        <w:t>Fig. 1</w:t>
      </w:r>
      <w:r w:rsidR="00F10BAA">
        <w:rPr>
          <w:rFonts w:ascii="Times New Roman" w:hAnsi="Times New Roman" w:cs="Times New Roman"/>
          <w:color w:val="222222"/>
          <w:sz w:val="21"/>
          <w:szCs w:val="21"/>
          <w:shd w:val="clear" w:color="auto" w:fill="FFFFFF"/>
        </w:rPr>
        <w:t>1</w:t>
      </w:r>
      <w:r w:rsidR="005E5343" w:rsidRPr="00704052">
        <w:rPr>
          <w:rFonts w:ascii="Times New Roman" w:hAnsi="Times New Roman" w:cs="Times New Roman"/>
          <w:color w:val="222222"/>
          <w:sz w:val="21"/>
          <w:szCs w:val="21"/>
          <w:shd w:val="clear" w:color="auto" w:fill="FFFFFF"/>
        </w:rPr>
        <w:t xml:space="preserve">. Tipografía Calibrí </w:t>
      </w:r>
    </w:p>
    <w:p w14:paraId="66D512D9" w14:textId="77777777" w:rsidR="003F3DB3" w:rsidRPr="00704052" w:rsidRDefault="003F3DB3" w:rsidP="003F3DB3">
      <w:pPr>
        <w:spacing w:after="100" w:line="360" w:lineRule="auto"/>
        <w:jc w:val="center"/>
        <w:rPr>
          <w:rFonts w:ascii="Times New Roman" w:hAnsi="Times New Roman" w:cs="Times New Roman"/>
          <w:color w:val="222222"/>
          <w:sz w:val="24"/>
          <w:szCs w:val="24"/>
          <w:shd w:val="clear" w:color="auto" w:fill="FFFFFF"/>
        </w:rPr>
      </w:pPr>
    </w:p>
    <w:p w14:paraId="17410B24" w14:textId="77777777" w:rsidR="003F3DB3" w:rsidRPr="00704052" w:rsidRDefault="003F3DB3" w:rsidP="003F3DB3">
      <w:pPr>
        <w:pStyle w:val="NormalWeb"/>
        <w:shd w:val="clear" w:color="auto" w:fill="FFFFFF"/>
        <w:spacing w:before="120" w:beforeAutospacing="0" w:after="120" w:afterAutospacing="0" w:line="360" w:lineRule="auto"/>
        <w:ind w:firstLine="708"/>
        <w:jc w:val="both"/>
        <w:rPr>
          <w:color w:val="222222"/>
        </w:rPr>
      </w:pPr>
      <w:r w:rsidRPr="00704052">
        <w:rPr>
          <w:color w:val="222222"/>
        </w:rPr>
        <w:t>La tipografía GARAMOND fue únicamente utilizada para el texto que describe a cada uno de los jugadores que apreciaremos en la sexta sección, ya que por ser la sección donde se aprecia más texto y conlleva más lectura se buscó destacarla de las demás, ya es un tipo de letra con serif más legibles de ese estilo.</w:t>
      </w:r>
    </w:p>
    <w:p w14:paraId="355524AB" w14:textId="77777777" w:rsidR="00EC57E1" w:rsidRPr="00704052" w:rsidRDefault="00EC57E1" w:rsidP="003F3DB3">
      <w:pPr>
        <w:pStyle w:val="NormalWeb"/>
        <w:shd w:val="clear" w:color="auto" w:fill="FFFFFF"/>
        <w:spacing w:before="120" w:beforeAutospacing="0" w:after="120" w:afterAutospacing="0" w:line="360" w:lineRule="auto"/>
        <w:jc w:val="both"/>
        <w:rPr>
          <w:color w:val="222222"/>
          <w:sz w:val="21"/>
          <w:szCs w:val="21"/>
        </w:rPr>
      </w:pPr>
    </w:p>
    <w:p w14:paraId="1E6C7DA1" w14:textId="77777777" w:rsidR="003F3DB3" w:rsidRPr="00704052" w:rsidRDefault="003F3DB3" w:rsidP="003F3DB3">
      <w:pPr>
        <w:spacing w:after="100" w:line="360" w:lineRule="auto"/>
        <w:jc w:val="center"/>
        <w:rPr>
          <w:rFonts w:ascii="Times New Roman" w:hAnsi="Times New Roman" w:cs="Times New Roman"/>
          <w:b/>
          <w:sz w:val="24"/>
          <w:szCs w:val="24"/>
        </w:rPr>
      </w:pPr>
      <w:r w:rsidRPr="00704052">
        <w:rPr>
          <w:rFonts w:ascii="Times New Roman" w:hAnsi="Times New Roman" w:cs="Times New Roman"/>
          <w:b/>
          <w:noProof/>
          <w:sz w:val="24"/>
          <w:szCs w:val="24"/>
          <w:lang w:eastAsia="es-VE"/>
        </w:rPr>
        <w:drawing>
          <wp:inline distT="0" distB="0" distL="0" distR="0" wp14:anchorId="0AA60AFA" wp14:editId="1EFFD31E">
            <wp:extent cx="1947600" cy="3888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47600" cy="388800"/>
                    </a:xfrm>
                    <a:prstGeom prst="rect">
                      <a:avLst/>
                    </a:prstGeom>
                    <a:noFill/>
                    <a:ln>
                      <a:noFill/>
                    </a:ln>
                  </pic:spPr>
                </pic:pic>
              </a:graphicData>
            </a:graphic>
          </wp:inline>
        </w:drawing>
      </w:r>
    </w:p>
    <w:p w14:paraId="431C443B"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Fig. 1</w:t>
      </w:r>
      <w:r w:rsidR="00F10BAA">
        <w:rPr>
          <w:rFonts w:ascii="Times New Roman" w:hAnsi="Times New Roman" w:cs="Times New Roman"/>
          <w:bCs/>
          <w:sz w:val="24"/>
          <w:szCs w:val="24"/>
        </w:rPr>
        <w:t>2</w:t>
      </w:r>
      <w:r w:rsidR="005E5343" w:rsidRPr="00704052">
        <w:rPr>
          <w:rFonts w:ascii="Times New Roman" w:hAnsi="Times New Roman" w:cs="Times New Roman"/>
          <w:bCs/>
          <w:sz w:val="24"/>
          <w:szCs w:val="24"/>
        </w:rPr>
        <w:t xml:space="preserve">. Tipografía Garamond </w:t>
      </w:r>
    </w:p>
    <w:p w14:paraId="2E7274DC" w14:textId="77777777" w:rsidR="003F3DB3" w:rsidRPr="00704052" w:rsidRDefault="003F3DB3" w:rsidP="003F3DB3">
      <w:pPr>
        <w:spacing w:after="100" w:line="360" w:lineRule="auto"/>
        <w:jc w:val="center"/>
        <w:rPr>
          <w:rFonts w:ascii="Times New Roman" w:hAnsi="Times New Roman" w:cs="Times New Roman"/>
          <w:bCs/>
          <w:sz w:val="24"/>
          <w:szCs w:val="24"/>
        </w:rPr>
      </w:pPr>
    </w:p>
    <w:p w14:paraId="77F9E533"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 xml:space="preserve">Sistema de navegación o árbol de navegación </w:t>
      </w:r>
    </w:p>
    <w:p w14:paraId="48DAC818" w14:textId="77777777" w:rsidR="003F3DB3" w:rsidRPr="00704052" w:rsidRDefault="003F3DB3" w:rsidP="003F3DB3">
      <w:pPr>
        <w:spacing w:after="100" w:line="360" w:lineRule="auto"/>
        <w:jc w:val="both"/>
        <w:rPr>
          <w:rFonts w:ascii="Times New Roman" w:hAnsi="Times New Roman" w:cs="Times New Roman"/>
          <w:b/>
          <w:sz w:val="24"/>
          <w:szCs w:val="24"/>
        </w:rPr>
      </w:pPr>
    </w:p>
    <w:p w14:paraId="0C3B1039"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 xml:space="preserve">El sistema de navegación de </w:t>
      </w:r>
      <w:r w:rsidR="00024DC2" w:rsidRPr="00704052">
        <w:rPr>
          <w:rFonts w:ascii="Times New Roman" w:hAnsi="Times New Roman" w:cs="Times New Roman"/>
          <w:bCs/>
          <w:sz w:val="24"/>
          <w:szCs w:val="24"/>
        </w:rPr>
        <w:t xml:space="preserve">LimenorCaracas </w:t>
      </w:r>
      <w:r w:rsidRPr="00704052">
        <w:rPr>
          <w:rFonts w:ascii="Times New Roman" w:hAnsi="Times New Roman" w:cs="Times New Roman"/>
          <w:bCs/>
          <w:sz w:val="24"/>
          <w:szCs w:val="24"/>
        </w:rPr>
        <w:t xml:space="preserve">se encuentra ubicado en el borde superior del sitio web y al mismo tiempo acompaña al usuario mientras se desliza por la página web. Es permanente en todas las páginas del portal web. </w:t>
      </w:r>
    </w:p>
    <w:p w14:paraId="50EA0378"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p>
    <w:p w14:paraId="3C93E53D"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 xml:space="preserve">Está diseñado con una franja gris clara (R: 241 G: 241 B: 241, en el sistema RGB) que ocupa un ancho de 844 pixeles y tiene una altura de 41 píxeles.  </w:t>
      </w:r>
    </w:p>
    <w:p w14:paraId="10CE3C6A" w14:textId="77777777" w:rsidR="003F3DB3" w:rsidRPr="00704052" w:rsidRDefault="003F3DB3" w:rsidP="003F3DB3">
      <w:pPr>
        <w:spacing w:after="100" w:line="360" w:lineRule="auto"/>
        <w:jc w:val="both"/>
        <w:rPr>
          <w:rFonts w:ascii="Times New Roman" w:hAnsi="Times New Roman" w:cs="Times New Roman"/>
          <w:bCs/>
          <w:sz w:val="24"/>
          <w:szCs w:val="24"/>
        </w:rPr>
      </w:pPr>
    </w:p>
    <w:p w14:paraId="52F06D86"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 xml:space="preserve">En la barra de navegación, se encuentran los enlaces a la página de HOME, LIMENOR, DIVISAS, CALENDARIO, TESTIMONIS, POR AQUÍ PASARON, CONTACTO. Del lado derecho de la barra se encuentran los íconos que direccionan a las redes sociales del portal web. Todos los textos se encuentran escritos en negro (R: 30 G: 40 B: 44, en el sistema RGB) y se iluminan en color gris oscuro (R: 50 G: 50 B: 50, en el sistema RGB) cuando se encuentran dentro de esa página, transformando el color de la letra en blanco (R: 255 G: 255 B: 255, en el sistema RGB). </w:t>
      </w:r>
    </w:p>
    <w:p w14:paraId="6CA67E4D" w14:textId="77777777" w:rsidR="003F3DB3" w:rsidRPr="00704052" w:rsidRDefault="003F3DB3" w:rsidP="003F3DB3">
      <w:pPr>
        <w:spacing w:after="100" w:line="360" w:lineRule="auto"/>
        <w:jc w:val="both"/>
        <w:rPr>
          <w:rFonts w:ascii="Times New Roman" w:hAnsi="Times New Roman" w:cs="Times New Roman"/>
          <w:bCs/>
          <w:sz w:val="24"/>
          <w:szCs w:val="24"/>
        </w:rPr>
      </w:pPr>
    </w:p>
    <w:p w14:paraId="4A483AE5" w14:textId="77777777" w:rsidR="003F3DB3" w:rsidRPr="00704052" w:rsidRDefault="003F3DB3" w:rsidP="003F3DB3">
      <w:pPr>
        <w:spacing w:after="100" w:line="360" w:lineRule="auto"/>
        <w:ind w:firstLine="708"/>
        <w:jc w:val="both"/>
        <w:rPr>
          <w:rFonts w:ascii="Times New Roman" w:hAnsi="Times New Roman" w:cs="Times New Roman"/>
          <w:bCs/>
          <w:noProof/>
          <w:sz w:val="24"/>
          <w:szCs w:val="24"/>
        </w:rPr>
      </w:pPr>
      <w:r w:rsidRPr="00704052">
        <w:rPr>
          <w:rFonts w:ascii="Times New Roman" w:hAnsi="Times New Roman" w:cs="Times New Roman"/>
          <w:bCs/>
          <w:sz w:val="24"/>
          <w:szCs w:val="24"/>
        </w:rPr>
        <w:t xml:space="preserve">Asimismo, debido a que la barra de navegación se encuentra en todas las páginas que conforman el sitio web, el mapa de navegación de </w:t>
      </w:r>
      <w:r w:rsidR="00024DC2" w:rsidRPr="00704052">
        <w:rPr>
          <w:rFonts w:ascii="Times New Roman" w:hAnsi="Times New Roman" w:cs="Times New Roman"/>
          <w:bCs/>
          <w:sz w:val="24"/>
          <w:szCs w:val="24"/>
        </w:rPr>
        <w:t>LimenorCaracas</w:t>
      </w:r>
      <w:r w:rsidRPr="00704052">
        <w:rPr>
          <w:rFonts w:ascii="Times New Roman" w:hAnsi="Times New Roman" w:cs="Times New Roman"/>
          <w:bCs/>
          <w:sz w:val="24"/>
          <w:szCs w:val="24"/>
        </w:rPr>
        <w:t xml:space="preserve"> es un mapa de navegación </w:t>
      </w:r>
      <w:r w:rsidRPr="00704052">
        <w:rPr>
          <w:rFonts w:ascii="Times New Roman" w:hAnsi="Times New Roman" w:cs="Times New Roman"/>
          <w:color w:val="000000"/>
          <w:sz w:val="23"/>
          <w:szCs w:val="23"/>
          <w:shd w:val="clear" w:color="auto" w:fill="FFFFFF"/>
        </w:rPr>
        <w:t>jerárquica ya que esta estructura comienza con una página principal o raíz, se presentan varias opciones que permite ir visualizando páginas más específicas. el contenido se desarrolla en forma ramificada pudiéndose visitar cada una de las secciones por separado.</w:t>
      </w:r>
      <w:r w:rsidRPr="00704052">
        <w:rPr>
          <w:rFonts w:ascii="Times New Roman" w:hAnsi="Times New Roman" w:cs="Times New Roman"/>
          <w:bCs/>
          <w:noProof/>
          <w:sz w:val="24"/>
          <w:szCs w:val="24"/>
        </w:rPr>
        <w:t xml:space="preserve"> </w:t>
      </w:r>
    </w:p>
    <w:p w14:paraId="500844D3"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68452020" w14:textId="77777777" w:rsidR="003F3DB3" w:rsidRPr="00704052" w:rsidRDefault="003F3DB3" w:rsidP="003F3DB3">
      <w:pPr>
        <w:spacing w:after="100" w:line="360" w:lineRule="auto"/>
        <w:jc w:val="both"/>
        <w:rPr>
          <w:rFonts w:ascii="Times New Roman" w:hAnsi="Times New Roman" w:cs="Times New Roman"/>
          <w:bCs/>
          <w:sz w:val="24"/>
          <w:szCs w:val="24"/>
        </w:rPr>
      </w:pPr>
      <w:r w:rsidRPr="00704052">
        <w:rPr>
          <w:rFonts w:ascii="Times New Roman" w:hAnsi="Times New Roman" w:cs="Times New Roman"/>
          <w:bCs/>
          <w:noProof/>
          <w:sz w:val="24"/>
          <w:szCs w:val="24"/>
          <w:lang w:eastAsia="es-VE"/>
        </w:rPr>
        <w:drawing>
          <wp:inline distT="0" distB="0" distL="0" distR="0" wp14:anchorId="5752E583" wp14:editId="223BB499">
            <wp:extent cx="5400040" cy="24955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istema de navegacion del la web.png"/>
                    <pic:cNvPicPr/>
                  </pic:nvPicPr>
                  <pic:blipFill>
                    <a:blip r:embed="rId33">
                      <a:extLst>
                        <a:ext uri="{28A0092B-C50C-407E-A947-70E740481C1C}">
                          <a14:useLocalDpi xmlns:a14="http://schemas.microsoft.com/office/drawing/2010/main" val="0"/>
                        </a:ext>
                      </a:extLst>
                    </a:blip>
                    <a:stretch>
                      <a:fillRect/>
                    </a:stretch>
                  </pic:blipFill>
                  <pic:spPr>
                    <a:xfrm>
                      <a:off x="0" y="0"/>
                      <a:ext cx="5400040" cy="249555"/>
                    </a:xfrm>
                    <a:prstGeom prst="rect">
                      <a:avLst/>
                    </a:prstGeom>
                  </pic:spPr>
                </pic:pic>
              </a:graphicData>
            </a:graphic>
          </wp:inline>
        </w:drawing>
      </w:r>
    </w:p>
    <w:p w14:paraId="3EEE64C9"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Fig. 1</w:t>
      </w:r>
      <w:r w:rsidR="00F10BAA">
        <w:rPr>
          <w:rFonts w:ascii="Times New Roman" w:hAnsi="Times New Roman" w:cs="Times New Roman"/>
          <w:bCs/>
          <w:sz w:val="24"/>
          <w:szCs w:val="24"/>
        </w:rPr>
        <w:t>3</w:t>
      </w:r>
      <w:r w:rsidR="005E5343" w:rsidRPr="00704052">
        <w:rPr>
          <w:rFonts w:ascii="Times New Roman" w:hAnsi="Times New Roman" w:cs="Times New Roman"/>
          <w:bCs/>
          <w:sz w:val="24"/>
          <w:szCs w:val="24"/>
        </w:rPr>
        <w:t>. Sistema de navegación de LimenorCaracas.</w:t>
      </w:r>
    </w:p>
    <w:p w14:paraId="5A9D41D8" w14:textId="77777777" w:rsidR="002B7905" w:rsidRPr="00704052" w:rsidRDefault="002B7905" w:rsidP="003F3DB3">
      <w:pPr>
        <w:spacing w:after="100" w:line="360" w:lineRule="auto"/>
        <w:jc w:val="both"/>
        <w:rPr>
          <w:rFonts w:ascii="Times New Roman" w:hAnsi="Times New Roman" w:cs="Times New Roman"/>
          <w:b/>
          <w:sz w:val="24"/>
          <w:szCs w:val="24"/>
        </w:rPr>
      </w:pPr>
    </w:p>
    <w:p w14:paraId="5DF3D89A"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Cabecero</w:t>
      </w:r>
    </w:p>
    <w:p w14:paraId="6EC983AE" w14:textId="77777777" w:rsidR="00EC57E1" w:rsidRPr="00704052" w:rsidRDefault="00EC57E1" w:rsidP="003F3DB3">
      <w:pPr>
        <w:spacing w:after="100" w:line="360" w:lineRule="auto"/>
        <w:jc w:val="both"/>
        <w:rPr>
          <w:rFonts w:ascii="Times New Roman" w:hAnsi="Times New Roman" w:cs="Times New Roman"/>
          <w:b/>
          <w:sz w:val="24"/>
          <w:szCs w:val="24"/>
        </w:rPr>
      </w:pPr>
    </w:p>
    <w:p w14:paraId="43CD8E17"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 xml:space="preserve">El cabecero de </w:t>
      </w:r>
      <w:r w:rsidR="00024DC2" w:rsidRPr="00704052">
        <w:rPr>
          <w:rFonts w:ascii="Times New Roman" w:hAnsi="Times New Roman" w:cs="Times New Roman"/>
          <w:bCs/>
          <w:sz w:val="24"/>
          <w:szCs w:val="24"/>
        </w:rPr>
        <w:t xml:space="preserve">LimenorCaracas </w:t>
      </w:r>
      <w:r w:rsidRPr="00704052">
        <w:rPr>
          <w:rFonts w:ascii="Times New Roman" w:hAnsi="Times New Roman" w:cs="Times New Roman"/>
          <w:bCs/>
          <w:sz w:val="24"/>
          <w:szCs w:val="24"/>
        </w:rPr>
        <w:t xml:space="preserve">aparece inalterable en todas las páginas web que conforman el sitio web. En este se aprecia la parte de arriba de la imagen que tiene de fondo todo el sitio web, dentro de este se apreciará la barra de navegación, en el lado derecho de la barra se encontrará como ya se mencionó anteriormente los íconos que direccionan a las redes sociales </w:t>
      </w:r>
      <w:r w:rsidRPr="00704052">
        <w:rPr>
          <w:rFonts w:ascii="Times New Roman" w:hAnsi="Times New Roman" w:cs="Times New Roman"/>
          <w:bCs/>
          <w:sz w:val="24"/>
          <w:szCs w:val="24"/>
        </w:rPr>
        <w:lastRenderedPageBreak/>
        <w:t>del portal web.  compuesto el color blanco (R:255 G:255 B:255), en la escala RGB. El cabecero tiene una altura de 79 píxeles y de ancho 1351 píxeles.</w:t>
      </w:r>
    </w:p>
    <w:p w14:paraId="3FD0E724"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4C40214D" w14:textId="77777777" w:rsidR="003F3DB3" w:rsidRPr="00704052" w:rsidRDefault="003F3DB3" w:rsidP="003F3DB3">
      <w:pPr>
        <w:spacing w:after="100" w:line="360" w:lineRule="auto"/>
        <w:jc w:val="both"/>
        <w:rPr>
          <w:rFonts w:ascii="Times New Roman" w:hAnsi="Times New Roman" w:cs="Times New Roman"/>
          <w:bCs/>
          <w:sz w:val="24"/>
          <w:szCs w:val="24"/>
        </w:rPr>
      </w:pPr>
      <w:r w:rsidRPr="00704052">
        <w:rPr>
          <w:rFonts w:ascii="Times New Roman" w:hAnsi="Times New Roman" w:cs="Times New Roman"/>
          <w:bCs/>
          <w:noProof/>
          <w:sz w:val="24"/>
          <w:szCs w:val="24"/>
          <w:lang w:eastAsia="es-VE"/>
        </w:rPr>
        <w:drawing>
          <wp:inline distT="0" distB="0" distL="0" distR="0" wp14:anchorId="678C1B89" wp14:editId="05093B54">
            <wp:extent cx="5400040" cy="3619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imenor hoy.jpg"/>
                    <pic:cNvPicPr/>
                  </pic:nvPicPr>
                  <pic:blipFill rotWithShape="1">
                    <a:blip r:embed="rId34" cstate="print">
                      <a:extLst>
                        <a:ext uri="{28A0092B-C50C-407E-A947-70E740481C1C}">
                          <a14:useLocalDpi xmlns:a14="http://schemas.microsoft.com/office/drawing/2010/main" val="0"/>
                        </a:ext>
                      </a:extLst>
                    </a:blip>
                    <a:srcRect t="803" b="83927"/>
                    <a:stretch/>
                  </pic:blipFill>
                  <pic:spPr bwMode="auto">
                    <a:xfrm>
                      <a:off x="0" y="0"/>
                      <a:ext cx="5400040" cy="361950"/>
                    </a:xfrm>
                    <a:prstGeom prst="rect">
                      <a:avLst/>
                    </a:prstGeom>
                    <a:ln>
                      <a:noFill/>
                    </a:ln>
                    <a:extLst>
                      <a:ext uri="{53640926-AAD7-44D8-BBD7-CCE9431645EC}">
                        <a14:shadowObscured xmlns:a14="http://schemas.microsoft.com/office/drawing/2010/main"/>
                      </a:ext>
                    </a:extLst>
                  </pic:spPr>
                </pic:pic>
              </a:graphicData>
            </a:graphic>
          </wp:inline>
        </w:drawing>
      </w:r>
    </w:p>
    <w:p w14:paraId="534A5CEA" w14:textId="77777777" w:rsidR="003F3DB3" w:rsidRPr="00704052" w:rsidRDefault="003F3DB3" w:rsidP="00EC57E1">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Fig. 1</w:t>
      </w:r>
      <w:r w:rsidR="00F10BAA">
        <w:rPr>
          <w:rFonts w:ascii="Times New Roman" w:hAnsi="Times New Roman" w:cs="Times New Roman"/>
          <w:bCs/>
          <w:sz w:val="24"/>
          <w:szCs w:val="24"/>
        </w:rPr>
        <w:t>4</w:t>
      </w:r>
      <w:r w:rsidR="005E5343" w:rsidRPr="00704052">
        <w:rPr>
          <w:rFonts w:ascii="Times New Roman" w:hAnsi="Times New Roman" w:cs="Times New Roman"/>
          <w:bCs/>
          <w:sz w:val="24"/>
          <w:szCs w:val="24"/>
        </w:rPr>
        <w:t xml:space="preserve">. Cabecero de LimenorCaracas </w:t>
      </w:r>
    </w:p>
    <w:p w14:paraId="66DB63F5" w14:textId="77777777" w:rsidR="003F3DB3" w:rsidRPr="00704052" w:rsidRDefault="003F3DB3" w:rsidP="003F3DB3">
      <w:pPr>
        <w:spacing w:after="100" w:line="360" w:lineRule="auto"/>
        <w:jc w:val="both"/>
        <w:rPr>
          <w:rFonts w:ascii="Times New Roman" w:hAnsi="Times New Roman" w:cs="Times New Roman"/>
          <w:b/>
          <w:sz w:val="24"/>
          <w:szCs w:val="24"/>
        </w:rPr>
      </w:pPr>
    </w:p>
    <w:p w14:paraId="09969DE0"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 xml:space="preserve">Pie de pagina </w:t>
      </w:r>
    </w:p>
    <w:p w14:paraId="7233551E"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p>
    <w:p w14:paraId="36554953"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El pie de página de LIMENORCARACAS es de color negro (R: 0 G: 0 B: 0, en la escala RGB). Tiene el ancho de todo el contenedor, es decir 1349 píxeles, y una altura de 49 píxeles. Dentro de él, en el lado izquierdo se encuentra el Copyright. El pie de página, al igual que el menú de navegación y el cabecero se encuentra inalterable en todas las páginas que conforman este sitio web.</w:t>
      </w:r>
    </w:p>
    <w:p w14:paraId="00EABE83" w14:textId="77777777" w:rsidR="003F3DB3" w:rsidRPr="00704052" w:rsidRDefault="003F3DB3" w:rsidP="003F3DB3">
      <w:pPr>
        <w:spacing w:after="100" w:line="360" w:lineRule="auto"/>
        <w:jc w:val="both"/>
        <w:rPr>
          <w:rFonts w:ascii="Times New Roman" w:hAnsi="Times New Roman" w:cs="Times New Roman"/>
          <w:bCs/>
          <w:sz w:val="24"/>
          <w:szCs w:val="24"/>
        </w:rPr>
      </w:pPr>
    </w:p>
    <w:p w14:paraId="489B5466"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noProof/>
          <w:lang w:eastAsia="es-VE"/>
        </w:rPr>
        <w:drawing>
          <wp:inline distT="0" distB="0" distL="0" distR="0" wp14:anchorId="4E35AFD9" wp14:editId="7CA809B8">
            <wp:extent cx="5400040" cy="212090"/>
            <wp:effectExtent l="0" t="0" r="0" b="0"/>
            <wp:docPr id="18" name="Gráfico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6"/>
                        </a:ext>
                      </a:extLst>
                    </a:blip>
                    <a:stretch>
                      <a:fillRect/>
                    </a:stretch>
                  </pic:blipFill>
                  <pic:spPr>
                    <a:xfrm>
                      <a:off x="0" y="0"/>
                      <a:ext cx="5400040" cy="212090"/>
                    </a:xfrm>
                    <a:prstGeom prst="rect">
                      <a:avLst/>
                    </a:prstGeom>
                  </pic:spPr>
                </pic:pic>
              </a:graphicData>
            </a:graphic>
          </wp:inline>
        </w:drawing>
      </w:r>
    </w:p>
    <w:p w14:paraId="0A01985D"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Fig. 1</w:t>
      </w:r>
      <w:r w:rsidR="00F10BAA">
        <w:rPr>
          <w:rFonts w:ascii="Times New Roman" w:hAnsi="Times New Roman" w:cs="Times New Roman"/>
          <w:bCs/>
          <w:sz w:val="24"/>
          <w:szCs w:val="24"/>
        </w:rPr>
        <w:t>5</w:t>
      </w:r>
      <w:r w:rsidR="005E5343" w:rsidRPr="00704052">
        <w:rPr>
          <w:rFonts w:ascii="Times New Roman" w:hAnsi="Times New Roman" w:cs="Times New Roman"/>
          <w:bCs/>
          <w:sz w:val="24"/>
          <w:szCs w:val="24"/>
        </w:rPr>
        <w:t xml:space="preserve">. Pie de página de LimenorCaracas </w:t>
      </w:r>
    </w:p>
    <w:p w14:paraId="7A3ED56A" w14:textId="77777777" w:rsidR="00C52391" w:rsidRPr="00704052" w:rsidRDefault="00C52391" w:rsidP="003F3DB3">
      <w:pPr>
        <w:spacing w:after="100" w:line="360" w:lineRule="auto"/>
        <w:jc w:val="both"/>
        <w:rPr>
          <w:rFonts w:ascii="Times New Roman" w:hAnsi="Times New Roman" w:cs="Times New Roman"/>
          <w:b/>
          <w:sz w:val="24"/>
          <w:szCs w:val="24"/>
        </w:rPr>
      </w:pPr>
    </w:p>
    <w:p w14:paraId="578E3519"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Uso de imágenes y videos</w:t>
      </w:r>
    </w:p>
    <w:p w14:paraId="0597E803" w14:textId="77777777" w:rsidR="003F3DB3" w:rsidRPr="00704052" w:rsidRDefault="003F3DB3" w:rsidP="003F3DB3">
      <w:pPr>
        <w:spacing w:after="100" w:line="360" w:lineRule="auto"/>
        <w:jc w:val="both"/>
        <w:rPr>
          <w:rFonts w:ascii="Times New Roman" w:hAnsi="Times New Roman" w:cs="Times New Roman"/>
          <w:bCs/>
          <w:sz w:val="24"/>
          <w:szCs w:val="24"/>
        </w:rPr>
      </w:pPr>
    </w:p>
    <w:p w14:paraId="2FAC6C18"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Se hizo uso de dos tipos de imágenes</w:t>
      </w:r>
      <w:r w:rsidRPr="00704052">
        <w:rPr>
          <w:rFonts w:ascii="Times New Roman" w:hAnsi="Times New Roman" w:cs="Times New Roman"/>
          <w:b/>
          <w:sz w:val="24"/>
          <w:szCs w:val="24"/>
        </w:rPr>
        <w:t xml:space="preserve">. </w:t>
      </w:r>
      <w:r w:rsidRPr="00704052">
        <w:rPr>
          <w:rFonts w:ascii="Times New Roman" w:hAnsi="Times New Roman" w:cs="Times New Roman"/>
          <w:bCs/>
          <w:sz w:val="24"/>
          <w:szCs w:val="24"/>
        </w:rPr>
        <w:t>En primer lugar, se apreciarán</w:t>
      </w:r>
      <w:r w:rsidRPr="00704052">
        <w:rPr>
          <w:rFonts w:ascii="Times New Roman" w:hAnsi="Times New Roman" w:cs="Times New Roman"/>
          <w:b/>
          <w:sz w:val="24"/>
          <w:szCs w:val="24"/>
        </w:rPr>
        <w:t xml:space="preserve"> </w:t>
      </w:r>
      <w:r w:rsidRPr="00704052">
        <w:rPr>
          <w:rFonts w:ascii="Times New Roman" w:hAnsi="Times New Roman" w:cs="Times New Roman"/>
          <w:bCs/>
          <w:sz w:val="24"/>
          <w:szCs w:val="24"/>
        </w:rPr>
        <w:t>las imágenes en plano general que se les realizo a cada niño en sus respectivas posiciones de campo</w:t>
      </w:r>
      <w:r w:rsidR="00C52391" w:rsidRPr="00704052">
        <w:rPr>
          <w:rFonts w:ascii="Times New Roman" w:hAnsi="Times New Roman" w:cs="Times New Roman"/>
          <w:bCs/>
          <w:sz w:val="24"/>
          <w:szCs w:val="24"/>
        </w:rPr>
        <w:t>, las cuales se utilizaron en el diseño de las Barajitas que se localizaran en cada subsección de categorías de las divisas.</w:t>
      </w:r>
    </w:p>
    <w:p w14:paraId="04BBA69F" w14:textId="77777777" w:rsidR="00C52391" w:rsidRPr="00704052" w:rsidRDefault="00C52391" w:rsidP="00C52391">
      <w:pPr>
        <w:spacing w:after="100" w:line="360" w:lineRule="auto"/>
        <w:ind w:firstLine="708"/>
        <w:jc w:val="center"/>
        <w:rPr>
          <w:rFonts w:ascii="Times New Roman" w:hAnsi="Times New Roman" w:cs="Times New Roman"/>
          <w:b/>
          <w:sz w:val="24"/>
          <w:szCs w:val="24"/>
        </w:rPr>
      </w:pPr>
      <w:r w:rsidRPr="00704052">
        <w:rPr>
          <w:rFonts w:ascii="Times New Roman" w:hAnsi="Times New Roman" w:cs="Times New Roman"/>
          <w:b/>
          <w:noProof/>
          <w:sz w:val="24"/>
          <w:szCs w:val="24"/>
          <w:lang w:eastAsia="es-VE"/>
        </w:rPr>
        <w:lastRenderedPageBreak/>
        <w:drawing>
          <wp:inline distT="0" distB="0" distL="0" distR="0" wp14:anchorId="5589DBA4" wp14:editId="24BC0FE7">
            <wp:extent cx="5188887" cy="7783033"/>
            <wp:effectExtent l="0" t="0" r="0" b="889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19-07-05 at 14.24.58.jpeg"/>
                    <pic:cNvPicPr/>
                  </pic:nvPicPr>
                  <pic:blipFill>
                    <a:blip r:embed="rId37">
                      <a:extLst>
                        <a:ext uri="{28A0092B-C50C-407E-A947-70E740481C1C}">
                          <a14:useLocalDpi xmlns:a14="http://schemas.microsoft.com/office/drawing/2010/main" val="0"/>
                        </a:ext>
                      </a:extLst>
                    </a:blip>
                    <a:stretch>
                      <a:fillRect/>
                    </a:stretch>
                  </pic:blipFill>
                  <pic:spPr>
                    <a:xfrm>
                      <a:off x="0" y="0"/>
                      <a:ext cx="5199575" cy="7799064"/>
                    </a:xfrm>
                    <a:prstGeom prst="rect">
                      <a:avLst/>
                    </a:prstGeom>
                  </pic:spPr>
                </pic:pic>
              </a:graphicData>
            </a:graphic>
          </wp:inline>
        </w:drawing>
      </w:r>
    </w:p>
    <w:p w14:paraId="2DF3C355" w14:textId="77777777" w:rsidR="00C52391" w:rsidRPr="00704052" w:rsidRDefault="00C52391" w:rsidP="00C52391">
      <w:pPr>
        <w:spacing w:after="100" w:line="360" w:lineRule="auto"/>
        <w:ind w:firstLine="708"/>
        <w:jc w:val="center"/>
        <w:rPr>
          <w:rFonts w:ascii="Times New Roman" w:hAnsi="Times New Roman" w:cs="Times New Roman"/>
          <w:bCs/>
          <w:sz w:val="24"/>
          <w:szCs w:val="24"/>
        </w:rPr>
      </w:pPr>
      <w:r w:rsidRPr="00704052">
        <w:rPr>
          <w:rFonts w:ascii="Times New Roman" w:hAnsi="Times New Roman" w:cs="Times New Roman"/>
          <w:bCs/>
          <w:sz w:val="24"/>
          <w:szCs w:val="24"/>
        </w:rPr>
        <w:t>Fig. 1</w:t>
      </w:r>
      <w:r w:rsidR="00F10BAA">
        <w:rPr>
          <w:rFonts w:ascii="Times New Roman" w:hAnsi="Times New Roman" w:cs="Times New Roman"/>
          <w:bCs/>
          <w:sz w:val="24"/>
          <w:szCs w:val="24"/>
        </w:rPr>
        <w:t>6</w:t>
      </w:r>
      <w:r w:rsidRPr="00704052">
        <w:rPr>
          <w:rFonts w:ascii="Times New Roman" w:hAnsi="Times New Roman" w:cs="Times New Roman"/>
          <w:bCs/>
          <w:sz w:val="24"/>
          <w:szCs w:val="24"/>
        </w:rPr>
        <w:t xml:space="preserve">. Fotografía de Luis Hidalgo </w:t>
      </w:r>
    </w:p>
    <w:p w14:paraId="7B9955BD" w14:textId="77777777" w:rsidR="003F3DB3" w:rsidRPr="00704052" w:rsidRDefault="003F3DB3" w:rsidP="003F3DB3">
      <w:pPr>
        <w:spacing w:after="100" w:line="360" w:lineRule="auto"/>
        <w:jc w:val="both"/>
        <w:rPr>
          <w:rFonts w:ascii="Times New Roman" w:hAnsi="Times New Roman" w:cs="Times New Roman"/>
          <w:bCs/>
          <w:sz w:val="24"/>
          <w:szCs w:val="24"/>
        </w:rPr>
      </w:pPr>
    </w:p>
    <w:p w14:paraId="447B26E6" w14:textId="77777777" w:rsidR="008D2A15" w:rsidRPr="00704052" w:rsidRDefault="003F3DB3" w:rsidP="00024DC2">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La imagen que se utilizó para el fondo de la página se le llama fotografía tipo paisaje es una fotografía tomada desde un ángulo lejano para capturar la vista completa del campo de beisbol del 23 de enero.</w:t>
      </w:r>
    </w:p>
    <w:p w14:paraId="43902D7B" w14:textId="77777777" w:rsidR="008D2A15" w:rsidRPr="00704052" w:rsidRDefault="008D2A15" w:rsidP="003F3DB3">
      <w:pPr>
        <w:spacing w:after="100" w:line="360" w:lineRule="auto"/>
        <w:ind w:firstLine="708"/>
        <w:jc w:val="both"/>
        <w:rPr>
          <w:rFonts w:ascii="Times New Roman" w:hAnsi="Times New Roman" w:cs="Times New Roman"/>
          <w:bCs/>
          <w:sz w:val="24"/>
          <w:szCs w:val="24"/>
        </w:rPr>
      </w:pPr>
    </w:p>
    <w:p w14:paraId="0D2D9F0E" w14:textId="77777777" w:rsidR="008D2A15" w:rsidRPr="00704052" w:rsidRDefault="008D2A15" w:rsidP="00024DC2">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noProof/>
          <w:sz w:val="24"/>
          <w:szCs w:val="24"/>
          <w:lang w:eastAsia="es-VE"/>
        </w:rPr>
        <w:drawing>
          <wp:inline distT="0" distB="0" distL="0" distR="0" wp14:anchorId="5DBAC4EB" wp14:editId="61214775">
            <wp:extent cx="4922875" cy="196904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STADIO-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947698" cy="1978969"/>
                    </a:xfrm>
                    <a:prstGeom prst="rect">
                      <a:avLst/>
                    </a:prstGeom>
                  </pic:spPr>
                </pic:pic>
              </a:graphicData>
            </a:graphic>
          </wp:inline>
        </w:drawing>
      </w:r>
    </w:p>
    <w:p w14:paraId="2A3B879F" w14:textId="77777777" w:rsidR="008D2A15" w:rsidRPr="00704052" w:rsidRDefault="008D2A15" w:rsidP="008D2A15">
      <w:pPr>
        <w:spacing w:after="100" w:line="360" w:lineRule="auto"/>
        <w:ind w:firstLine="708"/>
        <w:jc w:val="center"/>
        <w:rPr>
          <w:rFonts w:ascii="Times New Roman" w:hAnsi="Times New Roman" w:cs="Times New Roman"/>
          <w:bCs/>
          <w:sz w:val="24"/>
          <w:szCs w:val="24"/>
        </w:rPr>
      </w:pPr>
      <w:r w:rsidRPr="00704052">
        <w:rPr>
          <w:rFonts w:ascii="Times New Roman" w:hAnsi="Times New Roman" w:cs="Times New Roman"/>
          <w:bCs/>
          <w:sz w:val="24"/>
          <w:szCs w:val="24"/>
        </w:rPr>
        <w:t xml:space="preserve">Fig. </w:t>
      </w:r>
      <w:r w:rsidR="00024DC2" w:rsidRPr="00704052">
        <w:rPr>
          <w:rFonts w:ascii="Times New Roman" w:hAnsi="Times New Roman" w:cs="Times New Roman"/>
          <w:bCs/>
          <w:sz w:val="24"/>
          <w:szCs w:val="24"/>
        </w:rPr>
        <w:t>1</w:t>
      </w:r>
      <w:r w:rsidR="00F10BAA">
        <w:rPr>
          <w:rFonts w:ascii="Times New Roman" w:hAnsi="Times New Roman" w:cs="Times New Roman"/>
          <w:bCs/>
          <w:sz w:val="24"/>
          <w:szCs w:val="24"/>
        </w:rPr>
        <w:t>7</w:t>
      </w:r>
      <w:r w:rsidR="00024DC2" w:rsidRPr="00704052">
        <w:rPr>
          <w:rFonts w:ascii="Times New Roman" w:hAnsi="Times New Roman" w:cs="Times New Roman"/>
          <w:bCs/>
          <w:sz w:val="24"/>
          <w:szCs w:val="24"/>
        </w:rPr>
        <w:t>.</w:t>
      </w:r>
      <w:r w:rsidRPr="00704052">
        <w:rPr>
          <w:rFonts w:ascii="Times New Roman" w:hAnsi="Times New Roman" w:cs="Times New Roman"/>
          <w:bCs/>
          <w:sz w:val="24"/>
          <w:szCs w:val="24"/>
        </w:rPr>
        <w:t xml:space="preserve"> Fotografía de Luis Hidalgo </w:t>
      </w:r>
    </w:p>
    <w:p w14:paraId="48CEA6B1" w14:textId="77777777" w:rsidR="008D2A15" w:rsidRPr="00704052" w:rsidRDefault="008D2A15" w:rsidP="008D2A15">
      <w:pPr>
        <w:spacing w:after="100" w:line="360" w:lineRule="auto"/>
        <w:ind w:firstLine="708"/>
        <w:jc w:val="center"/>
        <w:rPr>
          <w:rFonts w:ascii="Times New Roman" w:hAnsi="Times New Roman" w:cs="Times New Roman"/>
          <w:bCs/>
          <w:sz w:val="24"/>
          <w:szCs w:val="24"/>
        </w:rPr>
      </w:pPr>
    </w:p>
    <w:p w14:paraId="3ADDBC87" w14:textId="77777777" w:rsidR="003F3DB3" w:rsidRPr="00704052" w:rsidRDefault="003F3DB3" w:rsidP="003F3DB3">
      <w:pPr>
        <w:spacing w:after="100" w:line="360" w:lineRule="auto"/>
        <w:jc w:val="both"/>
        <w:rPr>
          <w:rFonts w:ascii="Times New Roman" w:hAnsi="Times New Roman" w:cs="Times New Roman"/>
          <w:bCs/>
          <w:sz w:val="24"/>
          <w:szCs w:val="24"/>
        </w:rPr>
      </w:pPr>
    </w:p>
    <w:p w14:paraId="679653EB"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Por su parte, para la creación de videos se utilizaron dos tipos de planos, plano general y plano americano, el mismo con el objetivo de dar un enfoque en el punto de interés del contenido de cada uno.</w:t>
      </w:r>
    </w:p>
    <w:p w14:paraId="0D1E4626" w14:textId="77777777" w:rsidR="008D2A15" w:rsidRPr="00704052" w:rsidRDefault="008D2A15" w:rsidP="003F3DB3">
      <w:pPr>
        <w:spacing w:after="100" w:line="360" w:lineRule="auto"/>
        <w:ind w:firstLine="708"/>
        <w:jc w:val="both"/>
        <w:rPr>
          <w:rFonts w:ascii="Times New Roman" w:hAnsi="Times New Roman" w:cs="Times New Roman"/>
          <w:bCs/>
          <w:sz w:val="24"/>
          <w:szCs w:val="24"/>
        </w:rPr>
      </w:pPr>
    </w:p>
    <w:p w14:paraId="5D75E93C" w14:textId="77777777" w:rsidR="00396D00" w:rsidRPr="00704052" w:rsidRDefault="00396D00" w:rsidP="003F3DB3">
      <w:pPr>
        <w:spacing w:after="100" w:line="360" w:lineRule="auto"/>
        <w:ind w:firstLine="708"/>
        <w:jc w:val="both"/>
        <w:rPr>
          <w:rFonts w:ascii="Times New Roman" w:hAnsi="Times New Roman" w:cs="Times New Roman"/>
          <w:b/>
          <w:sz w:val="24"/>
          <w:szCs w:val="24"/>
        </w:rPr>
      </w:pPr>
      <w:r w:rsidRPr="00704052">
        <w:rPr>
          <w:rFonts w:ascii="Times New Roman" w:hAnsi="Times New Roman" w:cs="Times New Roman"/>
          <w:b/>
          <w:sz w:val="24"/>
          <w:szCs w:val="24"/>
        </w:rPr>
        <w:t>Programas utilizados</w:t>
      </w:r>
    </w:p>
    <w:p w14:paraId="0F817CF0" w14:textId="77777777" w:rsidR="00C52391" w:rsidRPr="00704052" w:rsidRDefault="00396D00"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 xml:space="preserve"> </w:t>
      </w:r>
    </w:p>
    <w:p w14:paraId="75A2CA5E" w14:textId="77777777" w:rsidR="00396D00" w:rsidRPr="00704052" w:rsidRDefault="00396D00" w:rsidP="00396D00">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Para la creación de cada modelo de barajita se utilizó el programa Adobe Illustrator en su versión 2018</w:t>
      </w:r>
      <w:r w:rsidR="008D2A15" w:rsidRPr="00704052">
        <w:rPr>
          <w:rFonts w:ascii="Times New Roman" w:hAnsi="Times New Roman" w:cs="Times New Roman"/>
          <w:bCs/>
          <w:sz w:val="24"/>
          <w:szCs w:val="24"/>
        </w:rPr>
        <w:t>, y para la edición de los videos se utilizó el programa Movavi.</w:t>
      </w:r>
    </w:p>
    <w:p w14:paraId="013A676C" w14:textId="77777777" w:rsidR="00396D00" w:rsidRPr="00704052" w:rsidRDefault="00396D00" w:rsidP="00396D00">
      <w:pPr>
        <w:spacing w:after="100" w:line="360" w:lineRule="auto"/>
        <w:ind w:firstLine="708"/>
        <w:jc w:val="both"/>
        <w:rPr>
          <w:rFonts w:ascii="Times New Roman" w:hAnsi="Times New Roman" w:cs="Times New Roman"/>
          <w:bCs/>
          <w:sz w:val="24"/>
          <w:szCs w:val="24"/>
        </w:rPr>
      </w:pPr>
    </w:p>
    <w:p w14:paraId="389E43AC" w14:textId="77777777" w:rsidR="00396D00" w:rsidRPr="00704052" w:rsidRDefault="008D2A15" w:rsidP="008D2A15">
      <w:pPr>
        <w:spacing w:after="100" w:line="360" w:lineRule="auto"/>
        <w:ind w:firstLine="708"/>
        <w:jc w:val="center"/>
        <w:rPr>
          <w:rFonts w:ascii="Times New Roman" w:hAnsi="Times New Roman" w:cs="Times New Roman"/>
          <w:bCs/>
          <w:sz w:val="24"/>
          <w:szCs w:val="24"/>
        </w:rPr>
      </w:pPr>
      <w:r w:rsidRPr="00704052">
        <w:rPr>
          <w:rFonts w:ascii="Times New Roman" w:hAnsi="Times New Roman" w:cs="Times New Roman"/>
          <w:bCs/>
          <w:noProof/>
          <w:sz w:val="24"/>
          <w:szCs w:val="24"/>
          <w:lang w:eastAsia="es-VE"/>
        </w:rPr>
        <w:lastRenderedPageBreak/>
        <w:drawing>
          <wp:inline distT="0" distB="0" distL="0" distR="0" wp14:anchorId="54BF3669" wp14:editId="46972AFE">
            <wp:extent cx="4430469" cy="6124354"/>
            <wp:effectExtent l="0" t="0" r="825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isael-Leon-2.jpg"/>
                    <pic:cNvPicPr/>
                  </pic:nvPicPr>
                  <pic:blipFill>
                    <a:blip r:embed="rId39">
                      <a:extLst>
                        <a:ext uri="{28A0092B-C50C-407E-A947-70E740481C1C}">
                          <a14:useLocalDpi xmlns:a14="http://schemas.microsoft.com/office/drawing/2010/main" val="0"/>
                        </a:ext>
                      </a:extLst>
                    </a:blip>
                    <a:stretch>
                      <a:fillRect/>
                    </a:stretch>
                  </pic:blipFill>
                  <pic:spPr>
                    <a:xfrm>
                      <a:off x="0" y="0"/>
                      <a:ext cx="4435797" cy="6131718"/>
                    </a:xfrm>
                    <a:prstGeom prst="rect">
                      <a:avLst/>
                    </a:prstGeom>
                  </pic:spPr>
                </pic:pic>
              </a:graphicData>
            </a:graphic>
          </wp:inline>
        </w:drawing>
      </w:r>
    </w:p>
    <w:p w14:paraId="2A96E21F" w14:textId="77777777" w:rsidR="008D2A15" w:rsidRPr="00704052" w:rsidRDefault="008D2A15" w:rsidP="008D2A15">
      <w:pPr>
        <w:spacing w:after="100" w:line="360" w:lineRule="auto"/>
        <w:ind w:firstLine="708"/>
        <w:jc w:val="center"/>
        <w:rPr>
          <w:rFonts w:ascii="Times New Roman" w:hAnsi="Times New Roman" w:cs="Times New Roman"/>
          <w:bCs/>
          <w:sz w:val="24"/>
          <w:szCs w:val="24"/>
        </w:rPr>
      </w:pPr>
      <w:r w:rsidRPr="00704052">
        <w:rPr>
          <w:rFonts w:ascii="Times New Roman" w:hAnsi="Times New Roman" w:cs="Times New Roman"/>
          <w:bCs/>
          <w:sz w:val="24"/>
          <w:szCs w:val="24"/>
        </w:rPr>
        <w:t xml:space="preserve">Fig. </w:t>
      </w:r>
      <w:r w:rsidR="00024DC2" w:rsidRPr="00704052">
        <w:rPr>
          <w:rFonts w:ascii="Times New Roman" w:hAnsi="Times New Roman" w:cs="Times New Roman"/>
          <w:bCs/>
          <w:sz w:val="24"/>
          <w:szCs w:val="24"/>
        </w:rPr>
        <w:t xml:space="preserve"> 1</w:t>
      </w:r>
      <w:r w:rsidR="00F10BAA">
        <w:rPr>
          <w:rFonts w:ascii="Times New Roman" w:hAnsi="Times New Roman" w:cs="Times New Roman"/>
          <w:bCs/>
          <w:sz w:val="24"/>
          <w:szCs w:val="24"/>
        </w:rPr>
        <w:t>8</w:t>
      </w:r>
      <w:r w:rsidR="00024DC2" w:rsidRPr="00704052">
        <w:rPr>
          <w:rFonts w:ascii="Times New Roman" w:hAnsi="Times New Roman" w:cs="Times New Roman"/>
          <w:bCs/>
          <w:sz w:val="24"/>
          <w:szCs w:val="24"/>
        </w:rPr>
        <w:t xml:space="preserve">. Diseño de Barajitas </w:t>
      </w:r>
    </w:p>
    <w:p w14:paraId="796D8CE2" w14:textId="77777777" w:rsidR="00C52391" w:rsidRPr="00704052" w:rsidRDefault="00C52391" w:rsidP="003F3DB3">
      <w:pPr>
        <w:spacing w:after="100" w:line="360" w:lineRule="auto"/>
        <w:ind w:firstLine="708"/>
        <w:jc w:val="both"/>
        <w:rPr>
          <w:rFonts w:ascii="Times New Roman" w:hAnsi="Times New Roman" w:cs="Times New Roman"/>
          <w:bCs/>
          <w:sz w:val="24"/>
          <w:szCs w:val="24"/>
        </w:rPr>
      </w:pPr>
    </w:p>
    <w:p w14:paraId="7AC2C132" w14:textId="77777777" w:rsidR="003F3DB3" w:rsidRPr="00704052" w:rsidRDefault="003F3DB3" w:rsidP="003F3DB3">
      <w:pPr>
        <w:spacing w:after="100" w:line="360" w:lineRule="auto"/>
        <w:jc w:val="both"/>
        <w:rPr>
          <w:rFonts w:ascii="Times New Roman" w:hAnsi="Times New Roman" w:cs="Times New Roman"/>
          <w:b/>
          <w:sz w:val="24"/>
          <w:szCs w:val="24"/>
        </w:rPr>
      </w:pPr>
    </w:p>
    <w:p w14:paraId="1C7A8830" w14:textId="77777777" w:rsidR="003F3DB3" w:rsidRPr="00704052" w:rsidRDefault="003F3DB3" w:rsidP="003F3DB3">
      <w:pPr>
        <w:spacing w:after="100" w:line="360" w:lineRule="auto"/>
        <w:jc w:val="both"/>
        <w:rPr>
          <w:rFonts w:ascii="Times New Roman" w:hAnsi="Times New Roman" w:cs="Times New Roman"/>
          <w:b/>
          <w:sz w:val="24"/>
          <w:szCs w:val="24"/>
        </w:rPr>
      </w:pPr>
    </w:p>
    <w:p w14:paraId="23C75801" w14:textId="77777777" w:rsidR="003F3DB3" w:rsidRPr="00704052" w:rsidRDefault="003F3DB3" w:rsidP="003F3DB3">
      <w:pPr>
        <w:spacing w:after="100" w:line="360" w:lineRule="auto"/>
        <w:jc w:val="both"/>
        <w:rPr>
          <w:rFonts w:ascii="Times New Roman" w:hAnsi="Times New Roman" w:cs="Times New Roman"/>
          <w:b/>
          <w:sz w:val="24"/>
          <w:szCs w:val="24"/>
        </w:rPr>
      </w:pPr>
    </w:p>
    <w:p w14:paraId="3187EB8A" w14:textId="77777777" w:rsidR="003F3DB3" w:rsidRPr="00704052" w:rsidRDefault="003F3DB3" w:rsidP="003F3DB3">
      <w:pPr>
        <w:spacing w:after="100" w:line="360" w:lineRule="auto"/>
        <w:jc w:val="both"/>
        <w:rPr>
          <w:rFonts w:ascii="Times New Roman" w:hAnsi="Times New Roman" w:cs="Times New Roman"/>
          <w:b/>
          <w:sz w:val="24"/>
          <w:szCs w:val="24"/>
        </w:rPr>
      </w:pPr>
    </w:p>
    <w:p w14:paraId="4663EA6B"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lastRenderedPageBreak/>
        <w:t xml:space="preserve">Diseño de la página de HOME  </w:t>
      </w:r>
    </w:p>
    <w:p w14:paraId="0224EA2F" w14:textId="77777777" w:rsidR="003F3DB3" w:rsidRPr="00704052" w:rsidRDefault="003F3DB3" w:rsidP="003F3DB3">
      <w:pPr>
        <w:spacing w:after="100" w:line="360" w:lineRule="auto"/>
        <w:jc w:val="both"/>
        <w:rPr>
          <w:rFonts w:ascii="Times New Roman" w:hAnsi="Times New Roman" w:cs="Times New Roman"/>
          <w:b/>
          <w:sz w:val="24"/>
          <w:szCs w:val="24"/>
        </w:rPr>
      </w:pPr>
    </w:p>
    <w:p w14:paraId="5D38C259"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noProof/>
          <w:sz w:val="24"/>
          <w:szCs w:val="24"/>
        </w:rPr>
        <w:t xml:space="preserve">En la página principal del sitio web se apreciara en la parte superior el menu de navegacion y a su lado derecho los iconos de las redes sociales, en la parte inferior el nombre y eslogan de la pagina, este cuenta con un tamaño de 812 pixeles de ancho por 126 pixeles de alto, y en la parte derecha debajo de los iconos se encontrara un menu de anclas que facilita el despliegue visual hacia las demas secciones, el cual va en sentido vertical y esta conformada por los mismos colores del menu principal. La pagina de HOME tiene una imagen de fondo que fue </w:t>
      </w:r>
      <w:r w:rsidRPr="00704052">
        <w:rPr>
          <w:rFonts w:ascii="Times New Roman" w:hAnsi="Times New Roman" w:cs="Times New Roman"/>
          <w:bCs/>
          <w:sz w:val="24"/>
          <w:szCs w:val="24"/>
        </w:rPr>
        <w:t>realizada exclusivamente para la página LIMENOR por el fotógrafo contratado para este proyecto la cual tiene el mismo ancho del contenedor y una altura de 589 pixeles.</w:t>
      </w:r>
    </w:p>
    <w:p w14:paraId="6584AFCB" w14:textId="77777777" w:rsidR="003F3DB3" w:rsidRPr="00704052" w:rsidRDefault="003F3DB3" w:rsidP="003F3DB3">
      <w:pPr>
        <w:spacing w:after="100" w:line="360" w:lineRule="auto"/>
        <w:jc w:val="both"/>
        <w:rPr>
          <w:rFonts w:ascii="Times New Roman" w:hAnsi="Times New Roman" w:cs="Times New Roman"/>
          <w:bCs/>
          <w:sz w:val="24"/>
          <w:szCs w:val="24"/>
        </w:rPr>
      </w:pPr>
    </w:p>
    <w:p w14:paraId="2E58D8F6" w14:textId="77777777" w:rsidR="003F3DB3" w:rsidRPr="00704052" w:rsidRDefault="003F3DB3" w:rsidP="003F3DB3">
      <w:pPr>
        <w:spacing w:after="100" w:line="360" w:lineRule="auto"/>
        <w:jc w:val="both"/>
        <w:rPr>
          <w:rFonts w:ascii="Times New Roman" w:hAnsi="Times New Roman" w:cs="Times New Roman"/>
          <w:bCs/>
          <w:noProof/>
          <w:sz w:val="24"/>
          <w:szCs w:val="24"/>
        </w:rPr>
      </w:pPr>
      <w:r w:rsidRPr="00704052">
        <w:rPr>
          <w:rFonts w:ascii="Times New Roman" w:hAnsi="Times New Roman" w:cs="Times New Roman"/>
          <w:noProof/>
          <w:lang w:eastAsia="es-VE"/>
        </w:rPr>
        <w:drawing>
          <wp:inline distT="0" distB="0" distL="0" distR="0" wp14:anchorId="30592BBD" wp14:editId="67EFC6DA">
            <wp:extent cx="5400040" cy="2359025"/>
            <wp:effectExtent l="0" t="0" r="0" b="3175"/>
            <wp:docPr id="19" name="Gráfico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1"/>
                        </a:ext>
                      </a:extLst>
                    </a:blip>
                    <a:stretch>
                      <a:fillRect/>
                    </a:stretch>
                  </pic:blipFill>
                  <pic:spPr>
                    <a:xfrm>
                      <a:off x="0" y="0"/>
                      <a:ext cx="5400040" cy="2359025"/>
                    </a:xfrm>
                    <a:prstGeom prst="rect">
                      <a:avLst/>
                    </a:prstGeom>
                  </pic:spPr>
                </pic:pic>
              </a:graphicData>
            </a:graphic>
          </wp:inline>
        </w:drawing>
      </w:r>
      <w:r w:rsidRPr="00704052">
        <w:rPr>
          <w:rFonts w:ascii="Times New Roman" w:hAnsi="Times New Roman" w:cs="Times New Roman"/>
          <w:bCs/>
          <w:sz w:val="24"/>
          <w:szCs w:val="24"/>
        </w:rPr>
        <w:t xml:space="preserve"> </w:t>
      </w:r>
    </w:p>
    <w:p w14:paraId="21882385" w14:textId="77777777" w:rsidR="003F3DB3" w:rsidRPr="00704052" w:rsidRDefault="003F3DB3" w:rsidP="003F3DB3">
      <w:pPr>
        <w:spacing w:after="100" w:line="360" w:lineRule="auto"/>
        <w:jc w:val="center"/>
        <w:rPr>
          <w:rFonts w:ascii="Times New Roman" w:hAnsi="Times New Roman" w:cs="Times New Roman"/>
          <w:bCs/>
          <w:noProof/>
          <w:sz w:val="24"/>
          <w:szCs w:val="24"/>
        </w:rPr>
      </w:pPr>
      <w:r w:rsidRPr="00704052">
        <w:rPr>
          <w:rFonts w:ascii="Times New Roman" w:hAnsi="Times New Roman" w:cs="Times New Roman"/>
          <w:bCs/>
          <w:noProof/>
          <w:sz w:val="24"/>
          <w:szCs w:val="24"/>
        </w:rPr>
        <w:t xml:space="preserve">Fig. </w:t>
      </w:r>
      <w:r w:rsidR="00F10BAA">
        <w:rPr>
          <w:rFonts w:ascii="Times New Roman" w:hAnsi="Times New Roman" w:cs="Times New Roman"/>
          <w:bCs/>
          <w:noProof/>
          <w:sz w:val="24"/>
          <w:szCs w:val="24"/>
        </w:rPr>
        <w:t>19</w:t>
      </w:r>
      <w:r w:rsidR="005E5343" w:rsidRPr="00704052">
        <w:rPr>
          <w:rFonts w:ascii="Times New Roman" w:hAnsi="Times New Roman" w:cs="Times New Roman"/>
          <w:bCs/>
          <w:noProof/>
          <w:sz w:val="24"/>
          <w:szCs w:val="24"/>
        </w:rPr>
        <w:t>. P</w:t>
      </w:r>
      <w:r w:rsidR="00AE4CD2" w:rsidRPr="00704052">
        <w:rPr>
          <w:rFonts w:ascii="Times New Roman" w:hAnsi="Times New Roman" w:cs="Times New Roman"/>
          <w:bCs/>
          <w:noProof/>
          <w:sz w:val="24"/>
          <w:szCs w:val="24"/>
        </w:rPr>
        <w:t>á</w:t>
      </w:r>
      <w:r w:rsidR="005E5343" w:rsidRPr="00704052">
        <w:rPr>
          <w:rFonts w:ascii="Times New Roman" w:hAnsi="Times New Roman" w:cs="Times New Roman"/>
          <w:bCs/>
          <w:noProof/>
          <w:sz w:val="24"/>
          <w:szCs w:val="24"/>
        </w:rPr>
        <w:t>gina de Home</w:t>
      </w:r>
    </w:p>
    <w:p w14:paraId="7EC76A19" w14:textId="77777777" w:rsidR="004C7D0A" w:rsidRDefault="004C7D0A" w:rsidP="00024DC2">
      <w:pPr>
        <w:spacing w:after="0" w:line="360" w:lineRule="auto"/>
        <w:jc w:val="both"/>
        <w:rPr>
          <w:rFonts w:ascii="Times New Roman" w:hAnsi="Times New Roman" w:cs="Times New Roman"/>
          <w:b/>
          <w:noProof/>
          <w:sz w:val="24"/>
          <w:szCs w:val="24"/>
        </w:rPr>
      </w:pPr>
    </w:p>
    <w:p w14:paraId="433E378B" w14:textId="77777777" w:rsidR="004C7D0A" w:rsidRDefault="004C7D0A" w:rsidP="00024DC2">
      <w:pPr>
        <w:spacing w:after="0" w:line="360" w:lineRule="auto"/>
        <w:jc w:val="both"/>
        <w:rPr>
          <w:rFonts w:ascii="Times New Roman" w:hAnsi="Times New Roman" w:cs="Times New Roman"/>
          <w:b/>
          <w:noProof/>
          <w:sz w:val="24"/>
          <w:szCs w:val="24"/>
        </w:rPr>
      </w:pPr>
    </w:p>
    <w:p w14:paraId="44E5B014" w14:textId="77777777" w:rsidR="004C7D0A" w:rsidRDefault="004C7D0A" w:rsidP="00024DC2">
      <w:pPr>
        <w:spacing w:after="0" w:line="360" w:lineRule="auto"/>
        <w:jc w:val="both"/>
        <w:rPr>
          <w:rFonts w:ascii="Times New Roman" w:hAnsi="Times New Roman" w:cs="Times New Roman"/>
          <w:b/>
          <w:noProof/>
          <w:sz w:val="24"/>
          <w:szCs w:val="24"/>
        </w:rPr>
      </w:pPr>
    </w:p>
    <w:p w14:paraId="3AA0CE46" w14:textId="77777777" w:rsidR="004C7D0A" w:rsidRDefault="004C7D0A" w:rsidP="00024DC2">
      <w:pPr>
        <w:spacing w:after="0" w:line="360" w:lineRule="auto"/>
        <w:jc w:val="both"/>
        <w:rPr>
          <w:rFonts w:ascii="Times New Roman" w:hAnsi="Times New Roman" w:cs="Times New Roman"/>
          <w:b/>
          <w:noProof/>
          <w:sz w:val="24"/>
          <w:szCs w:val="24"/>
        </w:rPr>
      </w:pPr>
    </w:p>
    <w:p w14:paraId="4616398F" w14:textId="77777777" w:rsidR="004C7D0A" w:rsidRDefault="004C7D0A" w:rsidP="00024DC2">
      <w:pPr>
        <w:spacing w:after="0" w:line="360" w:lineRule="auto"/>
        <w:jc w:val="both"/>
        <w:rPr>
          <w:rFonts w:ascii="Times New Roman" w:hAnsi="Times New Roman" w:cs="Times New Roman"/>
          <w:b/>
          <w:noProof/>
          <w:sz w:val="24"/>
          <w:szCs w:val="24"/>
        </w:rPr>
      </w:pPr>
    </w:p>
    <w:p w14:paraId="5DAAEC87" w14:textId="77777777" w:rsidR="004C7D0A" w:rsidRDefault="004C7D0A" w:rsidP="00024DC2">
      <w:pPr>
        <w:spacing w:after="0" w:line="360" w:lineRule="auto"/>
        <w:jc w:val="both"/>
        <w:rPr>
          <w:rFonts w:ascii="Times New Roman" w:hAnsi="Times New Roman" w:cs="Times New Roman"/>
          <w:b/>
          <w:noProof/>
          <w:sz w:val="24"/>
          <w:szCs w:val="24"/>
        </w:rPr>
      </w:pPr>
    </w:p>
    <w:p w14:paraId="0140DF1F" w14:textId="77777777" w:rsidR="004C7D0A" w:rsidRDefault="004C7D0A" w:rsidP="00024DC2">
      <w:pPr>
        <w:spacing w:after="0" w:line="360" w:lineRule="auto"/>
        <w:jc w:val="both"/>
        <w:rPr>
          <w:rFonts w:ascii="Times New Roman" w:hAnsi="Times New Roman" w:cs="Times New Roman"/>
          <w:b/>
          <w:noProof/>
          <w:sz w:val="24"/>
          <w:szCs w:val="24"/>
        </w:rPr>
      </w:pPr>
    </w:p>
    <w:p w14:paraId="30BC6734" w14:textId="77777777" w:rsidR="004C7D0A" w:rsidRDefault="004C7D0A" w:rsidP="00024DC2">
      <w:pPr>
        <w:spacing w:after="0" w:line="360" w:lineRule="auto"/>
        <w:jc w:val="both"/>
        <w:rPr>
          <w:rFonts w:ascii="Times New Roman" w:hAnsi="Times New Roman" w:cs="Times New Roman"/>
          <w:b/>
          <w:noProof/>
          <w:sz w:val="24"/>
          <w:szCs w:val="24"/>
        </w:rPr>
      </w:pPr>
    </w:p>
    <w:p w14:paraId="46CFFF8C" w14:textId="77777777" w:rsidR="00187962" w:rsidRPr="00704052" w:rsidRDefault="00024DC2" w:rsidP="00024DC2">
      <w:pPr>
        <w:spacing w:after="0" w:line="360" w:lineRule="auto"/>
        <w:jc w:val="both"/>
        <w:rPr>
          <w:rFonts w:ascii="Times New Roman" w:hAnsi="Times New Roman" w:cs="Times New Roman"/>
          <w:b/>
          <w:noProof/>
          <w:sz w:val="24"/>
          <w:szCs w:val="24"/>
        </w:rPr>
      </w:pPr>
      <w:r w:rsidRPr="00704052">
        <w:rPr>
          <w:rFonts w:ascii="Times New Roman" w:hAnsi="Times New Roman" w:cs="Times New Roman"/>
          <w:b/>
          <w:noProof/>
          <w:sz w:val="24"/>
          <w:szCs w:val="24"/>
        </w:rPr>
        <w:lastRenderedPageBreak/>
        <w:t>Diseño de la</w:t>
      </w:r>
      <w:r w:rsidR="00187962" w:rsidRPr="00704052">
        <w:rPr>
          <w:rFonts w:ascii="Times New Roman" w:hAnsi="Times New Roman" w:cs="Times New Roman"/>
          <w:b/>
          <w:noProof/>
          <w:sz w:val="24"/>
          <w:szCs w:val="24"/>
        </w:rPr>
        <w:t xml:space="preserve">s franjas separadoras </w:t>
      </w:r>
    </w:p>
    <w:p w14:paraId="348B720B" w14:textId="77777777" w:rsidR="00187962" w:rsidRPr="00704052" w:rsidRDefault="00187962" w:rsidP="00024DC2">
      <w:pPr>
        <w:spacing w:after="0" w:line="360" w:lineRule="auto"/>
        <w:jc w:val="both"/>
        <w:rPr>
          <w:rFonts w:ascii="Times New Roman" w:hAnsi="Times New Roman" w:cs="Times New Roman"/>
          <w:b/>
          <w:noProof/>
          <w:sz w:val="24"/>
          <w:szCs w:val="24"/>
        </w:rPr>
      </w:pPr>
    </w:p>
    <w:p w14:paraId="64A2D96D" w14:textId="77777777" w:rsidR="00024DC2" w:rsidRPr="00704052" w:rsidRDefault="00187962" w:rsidP="00024DC2">
      <w:pPr>
        <w:spacing w:after="0" w:line="360" w:lineRule="auto"/>
        <w:jc w:val="both"/>
        <w:rPr>
          <w:rFonts w:ascii="Times New Roman" w:hAnsi="Times New Roman" w:cs="Times New Roman"/>
          <w:bCs/>
          <w:noProof/>
          <w:sz w:val="24"/>
          <w:szCs w:val="24"/>
        </w:rPr>
      </w:pPr>
      <w:r w:rsidRPr="00704052">
        <w:rPr>
          <w:rFonts w:ascii="Times New Roman" w:hAnsi="Times New Roman" w:cs="Times New Roman"/>
          <w:bCs/>
          <w:noProof/>
          <w:sz w:val="24"/>
          <w:szCs w:val="24"/>
        </w:rPr>
        <w:t>Las franjas separadoras se encuentran al desplazar la pagina de incio hasta el pie de página, rellenas de un color azul claro en (R: 19 G: 95 B: 209), del mismo tamaño de ancho del contenedor, con un texto que contiene citas de varios autores.</w:t>
      </w:r>
    </w:p>
    <w:p w14:paraId="567C04BC"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6ECE8DD7" w14:textId="77777777" w:rsidR="003F3DB3" w:rsidRPr="00704052" w:rsidRDefault="00991C1F" w:rsidP="004C7D0A">
      <w:pPr>
        <w:spacing w:after="100" w:line="360" w:lineRule="auto"/>
        <w:rPr>
          <w:rFonts w:ascii="Times New Roman" w:hAnsi="Times New Roman" w:cs="Times New Roman"/>
          <w:bCs/>
          <w:noProof/>
          <w:sz w:val="24"/>
          <w:szCs w:val="24"/>
        </w:rPr>
      </w:pPr>
      <w:r w:rsidRPr="00704052">
        <w:rPr>
          <w:rFonts w:ascii="Times New Roman" w:hAnsi="Times New Roman" w:cs="Times New Roman"/>
          <w:bCs/>
          <w:noProof/>
          <w:sz w:val="24"/>
          <w:szCs w:val="24"/>
          <w:lang w:eastAsia="es-VE"/>
        </w:rPr>
        <w:drawing>
          <wp:inline distT="0" distB="0" distL="0" distR="0" wp14:anchorId="74AC8730" wp14:editId="19CB2F28">
            <wp:extent cx="5612130" cy="1024255"/>
            <wp:effectExtent l="0" t="0" r="7620" b="444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RANJA 1.jpg"/>
                    <pic:cNvPicPr/>
                  </pic:nvPicPr>
                  <pic:blipFill>
                    <a:blip r:embed="rId42">
                      <a:extLst>
                        <a:ext uri="{28A0092B-C50C-407E-A947-70E740481C1C}">
                          <a14:useLocalDpi xmlns:a14="http://schemas.microsoft.com/office/drawing/2010/main" val="0"/>
                        </a:ext>
                      </a:extLst>
                    </a:blip>
                    <a:stretch>
                      <a:fillRect/>
                    </a:stretch>
                  </pic:blipFill>
                  <pic:spPr>
                    <a:xfrm>
                      <a:off x="0" y="0"/>
                      <a:ext cx="5612130" cy="1024255"/>
                    </a:xfrm>
                    <a:prstGeom prst="rect">
                      <a:avLst/>
                    </a:prstGeom>
                  </pic:spPr>
                </pic:pic>
              </a:graphicData>
            </a:graphic>
          </wp:inline>
        </w:drawing>
      </w:r>
    </w:p>
    <w:p w14:paraId="05246061" w14:textId="77777777" w:rsidR="00991C1F" w:rsidRPr="00704052" w:rsidRDefault="00991C1F" w:rsidP="009367CA">
      <w:pPr>
        <w:spacing w:after="100" w:line="360" w:lineRule="auto"/>
        <w:jc w:val="center"/>
        <w:rPr>
          <w:rFonts w:ascii="Times New Roman" w:hAnsi="Times New Roman" w:cs="Times New Roman"/>
          <w:bCs/>
          <w:noProof/>
          <w:sz w:val="24"/>
          <w:szCs w:val="24"/>
        </w:rPr>
      </w:pPr>
      <w:r w:rsidRPr="00704052">
        <w:rPr>
          <w:rFonts w:ascii="Times New Roman" w:hAnsi="Times New Roman" w:cs="Times New Roman"/>
          <w:bCs/>
          <w:noProof/>
          <w:sz w:val="24"/>
          <w:szCs w:val="24"/>
        </w:rPr>
        <w:t>Fig.</w:t>
      </w:r>
      <w:r w:rsidR="009367CA" w:rsidRPr="00704052">
        <w:rPr>
          <w:rFonts w:ascii="Times New Roman" w:hAnsi="Times New Roman" w:cs="Times New Roman"/>
          <w:bCs/>
          <w:noProof/>
          <w:sz w:val="24"/>
          <w:szCs w:val="24"/>
        </w:rPr>
        <w:t xml:space="preserve"> 2</w:t>
      </w:r>
      <w:r w:rsidR="00F10BAA">
        <w:rPr>
          <w:rFonts w:ascii="Times New Roman" w:hAnsi="Times New Roman" w:cs="Times New Roman"/>
          <w:bCs/>
          <w:noProof/>
          <w:sz w:val="24"/>
          <w:szCs w:val="24"/>
        </w:rPr>
        <w:t>0</w:t>
      </w:r>
      <w:r w:rsidR="009367CA" w:rsidRPr="00704052">
        <w:rPr>
          <w:rFonts w:ascii="Times New Roman" w:hAnsi="Times New Roman" w:cs="Times New Roman"/>
          <w:bCs/>
          <w:noProof/>
          <w:sz w:val="24"/>
          <w:szCs w:val="24"/>
        </w:rPr>
        <w:t>.</w:t>
      </w:r>
      <w:r w:rsidRPr="00704052">
        <w:rPr>
          <w:rFonts w:ascii="Times New Roman" w:hAnsi="Times New Roman" w:cs="Times New Roman"/>
          <w:bCs/>
          <w:noProof/>
          <w:sz w:val="24"/>
          <w:szCs w:val="24"/>
        </w:rPr>
        <w:t xml:space="preserve"> </w:t>
      </w:r>
      <w:r w:rsidR="009367CA" w:rsidRPr="00704052">
        <w:rPr>
          <w:rFonts w:ascii="Times New Roman" w:hAnsi="Times New Roman" w:cs="Times New Roman"/>
          <w:bCs/>
          <w:noProof/>
          <w:sz w:val="24"/>
          <w:szCs w:val="24"/>
        </w:rPr>
        <w:t>Franja separadora 1</w:t>
      </w:r>
    </w:p>
    <w:p w14:paraId="5F9212AC" w14:textId="77777777" w:rsidR="009367CA" w:rsidRPr="00704052" w:rsidRDefault="009367CA" w:rsidP="003F3DB3">
      <w:pPr>
        <w:spacing w:after="100" w:line="360" w:lineRule="auto"/>
        <w:jc w:val="both"/>
        <w:rPr>
          <w:rFonts w:ascii="Times New Roman" w:hAnsi="Times New Roman" w:cs="Times New Roman"/>
          <w:bCs/>
          <w:noProof/>
          <w:sz w:val="24"/>
          <w:szCs w:val="24"/>
        </w:rPr>
      </w:pPr>
    </w:p>
    <w:p w14:paraId="01E33B7C" w14:textId="77777777" w:rsidR="009367CA" w:rsidRPr="00704052" w:rsidRDefault="009367CA" w:rsidP="004C7D0A">
      <w:pPr>
        <w:spacing w:after="100" w:line="360" w:lineRule="auto"/>
        <w:jc w:val="center"/>
        <w:rPr>
          <w:rFonts w:ascii="Times New Roman" w:hAnsi="Times New Roman" w:cs="Times New Roman"/>
          <w:bCs/>
          <w:noProof/>
          <w:sz w:val="24"/>
          <w:szCs w:val="24"/>
        </w:rPr>
      </w:pPr>
      <w:r w:rsidRPr="00704052">
        <w:rPr>
          <w:rFonts w:ascii="Times New Roman" w:hAnsi="Times New Roman" w:cs="Times New Roman"/>
          <w:bCs/>
          <w:noProof/>
          <w:sz w:val="24"/>
          <w:szCs w:val="24"/>
          <w:lang w:eastAsia="es-VE"/>
        </w:rPr>
        <w:drawing>
          <wp:inline distT="0" distB="0" distL="0" distR="0" wp14:anchorId="22DCC89B" wp14:editId="0B08A932">
            <wp:extent cx="5612130" cy="666115"/>
            <wp:effectExtent l="0" t="0" r="7620" b="6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RANJA 2.jpg"/>
                    <pic:cNvPicPr/>
                  </pic:nvPicPr>
                  <pic:blipFill>
                    <a:blip r:embed="rId43">
                      <a:extLst>
                        <a:ext uri="{28A0092B-C50C-407E-A947-70E740481C1C}">
                          <a14:useLocalDpi xmlns:a14="http://schemas.microsoft.com/office/drawing/2010/main" val="0"/>
                        </a:ext>
                      </a:extLst>
                    </a:blip>
                    <a:stretch>
                      <a:fillRect/>
                    </a:stretch>
                  </pic:blipFill>
                  <pic:spPr>
                    <a:xfrm>
                      <a:off x="0" y="0"/>
                      <a:ext cx="5612130" cy="666115"/>
                    </a:xfrm>
                    <a:prstGeom prst="rect">
                      <a:avLst/>
                    </a:prstGeom>
                  </pic:spPr>
                </pic:pic>
              </a:graphicData>
            </a:graphic>
          </wp:inline>
        </w:drawing>
      </w:r>
    </w:p>
    <w:p w14:paraId="056DC636" w14:textId="77777777" w:rsidR="009367CA" w:rsidRPr="00704052" w:rsidRDefault="009367CA" w:rsidP="009367CA">
      <w:pPr>
        <w:spacing w:after="100" w:line="360" w:lineRule="auto"/>
        <w:jc w:val="center"/>
        <w:rPr>
          <w:rFonts w:ascii="Times New Roman" w:hAnsi="Times New Roman" w:cs="Times New Roman"/>
          <w:bCs/>
          <w:noProof/>
          <w:sz w:val="24"/>
          <w:szCs w:val="24"/>
        </w:rPr>
      </w:pPr>
      <w:r w:rsidRPr="00704052">
        <w:rPr>
          <w:rFonts w:ascii="Times New Roman" w:hAnsi="Times New Roman" w:cs="Times New Roman"/>
          <w:bCs/>
          <w:noProof/>
          <w:sz w:val="24"/>
          <w:szCs w:val="24"/>
        </w:rPr>
        <w:t>Fig. 2</w:t>
      </w:r>
      <w:r w:rsidR="00F10BAA">
        <w:rPr>
          <w:rFonts w:ascii="Times New Roman" w:hAnsi="Times New Roman" w:cs="Times New Roman"/>
          <w:bCs/>
          <w:noProof/>
          <w:sz w:val="24"/>
          <w:szCs w:val="24"/>
        </w:rPr>
        <w:t>1</w:t>
      </w:r>
      <w:r w:rsidRPr="00704052">
        <w:rPr>
          <w:rFonts w:ascii="Times New Roman" w:hAnsi="Times New Roman" w:cs="Times New Roman"/>
          <w:bCs/>
          <w:noProof/>
          <w:sz w:val="24"/>
          <w:szCs w:val="24"/>
        </w:rPr>
        <w:t>. Franja separadora 2</w:t>
      </w:r>
    </w:p>
    <w:p w14:paraId="5F59C801" w14:textId="77777777" w:rsidR="009367CA" w:rsidRPr="00704052" w:rsidRDefault="009367CA" w:rsidP="009367CA">
      <w:pPr>
        <w:spacing w:after="100" w:line="360" w:lineRule="auto"/>
        <w:jc w:val="center"/>
        <w:rPr>
          <w:rFonts w:ascii="Times New Roman" w:hAnsi="Times New Roman" w:cs="Times New Roman"/>
          <w:bCs/>
          <w:noProof/>
          <w:sz w:val="24"/>
          <w:szCs w:val="24"/>
        </w:rPr>
      </w:pPr>
    </w:p>
    <w:p w14:paraId="125ABCA7" w14:textId="77777777" w:rsidR="009367CA" w:rsidRPr="00704052" w:rsidRDefault="009367CA" w:rsidP="009367CA">
      <w:pPr>
        <w:spacing w:after="100" w:line="360" w:lineRule="auto"/>
        <w:jc w:val="center"/>
        <w:rPr>
          <w:rFonts w:ascii="Times New Roman" w:hAnsi="Times New Roman" w:cs="Times New Roman"/>
          <w:bCs/>
          <w:noProof/>
          <w:sz w:val="24"/>
          <w:szCs w:val="24"/>
        </w:rPr>
      </w:pPr>
      <w:r w:rsidRPr="00704052">
        <w:rPr>
          <w:rFonts w:ascii="Times New Roman" w:hAnsi="Times New Roman" w:cs="Times New Roman"/>
          <w:bCs/>
          <w:noProof/>
          <w:sz w:val="24"/>
          <w:szCs w:val="24"/>
          <w:lang w:eastAsia="es-VE"/>
        </w:rPr>
        <w:drawing>
          <wp:inline distT="0" distB="0" distL="0" distR="0" wp14:anchorId="664F9032" wp14:editId="155BAE60">
            <wp:extent cx="5612130" cy="648335"/>
            <wp:effectExtent l="0" t="0" r="762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RANJA 3.jpg"/>
                    <pic:cNvPicPr/>
                  </pic:nvPicPr>
                  <pic:blipFill>
                    <a:blip r:embed="rId44">
                      <a:extLst>
                        <a:ext uri="{28A0092B-C50C-407E-A947-70E740481C1C}">
                          <a14:useLocalDpi xmlns:a14="http://schemas.microsoft.com/office/drawing/2010/main" val="0"/>
                        </a:ext>
                      </a:extLst>
                    </a:blip>
                    <a:stretch>
                      <a:fillRect/>
                    </a:stretch>
                  </pic:blipFill>
                  <pic:spPr>
                    <a:xfrm>
                      <a:off x="0" y="0"/>
                      <a:ext cx="5612130" cy="648335"/>
                    </a:xfrm>
                    <a:prstGeom prst="rect">
                      <a:avLst/>
                    </a:prstGeom>
                  </pic:spPr>
                </pic:pic>
              </a:graphicData>
            </a:graphic>
          </wp:inline>
        </w:drawing>
      </w:r>
    </w:p>
    <w:p w14:paraId="3E04053F" w14:textId="77777777" w:rsidR="009367CA" w:rsidRPr="00704052" w:rsidRDefault="009367CA" w:rsidP="009367CA">
      <w:pPr>
        <w:spacing w:after="100" w:line="360" w:lineRule="auto"/>
        <w:jc w:val="center"/>
        <w:rPr>
          <w:rFonts w:ascii="Times New Roman" w:hAnsi="Times New Roman" w:cs="Times New Roman"/>
          <w:bCs/>
          <w:noProof/>
          <w:sz w:val="24"/>
          <w:szCs w:val="24"/>
        </w:rPr>
      </w:pPr>
      <w:r w:rsidRPr="00704052">
        <w:rPr>
          <w:rFonts w:ascii="Times New Roman" w:hAnsi="Times New Roman" w:cs="Times New Roman"/>
          <w:bCs/>
          <w:noProof/>
          <w:sz w:val="24"/>
          <w:szCs w:val="24"/>
        </w:rPr>
        <w:t>Fig. 2</w:t>
      </w:r>
      <w:r w:rsidR="00F10BAA">
        <w:rPr>
          <w:rFonts w:ascii="Times New Roman" w:hAnsi="Times New Roman" w:cs="Times New Roman"/>
          <w:bCs/>
          <w:noProof/>
          <w:sz w:val="24"/>
          <w:szCs w:val="24"/>
        </w:rPr>
        <w:t>2</w:t>
      </w:r>
      <w:r w:rsidRPr="00704052">
        <w:rPr>
          <w:rFonts w:ascii="Times New Roman" w:hAnsi="Times New Roman" w:cs="Times New Roman"/>
          <w:bCs/>
          <w:noProof/>
          <w:sz w:val="24"/>
          <w:szCs w:val="24"/>
        </w:rPr>
        <w:t>. Franja separadora 3</w:t>
      </w:r>
    </w:p>
    <w:p w14:paraId="3B4A0CAA" w14:textId="77777777" w:rsidR="009367CA" w:rsidRPr="00704052" w:rsidRDefault="009367CA" w:rsidP="009367CA">
      <w:pPr>
        <w:spacing w:after="100" w:line="360" w:lineRule="auto"/>
        <w:jc w:val="center"/>
        <w:rPr>
          <w:rFonts w:ascii="Times New Roman" w:hAnsi="Times New Roman" w:cs="Times New Roman"/>
          <w:bCs/>
          <w:noProof/>
          <w:sz w:val="24"/>
          <w:szCs w:val="24"/>
        </w:rPr>
      </w:pPr>
    </w:p>
    <w:p w14:paraId="22D4BA3D" w14:textId="77777777" w:rsidR="009367CA" w:rsidRPr="00704052" w:rsidRDefault="009367CA" w:rsidP="003F3DB3">
      <w:pPr>
        <w:spacing w:after="100" w:line="360" w:lineRule="auto"/>
        <w:jc w:val="both"/>
        <w:rPr>
          <w:rFonts w:ascii="Times New Roman" w:hAnsi="Times New Roman" w:cs="Times New Roman"/>
          <w:bCs/>
          <w:noProof/>
          <w:sz w:val="24"/>
          <w:szCs w:val="24"/>
        </w:rPr>
      </w:pPr>
    </w:p>
    <w:p w14:paraId="55F97FE3"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5FAC1D7A" w14:textId="77777777" w:rsidR="003F3DB3" w:rsidRPr="00704052" w:rsidRDefault="003F3DB3" w:rsidP="003F3DB3">
      <w:pPr>
        <w:spacing w:after="0" w:line="360" w:lineRule="auto"/>
        <w:jc w:val="both"/>
        <w:rPr>
          <w:rFonts w:ascii="Times New Roman" w:hAnsi="Times New Roman" w:cs="Times New Roman"/>
          <w:bCs/>
          <w:noProof/>
          <w:sz w:val="24"/>
          <w:szCs w:val="24"/>
        </w:rPr>
      </w:pPr>
    </w:p>
    <w:p w14:paraId="68F3AE61" w14:textId="77777777" w:rsidR="002B7905" w:rsidRDefault="002B7905" w:rsidP="003F3DB3">
      <w:pPr>
        <w:spacing w:after="0" w:line="360" w:lineRule="auto"/>
        <w:jc w:val="both"/>
        <w:rPr>
          <w:rFonts w:ascii="Times New Roman" w:hAnsi="Times New Roman" w:cs="Times New Roman"/>
          <w:bCs/>
          <w:noProof/>
          <w:sz w:val="24"/>
          <w:szCs w:val="24"/>
        </w:rPr>
      </w:pPr>
    </w:p>
    <w:p w14:paraId="6775B001" w14:textId="77777777" w:rsidR="004C7D0A" w:rsidRPr="00704052" w:rsidRDefault="004C7D0A" w:rsidP="003F3DB3">
      <w:pPr>
        <w:spacing w:after="0" w:line="360" w:lineRule="auto"/>
        <w:jc w:val="both"/>
        <w:rPr>
          <w:rFonts w:ascii="Times New Roman" w:hAnsi="Times New Roman" w:cs="Times New Roman"/>
          <w:bCs/>
          <w:noProof/>
          <w:sz w:val="24"/>
          <w:szCs w:val="24"/>
        </w:rPr>
      </w:pPr>
    </w:p>
    <w:p w14:paraId="28EDFE5E" w14:textId="77777777" w:rsidR="003F3DB3" w:rsidRPr="00704052" w:rsidRDefault="003F3DB3" w:rsidP="003F3DB3">
      <w:pPr>
        <w:spacing w:after="0" w:line="360" w:lineRule="auto"/>
        <w:jc w:val="both"/>
        <w:rPr>
          <w:rFonts w:ascii="Times New Roman" w:hAnsi="Times New Roman" w:cs="Times New Roman"/>
          <w:bCs/>
          <w:noProof/>
          <w:sz w:val="24"/>
          <w:szCs w:val="24"/>
        </w:rPr>
      </w:pPr>
    </w:p>
    <w:p w14:paraId="4D44141F" w14:textId="77777777" w:rsidR="003F3DB3" w:rsidRPr="00704052" w:rsidRDefault="003F3DB3" w:rsidP="003F3DB3">
      <w:pPr>
        <w:spacing w:after="0" w:line="360" w:lineRule="auto"/>
        <w:jc w:val="both"/>
        <w:rPr>
          <w:rFonts w:ascii="Times New Roman" w:hAnsi="Times New Roman" w:cs="Times New Roman"/>
          <w:b/>
          <w:noProof/>
          <w:sz w:val="24"/>
          <w:szCs w:val="24"/>
        </w:rPr>
      </w:pPr>
      <w:r w:rsidRPr="00704052">
        <w:rPr>
          <w:rFonts w:ascii="Times New Roman" w:hAnsi="Times New Roman" w:cs="Times New Roman"/>
          <w:b/>
          <w:noProof/>
          <w:sz w:val="24"/>
          <w:szCs w:val="24"/>
        </w:rPr>
        <w:lastRenderedPageBreak/>
        <w:t xml:space="preserve">Diseño de la página LIMENOR </w:t>
      </w:r>
    </w:p>
    <w:p w14:paraId="47C4B70A" w14:textId="77777777" w:rsidR="003F3DB3" w:rsidRPr="00704052" w:rsidRDefault="003F3DB3" w:rsidP="003F3DB3">
      <w:pPr>
        <w:spacing w:after="0" w:line="360" w:lineRule="auto"/>
        <w:jc w:val="both"/>
        <w:rPr>
          <w:rFonts w:ascii="Times New Roman" w:hAnsi="Times New Roman" w:cs="Times New Roman"/>
          <w:b/>
          <w:noProof/>
          <w:sz w:val="24"/>
          <w:szCs w:val="24"/>
        </w:rPr>
      </w:pPr>
    </w:p>
    <w:p w14:paraId="60AEC2F0" w14:textId="77777777" w:rsidR="003F3DB3" w:rsidRPr="00704052" w:rsidRDefault="003F3DB3" w:rsidP="003F3DB3">
      <w:pPr>
        <w:spacing w:after="0" w:line="360" w:lineRule="auto"/>
        <w:ind w:firstLine="708"/>
        <w:jc w:val="both"/>
        <w:rPr>
          <w:rFonts w:ascii="Times New Roman" w:hAnsi="Times New Roman" w:cs="Times New Roman"/>
          <w:bCs/>
          <w:noProof/>
          <w:sz w:val="24"/>
          <w:szCs w:val="24"/>
        </w:rPr>
      </w:pPr>
      <w:r w:rsidRPr="00704052">
        <w:rPr>
          <w:rFonts w:ascii="Times New Roman" w:hAnsi="Times New Roman" w:cs="Times New Roman"/>
          <w:bCs/>
          <w:noProof/>
          <w:sz w:val="24"/>
          <w:szCs w:val="24"/>
        </w:rPr>
        <w:t>La página LIMENOR es una de las secciones del sitio web L</w:t>
      </w:r>
      <w:r w:rsidR="00EC57E1" w:rsidRPr="00704052">
        <w:rPr>
          <w:rFonts w:ascii="Times New Roman" w:hAnsi="Times New Roman" w:cs="Times New Roman"/>
          <w:bCs/>
          <w:noProof/>
          <w:sz w:val="24"/>
          <w:szCs w:val="24"/>
        </w:rPr>
        <w:t>imenorCaracas</w:t>
      </w:r>
      <w:r w:rsidRPr="00704052">
        <w:rPr>
          <w:rFonts w:ascii="Times New Roman" w:hAnsi="Times New Roman" w:cs="Times New Roman"/>
          <w:bCs/>
          <w:noProof/>
          <w:sz w:val="24"/>
          <w:szCs w:val="24"/>
        </w:rPr>
        <w:t xml:space="preserve"> do</w:t>
      </w:r>
      <w:r w:rsidR="00EC57E1" w:rsidRPr="00704052">
        <w:rPr>
          <w:rFonts w:ascii="Times New Roman" w:hAnsi="Times New Roman" w:cs="Times New Roman"/>
          <w:bCs/>
          <w:noProof/>
          <w:sz w:val="24"/>
          <w:szCs w:val="24"/>
        </w:rPr>
        <w:t>n</w:t>
      </w:r>
      <w:r w:rsidR="00EC57E1" w:rsidRPr="00704052">
        <w:rPr>
          <w:rFonts w:ascii="Times New Roman" w:hAnsi="Times New Roman" w:cs="Times New Roman"/>
          <w:bCs/>
          <w:sz w:val="24"/>
          <w:szCs w:val="24"/>
        </w:rPr>
        <w:t>de</w:t>
      </w:r>
      <w:r w:rsidRPr="00704052">
        <w:rPr>
          <w:rFonts w:ascii="Times New Roman" w:hAnsi="Times New Roman" w:cs="Times New Roman"/>
          <w:bCs/>
          <w:sz w:val="24"/>
          <w:szCs w:val="24"/>
        </w:rPr>
        <w:t xml:space="preserve"> apreciaremos un video que pesa 450 MB y dura 6:21 minutos, de una entrevista realizada al presidente de la Asociación de Beisbol Menor y a su lado derecho una caja en forma de una base de cualquier campo de beisbol, el mismo tiene un ancho de 471 pixeles y una altura de 340 pixeles.</w:t>
      </w:r>
    </w:p>
    <w:p w14:paraId="2B7955E5" w14:textId="77777777" w:rsidR="003F3DB3" w:rsidRPr="00704052" w:rsidRDefault="003F3DB3" w:rsidP="003F3DB3">
      <w:pPr>
        <w:spacing w:after="100" w:line="360" w:lineRule="auto"/>
        <w:jc w:val="both"/>
        <w:rPr>
          <w:rFonts w:ascii="Times New Roman" w:hAnsi="Times New Roman" w:cs="Times New Roman"/>
          <w:noProof/>
        </w:rPr>
      </w:pPr>
    </w:p>
    <w:p w14:paraId="68E0EA76" w14:textId="77777777" w:rsidR="003F3DB3" w:rsidRPr="00704052" w:rsidRDefault="005F5F3E" w:rsidP="005F5F3E">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noProof/>
          <w:sz w:val="24"/>
          <w:szCs w:val="24"/>
          <w:lang w:eastAsia="es-VE"/>
        </w:rPr>
        <w:drawing>
          <wp:inline distT="0" distB="0" distL="0" distR="0" wp14:anchorId="793D550A" wp14:editId="40F45B5E">
            <wp:extent cx="5612130" cy="2464435"/>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GINA DE LIMENOR.jpg"/>
                    <pic:cNvPicPr/>
                  </pic:nvPicPr>
                  <pic:blipFill>
                    <a:blip r:embed="rId45">
                      <a:extLst>
                        <a:ext uri="{28A0092B-C50C-407E-A947-70E740481C1C}">
                          <a14:useLocalDpi xmlns:a14="http://schemas.microsoft.com/office/drawing/2010/main" val="0"/>
                        </a:ext>
                      </a:extLst>
                    </a:blip>
                    <a:stretch>
                      <a:fillRect/>
                    </a:stretch>
                  </pic:blipFill>
                  <pic:spPr>
                    <a:xfrm>
                      <a:off x="0" y="0"/>
                      <a:ext cx="5612130" cy="2464435"/>
                    </a:xfrm>
                    <a:prstGeom prst="rect">
                      <a:avLst/>
                    </a:prstGeom>
                  </pic:spPr>
                </pic:pic>
              </a:graphicData>
            </a:graphic>
          </wp:inline>
        </w:drawing>
      </w:r>
    </w:p>
    <w:p w14:paraId="178F9A85"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 xml:space="preserve">Fig. </w:t>
      </w:r>
      <w:r w:rsidR="00024DC2" w:rsidRPr="00704052">
        <w:rPr>
          <w:rFonts w:ascii="Times New Roman" w:hAnsi="Times New Roman" w:cs="Times New Roman"/>
          <w:bCs/>
          <w:sz w:val="24"/>
          <w:szCs w:val="24"/>
        </w:rPr>
        <w:t>2</w:t>
      </w:r>
      <w:r w:rsidR="00F10BAA">
        <w:rPr>
          <w:rFonts w:ascii="Times New Roman" w:hAnsi="Times New Roman" w:cs="Times New Roman"/>
          <w:bCs/>
          <w:sz w:val="24"/>
          <w:szCs w:val="24"/>
        </w:rPr>
        <w:t>3</w:t>
      </w:r>
      <w:r w:rsidR="005E5343" w:rsidRPr="00704052">
        <w:rPr>
          <w:rFonts w:ascii="Times New Roman" w:hAnsi="Times New Roman" w:cs="Times New Roman"/>
          <w:bCs/>
          <w:sz w:val="24"/>
          <w:szCs w:val="24"/>
        </w:rPr>
        <w:t>. P</w:t>
      </w:r>
      <w:r w:rsidR="00AE4CD2" w:rsidRPr="00704052">
        <w:rPr>
          <w:rFonts w:ascii="Times New Roman" w:hAnsi="Times New Roman" w:cs="Times New Roman"/>
          <w:bCs/>
          <w:sz w:val="24"/>
          <w:szCs w:val="24"/>
        </w:rPr>
        <w:t>á</w:t>
      </w:r>
      <w:r w:rsidR="005E5343" w:rsidRPr="00704052">
        <w:rPr>
          <w:rFonts w:ascii="Times New Roman" w:hAnsi="Times New Roman" w:cs="Times New Roman"/>
          <w:bCs/>
          <w:sz w:val="24"/>
          <w:szCs w:val="24"/>
        </w:rPr>
        <w:t xml:space="preserve">gina de Limenor </w:t>
      </w:r>
    </w:p>
    <w:p w14:paraId="7B279822" w14:textId="77777777" w:rsidR="003F3DB3" w:rsidRPr="00704052" w:rsidRDefault="003F3DB3" w:rsidP="003F3DB3">
      <w:pPr>
        <w:spacing w:after="100" w:line="360" w:lineRule="auto"/>
        <w:jc w:val="both"/>
        <w:rPr>
          <w:rFonts w:ascii="Times New Roman" w:hAnsi="Times New Roman" w:cs="Times New Roman"/>
          <w:bCs/>
          <w:sz w:val="24"/>
          <w:szCs w:val="24"/>
        </w:rPr>
      </w:pPr>
    </w:p>
    <w:p w14:paraId="39045CEB" w14:textId="77777777" w:rsidR="003F3DB3" w:rsidRPr="00704052" w:rsidRDefault="003F3DB3" w:rsidP="003F3DB3">
      <w:pPr>
        <w:spacing w:after="100" w:line="360" w:lineRule="auto"/>
        <w:jc w:val="both"/>
        <w:rPr>
          <w:rFonts w:ascii="Times New Roman" w:hAnsi="Times New Roman" w:cs="Times New Roman"/>
          <w:bCs/>
          <w:sz w:val="24"/>
          <w:szCs w:val="24"/>
        </w:rPr>
      </w:pPr>
    </w:p>
    <w:p w14:paraId="776D73EA" w14:textId="77777777" w:rsidR="003F3DB3" w:rsidRPr="00704052" w:rsidRDefault="003F3DB3" w:rsidP="003F3DB3">
      <w:pPr>
        <w:spacing w:after="100" w:line="360" w:lineRule="auto"/>
        <w:jc w:val="both"/>
        <w:rPr>
          <w:rFonts w:ascii="Times New Roman" w:hAnsi="Times New Roman" w:cs="Times New Roman"/>
          <w:bCs/>
          <w:sz w:val="24"/>
          <w:szCs w:val="24"/>
        </w:rPr>
      </w:pPr>
    </w:p>
    <w:p w14:paraId="3D04E253" w14:textId="77777777" w:rsidR="003F3DB3" w:rsidRPr="00704052" w:rsidRDefault="003F3DB3" w:rsidP="003F3DB3">
      <w:pPr>
        <w:spacing w:after="100" w:line="360" w:lineRule="auto"/>
        <w:jc w:val="both"/>
        <w:rPr>
          <w:rFonts w:ascii="Times New Roman" w:hAnsi="Times New Roman" w:cs="Times New Roman"/>
          <w:bCs/>
          <w:sz w:val="24"/>
          <w:szCs w:val="24"/>
        </w:rPr>
      </w:pPr>
    </w:p>
    <w:p w14:paraId="7F6B6FFA" w14:textId="77777777" w:rsidR="003F3DB3" w:rsidRPr="00704052" w:rsidRDefault="003F3DB3" w:rsidP="003F3DB3">
      <w:pPr>
        <w:spacing w:after="100" w:line="360" w:lineRule="auto"/>
        <w:jc w:val="both"/>
        <w:rPr>
          <w:rFonts w:ascii="Times New Roman" w:hAnsi="Times New Roman" w:cs="Times New Roman"/>
          <w:bCs/>
          <w:sz w:val="24"/>
          <w:szCs w:val="24"/>
        </w:rPr>
      </w:pPr>
    </w:p>
    <w:p w14:paraId="57B3C441" w14:textId="77777777" w:rsidR="003F3DB3" w:rsidRPr="00704052" w:rsidRDefault="003F3DB3" w:rsidP="003F3DB3">
      <w:pPr>
        <w:spacing w:after="100" w:line="360" w:lineRule="auto"/>
        <w:jc w:val="both"/>
        <w:rPr>
          <w:rFonts w:ascii="Times New Roman" w:hAnsi="Times New Roman" w:cs="Times New Roman"/>
          <w:bCs/>
          <w:sz w:val="24"/>
          <w:szCs w:val="24"/>
        </w:rPr>
      </w:pPr>
    </w:p>
    <w:p w14:paraId="267CC3F6" w14:textId="77777777" w:rsidR="003F3DB3" w:rsidRPr="00704052" w:rsidRDefault="003F3DB3" w:rsidP="003F3DB3">
      <w:pPr>
        <w:spacing w:after="100" w:line="360" w:lineRule="auto"/>
        <w:jc w:val="both"/>
        <w:rPr>
          <w:rFonts w:ascii="Times New Roman" w:hAnsi="Times New Roman" w:cs="Times New Roman"/>
          <w:bCs/>
          <w:sz w:val="24"/>
          <w:szCs w:val="24"/>
        </w:rPr>
      </w:pPr>
    </w:p>
    <w:p w14:paraId="1B767FBF" w14:textId="77777777" w:rsidR="003F3DB3" w:rsidRPr="00704052" w:rsidRDefault="003F3DB3" w:rsidP="003F3DB3">
      <w:pPr>
        <w:spacing w:after="100" w:line="360" w:lineRule="auto"/>
        <w:jc w:val="both"/>
        <w:rPr>
          <w:rFonts w:ascii="Times New Roman" w:hAnsi="Times New Roman" w:cs="Times New Roman"/>
          <w:bCs/>
          <w:sz w:val="24"/>
          <w:szCs w:val="24"/>
        </w:rPr>
      </w:pPr>
    </w:p>
    <w:p w14:paraId="2C0F91E3" w14:textId="77777777" w:rsidR="00EC57E1" w:rsidRPr="00704052" w:rsidRDefault="00EC57E1" w:rsidP="003F3DB3">
      <w:pPr>
        <w:spacing w:after="100" w:line="360" w:lineRule="auto"/>
        <w:jc w:val="both"/>
        <w:rPr>
          <w:rFonts w:ascii="Times New Roman" w:hAnsi="Times New Roman" w:cs="Times New Roman"/>
          <w:bCs/>
          <w:sz w:val="24"/>
          <w:szCs w:val="24"/>
        </w:rPr>
      </w:pPr>
    </w:p>
    <w:p w14:paraId="6C5C8096" w14:textId="77777777" w:rsidR="003F3DB3" w:rsidRPr="00704052" w:rsidRDefault="003F3DB3" w:rsidP="003F3DB3">
      <w:pPr>
        <w:spacing w:after="100" w:line="360" w:lineRule="auto"/>
        <w:jc w:val="both"/>
        <w:rPr>
          <w:rFonts w:ascii="Times New Roman" w:hAnsi="Times New Roman" w:cs="Times New Roman"/>
          <w:bCs/>
          <w:sz w:val="24"/>
          <w:szCs w:val="24"/>
        </w:rPr>
      </w:pPr>
    </w:p>
    <w:p w14:paraId="33BDF381"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lastRenderedPageBreak/>
        <w:t>Diseño de la página DIVISAS</w:t>
      </w:r>
    </w:p>
    <w:p w14:paraId="19335CD4" w14:textId="77777777" w:rsidR="003F3DB3" w:rsidRPr="00704052" w:rsidRDefault="003F3DB3" w:rsidP="003F3DB3">
      <w:pPr>
        <w:spacing w:after="100" w:line="360" w:lineRule="auto"/>
        <w:jc w:val="both"/>
        <w:rPr>
          <w:rFonts w:ascii="Times New Roman" w:hAnsi="Times New Roman" w:cs="Times New Roman"/>
          <w:b/>
          <w:sz w:val="24"/>
          <w:szCs w:val="24"/>
        </w:rPr>
      </w:pPr>
    </w:p>
    <w:p w14:paraId="627CF6FF" w14:textId="77777777" w:rsidR="00187962" w:rsidRPr="00704052" w:rsidRDefault="003F3DB3" w:rsidP="005F5F3E">
      <w:pPr>
        <w:spacing w:after="0" w:line="360" w:lineRule="auto"/>
        <w:ind w:firstLine="708"/>
        <w:jc w:val="both"/>
        <w:rPr>
          <w:rFonts w:ascii="Times New Roman" w:hAnsi="Times New Roman" w:cs="Times New Roman"/>
          <w:bCs/>
          <w:noProof/>
          <w:sz w:val="24"/>
          <w:szCs w:val="24"/>
        </w:rPr>
      </w:pPr>
      <w:r w:rsidRPr="00704052">
        <w:rPr>
          <w:rFonts w:ascii="Times New Roman" w:hAnsi="Times New Roman" w:cs="Times New Roman"/>
          <w:bCs/>
          <w:noProof/>
          <w:sz w:val="24"/>
          <w:szCs w:val="24"/>
        </w:rPr>
        <w:t>En esta página se muestran los logotipos de las divisas que hacen parte de la Limenor. Al darle clic a la imagen de cada logotipo nos llevara a una subseccion donde conseguires videos que contienen entrevistas de cada presidente de la divisa, y debajo de estos videos se apreciaran las imágenes  diseñadas en forma de barajita deportiva en cada categoría, al darle clic a estas imágenes nos llevara a otra subseccion donde estaran las imágenes de los niños que conforman esa categoria. Este diseño se mantiene para las otras secciones y categorías del sitio web.</w:t>
      </w:r>
    </w:p>
    <w:p w14:paraId="6F1C8780" w14:textId="77777777" w:rsidR="005F5F3E" w:rsidRPr="00704052" w:rsidRDefault="005F5F3E" w:rsidP="00187962">
      <w:pPr>
        <w:spacing w:after="0" w:line="360" w:lineRule="auto"/>
        <w:jc w:val="center"/>
        <w:rPr>
          <w:rFonts w:ascii="Times New Roman" w:hAnsi="Times New Roman" w:cs="Times New Roman"/>
          <w:bCs/>
          <w:noProof/>
          <w:sz w:val="24"/>
          <w:szCs w:val="24"/>
        </w:rPr>
      </w:pPr>
    </w:p>
    <w:p w14:paraId="348724CC" w14:textId="77777777" w:rsidR="00AA4C4F" w:rsidRPr="00704052" w:rsidRDefault="005F5F3E" w:rsidP="00187962">
      <w:pPr>
        <w:spacing w:after="0" w:line="360" w:lineRule="auto"/>
        <w:jc w:val="center"/>
        <w:rPr>
          <w:rFonts w:ascii="Times New Roman" w:hAnsi="Times New Roman" w:cs="Times New Roman"/>
          <w:bCs/>
          <w:noProof/>
          <w:sz w:val="24"/>
          <w:szCs w:val="24"/>
        </w:rPr>
      </w:pPr>
      <w:r w:rsidRPr="00704052">
        <w:rPr>
          <w:rFonts w:ascii="Times New Roman" w:hAnsi="Times New Roman" w:cs="Times New Roman"/>
          <w:bCs/>
          <w:noProof/>
          <w:sz w:val="24"/>
          <w:szCs w:val="24"/>
          <w:lang w:eastAsia="es-VE"/>
        </w:rPr>
        <w:drawing>
          <wp:inline distT="0" distB="0" distL="0" distR="0" wp14:anchorId="7961ED00" wp14:editId="3CCE209F">
            <wp:extent cx="5560828" cy="3733165"/>
            <wp:effectExtent l="0" t="0" r="1905"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IVISAS.jpg"/>
                    <pic:cNvPicPr/>
                  </pic:nvPicPr>
                  <pic:blipFill rotWithShape="1">
                    <a:blip r:embed="rId46" cstate="print">
                      <a:extLst>
                        <a:ext uri="{28A0092B-C50C-407E-A947-70E740481C1C}">
                          <a14:useLocalDpi xmlns:a14="http://schemas.microsoft.com/office/drawing/2010/main" val="0"/>
                        </a:ext>
                      </a:extLst>
                    </a:blip>
                    <a:srcRect r="914"/>
                    <a:stretch/>
                  </pic:blipFill>
                  <pic:spPr bwMode="auto">
                    <a:xfrm>
                      <a:off x="0" y="0"/>
                      <a:ext cx="5560828" cy="3733165"/>
                    </a:xfrm>
                    <a:prstGeom prst="rect">
                      <a:avLst/>
                    </a:prstGeom>
                    <a:ln>
                      <a:noFill/>
                    </a:ln>
                    <a:extLst>
                      <a:ext uri="{53640926-AAD7-44D8-BBD7-CCE9431645EC}">
                        <a14:shadowObscured xmlns:a14="http://schemas.microsoft.com/office/drawing/2010/main"/>
                      </a:ext>
                    </a:extLst>
                  </pic:spPr>
                </pic:pic>
              </a:graphicData>
            </a:graphic>
          </wp:inline>
        </w:drawing>
      </w:r>
    </w:p>
    <w:p w14:paraId="3F9B8425" w14:textId="77777777" w:rsidR="003F3DB3" w:rsidRPr="00704052" w:rsidRDefault="003F3DB3" w:rsidP="003F3DB3">
      <w:pPr>
        <w:spacing w:after="100" w:line="360" w:lineRule="auto"/>
        <w:jc w:val="both"/>
        <w:rPr>
          <w:rFonts w:ascii="Times New Roman" w:hAnsi="Times New Roman" w:cs="Times New Roman"/>
          <w:bCs/>
          <w:sz w:val="24"/>
          <w:szCs w:val="24"/>
        </w:rPr>
      </w:pPr>
    </w:p>
    <w:p w14:paraId="4C2957B5"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 xml:space="preserve">Fig. </w:t>
      </w:r>
      <w:r w:rsidR="009367CA" w:rsidRPr="00704052">
        <w:rPr>
          <w:rFonts w:ascii="Times New Roman" w:hAnsi="Times New Roman" w:cs="Times New Roman"/>
          <w:bCs/>
          <w:sz w:val="24"/>
          <w:szCs w:val="24"/>
        </w:rPr>
        <w:t>2</w:t>
      </w:r>
      <w:r w:rsidR="00F10BAA">
        <w:rPr>
          <w:rFonts w:ascii="Times New Roman" w:hAnsi="Times New Roman" w:cs="Times New Roman"/>
          <w:bCs/>
          <w:sz w:val="24"/>
          <w:szCs w:val="24"/>
        </w:rPr>
        <w:t>4</w:t>
      </w:r>
      <w:r w:rsidR="00AA4C4F" w:rsidRPr="00704052">
        <w:rPr>
          <w:rFonts w:ascii="Times New Roman" w:hAnsi="Times New Roman" w:cs="Times New Roman"/>
          <w:bCs/>
          <w:sz w:val="24"/>
          <w:szCs w:val="24"/>
        </w:rPr>
        <w:t>. Página de Divisas</w:t>
      </w:r>
    </w:p>
    <w:p w14:paraId="6916938B" w14:textId="77777777" w:rsidR="003F3DB3" w:rsidRPr="00704052" w:rsidRDefault="003F3DB3" w:rsidP="003F3DB3">
      <w:pPr>
        <w:spacing w:after="100" w:line="360" w:lineRule="auto"/>
        <w:jc w:val="both"/>
        <w:rPr>
          <w:rFonts w:ascii="Times New Roman" w:hAnsi="Times New Roman" w:cs="Times New Roman"/>
          <w:b/>
          <w:sz w:val="24"/>
          <w:szCs w:val="24"/>
        </w:rPr>
      </w:pPr>
    </w:p>
    <w:p w14:paraId="22271EB4" w14:textId="77777777" w:rsidR="003F3DB3" w:rsidRPr="00704052" w:rsidRDefault="003F3DB3" w:rsidP="003F3DB3">
      <w:pPr>
        <w:spacing w:after="100" w:line="360" w:lineRule="auto"/>
        <w:jc w:val="both"/>
        <w:rPr>
          <w:rFonts w:ascii="Times New Roman" w:hAnsi="Times New Roman" w:cs="Times New Roman"/>
          <w:b/>
          <w:sz w:val="24"/>
          <w:szCs w:val="24"/>
        </w:rPr>
      </w:pPr>
    </w:p>
    <w:p w14:paraId="51D1A5BF" w14:textId="77777777" w:rsidR="006E6604" w:rsidRPr="00704052" w:rsidRDefault="006E6604" w:rsidP="003F3DB3">
      <w:pPr>
        <w:spacing w:after="100" w:line="360" w:lineRule="auto"/>
        <w:jc w:val="both"/>
        <w:rPr>
          <w:rFonts w:ascii="Times New Roman" w:hAnsi="Times New Roman" w:cs="Times New Roman"/>
          <w:b/>
          <w:sz w:val="24"/>
          <w:szCs w:val="24"/>
        </w:rPr>
      </w:pPr>
    </w:p>
    <w:p w14:paraId="72D07FBA" w14:textId="77777777" w:rsidR="006E6604" w:rsidRPr="00704052" w:rsidRDefault="006E6604" w:rsidP="003F3DB3">
      <w:pPr>
        <w:spacing w:after="100" w:line="360" w:lineRule="auto"/>
        <w:jc w:val="both"/>
        <w:rPr>
          <w:rFonts w:ascii="Times New Roman" w:hAnsi="Times New Roman" w:cs="Times New Roman"/>
          <w:b/>
          <w:sz w:val="24"/>
          <w:szCs w:val="24"/>
        </w:rPr>
      </w:pPr>
    </w:p>
    <w:p w14:paraId="43C0FFA0" w14:textId="77777777" w:rsidR="003F3DB3" w:rsidRPr="00704052" w:rsidRDefault="00AA4C4F"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lastRenderedPageBreak/>
        <w:t>Diseño de la s</w:t>
      </w:r>
      <w:r w:rsidR="003F3DB3" w:rsidRPr="00704052">
        <w:rPr>
          <w:rFonts w:ascii="Times New Roman" w:hAnsi="Times New Roman" w:cs="Times New Roman"/>
          <w:b/>
          <w:sz w:val="24"/>
          <w:szCs w:val="24"/>
        </w:rPr>
        <w:t xml:space="preserve">ubsección DIVISA CARDENALES </w:t>
      </w:r>
    </w:p>
    <w:p w14:paraId="5E1B7D1B" w14:textId="77777777" w:rsidR="003F3DB3" w:rsidRPr="00704052" w:rsidRDefault="003F3DB3" w:rsidP="003F3DB3">
      <w:pPr>
        <w:spacing w:after="100" w:line="360" w:lineRule="auto"/>
        <w:jc w:val="both"/>
        <w:rPr>
          <w:rFonts w:ascii="Times New Roman" w:hAnsi="Times New Roman" w:cs="Times New Roman"/>
          <w:b/>
          <w:sz w:val="24"/>
          <w:szCs w:val="24"/>
        </w:rPr>
      </w:pPr>
    </w:p>
    <w:p w14:paraId="5F9B68CC"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 xml:space="preserve">Esta subsección está dividida en dos partes y separada por una franja que tiene un alto de 124 pixeles. En la primera parte se apreciará el encabezado principal de esta imagen tiene un ancho de 342 pixeles y un alto de 54 pixeles. El video tiene una descripción que cuenta con un tamaño de </w:t>
      </w:r>
      <w:r w:rsidRPr="00704052">
        <w:rPr>
          <w:rFonts w:ascii="Times New Roman" w:hAnsi="Times New Roman" w:cs="Times New Roman"/>
          <w:sz w:val="24"/>
          <w:szCs w:val="24"/>
          <w:shd w:val="clear" w:color="auto" w:fill="FFFFFF"/>
        </w:rPr>
        <w:t xml:space="preserve">494,5MB, una resolución de 1920x1080px </w:t>
      </w:r>
      <w:r w:rsidRPr="00704052">
        <w:rPr>
          <w:rFonts w:ascii="Times New Roman" w:hAnsi="Times New Roman" w:cs="Times New Roman"/>
          <w:bCs/>
          <w:sz w:val="24"/>
          <w:szCs w:val="24"/>
        </w:rPr>
        <w:t xml:space="preserve">y una duración de 7:09. A su lado derecho se apreciará un texto que contiene una cita de la autoría del presidente de la esta divisa. </w:t>
      </w:r>
    </w:p>
    <w:p w14:paraId="68103AD7" w14:textId="77777777" w:rsidR="003F3DB3" w:rsidRPr="00704052" w:rsidRDefault="003F3DB3" w:rsidP="003F3DB3">
      <w:pPr>
        <w:spacing w:after="100" w:line="360" w:lineRule="auto"/>
        <w:jc w:val="both"/>
        <w:rPr>
          <w:rFonts w:ascii="Times New Roman" w:hAnsi="Times New Roman" w:cs="Times New Roman"/>
          <w:bCs/>
          <w:sz w:val="24"/>
          <w:szCs w:val="24"/>
        </w:rPr>
      </w:pPr>
    </w:p>
    <w:p w14:paraId="51AE370D" w14:textId="77777777" w:rsidR="003F3DB3" w:rsidRPr="00704052" w:rsidRDefault="003F3DB3" w:rsidP="003F3DB3">
      <w:pPr>
        <w:spacing w:after="100" w:line="360" w:lineRule="auto"/>
        <w:ind w:firstLine="708"/>
        <w:jc w:val="both"/>
        <w:rPr>
          <w:rFonts w:ascii="Times New Roman" w:hAnsi="Times New Roman" w:cs="Times New Roman"/>
          <w:sz w:val="24"/>
          <w:szCs w:val="24"/>
          <w:shd w:val="clear" w:color="auto" w:fill="FFFFFF"/>
        </w:rPr>
      </w:pPr>
      <w:r w:rsidRPr="00704052">
        <w:rPr>
          <w:rFonts w:ascii="Times New Roman" w:hAnsi="Times New Roman" w:cs="Times New Roman"/>
          <w:bCs/>
          <w:sz w:val="24"/>
          <w:szCs w:val="24"/>
        </w:rPr>
        <w:t>En la segunda parte se encontrarán las categorías, con un segundo encabezado que mide 463 pixeles de ancho por 71 pixeles de altura y debajo de estas cuatro imágenes con un mismo diseño realizadas también por el fotógrafo contratado para este proyecto, las cuales tienen</w:t>
      </w:r>
      <w:r w:rsidRPr="00704052">
        <w:rPr>
          <w:rFonts w:ascii="Times New Roman" w:hAnsi="Times New Roman" w:cs="Times New Roman"/>
          <w:sz w:val="24"/>
          <w:szCs w:val="24"/>
          <w:shd w:val="clear" w:color="auto" w:fill="FFFFFF"/>
        </w:rPr>
        <w:t xml:space="preserve"> una resolución de 769x1063px.</w:t>
      </w:r>
    </w:p>
    <w:p w14:paraId="2382CB9C" w14:textId="77777777" w:rsidR="003F3DB3" w:rsidRPr="00704052" w:rsidRDefault="003F3DB3" w:rsidP="003F3DB3">
      <w:pPr>
        <w:spacing w:after="100" w:line="360" w:lineRule="auto"/>
        <w:jc w:val="both"/>
        <w:rPr>
          <w:rFonts w:ascii="Times New Roman" w:hAnsi="Times New Roman" w:cs="Times New Roman"/>
          <w:b/>
          <w:sz w:val="24"/>
          <w:szCs w:val="24"/>
        </w:rPr>
      </w:pPr>
    </w:p>
    <w:p w14:paraId="6BC9EA00" w14:textId="77777777" w:rsidR="003F3DB3" w:rsidRPr="00704052" w:rsidRDefault="003F3DB3" w:rsidP="004C7D0A">
      <w:pPr>
        <w:spacing w:after="100" w:line="360" w:lineRule="auto"/>
        <w:jc w:val="center"/>
        <w:rPr>
          <w:rFonts w:ascii="Times New Roman" w:hAnsi="Times New Roman" w:cs="Times New Roman"/>
          <w:b/>
          <w:sz w:val="24"/>
          <w:szCs w:val="24"/>
        </w:rPr>
      </w:pPr>
      <w:r w:rsidRPr="00704052">
        <w:rPr>
          <w:rFonts w:ascii="Times New Roman" w:hAnsi="Times New Roman" w:cs="Times New Roman"/>
          <w:b/>
          <w:noProof/>
          <w:sz w:val="24"/>
          <w:szCs w:val="24"/>
          <w:lang w:eastAsia="es-VE"/>
        </w:rPr>
        <w:lastRenderedPageBreak/>
        <w:drawing>
          <wp:inline distT="0" distB="0" distL="0" distR="0" wp14:anchorId="4AC644E9" wp14:editId="334E6D9F">
            <wp:extent cx="5372100" cy="520446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GINA DE CARDENALES.jpg"/>
                    <pic:cNvPicPr/>
                  </pic:nvPicPr>
                  <pic:blipFill rotWithShape="1">
                    <a:blip r:embed="rId47" cstate="print">
                      <a:extLst>
                        <a:ext uri="{28A0092B-C50C-407E-A947-70E740481C1C}">
                          <a14:useLocalDpi xmlns:a14="http://schemas.microsoft.com/office/drawing/2010/main" val="0"/>
                        </a:ext>
                      </a:extLst>
                    </a:blip>
                    <a:srcRect r="517"/>
                    <a:stretch/>
                  </pic:blipFill>
                  <pic:spPr bwMode="auto">
                    <a:xfrm>
                      <a:off x="0" y="0"/>
                      <a:ext cx="5372100" cy="5204460"/>
                    </a:xfrm>
                    <a:prstGeom prst="rect">
                      <a:avLst/>
                    </a:prstGeom>
                    <a:ln>
                      <a:noFill/>
                    </a:ln>
                    <a:extLst>
                      <a:ext uri="{53640926-AAD7-44D8-BBD7-CCE9431645EC}">
                        <a14:shadowObscured xmlns:a14="http://schemas.microsoft.com/office/drawing/2010/main"/>
                      </a:ext>
                    </a:extLst>
                  </pic:spPr>
                </pic:pic>
              </a:graphicData>
            </a:graphic>
          </wp:inline>
        </w:drawing>
      </w:r>
    </w:p>
    <w:p w14:paraId="3C22E308"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Fig. 2</w:t>
      </w:r>
      <w:r w:rsidR="00F10BAA">
        <w:rPr>
          <w:rFonts w:ascii="Times New Roman" w:hAnsi="Times New Roman" w:cs="Times New Roman"/>
          <w:bCs/>
          <w:sz w:val="24"/>
          <w:szCs w:val="24"/>
        </w:rPr>
        <w:t>5</w:t>
      </w:r>
      <w:r w:rsidR="005E5343" w:rsidRPr="00704052">
        <w:rPr>
          <w:rFonts w:ascii="Times New Roman" w:hAnsi="Times New Roman" w:cs="Times New Roman"/>
          <w:bCs/>
          <w:sz w:val="24"/>
          <w:szCs w:val="24"/>
        </w:rPr>
        <w:t xml:space="preserve">. </w:t>
      </w:r>
      <w:r w:rsidR="00AA4C4F" w:rsidRPr="00704052">
        <w:rPr>
          <w:rFonts w:ascii="Times New Roman" w:hAnsi="Times New Roman" w:cs="Times New Roman"/>
          <w:bCs/>
          <w:sz w:val="24"/>
          <w:szCs w:val="24"/>
        </w:rPr>
        <w:t>Subsección</w:t>
      </w:r>
      <w:r w:rsidR="005E5343" w:rsidRPr="00704052">
        <w:rPr>
          <w:rFonts w:ascii="Times New Roman" w:hAnsi="Times New Roman" w:cs="Times New Roman"/>
          <w:bCs/>
          <w:sz w:val="24"/>
          <w:szCs w:val="24"/>
        </w:rPr>
        <w:t xml:space="preserve"> de Divisa Cardenales </w:t>
      </w:r>
    </w:p>
    <w:p w14:paraId="216C8C70" w14:textId="77777777" w:rsidR="003F3DB3" w:rsidRPr="00704052" w:rsidRDefault="003F3DB3" w:rsidP="003F3DB3">
      <w:pPr>
        <w:spacing w:after="100" w:line="360" w:lineRule="auto"/>
        <w:jc w:val="both"/>
        <w:rPr>
          <w:rFonts w:ascii="Times New Roman" w:hAnsi="Times New Roman" w:cs="Times New Roman"/>
          <w:noProof/>
        </w:rPr>
      </w:pPr>
    </w:p>
    <w:p w14:paraId="5C54790E" w14:textId="77777777" w:rsidR="003F3DB3" w:rsidRPr="00704052" w:rsidRDefault="003F3DB3" w:rsidP="003F3DB3">
      <w:pPr>
        <w:spacing w:after="100" w:line="360" w:lineRule="auto"/>
        <w:jc w:val="both"/>
        <w:rPr>
          <w:rFonts w:ascii="Times New Roman" w:hAnsi="Times New Roman" w:cs="Times New Roman"/>
          <w:b/>
          <w:sz w:val="24"/>
          <w:szCs w:val="24"/>
        </w:rPr>
      </w:pPr>
    </w:p>
    <w:p w14:paraId="2FB4FC28" w14:textId="77777777" w:rsidR="006E6604" w:rsidRPr="00704052" w:rsidRDefault="006E6604" w:rsidP="003F3DB3">
      <w:pPr>
        <w:spacing w:after="100" w:line="360" w:lineRule="auto"/>
        <w:jc w:val="both"/>
        <w:rPr>
          <w:rFonts w:ascii="Times New Roman" w:hAnsi="Times New Roman" w:cs="Times New Roman"/>
          <w:b/>
          <w:sz w:val="24"/>
          <w:szCs w:val="24"/>
        </w:rPr>
      </w:pPr>
    </w:p>
    <w:p w14:paraId="4D3A5DDA" w14:textId="77777777" w:rsidR="006E6604" w:rsidRPr="00704052" w:rsidRDefault="006E6604" w:rsidP="003F3DB3">
      <w:pPr>
        <w:spacing w:after="100" w:line="360" w:lineRule="auto"/>
        <w:jc w:val="both"/>
        <w:rPr>
          <w:rFonts w:ascii="Times New Roman" w:hAnsi="Times New Roman" w:cs="Times New Roman"/>
          <w:b/>
          <w:sz w:val="24"/>
          <w:szCs w:val="24"/>
        </w:rPr>
      </w:pPr>
    </w:p>
    <w:p w14:paraId="532F4D6F" w14:textId="77777777" w:rsidR="006E6604" w:rsidRPr="00704052" w:rsidRDefault="006E6604" w:rsidP="003F3DB3">
      <w:pPr>
        <w:spacing w:after="100" w:line="360" w:lineRule="auto"/>
        <w:jc w:val="both"/>
        <w:rPr>
          <w:rFonts w:ascii="Times New Roman" w:hAnsi="Times New Roman" w:cs="Times New Roman"/>
          <w:b/>
          <w:sz w:val="24"/>
          <w:szCs w:val="24"/>
        </w:rPr>
      </w:pPr>
    </w:p>
    <w:p w14:paraId="58BA81FA" w14:textId="77777777" w:rsidR="006E6604" w:rsidRPr="00704052" w:rsidRDefault="006E6604" w:rsidP="003F3DB3">
      <w:pPr>
        <w:spacing w:after="100" w:line="360" w:lineRule="auto"/>
        <w:jc w:val="both"/>
        <w:rPr>
          <w:rFonts w:ascii="Times New Roman" w:hAnsi="Times New Roman" w:cs="Times New Roman"/>
          <w:b/>
          <w:sz w:val="24"/>
          <w:szCs w:val="24"/>
        </w:rPr>
      </w:pPr>
    </w:p>
    <w:p w14:paraId="061927D2" w14:textId="77777777" w:rsidR="006E6604" w:rsidRPr="00704052" w:rsidRDefault="006E6604" w:rsidP="003F3DB3">
      <w:pPr>
        <w:spacing w:after="100" w:line="360" w:lineRule="auto"/>
        <w:jc w:val="both"/>
        <w:rPr>
          <w:rFonts w:ascii="Times New Roman" w:hAnsi="Times New Roman" w:cs="Times New Roman"/>
          <w:b/>
          <w:sz w:val="24"/>
          <w:szCs w:val="24"/>
        </w:rPr>
      </w:pPr>
    </w:p>
    <w:p w14:paraId="0E194828" w14:textId="77777777" w:rsidR="006E6604" w:rsidRPr="00704052" w:rsidRDefault="006E6604" w:rsidP="003F3DB3">
      <w:pPr>
        <w:spacing w:after="100" w:line="360" w:lineRule="auto"/>
        <w:jc w:val="both"/>
        <w:rPr>
          <w:rFonts w:ascii="Times New Roman" w:hAnsi="Times New Roman" w:cs="Times New Roman"/>
          <w:b/>
          <w:sz w:val="24"/>
          <w:szCs w:val="24"/>
        </w:rPr>
      </w:pPr>
    </w:p>
    <w:p w14:paraId="7AF1E817"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lastRenderedPageBreak/>
        <w:t xml:space="preserve">Enlace de la imagen de INICIACIÓN </w:t>
      </w:r>
    </w:p>
    <w:p w14:paraId="2D61B816" w14:textId="77777777" w:rsidR="003F3DB3" w:rsidRPr="00704052" w:rsidRDefault="003F3DB3" w:rsidP="004C7D0A">
      <w:pPr>
        <w:spacing w:after="100" w:line="360" w:lineRule="auto"/>
        <w:jc w:val="center"/>
        <w:rPr>
          <w:rFonts w:ascii="Times New Roman" w:hAnsi="Times New Roman" w:cs="Times New Roman"/>
          <w:b/>
          <w:sz w:val="24"/>
          <w:szCs w:val="24"/>
        </w:rPr>
      </w:pPr>
      <w:r w:rsidRPr="00704052">
        <w:rPr>
          <w:rFonts w:ascii="Times New Roman" w:hAnsi="Times New Roman" w:cs="Times New Roman"/>
          <w:b/>
          <w:noProof/>
          <w:sz w:val="24"/>
          <w:szCs w:val="24"/>
          <w:lang w:eastAsia="es-VE"/>
        </w:rPr>
        <w:drawing>
          <wp:inline distT="0" distB="0" distL="0" distR="0" wp14:anchorId="62D03178" wp14:editId="6806B816">
            <wp:extent cx="5400040" cy="328422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ECCION INICIACION CARDENALES.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0040" cy="3284220"/>
                    </a:xfrm>
                    <a:prstGeom prst="rect">
                      <a:avLst/>
                    </a:prstGeom>
                  </pic:spPr>
                </pic:pic>
              </a:graphicData>
            </a:graphic>
          </wp:inline>
        </w:drawing>
      </w:r>
    </w:p>
    <w:p w14:paraId="18DFF60B"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Fig. 2</w:t>
      </w:r>
      <w:r w:rsidR="00F10BAA">
        <w:rPr>
          <w:rFonts w:ascii="Times New Roman" w:hAnsi="Times New Roman" w:cs="Times New Roman"/>
          <w:bCs/>
          <w:sz w:val="24"/>
          <w:szCs w:val="24"/>
        </w:rPr>
        <w:t>6</w:t>
      </w:r>
      <w:r w:rsidR="005E5343" w:rsidRPr="00704052">
        <w:rPr>
          <w:rFonts w:ascii="Times New Roman" w:hAnsi="Times New Roman" w:cs="Times New Roman"/>
          <w:bCs/>
          <w:sz w:val="24"/>
          <w:szCs w:val="24"/>
        </w:rPr>
        <w:t xml:space="preserve">. </w:t>
      </w:r>
      <w:r w:rsidR="00AA4C4F" w:rsidRPr="00704052">
        <w:rPr>
          <w:rFonts w:ascii="Times New Roman" w:hAnsi="Times New Roman" w:cs="Times New Roman"/>
          <w:bCs/>
          <w:sz w:val="24"/>
          <w:szCs w:val="24"/>
        </w:rPr>
        <w:t>Enlace</w:t>
      </w:r>
      <w:r w:rsidR="005E5343" w:rsidRPr="00704052">
        <w:rPr>
          <w:rFonts w:ascii="Times New Roman" w:hAnsi="Times New Roman" w:cs="Times New Roman"/>
          <w:bCs/>
          <w:sz w:val="24"/>
          <w:szCs w:val="24"/>
        </w:rPr>
        <w:t xml:space="preserve"> de Iniciación de Ca</w:t>
      </w:r>
      <w:r w:rsidR="00AA4C4F" w:rsidRPr="00704052">
        <w:rPr>
          <w:rFonts w:ascii="Times New Roman" w:hAnsi="Times New Roman" w:cs="Times New Roman"/>
          <w:bCs/>
          <w:sz w:val="24"/>
          <w:szCs w:val="24"/>
        </w:rPr>
        <w:t>r</w:t>
      </w:r>
      <w:r w:rsidR="005E5343" w:rsidRPr="00704052">
        <w:rPr>
          <w:rFonts w:ascii="Times New Roman" w:hAnsi="Times New Roman" w:cs="Times New Roman"/>
          <w:bCs/>
          <w:sz w:val="24"/>
          <w:szCs w:val="24"/>
        </w:rPr>
        <w:t>denales</w:t>
      </w:r>
    </w:p>
    <w:p w14:paraId="62EEB380"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7A69157B"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Enlace de la imagen de FORMACIÓN</w:t>
      </w:r>
    </w:p>
    <w:p w14:paraId="2C6A03AD" w14:textId="77777777" w:rsidR="003F3DB3" w:rsidRPr="00704052" w:rsidRDefault="003F3DB3" w:rsidP="004C7D0A">
      <w:pPr>
        <w:spacing w:after="100" w:line="360" w:lineRule="auto"/>
        <w:jc w:val="center"/>
        <w:rPr>
          <w:rFonts w:ascii="Times New Roman" w:hAnsi="Times New Roman" w:cs="Times New Roman"/>
          <w:b/>
          <w:sz w:val="24"/>
          <w:szCs w:val="24"/>
        </w:rPr>
      </w:pPr>
      <w:r w:rsidRPr="004C7D0A">
        <w:rPr>
          <w:rFonts w:ascii="Times New Roman" w:hAnsi="Times New Roman" w:cs="Times New Roman"/>
          <w:b/>
          <w:noProof/>
          <w:sz w:val="24"/>
          <w:szCs w:val="24"/>
          <w:lang w:eastAsia="es-VE"/>
        </w:rPr>
        <w:drawing>
          <wp:inline distT="0" distB="0" distL="0" distR="0" wp14:anchorId="64D1089E" wp14:editId="4244936E">
            <wp:extent cx="5400040" cy="301752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ECCION FORMACION CARDENALES.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00040" cy="3017520"/>
                    </a:xfrm>
                    <a:prstGeom prst="rect">
                      <a:avLst/>
                    </a:prstGeom>
                  </pic:spPr>
                </pic:pic>
              </a:graphicData>
            </a:graphic>
          </wp:inline>
        </w:drawing>
      </w:r>
    </w:p>
    <w:p w14:paraId="7A1BBE37" w14:textId="77777777" w:rsidR="003F3DB3" w:rsidRPr="00704052" w:rsidRDefault="003F3DB3" w:rsidP="00EC57E1">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Fig. 2</w:t>
      </w:r>
      <w:r w:rsidR="00F10BAA">
        <w:rPr>
          <w:rFonts w:ascii="Times New Roman" w:hAnsi="Times New Roman" w:cs="Times New Roman"/>
          <w:bCs/>
          <w:sz w:val="24"/>
          <w:szCs w:val="24"/>
        </w:rPr>
        <w:t>7</w:t>
      </w:r>
      <w:r w:rsidR="005E5343" w:rsidRPr="00704052">
        <w:rPr>
          <w:rFonts w:ascii="Times New Roman" w:hAnsi="Times New Roman" w:cs="Times New Roman"/>
          <w:bCs/>
          <w:sz w:val="24"/>
          <w:szCs w:val="24"/>
        </w:rPr>
        <w:t xml:space="preserve">. </w:t>
      </w:r>
      <w:r w:rsidR="00AA4C4F" w:rsidRPr="00704052">
        <w:rPr>
          <w:rFonts w:ascii="Times New Roman" w:hAnsi="Times New Roman" w:cs="Times New Roman"/>
          <w:bCs/>
          <w:sz w:val="24"/>
          <w:szCs w:val="24"/>
        </w:rPr>
        <w:t>Enlace</w:t>
      </w:r>
      <w:r w:rsidR="005E5343" w:rsidRPr="00704052">
        <w:rPr>
          <w:rFonts w:ascii="Times New Roman" w:hAnsi="Times New Roman" w:cs="Times New Roman"/>
          <w:bCs/>
          <w:sz w:val="24"/>
          <w:szCs w:val="24"/>
        </w:rPr>
        <w:t xml:space="preserve"> de Formación de Ca</w:t>
      </w:r>
      <w:r w:rsidR="00AA4C4F" w:rsidRPr="00704052">
        <w:rPr>
          <w:rFonts w:ascii="Times New Roman" w:hAnsi="Times New Roman" w:cs="Times New Roman"/>
          <w:bCs/>
          <w:sz w:val="24"/>
          <w:szCs w:val="24"/>
        </w:rPr>
        <w:t>r</w:t>
      </w:r>
      <w:r w:rsidR="005E5343" w:rsidRPr="00704052">
        <w:rPr>
          <w:rFonts w:ascii="Times New Roman" w:hAnsi="Times New Roman" w:cs="Times New Roman"/>
          <w:bCs/>
          <w:sz w:val="24"/>
          <w:szCs w:val="24"/>
        </w:rPr>
        <w:t>denales</w:t>
      </w:r>
    </w:p>
    <w:p w14:paraId="155D30EE"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lastRenderedPageBreak/>
        <w:t>Enlace de la imagen de INFANTIL A</w:t>
      </w:r>
    </w:p>
    <w:p w14:paraId="332AD222"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noProof/>
          <w:sz w:val="24"/>
          <w:szCs w:val="24"/>
          <w:lang w:eastAsia="es-VE"/>
        </w:rPr>
        <w:drawing>
          <wp:inline distT="0" distB="0" distL="0" distR="0" wp14:anchorId="5BD8AA5E" wp14:editId="220CB5F6">
            <wp:extent cx="5353050" cy="301053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NFANTIL A DE CARDENALES.jpg"/>
                    <pic:cNvPicPr/>
                  </pic:nvPicPr>
                  <pic:blipFill rotWithShape="1">
                    <a:blip r:embed="rId50" cstate="print">
                      <a:extLst>
                        <a:ext uri="{28A0092B-C50C-407E-A947-70E740481C1C}">
                          <a14:useLocalDpi xmlns:a14="http://schemas.microsoft.com/office/drawing/2010/main" val="0"/>
                        </a:ext>
                      </a:extLst>
                    </a:blip>
                    <a:srcRect t="631" r="870" b="-3"/>
                    <a:stretch/>
                  </pic:blipFill>
                  <pic:spPr bwMode="auto">
                    <a:xfrm>
                      <a:off x="0" y="0"/>
                      <a:ext cx="5353050" cy="3010535"/>
                    </a:xfrm>
                    <a:prstGeom prst="rect">
                      <a:avLst/>
                    </a:prstGeom>
                    <a:ln>
                      <a:noFill/>
                    </a:ln>
                    <a:extLst>
                      <a:ext uri="{53640926-AAD7-44D8-BBD7-CCE9431645EC}">
                        <a14:shadowObscured xmlns:a14="http://schemas.microsoft.com/office/drawing/2010/main"/>
                      </a:ext>
                    </a:extLst>
                  </pic:spPr>
                </pic:pic>
              </a:graphicData>
            </a:graphic>
          </wp:inline>
        </w:drawing>
      </w:r>
    </w:p>
    <w:p w14:paraId="0CCC3A9F"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Fig. 2</w:t>
      </w:r>
      <w:r w:rsidR="00F10BAA">
        <w:rPr>
          <w:rFonts w:ascii="Times New Roman" w:hAnsi="Times New Roman" w:cs="Times New Roman"/>
          <w:bCs/>
          <w:sz w:val="24"/>
          <w:szCs w:val="24"/>
        </w:rPr>
        <w:t>8</w:t>
      </w:r>
      <w:r w:rsidR="005E5343" w:rsidRPr="00704052">
        <w:rPr>
          <w:rFonts w:ascii="Times New Roman" w:hAnsi="Times New Roman" w:cs="Times New Roman"/>
          <w:bCs/>
          <w:sz w:val="24"/>
          <w:szCs w:val="24"/>
        </w:rPr>
        <w:t xml:space="preserve">. </w:t>
      </w:r>
      <w:r w:rsidR="00AA4C4F" w:rsidRPr="00704052">
        <w:rPr>
          <w:rFonts w:ascii="Times New Roman" w:hAnsi="Times New Roman" w:cs="Times New Roman"/>
          <w:bCs/>
          <w:sz w:val="24"/>
          <w:szCs w:val="24"/>
        </w:rPr>
        <w:t>Enlace</w:t>
      </w:r>
      <w:r w:rsidR="005E5343" w:rsidRPr="00704052">
        <w:rPr>
          <w:rFonts w:ascii="Times New Roman" w:hAnsi="Times New Roman" w:cs="Times New Roman"/>
          <w:bCs/>
          <w:sz w:val="24"/>
          <w:szCs w:val="24"/>
        </w:rPr>
        <w:t xml:space="preserve"> de Infantil A de Ca</w:t>
      </w:r>
      <w:r w:rsidR="00AA4C4F" w:rsidRPr="00704052">
        <w:rPr>
          <w:rFonts w:ascii="Times New Roman" w:hAnsi="Times New Roman" w:cs="Times New Roman"/>
          <w:bCs/>
          <w:sz w:val="24"/>
          <w:szCs w:val="24"/>
        </w:rPr>
        <w:t>r</w:t>
      </w:r>
      <w:r w:rsidR="005E5343" w:rsidRPr="00704052">
        <w:rPr>
          <w:rFonts w:ascii="Times New Roman" w:hAnsi="Times New Roman" w:cs="Times New Roman"/>
          <w:bCs/>
          <w:sz w:val="24"/>
          <w:szCs w:val="24"/>
        </w:rPr>
        <w:t>denales</w:t>
      </w:r>
    </w:p>
    <w:p w14:paraId="11F19831"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7C684CA4"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Enlace de la imagen de INFANTIL AA</w:t>
      </w:r>
    </w:p>
    <w:p w14:paraId="48511C4D"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noProof/>
          <w:sz w:val="24"/>
          <w:szCs w:val="24"/>
          <w:lang w:eastAsia="es-VE"/>
        </w:rPr>
        <w:drawing>
          <wp:inline distT="0" distB="0" distL="0" distR="0" wp14:anchorId="5CAD61BA" wp14:editId="028B01BA">
            <wp:extent cx="5372100" cy="2983865"/>
            <wp:effectExtent l="0" t="0" r="0" b="698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NLACE INFANTIL AA CARDENALES.jpg"/>
                    <pic:cNvPicPr/>
                  </pic:nvPicPr>
                  <pic:blipFill rotWithShape="1">
                    <a:blip r:embed="rId51" cstate="print">
                      <a:extLst>
                        <a:ext uri="{28A0092B-C50C-407E-A947-70E740481C1C}">
                          <a14:useLocalDpi xmlns:a14="http://schemas.microsoft.com/office/drawing/2010/main" val="0"/>
                        </a:ext>
                      </a:extLst>
                    </a:blip>
                    <a:srcRect r="517"/>
                    <a:stretch/>
                  </pic:blipFill>
                  <pic:spPr bwMode="auto">
                    <a:xfrm>
                      <a:off x="0" y="0"/>
                      <a:ext cx="5372100" cy="2983865"/>
                    </a:xfrm>
                    <a:prstGeom prst="rect">
                      <a:avLst/>
                    </a:prstGeom>
                    <a:ln>
                      <a:noFill/>
                    </a:ln>
                    <a:extLst>
                      <a:ext uri="{53640926-AAD7-44D8-BBD7-CCE9431645EC}">
                        <a14:shadowObscured xmlns:a14="http://schemas.microsoft.com/office/drawing/2010/main"/>
                      </a:ext>
                    </a:extLst>
                  </pic:spPr>
                </pic:pic>
              </a:graphicData>
            </a:graphic>
          </wp:inline>
        </w:drawing>
      </w:r>
    </w:p>
    <w:p w14:paraId="6AB77F07" w14:textId="77777777" w:rsidR="003F3DB3" w:rsidRPr="00704052" w:rsidRDefault="003F3DB3" w:rsidP="002B7905">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 xml:space="preserve">Fig. </w:t>
      </w:r>
      <w:r w:rsidR="00F10BAA">
        <w:rPr>
          <w:rFonts w:ascii="Times New Roman" w:hAnsi="Times New Roman" w:cs="Times New Roman"/>
          <w:bCs/>
          <w:sz w:val="24"/>
          <w:szCs w:val="24"/>
        </w:rPr>
        <w:t>29</w:t>
      </w:r>
      <w:r w:rsidR="005E5343" w:rsidRPr="00704052">
        <w:rPr>
          <w:rFonts w:ascii="Times New Roman" w:hAnsi="Times New Roman" w:cs="Times New Roman"/>
          <w:bCs/>
          <w:sz w:val="24"/>
          <w:szCs w:val="24"/>
        </w:rPr>
        <w:t xml:space="preserve">. </w:t>
      </w:r>
      <w:r w:rsidR="00AA4C4F" w:rsidRPr="00704052">
        <w:rPr>
          <w:rFonts w:ascii="Times New Roman" w:hAnsi="Times New Roman" w:cs="Times New Roman"/>
          <w:bCs/>
          <w:sz w:val="24"/>
          <w:szCs w:val="24"/>
        </w:rPr>
        <w:t>Enlace</w:t>
      </w:r>
      <w:r w:rsidR="005E5343" w:rsidRPr="00704052">
        <w:rPr>
          <w:rFonts w:ascii="Times New Roman" w:hAnsi="Times New Roman" w:cs="Times New Roman"/>
          <w:bCs/>
          <w:sz w:val="24"/>
          <w:szCs w:val="24"/>
        </w:rPr>
        <w:t xml:space="preserve"> de Infantil AA de Ca</w:t>
      </w:r>
      <w:r w:rsidR="00AA4C4F" w:rsidRPr="00704052">
        <w:rPr>
          <w:rFonts w:ascii="Times New Roman" w:hAnsi="Times New Roman" w:cs="Times New Roman"/>
          <w:bCs/>
          <w:sz w:val="24"/>
          <w:szCs w:val="24"/>
        </w:rPr>
        <w:t>r</w:t>
      </w:r>
      <w:r w:rsidR="005E5343" w:rsidRPr="00704052">
        <w:rPr>
          <w:rFonts w:ascii="Times New Roman" w:hAnsi="Times New Roman" w:cs="Times New Roman"/>
          <w:bCs/>
          <w:sz w:val="24"/>
          <w:szCs w:val="24"/>
        </w:rPr>
        <w:t>denales</w:t>
      </w:r>
    </w:p>
    <w:p w14:paraId="1C910D35" w14:textId="77777777" w:rsidR="003F3DB3" w:rsidRPr="00704052" w:rsidRDefault="003F3DB3" w:rsidP="003F3DB3">
      <w:pPr>
        <w:spacing w:after="100" w:line="360" w:lineRule="auto"/>
        <w:jc w:val="both"/>
        <w:rPr>
          <w:rFonts w:ascii="Times New Roman" w:hAnsi="Times New Roman" w:cs="Times New Roman"/>
          <w:b/>
          <w:sz w:val="24"/>
          <w:szCs w:val="24"/>
        </w:rPr>
      </w:pPr>
    </w:p>
    <w:p w14:paraId="03B45FAF" w14:textId="77777777" w:rsidR="003F3DB3" w:rsidRPr="00704052" w:rsidRDefault="004C7D0A" w:rsidP="003F3DB3">
      <w:pPr>
        <w:spacing w:after="10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Diseño de la s</w:t>
      </w:r>
      <w:r w:rsidR="003F3DB3" w:rsidRPr="00704052">
        <w:rPr>
          <w:rFonts w:ascii="Times New Roman" w:hAnsi="Times New Roman" w:cs="Times New Roman"/>
          <w:b/>
          <w:sz w:val="24"/>
          <w:szCs w:val="24"/>
        </w:rPr>
        <w:t>ub</w:t>
      </w:r>
      <w:r w:rsidR="005E5343" w:rsidRPr="00704052">
        <w:rPr>
          <w:rFonts w:ascii="Times New Roman" w:hAnsi="Times New Roman" w:cs="Times New Roman"/>
          <w:b/>
          <w:sz w:val="24"/>
          <w:szCs w:val="24"/>
        </w:rPr>
        <w:t>s</w:t>
      </w:r>
      <w:r w:rsidR="003F3DB3" w:rsidRPr="00704052">
        <w:rPr>
          <w:rFonts w:ascii="Times New Roman" w:hAnsi="Times New Roman" w:cs="Times New Roman"/>
          <w:b/>
          <w:sz w:val="24"/>
          <w:szCs w:val="24"/>
        </w:rPr>
        <w:t xml:space="preserve">ección DIVISA LOS AMIGOS </w:t>
      </w:r>
    </w:p>
    <w:p w14:paraId="39C75D3E" w14:textId="77777777" w:rsidR="003F3DB3" w:rsidRPr="00704052" w:rsidRDefault="003F3DB3" w:rsidP="003F3DB3">
      <w:pPr>
        <w:spacing w:after="100" w:line="360" w:lineRule="auto"/>
        <w:jc w:val="both"/>
        <w:rPr>
          <w:rFonts w:ascii="Times New Roman" w:hAnsi="Times New Roman" w:cs="Times New Roman"/>
          <w:b/>
          <w:sz w:val="24"/>
          <w:szCs w:val="24"/>
        </w:rPr>
      </w:pPr>
    </w:p>
    <w:p w14:paraId="3050F4DB"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 xml:space="preserve">Esta subsección está dividida en dos partes y separada por una franja que tiene un alto de 124 pixeles. La primera parte se apreciará el encabezado principal de esta imagen tiene un ancho de 307 pixeles y un alto de 54 pixeles. El video cuenta con una descripción de tamaño de </w:t>
      </w:r>
      <w:r w:rsidRPr="00704052">
        <w:rPr>
          <w:rFonts w:ascii="Times New Roman" w:eastAsia="Times New Roman" w:hAnsi="Times New Roman" w:cs="Times New Roman"/>
          <w:sz w:val="24"/>
          <w:szCs w:val="24"/>
          <w:lang w:eastAsia="es-ES"/>
        </w:rPr>
        <w:t>293,1MB, una resolución de 1920x1080px y una duración de 4:15 min. Al igual que la divisa anterior a</w:t>
      </w:r>
      <w:r w:rsidRPr="00704052">
        <w:rPr>
          <w:rFonts w:ascii="Times New Roman" w:hAnsi="Times New Roman" w:cs="Times New Roman"/>
          <w:bCs/>
          <w:sz w:val="24"/>
          <w:szCs w:val="24"/>
        </w:rPr>
        <w:t xml:space="preserve"> su lado derecho se apreciará un texto que contiene una cita de la autoría del presidente de la esta divisa. </w:t>
      </w:r>
    </w:p>
    <w:p w14:paraId="2CCE4D87" w14:textId="77777777" w:rsidR="003F3DB3" w:rsidRPr="00704052" w:rsidRDefault="003F3DB3" w:rsidP="003F3DB3">
      <w:pPr>
        <w:spacing w:after="100" w:line="360" w:lineRule="auto"/>
        <w:jc w:val="both"/>
        <w:rPr>
          <w:rFonts w:ascii="Times New Roman" w:eastAsia="Times New Roman" w:hAnsi="Times New Roman" w:cs="Times New Roman"/>
          <w:sz w:val="24"/>
          <w:szCs w:val="24"/>
          <w:lang w:eastAsia="es-ES"/>
        </w:rPr>
      </w:pPr>
    </w:p>
    <w:p w14:paraId="0180F0F7" w14:textId="77777777" w:rsidR="003F3DB3" w:rsidRPr="00704052" w:rsidRDefault="003F3DB3" w:rsidP="003F3DB3">
      <w:pPr>
        <w:spacing w:after="100" w:line="360" w:lineRule="auto"/>
        <w:ind w:firstLine="708"/>
        <w:jc w:val="both"/>
        <w:rPr>
          <w:rFonts w:ascii="Times New Roman" w:hAnsi="Times New Roman" w:cs="Times New Roman"/>
          <w:sz w:val="24"/>
          <w:szCs w:val="24"/>
          <w:shd w:val="clear" w:color="auto" w:fill="FFFFFF"/>
        </w:rPr>
      </w:pPr>
      <w:r w:rsidRPr="00704052">
        <w:rPr>
          <w:rFonts w:ascii="Times New Roman" w:hAnsi="Times New Roman" w:cs="Times New Roman"/>
          <w:bCs/>
          <w:sz w:val="24"/>
          <w:szCs w:val="24"/>
        </w:rPr>
        <w:t>En la segunda parte se encontrarán las categorías, con un segundo encabezado que mide 463 pixeles de ancho por 71 pixeles de altura y debajo de estas cuatro imágenes con un mismo diseño realizadas también por el fotógrafo contratado para este proyecto, las cuales tienen</w:t>
      </w:r>
      <w:r w:rsidRPr="00704052">
        <w:rPr>
          <w:rFonts w:ascii="Times New Roman" w:hAnsi="Times New Roman" w:cs="Times New Roman"/>
          <w:sz w:val="24"/>
          <w:szCs w:val="24"/>
          <w:shd w:val="clear" w:color="auto" w:fill="FFFFFF"/>
        </w:rPr>
        <w:t xml:space="preserve"> una resolución de 769x1063px.</w:t>
      </w:r>
    </w:p>
    <w:p w14:paraId="4AA8DAB1" w14:textId="77777777" w:rsidR="003F3DB3" w:rsidRPr="00704052" w:rsidRDefault="003F3DB3" w:rsidP="003F3DB3">
      <w:pPr>
        <w:spacing w:after="100" w:line="360" w:lineRule="auto"/>
        <w:jc w:val="both"/>
        <w:rPr>
          <w:rFonts w:ascii="Times New Roman" w:hAnsi="Times New Roman" w:cs="Times New Roman"/>
          <w:sz w:val="24"/>
          <w:szCs w:val="24"/>
          <w:shd w:val="clear" w:color="auto" w:fill="FFFFFF"/>
        </w:rPr>
      </w:pPr>
    </w:p>
    <w:p w14:paraId="4ADAA386" w14:textId="77777777" w:rsidR="003F3DB3" w:rsidRPr="00704052" w:rsidRDefault="003F3DB3" w:rsidP="003F3DB3">
      <w:pPr>
        <w:spacing w:after="100" w:line="360" w:lineRule="auto"/>
        <w:jc w:val="both"/>
        <w:rPr>
          <w:rFonts w:ascii="Times New Roman" w:hAnsi="Times New Roman" w:cs="Times New Roman"/>
          <w:noProof/>
          <w:sz w:val="24"/>
          <w:szCs w:val="24"/>
          <w:shd w:val="clear" w:color="auto" w:fill="FFFFFF"/>
        </w:rPr>
      </w:pPr>
    </w:p>
    <w:p w14:paraId="40C02E36" w14:textId="77777777" w:rsidR="003F3DB3" w:rsidRPr="00704052" w:rsidRDefault="003F3DB3" w:rsidP="004C7D0A">
      <w:pPr>
        <w:spacing w:after="100" w:line="360" w:lineRule="auto"/>
        <w:jc w:val="center"/>
        <w:rPr>
          <w:rFonts w:ascii="Times New Roman" w:hAnsi="Times New Roman" w:cs="Times New Roman"/>
          <w:sz w:val="24"/>
          <w:szCs w:val="24"/>
          <w:shd w:val="clear" w:color="auto" w:fill="FFFFFF"/>
        </w:rPr>
      </w:pPr>
      <w:r w:rsidRPr="00704052">
        <w:rPr>
          <w:rFonts w:ascii="Times New Roman" w:hAnsi="Times New Roman" w:cs="Times New Roman"/>
          <w:noProof/>
          <w:sz w:val="24"/>
          <w:szCs w:val="24"/>
          <w:shd w:val="clear" w:color="auto" w:fill="FFFFFF"/>
          <w:lang w:eastAsia="es-VE"/>
        </w:rPr>
        <w:lastRenderedPageBreak/>
        <w:drawing>
          <wp:inline distT="0" distB="0" distL="0" distR="0" wp14:anchorId="29CDF84A" wp14:editId="5DBAFFCE">
            <wp:extent cx="5371465" cy="5187950"/>
            <wp:effectExtent l="0" t="0" r="63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AGINA DE LOS AMIGOS.jpg"/>
                    <pic:cNvPicPr/>
                  </pic:nvPicPr>
                  <pic:blipFill rotWithShape="1">
                    <a:blip r:embed="rId52" cstate="print">
                      <a:extLst>
                        <a:ext uri="{28A0092B-C50C-407E-A947-70E740481C1C}">
                          <a14:useLocalDpi xmlns:a14="http://schemas.microsoft.com/office/drawing/2010/main" val="0"/>
                        </a:ext>
                      </a:extLst>
                    </a:blip>
                    <a:srcRect l="529"/>
                    <a:stretch/>
                  </pic:blipFill>
                  <pic:spPr bwMode="auto">
                    <a:xfrm>
                      <a:off x="0" y="0"/>
                      <a:ext cx="5371465" cy="5187950"/>
                    </a:xfrm>
                    <a:prstGeom prst="rect">
                      <a:avLst/>
                    </a:prstGeom>
                    <a:ln>
                      <a:noFill/>
                    </a:ln>
                    <a:extLst>
                      <a:ext uri="{53640926-AAD7-44D8-BBD7-CCE9431645EC}">
                        <a14:shadowObscured xmlns:a14="http://schemas.microsoft.com/office/drawing/2010/main"/>
                      </a:ext>
                    </a:extLst>
                  </pic:spPr>
                </pic:pic>
              </a:graphicData>
            </a:graphic>
          </wp:inline>
        </w:drawing>
      </w:r>
    </w:p>
    <w:p w14:paraId="27B9A1FD" w14:textId="77777777" w:rsidR="003F3DB3" w:rsidRPr="00704052" w:rsidRDefault="003F3DB3" w:rsidP="003F3DB3">
      <w:pPr>
        <w:spacing w:after="100" w:line="360" w:lineRule="auto"/>
        <w:jc w:val="center"/>
        <w:rPr>
          <w:rFonts w:ascii="Times New Roman" w:hAnsi="Times New Roman" w:cs="Times New Roman"/>
          <w:sz w:val="24"/>
          <w:szCs w:val="24"/>
          <w:shd w:val="clear" w:color="auto" w:fill="FFFFFF"/>
        </w:rPr>
      </w:pPr>
      <w:r w:rsidRPr="00704052">
        <w:rPr>
          <w:rFonts w:ascii="Times New Roman" w:hAnsi="Times New Roman" w:cs="Times New Roman"/>
          <w:sz w:val="24"/>
          <w:szCs w:val="24"/>
          <w:shd w:val="clear" w:color="auto" w:fill="FFFFFF"/>
        </w:rPr>
        <w:t xml:space="preserve">Fig. </w:t>
      </w:r>
      <w:r w:rsidR="009367CA" w:rsidRPr="00704052">
        <w:rPr>
          <w:rFonts w:ascii="Times New Roman" w:hAnsi="Times New Roman" w:cs="Times New Roman"/>
          <w:sz w:val="24"/>
          <w:szCs w:val="24"/>
          <w:shd w:val="clear" w:color="auto" w:fill="FFFFFF"/>
        </w:rPr>
        <w:t>3</w:t>
      </w:r>
      <w:r w:rsidR="00F10BAA">
        <w:rPr>
          <w:rFonts w:ascii="Times New Roman" w:hAnsi="Times New Roman" w:cs="Times New Roman"/>
          <w:sz w:val="24"/>
          <w:szCs w:val="24"/>
          <w:shd w:val="clear" w:color="auto" w:fill="FFFFFF"/>
        </w:rPr>
        <w:t>0</w:t>
      </w:r>
      <w:r w:rsidR="005E5343" w:rsidRPr="00704052">
        <w:rPr>
          <w:rFonts w:ascii="Times New Roman" w:hAnsi="Times New Roman" w:cs="Times New Roman"/>
          <w:sz w:val="24"/>
          <w:szCs w:val="24"/>
          <w:shd w:val="clear" w:color="auto" w:fill="FFFFFF"/>
        </w:rPr>
        <w:t xml:space="preserve">. </w:t>
      </w:r>
      <w:r w:rsidR="00AA4C4F" w:rsidRPr="00704052">
        <w:rPr>
          <w:rFonts w:ascii="Times New Roman" w:hAnsi="Times New Roman" w:cs="Times New Roman"/>
          <w:sz w:val="24"/>
          <w:szCs w:val="24"/>
          <w:shd w:val="clear" w:color="auto" w:fill="FFFFFF"/>
        </w:rPr>
        <w:t>Subsección</w:t>
      </w:r>
      <w:r w:rsidR="005E5343" w:rsidRPr="00704052">
        <w:rPr>
          <w:rFonts w:ascii="Times New Roman" w:hAnsi="Times New Roman" w:cs="Times New Roman"/>
          <w:sz w:val="24"/>
          <w:szCs w:val="24"/>
          <w:shd w:val="clear" w:color="auto" w:fill="FFFFFF"/>
        </w:rPr>
        <w:t xml:space="preserve"> de Divisa de Los Amigos</w:t>
      </w:r>
    </w:p>
    <w:p w14:paraId="17882E9F"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5E7136B8"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384D0A16"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7E88AE47"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5C92D426"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07E1A77A"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76E2957C"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6D8DAFA7"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6F989260"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lastRenderedPageBreak/>
        <w:t xml:space="preserve">Enlace de la imagen de </w:t>
      </w:r>
      <w:r w:rsidR="00EC57E1" w:rsidRPr="00704052">
        <w:rPr>
          <w:rFonts w:ascii="Times New Roman" w:hAnsi="Times New Roman" w:cs="Times New Roman"/>
          <w:b/>
          <w:sz w:val="24"/>
          <w:szCs w:val="24"/>
        </w:rPr>
        <w:t>INICIACIÓN</w:t>
      </w:r>
    </w:p>
    <w:p w14:paraId="4B345EB1" w14:textId="77777777" w:rsidR="003F3DB3" w:rsidRPr="00704052" w:rsidRDefault="003F3DB3" w:rsidP="004C7D0A">
      <w:pPr>
        <w:spacing w:after="100" w:line="360" w:lineRule="auto"/>
        <w:jc w:val="center"/>
        <w:rPr>
          <w:rFonts w:ascii="Times New Roman" w:hAnsi="Times New Roman" w:cs="Times New Roman"/>
          <w:b/>
          <w:sz w:val="24"/>
          <w:szCs w:val="24"/>
        </w:rPr>
      </w:pPr>
      <w:r w:rsidRPr="00704052">
        <w:rPr>
          <w:rFonts w:ascii="Times New Roman" w:hAnsi="Times New Roman" w:cs="Times New Roman"/>
          <w:b/>
          <w:noProof/>
          <w:sz w:val="24"/>
          <w:szCs w:val="24"/>
          <w:lang w:eastAsia="es-VE"/>
        </w:rPr>
        <w:drawing>
          <wp:inline distT="0" distB="0" distL="0" distR="0" wp14:anchorId="69F47945" wp14:editId="62DD3A6F">
            <wp:extent cx="5400040" cy="325945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NICIACION LOS AMIGOS.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00040" cy="3259455"/>
                    </a:xfrm>
                    <a:prstGeom prst="rect">
                      <a:avLst/>
                    </a:prstGeom>
                  </pic:spPr>
                </pic:pic>
              </a:graphicData>
            </a:graphic>
          </wp:inline>
        </w:drawing>
      </w:r>
    </w:p>
    <w:p w14:paraId="332182D8"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 xml:space="preserve">Fig. </w:t>
      </w:r>
      <w:r w:rsidR="009367CA" w:rsidRPr="00704052">
        <w:rPr>
          <w:rFonts w:ascii="Times New Roman" w:hAnsi="Times New Roman" w:cs="Times New Roman"/>
          <w:bCs/>
          <w:sz w:val="24"/>
          <w:szCs w:val="24"/>
        </w:rPr>
        <w:t>3</w:t>
      </w:r>
      <w:r w:rsidR="00F10BAA">
        <w:rPr>
          <w:rFonts w:ascii="Times New Roman" w:hAnsi="Times New Roman" w:cs="Times New Roman"/>
          <w:bCs/>
          <w:sz w:val="24"/>
          <w:szCs w:val="24"/>
        </w:rPr>
        <w:t>1</w:t>
      </w:r>
      <w:r w:rsidR="005E5343" w:rsidRPr="00704052">
        <w:rPr>
          <w:rFonts w:ascii="Times New Roman" w:hAnsi="Times New Roman" w:cs="Times New Roman"/>
          <w:bCs/>
          <w:sz w:val="24"/>
          <w:szCs w:val="24"/>
        </w:rPr>
        <w:t xml:space="preserve">. </w:t>
      </w:r>
      <w:r w:rsidR="00AA4C4F" w:rsidRPr="00704052">
        <w:rPr>
          <w:rFonts w:ascii="Times New Roman" w:hAnsi="Times New Roman" w:cs="Times New Roman"/>
          <w:bCs/>
          <w:sz w:val="24"/>
          <w:szCs w:val="24"/>
        </w:rPr>
        <w:t>Enlace</w:t>
      </w:r>
      <w:r w:rsidR="005E5343" w:rsidRPr="00704052">
        <w:rPr>
          <w:rFonts w:ascii="Times New Roman" w:hAnsi="Times New Roman" w:cs="Times New Roman"/>
          <w:bCs/>
          <w:sz w:val="24"/>
          <w:szCs w:val="24"/>
        </w:rPr>
        <w:t xml:space="preserve"> de Iniciación de Los Amigos</w:t>
      </w:r>
    </w:p>
    <w:p w14:paraId="27A56A71" w14:textId="77777777" w:rsidR="003F3DB3" w:rsidRPr="00704052" w:rsidRDefault="003F3DB3" w:rsidP="003F3DB3">
      <w:pPr>
        <w:spacing w:after="100" w:line="360" w:lineRule="auto"/>
        <w:rPr>
          <w:rFonts w:ascii="Times New Roman" w:hAnsi="Times New Roman" w:cs="Times New Roman"/>
          <w:bCs/>
          <w:sz w:val="24"/>
          <w:szCs w:val="24"/>
        </w:rPr>
      </w:pPr>
    </w:p>
    <w:p w14:paraId="0FF13FF4"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Enlace de la imagen de FORMACI</w:t>
      </w:r>
      <w:r w:rsidR="00EC57E1" w:rsidRPr="00704052">
        <w:rPr>
          <w:rFonts w:ascii="Times New Roman" w:hAnsi="Times New Roman" w:cs="Times New Roman"/>
          <w:b/>
          <w:sz w:val="24"/>
          <w:szCs w:val="24"/>
        </w:rPr>
        <w:t>Ó</w:t>
      </w:r>
      <w:r w:rsidRPr="00704052">
        <w:rPr>
          <w:rFonts w:ascii="Times New Roman" w:hAnsi="Times New Roman" w:cs="Times New Roman"/>
          <w:b/>
          <w:sz w:val="24"/>
          <w:szCs w:val="24"/>
        </w:rPr>
        <w:t xml:space="preserve">N </w:t>
      </w:r>
    </w:p>
    <w:p w14:paraId="352F3162" w14:textId="77777777" w:rsidR="003F3DB3" w:rsidRPr="00704052" w:rsidRDefault="003F3DB3" w:rsidP="004C7D0A">
      <w:pPr>
        <w:spacing w:after="100" w:line="360" w:lineRule="auto"/>
        <w:jc w:val="center"/>
        <w:rPr>
          <w:rFonts w:ascii="Times New Roman" w:hAnsi="Times New Roman" w:cs="Times New Roman"/>
          <w:b/>
          <w:sz w:val="24"/>
          <w:szCs w:val="24"/>
        </w:rPr>
      </w:pPr>
      <w:r w:rsidRPr="00704052">
        <w:rPr>
          <w:rFonts w:ascii="Times New Roman" w:hAnsi="Times New Roman" w:cs="Times New Roman"/>
          <w:b/>
          <w:noProof/>
          <w:sz w:val="24"/>
          <w:szCs w:val="24"/>
          <w:lang w:eastAsia="es-VE"/>
        </w:rPr>
        <w:drawing>
          <wp:inline distT="0" distB="0" distL="0" distR="0" wp14:anchorId="5C17A384" wp14:editId="11E8EE13">
            <wp:extent cx="5400040" cy="301053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ORMACION LOS AMIGOS.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0040" cy="3010535"/>
                    </a:xfrm>
                    <a:prstGeom prst="rect">
                      <a:avLst/>
                    </a:prstGeom>
                  </pic:spPr>
                </pic:pic>
              </a:graphicData>
            </a:graphic>
          </wp:inline>
        </w:drawing>
      </w:r>
    </w:p>
    <w:p w14:paraId="6E8649DA"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 xml:space="preserve">Fig. </w:t>
      </w:r>
      <w:r w:rsidR="009367CA" w:rsidRPr="00704052">
        <w:rPr>
          <w:rFonts w:ascii="Times New Roman" w:hAnsi="Times New Roman" w:cs="Times New Roman"/>
          <w:bCs/>
          <w:sz w:val="24"/>
          <w:szCs w:val="24"/>
        </w:rPr>
        <w:t>3</w:t>
      </w:r>
      <w:r w:rsidR="00F10BAA">
        <w:rPr>
          <w:rFonts w:ascii="Times New Roman" w:hAnsi="Times New Roman" w:cs="Times New Roman"/>
          <w:bCs/>
          <w:sz w:val="24"/>
          <w:szCs w:val="24"/>
        </w:rPr>
        <w:t>2</w:t>
      </w:r>
      <w:r w:rsidR="005E5343" w:rsidRPr="00704052">
        <w:rPr>
          <w:rFonts w:ascii="Times New Roman" w:hAnsi="Times New Roman" w:cs="Times New Roman"/>
          <w:bCs/>
          <w:sz w:val="24"/>
          <w:szCs w:val="24"/>
        </w:rPr>
        <w:t xml:space="preserve">. </w:t>
      </w:r>
      <w:r w:rsidR="00AA4C4F" w:rsidRPr="00704052">
        <w:rPr>
          <w:rFonts w:ascii="Times New Roman" w:hAnsi="Times New Roman" w:cs="Times New Roman"/>
          <w:bCs/>
          <w:sz w:val="24"/>
          <w:szCs w:val="24"/>
        </w:rPr>
        <w:t>Enlace</w:t>
      </w:r>
      <w:r w:rsidR="005E5343" w:rsidRPr="00704052">
        <w:rPr>
          <w:rFonts w:ascii="Times New Roman" w:hAnsi="Times New Roman" w:cs="Times New Roman"/>
          <w:bCs/>
          <w:sz w:val="24"/>
          <w:szCs w:val="24"/>
        </w:rPr>
        <w:t xml:space="preserve"> de Formación de Los Amigos</w:t>
      </w:r>
    </w:p>
    <w:p w14:paraId="30CC1473"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lastRenderedPageBreak/>
        <w:t>Enlace de la imagen de INFANTIL A</w:t>
      </w:r>
    </w:p>
    <w:p w14:paraId="20395B1E"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noProof/>
          <w:sz w:val="24"/>
          <w:szCs w:val="24"/>
          <w:lang w:eastAsia="es-VE"/>
        </w:rPr>
        <w:drawing>
          <wp:inline distT="0" distB="0" distL="0" distR="0" wp14:anchorId="300210B1" wp14:editId="5A471C35">
            <wp:extent cx="5400040" cy="299085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NFANTIL A LOS AMIGOS.jpg"/>
                    <pic:cNvPicPr/>
                  </pic:nvPicPr>
                  <pic:blipFill rotWithShape="1">
                    <a:blip r:embed="rId55" cstate="print">
                      <a:extLst>
                        <a:ext uri="{28A0092B-C50C-407E-A947-70E740481C1C}">
                          <a14:useLocalDpi xmlns:a14="http://schemas.microsoft.com/office/drawing/2010/main" val="0"/>
                        </a:ext>
                      </a:extLst>
                    </a:blip>
                    <a:srcRect t="1" b="1071"/>
                    <a:stretch/>
                  </pic:blipFill>
                  <pic:spPr bwMode="auto">
                    <a:xfrm>
                      <a:off x="0" y="0"/>
                      <a:ext cx="5400040" cy="2990850"/>
                    </a:xfrm>
                    <a:prstGeom prst="rect">
                      <a:avLst/>
                    </a:prstGeom>
                    <a:ln>
                      <a:noFill/>
                    </a:ln>
                    <a:extLst>
                      <a:ext uri="{53640926-AAD7-44D8-BBD7-CCE9431645EC}">
                        <a14:shadowObscured xmlns:a14="http://schemas.microsoft.com/office/drawing/2010/main"/>
                      </a:ext>
                    </a:extLst>
                  </pic:spPr>
                </pic:pic>
              </a:graphicData>
            </a:graphic>
          </wp:inline>
        </w:drawing>
      </w:r>
    </w:p>
    <w:p w14:paraId="5369517C"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 xml:space="preserve">Fig. </w:t>
      </w:r>
      <w:r w:rsidR="009367CA" w:rsidRPr="00704052">
        <w:rPr>
          <w:rFonts w:ascii="Times New Roman" w:hAnsi="Times New Roman" w:cs="Times New Roman"/>
          <w:bCs/>
          <w:sz w:val="24"/>
          <w:szCs w:val="24"/>
        </w:rPr>
        <w:t>3</w:t>
      </w:r>
      <w:r w:rsidR="00F10BAA">
        <w:rPr>
          <w:rFonts w:ascii="Times New Roman" w:hAnsi="Times New Roman" w:cs="Times New Roman"/>
          <w:bCs/>
          <w:sz w:val="24"/>
          <w:szCs w:val="24"/>
        </w:rPr>
        <w:t>3</w:t>
      </w:r>
      <w:r w:rsidR="005E5343" w:rsidRPr="00704052">
        <w:rPr>
          <w:rFonts w:ascii="Times New Roman" w:hAnsi="Times New Roman" w:cs="Times New Roman"/>
          <w:bCs/>
          <w:sz w:val="24"/>
          <w:szCs w:val="24"/>
        </w:rPr>
        <w:t xml:space="preserve">. </w:t>
      </w:r>
      <w:r w:rsidR="00AA4C4F" w:rsidRPr="00704052">
        <w:rPr>
          <w:rFonts w:ascii="Times New Roman" w:hAnsi="Times New Roman" w:cs="Times New Roman"/>
          <w:bCs/>
          <w:sz w:val="24"/>
          <w:szCs w:val="24"/>
        </w:rPr>
        <w:t>Enlace</w:t>
      </w:r>
      <w:r w:rsidR="005E5343" w:rsidRPr="00704052">
        <w:rPr>
          <w:rFonts w:ascii="Times New Roman" w:hAnsi="Times New Roman" w:cs="Times New Roman"/>
          <w:bCs/>
          <w:sz w:val="24"/>
          <w:szCs w:val="24"/>
        </w:rPr>
        <w:t xml:space="preserve"> de Infantil A de Los Amigos</w:t>
      </w:r>
      <w:r w:rsidRPr="00704052">
        <w:rPr>
          <w:rFonts w:ascii="Times New Roman" w:hAnsi="Times New Roman" w:cs="Times New Roman"/>
          <w:bCs/>
          <w:sz w:val="24"/>
          <w:szCs w:val="24"/>
        </w:rPr>
        <w:t xml:space="preserve"> </w:t>
      </w:r>
    </w:p>
    <w:p w14:paraId="0A67D5BF" w14:textId="77777777" w:rsidR="003F3DB3" w:rsidRPr="00704052" w:rsidRDefault="003F3DB3" w:rsidP="003F3DB3">
      <w:pPr>
        <w:spacing w:after="100" w:line="360" w:lineRule="auto"/>
        <w:jc w:val="center"/>
        <w:rPr>
          <w:rFonts w:ascii="Times New Roman" w:hAnsi="Times New Roman" w:cs="Times New Roman"/>
          <w:bCs/>
          <w:sz w:val="24"/>
          <w:szCs w:val="24"/>
        </w:rPr>
      </w:pPr>
    </w:p>
    <w:p w14:paraId="4C7FAFBE"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Enlace de la imagen de INFANTIL AA</w:t>
      </w:r>
    </w:p>
    <w:p w14:paraId="5985DE12" w14:textId="77777777" w:rsidR="003F3DB3" w:rsidRPr="00704052" w:rsidRDefault="003F3DB3" w:rsidP="003F3DB3">
      <w:pPr>
        <w:spacing w:after="100" w:line="360" w:lineRule="auto"/>
        <w:jc w:val="center"/>
        <w:rPr>
          <w:rFonts w:ascii="Times New Roman" w:hAnsi="Times New Roman" w:cs="Times New Roman"/>
          <w:b/>
          <w:sz w:val="24"/>
          <w:szCs w:val="24"/>
        </w:rPr>
      </w:pPr>
      <w:r w:rsidRPr="00704052">
        <w:rPr>
          <w:rFonts w:ascii="Times New Roman" w:hAnsi="Times New Roman" w:cs="Times New Roman"/>
          <w:b/>
          <w:noProof/>
          <w:sz w:val="24"/>
          <w:szCs w:val="24"/>
          <w:lang w:eastAsia="es-VE"/>
        </w:rPr>
        <w:drawing>
          <wp:inline distT="0" distB="0" distL="0" distR="0" wp14:anchorId="75120926" wp14:editId="4FF5E639">
            <wp:extent cx="5400040" cy="2981960"/>
            <wp:effectExtent l="0" t="0" r="0" b="889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NFANTIL AA LOS AMIGOS.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00040" cy="2981960"/>
                    </a:xfrm>
                    <a:prstGeom prst="rect">
                      <a:avLst/>
                    </a:prstGeom>
                  </pic:spPr>
                </pic:pic>
              </a:graphicData>
            </a:graphic>
          </wp:inline>
        </w:drawing>
      </w:r>
      <w:r w:rsidR="0069407F">
        <w:rPr>
          <w:rFonts w:ascii="Times New Roman" w:hAnsi="Times New Roman" w:cs="Times New Roman"/>
          <w:bCs/>
          <w:sz w:val="24"/>
          <w:szCs w:val="24"/>
        </w:rPr>
        <w:t xml:space="preserve">         </w:t>
      </w:r>
      <w:r w:rsidRPr="00704052">
        <w:rPr>
          <w:rFonts w:ascii="Times New Roman" w:hAnsi="Times New Roman" w:cs="Times New Roman"/>
          <w:bCs/>
          <w:sz w:val="24"/>
          <w:szCs w:val="24"/>
        </w:rPr>
        <w:t xml:space="preserve">Fig. </w:t>
      </w:r>
      <w:r w:rsidR="009367CA" w:rsidRPr="00704052">
        <w:rPr>
          <w:rFonts w:ascii="Times New Roman" w:hAnsi="Times New Roman" w:cs="Times New Roman"/>
          <w:bCs/>
          <w:sz w:val="24"/>
          <w:szCs w:val="24"/>
        </w:rPr>
        <w:t>3</w:t>
      </w:r>
      <w:r w:rsidR="00F10BAA">
        <w:rPr>
          <w:rFonts w:ascii="Times New Roman" w:hAnsi="Times New Roman" w:cs="Times New Roman"/>
          <w:bCs/>
          <w:sz w:val="24"/>
          <w:szCs w:val="24"/>
        </w:rPr>
        <w:t>4</w:t>
      </w:r>
      <w:r w:rsidR="005E5343" w:rsidRPr="00704052">
        <w:rPr>
          <w:rFonts w:ascii="Times New Roman" w:hAnsi="Times New Roman" w:cs="Times New Roman"/>
          <w:bCs/>
          <w:sz w:val="24"/>
          <w:szCs w:val="24"/>
        </w:rPr>
        <w:t xml:space="preserve">. </w:t>
      </w:r>
      <w:r w:rsidR="00AA4C4F" w:rsidRPr="00704052">
        <w:rPr>
          <w:rFonts w:ascii="Times New Roman" w:hAnsi="Times New Roman" w:cs="Times New Roman"/>
          <w:bCs/>
          <w:sz w:val="24"/>
          <w:szCs w:val="24"/>
        </w:rPr>
        <w:t>Enlace</w:t>
      </w:r>
      <w:r w:rsidR="005E5343" w:rsidRPr="00704052">
        <w:rPr>
          <w:rFonts w:ascii="Times New Roman" w:hAnsi="Times New Roman" w:cs="Times New Roman"/>
          <w:bCs/>
          <w:sz w:val="24"/>
          <w:szCs w:val="24"/>
        </w:rPr>
        <w:t xml:space="preserve"> de Infantil AA de Los Amigos</w:t>
      </w:r>
    </w:p>
    <w:p w14:paraId="7FA52E67" w14:textId="77777777" w:rsidR="003F3DB3" w:rsidRPr="00704052" w:rsidRDefault="003F3DB3" w:rsidP="003F3DB3">
      <w:pPr>
        <w:spacing w:after="100" w:line="360" w:lineRule="auto"/>
        <w:jc w:val="center"/>
        <w:rPr>
          <w:rFonts w:ascii="Times New Roman" w:hAnsi="Times New Roman" w:cs="Times New Roman"/>
          <w:b/>
          <w:sz w:val="24"/>
          <w:szCs w:val="24"/>
        </w:rPr>
      </w:pPr>
    </w:p>
    <w:p w14:paraId="7EF22BC3" w14:textId="77777777" w:rsidR="003F3DB3" w:rsidRPr="00704052" w:rsidRDefault="004C7D0A" w:rsidP="003F3DB3">
      <w:pPr>
        <w:spacing w:after="10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Diseño de la s</w:t>
      </w:r>
      <w:r w:rsidR="003F3DB3" w:rsidRPr="00704052">
        <w:rPr>
          <w:rFonts w:ascii="Times New Roman" w:hAnsi="Times New Roman" w:cs="Times New Roman"/>
          <w:b/>
          <w:sz w:val="24"/>
          <w:szCs w:val="24"/>
        </w:rPr>
        <w:t>ub</w:t>
      </w:r>
      <w:r w:rsidR="00766EC9" w:rsidRPr="00704052">
        <w:rPr>
          <w:rFonts w:ascii="Times New Roman" w:hAnsi="Times New Roman" w:cs="Times New Roman"/>
          <w:b/>
          <w:sz w:val="24"/>
          <w:szCs w:val="24"/>
        </w:rPr>
        <w:t>s</w:t>
      </w:r>
      <w:r w:rsidR="003F3DB3" w:rsidRPr="00704052">
        <w:rPr>
          <w:rFonts w:ascii="Times New Roman" w:hAnsi="Times New Roman" w:cs="Times New Roman"/>
          <w:b/>
          <w:sz w:val="24"/>
          <w:szCs w:val="24"/>
        </w:rPr>
        <w:t xml:space="preserve">ección DIVISA MIRAFLORES  </w:t>
      </w:r>
    </w:p>
    <w:p w14:paraId="2B85CBE8" w14:textId="77777777" w:rsidR="003F3DB3" w:rsidRPr="00704052" w:rsidRDefault="003F3DB3" w:rsidP="003F3DB3">
      <w:pPr>
        <w:spacing w:after="100" w:line="360" w:lineRule="auto"/>
        <w:jc w:val="both"/>
        <w:rPr>
          <w:rFonts w:ascii="Times New Roman" w:hAnsi="Times New Roman" w:cs="Times New Roman"/>
          <w:bCs/>
          <w:sz w:val="24"/>
          <w:szCs w:val="24"/>
        </w:rPr>
      </w:pPr>
    </w:p>
    <w:p w14:paraId="46EC44B2"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 xml:space="preserve">Esta subsección está dividida en dos partes y separada por una franja que tiene un alto de 124 pixeles. La primera parte se apreciará el encabezado principal de esta imagen tiene un ancho de 310 pixeles y un alto de 54 pixeles. El video cuenta con una descripción de tamaño </w:t>
      </w:r>
      <w:r w:rsidRPr="00704052">
        <w:rPr>
          <w:rFonts w:ascii="Times New Roman" w:eastAsia="Times New Roman" w:hAnsi="Times New Roman" w:cs="Times New Roman"/>
          <w:sz w:val="24"/>
          <w:szCs w:val="24"/>
          <w:lang w:eastAsia="es-ES"/>
        </w:rPr>
        <w:t>114 MB, una resolución de 1920x1080px y una duración de 1: 39 min.</w:t>
      </w:r>
      <w:r w:rsidRPr="00704052">
        <w:rPr>
          <w:rFonts w:ascii="Times New Roman" w:hAnsi="Times New Roman" w:cs="Times New Roman"/>
          <w:color w:val="162D3D"/>
          <w:sz w:val="21"/>
          <w:szCs w:val="21"/>
          <w:shd w:val="clear" w:color="auto" w:fill="FFFFFF"/>
        </w:rPr>
        <w:t xml:space="preserve"> </w:t>
      </w:r>
      <w:r w:rsidRPr="00704052">
        <w:rPr>
          <w:rFonts w:ascii="Times New Roman" w:eastAsia="Times New Roman" w:hAnsi="Times New Roman" w:cs="Times New Roman"/>
          <w:sz w:val="24"/>
          <w:szCs w:val="24"/>
          <w:lang w:eastAsia="es-ES"/>
        </w:rPr>
        <w:t>Al igual que la divisa anterior a</w:t>
      </w:r>
      <w:r w:rsidRPr="00704052">
        <w:rPr>
          <w:rFonts w:ascii="Times New Roman" w:hAnsi="Times New Roman" w:cs="Times New Roman"/>
          <w:bCs/>
          <w:sz w:val="24"/>
          <w:szCs w:val="24"/>
        </w:rPr>
        <w:t xml:space="preserve"> su lado derecho se apreciará un texto que contiene una cita de la autoría del presidente de la esta divisa. </w:t>
      </w:r>
    </w:p>
    <w:p w14:paraId="71142A17" w14:textId="77777777" w:rsidR="003F3DB3" w:rsidRPr="00704052" w:rsidRDefault="003F3DB3" w:rsidP="003F3DB3">
      <w:pPr>
        <w:spacing w:after="100" w:line="360" w:lineRule="auto"/>
        <w:jc w:val="both"/>
        <w:rPr>
          <w:rFonts w:ascii="Times New Roman" w:hAnsi="Times New Roman" w:cs="Times New Roman"/>
          <w:bCs/>
          <w:sz w:val="24"/>
          <w:szCs w:val="24"/>
        </w:rPr>
      </w:pPr>
    </w:p>
    <w:p w14:paraId="2D9FB4DC" w14:textId="77777777" w:rsidR="003F3DB3" w:rsidRPr="00704052" w:rsidRDefault="003F3DB3" w:rsidP="003F3DB3">
      <w:pPr>
        <w:spacing w:after="100" w:line="360" w:lineRule="auto"/>
        <w:ind w:firstLine="708"/>
        <w:jc w:val="both"/>
        <w:rPr>
          <w:rFonts w:ascii="Times New Roman" w:hAnsi="Times New Roman" w:cs="Times New Roman"/>
          <w:sz w:val="24"/>
          <w:szCs w:val="24"/>
          <w:shd w:val="clear" w:color="auto" w:fill="FFFFFF"/>
        </w:rPr>
      </w:pPr>
      <w:r w:rsidRPr="00704052">
        <w:rPr>
          <w:rFonts w:ascii="Times New Roman" w:hAnsi="Times New Roman" w:cs="Times New Roman"/>
          <w:bCs/>
          <w:sz w:val="24"/>
          <w:szCs w:val="24"/>
        </w:rPr>
        <w:t>En la segunda parte se encontrarán las categorías, con un segundo encabezado que mide 463 pixeles de ancho por 71 pixeles de altura y debajo de estas cuatro imágenes con un mismo diseño realizadas también por el fotógrafo contratado para este proyecto, las cuales tienen</w:t>
      </w:r>
      <w:r w:rsidRPr="00704052">
        <w:rPr>
          <w:rFonts w:ascii="Times New Roman" w:hAnsi="Times New Roman" w:cs="Times New Roman"/>
          <w:sz w:val="24"/>
          <w:szCs w:val="24"/>
          <w:shd w:val="clear" w:color="auto" w:fill="FFFFFF"/>
        </w:rPr>
        <w:t xml:space="preserve"> una resolución de 769x1063px.</w:t>
      </w:r>
    </w:p>
    <w:p w14:paraId="62EA232D" w14:textId="77777777" w:rsidR="003F3DB3" w:rsidRPr="00704052" w:rsidRDefault="003F3DB3" w:rsidP="003F3DB3">
      <w:pPr>
        <w:spacing w:after="100" w:line="360" w:lineRule="auto"/>
        <w:jc w:val="both"/>
        <w:rPr>
          <w:rFonts w:ascii="Times New Roman" w:hAnsi="Times New Roman" w:cs="Times New Roman"/>
          <w:sz w:val="24"/>
          <w:szCs w:val="24"/>
          <w:shd w:val="clear" w:color="auto" w:fill="FFFFFF"/>
        </w:rPr>
      </w:pPr>
    </w:p>
    <w:p w14:paraId="4B546B96" w14:textId="77777777" w:rsidR="003F3DB3" w:rsidRPr="00704052" w:rsidRDefault="003F3DB3" w:rsidP="004C7D0A">
      <w:pPr>
        <w:spacing w:after="100" w:line="360" w:lineRule="auto"/>
        <w:jc w:val="center"/>
        <w:rPr>
          <w:rFonts w:ascii="Times New Roman" w:hAnsi="Times New Roman" w:cs="Times New Roman"/>
          <w:sz w:val="24"/>
          <w:szCs w:val="24"/>
          <w:shd w:val="clear" w:color="auto" w:fill="FFFFFF"/>
        </w:rPr>
      </w:pPr>
      <w:r w:rsidRPr="00704052">
        <w:rPr>
          <w:rFonts w:ascii="Times New Roman" w:hAnsi="Times New Roman" w:cs="Times New Roman"/>
          <w:noProof/>
          <w:sz w:val="24"/>
          <w:szCs w:val="24"/>
          <w:shd w:val="clear" w:color="auto" w:fill="FFFFFF"/>
          <w:lang w:eastAsia="es-VE"/>
        </w:rPr>
        <w:lastRenderedPageBreak/>
        <w:drawing>
          <wp:inline distT="0" distB="0" distL="0" distR="0" wp14:anchorId="278DF672" wp14:editId="0C342FCF">
            <wp:extent cx="5400040" cy="5267960"/>
            <wp:effectExtent l="0" t="0" r="0" b="889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AGINA DE MIRAFLORE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00040" cy="5267960"/>
                    </a:xfrm>
                    <a:prstGeom prst="rect">
                      <a:avLst/>
                    </a:prstGeom>
                  </pic:spPr>
                </pic:pic>
              </a:graphicData>
            </a:graphic>
          </wp:inline>
        </w:drawing>
      </w:r>
    </w:p>
    <w:p w14:paraId="00B02519" w14:textId="77777777" w:rsidR="003F3DB3" w:rsidRPr="00704052" w:rsidRDefault="003F3DB3" w:rsidP="003F3DB3">
      <w:pPr>
        <w:spacing w:after="100" w:line="360" w:lineRule="auto"/>
        <w:jc w:val="center"/>
        <w:rPr>
          <w:rFonts w:ascii="Times New Roman" w:hAnsi="Times New Roman" w:cs="Times New Roman"/>
          <w:sz w:val="24"/>
          <w:szCs w:val="24"/>
          <w:shd w:val="clear" w:color="auto" w:fill="FFFFFF"/>
        </w:rPr>
      </w:pPr>
      <w:r w:rsidRPr="00704052">
        <w:rPr>
          <w:rFonts w:ascii="Times New Roman" w:hAnsi="Times New Roman" w:cs="Times New Roman"/>
          <w:sz w:val="24"/>
          <w:szCs w:val="24"/>
          <w:shd w:val="clear" w:color="auto" w:fill="FFFFFF"/>
        </w:rPr>
        <w:t>Fig. 3</w:t>
      </w:r>
      <w:r w:rsidR="00F10BAA">
        <w:rPr>
          <w:rFonts w:ascii="Times New Roman" w:hAnsi="Times New Roman" w:cs="Times New Roman"/>
          <w:sz w:val="24"/>
          <w:szCs w:val="24"/>
          <w:shd w:val="clear" w:color="auto" w:fill="FFFFFF"/>
        </w:rPr>
        <w:t>5</w:t>
      </w:r>
      <w:r w:rsidR="005E5343" w:rsidRPr="00704052">
        <w:rPr>
          <w:rFonts w:ascii="Times New Roman" w:hAnsi="Times New Roman" w:cs="Times New Roman"/>
          <w:sz w:val="24"/>
          <w:szCs w:val="24"/>
          <w:shd w:val="clear" w:color="auto" w:fill="FFFFFF"/>
        </w:rPr>
        <w:t xml:space="preserve">. </w:t>
      </w:r>
      <w:r w:rsidR="00766EC9" w:rsidRPr="00704052">
        <w:rPr>
          <w:rFonts w:ascii="Times New Roman" w:hAnsi="Times New Roman" w:cs="Times New Roman"/>
          <w:sz w:val="24"/>
          <w:szCs w:val="24"/>
          <w:shd w:val="clear" w:color="auto" w:fill="FFFFFF"/>
        </w:rPr>
        <w:t>Subsección</w:t>
      </w:r>
      <w:r w:rsidR="005E5343" w:rsidRPr="00704052">
        <w:rPr>
          <w:rFonts w:ascii="Times New Roman" w:hAnsi="Times New Roman" w:cs="Times New Roman"/>
          <w:sz w:val="24"/>
          <w:szCs w:val="24"/>
          <w:shd w:val="clear" w:color="auto" w:fill="FFFFFF"/>
        </w:rPr>
        <w:t xml:space="preserve"> de la Divisa de Miraflores </w:t>
      </w:r>
    </w:p>
    <w:p w14:paraId="008BEE20" w14:textId="77777777" w:rsidR="003F3DB3" w:rsidRPr="00704052" w:rsidRDefault="003F3DB3" w:rsidP="003F3DB3">
      <w:pPr>
        <w:spacing w:after="100" w:line="360" w:lineRule="auto"/>
        <w:jc w:val="both"/>
        <w:rPr>
          <w:rFonts w:ascii="Times New Roman" w:hAnsi="Times New Roman" w:cs="Times New Roman"/>
          <w:sz w:val="24"/>
          <w:szCs w:val="24"/>
          <w:shd w:val="clear" w:color="auto" w:fill="FFFFFF"/>
        </w:rPr>
      </w:pPr>
    </w:p>
    <w:p w14:paraId="133B0464" w14:textId="77777777" w:rsidR="003F3DB3" w:rsidRPr="00704052" w:rsidRDefault="003F3DB3" w:rsidP="003F3DB3">
      <w:pPr>
        <w:spacing w:after="100" w:line="360" w:lineRule="auto"/>
        <w:jc w:val="both"/>
        <w:rPr>
          <w:rFonts w:ascii="Times New Roman" w:hAnsi="Times New Roman" w:cs="Times New Roman"/>
          <w:noProof/>
          <w:sz w:val="24"/>
          <w:szCs w:val="24"/>
          <w:shd w:val="clear" w:color="auto" w:fill="FFFFFF"/>
        </w:rPr>
      </w:pPr>
    </w:p>
    <w:p w14:paraId="5A24293C" w14:textId="77777777" w:rsidR="003F3DB3" w:rsidRPr="00704052" w:rsidRDefault="003F3DB3" w:rsidP="003F3DB3">
      <w:pPr>
        <w:spacing w:after="100" w:line="360" w:lineRule="auto"/>
        <w:jc w:val="both"/>
        <w:rPr>
          <w:rFonts w:ascii="Times New Roman" w:hAnsi="Times New Roman" w:cs="Times New Roman"/>
          <w:bCs/>
          <w:sz w:val="24"/>
          <w:szCs w:val="24"/>
        </w:rPr>
      </w:pPr>
    </w:p>
    <w:p w14:paraId="384EB721" w14:textId="77777777" w:rsidR="003F3DB3" w:rsidRPr="00704052" w:rsidRDefault="003F3DB3" w:rsidP="003F3DB3">
      <w:pPr>
        <w:spacing w:after="100" w:line="360" w:lineRule="auto"/>
        <w:jc w:val="both"/>
        <w:rPr>
          <w:rFonts w:ascii="Times New Roman" w:hAnsi="Times New Roman" w:cs="Times New Roman"/>
        </w:rPr>
      </w:pPr>
    </w:p>
    <w:p w14:paraId="3ED4445B" w14:textId="77777777" w:rsidR="003F3DB3" w:rsidRPr="00704052" w:rsidRDefault="003F3DB3" w:rsidP="003F3DB3">
      <w:pPr>
        <w:spacing w:after="100" w:line="360" w:lineRule="auto"/>
        <w:jc w:val="both"/>
        <w:rPr>
          <w:rFonts w:ascii="Times New Roman" w:hAnsi="Times New Roman" w:cs="Times New Roman"/>
        </w:rPr>
      </w:pPr>
    </w:p>
    <w:p w14:paraId="704F28F4" w14:textId="77777777" w:rsidR="003F3DB3" w:rsidRPr="00704052" w:rsidRDefault="003F3DB3" w:rsidP="003F3DB3">
      <w:pPr>
        <w:spacing w:after="100" w:line="360" w:lineRule="auto"/>
        <w:jc w:val="both"/>
        <w:rPr>
          <w:rFonts w:ascii="Times New Roman" w:hAnsi="Times New Roman" w:cs="Times New Roman"/>
          <w:color w:val="162D3D"/>
          <w:sz w:val="21"/>
          <w:szCs w:val="21"/>
          <w:shd w:val="clear" w:color="auto" w:fill="FFFFFF"/>
        </w:rPr>
      </w:pPr>
    </w:p>
    <w:p w14:paraId="27E306F0"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4B8DE70D"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1DE5AA9A"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lastRenderedPageBreak/>
        <w:t xml:space="preserve">Enlace de la imagen de INICIACIÓN  </w:t>
      </w:r>
    </w:p>
    <w:p w14:paraId="0ECE975C" w14:textId="77777777" w:rsidR="003F3DB3" w:rsidRPr="00704052" w:rsidRDefault="003F3DB3" w:rsidP="004C7D0A">
      <w:pPr>
        <w:spacing w:after="100" w:line="360" w:lineRule="auto"/>
        <w:jc w:val="center"/>
        <w:rPr>
          <w:rFonts w:ascii="Times New Roman" w:hAnsi="Times New Roman" w:cs="Times New Roman"/>
          <w:b/>
          <w:sz w:val="24"/>
          <w:szCs w:val="24"/>
        </w:rPr>
      </w:pPr>
      <w:r w:rsidRPr="00704052">
        <w:rPr>
          <w:rFonts w:ascii="Times New Roman" w:hAnsi="Times New Roman" w:cs="Times New Roman"/>
          <w:b/>
          <w:noProof/>
          <w:sz w:val="24"/>
          <w:szCs w:val="24"/>
          <w:lang w:eastAsia="es-VE"/>
        </w:rPr>
        <w:drawing>
          <wp:inline distT="0" distB="0" distL="0" distR="0" wp14:anchorId="491ADB1C" wp14:editId="2654A2E1">
            <wp:extent cx="5400040" cy="3226435"/>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NICIACION MIRAFLORES.jpg"/>
                    <pic:cNvPicPr/>
                  </pic:nvPicPr>
                  <pic:blipFill rotWithShape="1">
                    <a:blip r:embed="rId58" cstate="print">
                      <a:extLst>
                        <a:ext uri="{28A0092B-C50C-407E-A947-70E740481C1C}">
                          <a14:useLocalDpi xmlns:a14="http://schemas.microsoft.com/office/drawing/2010/main" val="0"/>
                        </a:ext>
                      </a:extLst>
                    </a:blip>
                    <a:srcRect t="878"/>
                    <a:stretch/>
                  </pic:blipFill>
                  <pic:spPr bwMode="auto">
                    <a:xfrm>
                      <a:off x="0" y="0"/>
                      <a:ext cx="5400040" cy="3226435"/>
                    </a:xfrm>
                    <a:prstGeom prst="rect">
                      <a:avLst/>
                    </a:prstGeom>
                    <a:ln>
                      <a:noFill/>
                    </a:ln>
                    <a:extLst>
                      <a:ext uri="{53640926-AAD7-44D8-BBD7-CCE9431645EC}">
                        <a14:shadowObscured xmlns:a14="http://schemas.microsoft.com/office/drawing/2010/main"/>
                      </a:ext>
                    </a:extLst>
                  </pic:spPr>
                </pic:pic>
              </a:graphicData>
            </a:graphic>
          </wp:inline>
        </w:drawing>
      </w:r>
    </w:p>
    <w:p w14:paraId="26916DDA"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Fig. 3</w:t>
      </w:r>
      <w:r w:rsidR="00F10BAA">
        <w:rPr>
          <w:rFonts w:ascii="Times New Roman" w:hAnsi="Times New Roman" w:cs="Times New Roman"/>
          <w:bCs/>
          <w:sz w:val="24"/>
          <w:szCs w:val="24"/>
        </w:rPr>
        <w:t>6</w:t>
      </w:r>
      <w:r w:rsidR="005E5343" w:rsidRPr="00704052">
        <w:rPr>
          <w:rFonts w:ascii="Times New Roman" w:hAnsi="Times New Roman" w:cs="Times New Roman"/>
          <w:bCs/>
          <w:sz w:val="24"/>
          <w:szCs w:val="24"/>
        </w:rPr>
        <w:t xml:space="preserve">. </w:t>
      </w:r>
      <w:r w:rsidR="00AA4C4F" w:rsidRPr="00704052">
        <w:rPr>
          <w:rFonts w:ascii="Times New Roman" w:hAnsi="Times New Roman" w:cs="Times New Roman"/>
          <w:bCs/>
          <w:sz w:val="24"/>
          <w:szCs w:val="24"/>
        </w:rPr>
        <w:t>Enlace</w:t>
      </w:r>
      <w:r w:rsidR="005E5343" w:rsidRPr="00704052">
        <w:rPr>
          <w:rFonts w:ascii="Times New Roman" w:hAnsi="Times New Roman" w:cs="Times New Roman"/>
          <w:bCs/>
          <w:sz w:val="24"/>
          <w:szCs w:val="24"/>
        </w:rPr>
        <w:t xml:space="preserve"> de Iniciación de Miraflores</w:t>
      </w:r>
    </w:p>
    <w:p w14:paraId="34301E56" w14:textId="77777777" w:rsidR="003F3DB3" w:rsidRPr="00704052" w:rsidRDefault="003F3DB3" w:rsidP="003F3DB3">
      <w:pPr>
        <w:spacing w:after="100" w:line="360" w:lineRule="auto"/>
        <w:jc w:val="center"/>
        <w:rPr>
          <w:rFonts w:ascii="Times New Roman" w:hAnsi="Times New Roman" w:cs="Times New Roman"/>
          <w:bCs/>
          <w:sz w:val="24"/>
          <w:szCs w:val="24"/>
        </w:rPr>
      </w:pPr>
    </w:p>
    <w:p w14:paraId="3508906D"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 xml:space="preserve">Enlace de la imagen de FORMACIÓN  </w:t>
      </w:r>
    </w:p>
    <w:p w14:paraId="24996E81" w14:textId="77777777" w:rsidR="003F3DB3" w:rsidRPr="00704052" w:rsidRDefault="003F3DB3" w:rsidP="004C7D0A">
      <w:pPr>
        <w:spacing w:after="100" w:line="360" w:lineRule="auto"/>
        <w:jc w:val="center"/>
        <w:rPr>
          <w:rFonts w:ascii="Times New Roman" w:hAnsi="Times New Roman" w:cs="Times New Roman"/>
          <w:b/>
          <w:sz w:val="24"/>
          <w:szCs w:val="24"/>
        </w:rPr>
      </w:pPr>
      <w:r w:rsidRPr="00704052">
        <w:rPr>
          <w:rFonts w:ascii="Times New Roman" w:hAnsi="Times New Roman" w:cs="Times New Roman"/>
          <w:b/>
          <w:noProof/>
          <w:sz w:val="24"/>
          <w:szCs w:val="24"/>
          <w:lang w:eastAsia="es-VE"/>
        </w:rPr>
        <w:drawing>
          <wp:inline distT="0" distB="0" distL="0" distR="0" wp14:anchorId="17F9662F" wp14:editId="55D1E7BF">
            <wp:extent cx="5400040" cy="310515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ORMACION MIRAFLORES.jpg"/>
                    <pic:cNvPicPr/>
                  </pic:nvPicPr>
                  <pic:blipFill rotWithShape="1">
                    <a:blip r:embed="rId59" cstate="print">
                      <a:extLst>
                        <a:ext uri="{28A0092B-C50C-407E-A947-70E740481C1C}">
                          <a14:useLocalDpi xmlns:a14="http://schemas.microsoft.com/office/drawing/2010/main" val="0"/>
                        </a:ext>
                      </a:extLst>
                    </a:blip>
                    <a:srcRect t="1" b="670"/>
                    <a:stretch/>
                  </pic:blipFill>
                  <pic:spPr bwMode="auto">
                    <a:xfrm>
                      <a:off x="0" y="0"/>
                      <a:ext cx="5400040" cy="3105150"/>
                    </a:xfrm>
                    <a:prstGeom prst="rect">
                      <a:avLst/>
                    </a:prstGeom>
                    <a:ln>
                      <a:noFill/>
                    </a:ln>
                    <a:extLst>
                      <a:ext uri="{53640926-AAD7-44D8-BBD7-CCE9431645EC}">
                        <a14:shadowObscured xmlns:a14="http://schemas.microsoft.com/office/drawing/2010/main"/>
                      </a:ext>
                    </a:extLst>
                  </pic:spPr>
                </pic:pic>
              </a:graphicData>
            </a:graphic>
          </wp:inline>
        </w:drawing>
      </w:r>
    </w:p>
    <w:p w14:paraId="2D311A97"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Fig. 3</w:t>
      </w:r>
      <w:r w:rsidR="00F10BAA">
        <w:rPr>
          <w:rFonts w:ascii="Times New Roman" w:hAnsi="Times New Roman" w:cs="Times New Roman"/>
          <w:bCs/>
          <w:sz w:val="24"/>
          <w:szCs w:val="24"/>
        </w:rPr>
        <w:t>7</w:t>
      </w:r>
      <w:r w:rsidR="005E5343" w:rsidRPr="00704052">
        <w:rPr>
          <w:rFonts w:ascii="Times New Roman" w:hAnsi="Times New Roman" w:cs="Times New Roman"/>
          <w:bCs/>
          <w:sz w:val="24"/>
          <w:szCs w:val="24"/>
        </w:rPr>
        <w:t xml:space="preserve">. </w:t>
      </w:r>
      <w:r w:rsidR="00AA4C4F" w:rsidRPr="00704052">
        <w:rPr>
          <w:rFonts w:ascii="Times New Roman" w:hAnsi="Times New Roman" w:cs="Times New Roman"/>
          <w:bCs/>
          <w:sz w:val="24"/>
          <w:szCs w:val="24"/>
        </w:rPr>
        <w:t>Enlace</w:t>
      </w:r>
      <w:r w:rsidR="005E5343" w:rsidRPr="00704052">
        <w:rPr>
          <w:rFonts w:ascii="Times New Roman" w:hAnsi="Times New Roman" w:cs="Times New Roman"/>
          <w:bCs/>
          <w:sz w:val="24"/>
          <w:szCs w:val="24"/>
        </w:rPr>
        <w:t xml:space="preserve"> de Formación de</w:t>
      </w:r>
      <w:r w:rsidR="00EA1DD3" w:rsidRPr="00704052">
        <w:rPr>
          <w:rFonts w:ascii="Times New Roman" w:hAnsi="Times New Roman" w:cs="Times New Roman"/>
          <w:bCs/>
          <w:sz w:val="24"/>
          <w:szCs w:val="24"/>
        </w:rPr>
        <w:t xml:space="preserve"> Miraflores</w:t>
      </w:r>
    </w:p>
    <w:p w14:paraId="4FD5D085"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lastRenderedPageBreak/>
        <w:t>Enlace de la imagen de INFANTIL A</w:t>
      </w:r>
    </w:p>
    <w:p w14:paraId="58AD6AF6"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noProof/>
          <w:sz w:val="24"/>
          <w:szCs w:val="24"/>
          <w:lang w:eastAsia="es-VE"/>
        </w:rPr>
        <w:drawing>
          <wp:inline distT="0" distB="0" distL="0" distR="0" wp14:anchorId="70B47FF2" wp14:editId="579D66E4">
            <wp:extent cx="5400040" cy="292354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NFANTIL A MIRAFLORES.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00040" cy="2923540"/>
                    </a:xfrm>
                    <a:prstGeom prst="rect">
                      <a:avLst/>
                    </a:prstGeom>
                  </pic:spPr>
                </pic:pic>
              </a:graphicData>
            </a:graphic>
          </wp:inline>
        </w:drawing>
      </w:r>
    </w:p>
    <w:p w14:paraId="0FED47BF"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Fig. 3</w:t>
      </w:r>
      <w:r w:rsidR="00F10BAA">
        <w:rPr>
          <w:rFonts w:ascii="Times New Roman" w:hAnsi="Times New Roman" w:cs="Times New Roman"/>
          <w:bCs/>
          <w:sz w:val="24"/>
          <w:szCs w:val="24"/>
        </w:rPr>
        <w:t>8</w:t>
      </w:r>
      <w:r w:rsidR="005E5343" w:rsidRPr="00704052">
        <w:rPr>
          <w:rFonts w:ascii="Times New Roman" w:hAnsi="Times New Roman" w:cs="Times New Roman"/>
          <w:bCs/>
          <w:sz w:val="24"/>
          <w:szCs w:val="24"/>
        </w:rPr>
        <w:t xml:space="preserve">. </w:t>
      </w:r>
      <w:r w:rsidR="00AA4C4F" w:rsidRPr="00704052">
        <w:rPr>
          <w:rFonts w:ascii="Times New Roman" w:hAnsi="Times New Roman" w:cs="Times New Roman"/>
          <w:bCs/>
          <w:sz w:val="24"/>
          <w:szCs w:val="24"/>
        </w:rPr>
        <w:t>Enlace</w:t>
      </w:r>
      <w:r w:rsidR="005E5343" w:rsidRPr="00704052">
        <w:rPr>
          <w:rFonts w:ascii="Times New Roman" w:hAnsi="Times New Roman" w:cs="Times New Roman"/>
          <w:bCs/>
          <w:sz w:val="24"/>
          <w:szCs w:val="24"/>
        </w:rPr>
        <w:t xml:space="preserve"> de In</w:t>
      </w:r>
      <w:r w:rsidR="00EA1DD3" w:rsidRPr="00704052">
        <w:rPr>
          <w:rFonts w:ascii="Times New Roman" w:hAnsi="Times New Roman" w:cs="Times New Roman"/>
          <w:bCs/>
          <w:sz w:val="24"/>
          <w:szCs w:val="24"/>
        </w:rPr>
        <w:t>fantil A</w:t>
      </w:r>
      <w:r w:rsidR="005E5343" w:rsidRPr="00704052">
        <w:rPr>
          <w:rFonts w:ascii="Times New Roman" w:hAnsi="Times New Roman" w:cs="Times New Roman"/>
          <w:bCs/>
          <w:sz w:val="24"/>
          <w:szCs w:val="24"/>
        </w:rPr>
        <w:t xml:space="preserve"> de </w:t>
      </w:r>
      <w:r w:rsidR="00EA1DD3" w:rsidRPr="00704052">
        <w:rPr>
          <w:rFonts w:ascii="Times New Roman" w:hAnsi="Times New Roman" w:cs="Times New Roman"/>
          <w:bCs/>
          <w:sz w:val="24"/>
          <w:szCs w:val="24"/>
        </w:rPr>
        <w:t>Miraflores</w:t>
      </w:r>
    </w:p>
    <w:p w14:paraId="1CE61ED7" w14:textId="77777777" w:rsidR="003F3DB3" w:rsidRPr="00704052" w:rsidRDefault="003F3DB3" w:rsidP="003F3DB3">
      <w:pPr>
        <w:spacing w:after="100" w:line="360" w:lineRule="auto"/>
        <w:jc w:val="center"/>
        <w:rPr>
          <w:rFonts w:ascii="Times New Roman" w:hAnsi="Times New Roman" w:cs="Times New Roman"/>
          <w:bCs/>
          <w:sz w:val="24"/>
          <w:szCs w:val="24"/>
        </w:rPr>
      </w:pPr>
    </w:p>
    <w:p w14:paraId="4339D747"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Enlace de la imagen de INFANTIL AA</w:t>
      </w:r>
    </w:p>
    <w:p w14:paraId="1D0488F9"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noProof/>
          <w:sz w:val="24"/>
          <w:szCs w:val="24"/>
          <w:lang w:eastAsia="es-VE"/>
        </w:rPr>
        <w:drawing>
          <wp:inline distT="0" distB="0" distL="0" distR="0" wp14:anchorId="4C811BF5" wp14:editId="101A6BC3">
            <wp:extent cx="5400040" cy="3042920"/>
            <wp:effectExtent l="0" t="0" r="0" b="508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NFANTIL AA MIRAFLORES.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00040" cy="3042920"/>
                    </a:xfrm>
                    <a:prstGeom prst="rect">
                      <a:avLst/>
                    </a:prstGeom>
                  </pic:spPr>
                </pic:pic>
              </a:graphicData>
            </a:graphic>
          </wp:inline>
        </w:drawing>
      </w:r>
    </w:p>
    <w:p w14:paraId="52078B8D" w14:textId="77777777" w:rsidR="003F3DB3" w:rsidRPr="00704052" w:rsidRDefault="003F3DB3" w:rsidP="009367CA">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 xml:space="preserve">Fig. </w:t>
      </w:r>
      <w:r w:rsidR="00F10BAA">
        <w:rPr>
          <w:rFonts w:ascii="Times New Roman" w:hAnsi="Times New Roman" w:cs="Times New Roman"/>
          <w:bCs/>
          <w:sz w:val="24"/>
          <w:szCs w:val="24"/>
        </w:rPr>
        <w:t>39</w:t>
      </w:r>
      <w:r w:rsidR="00EA1DD3" w:rsidRPr="00704052">
        <w:rPr>
          <w:rFonts w:ascii="Times New Roman" w:hAnsi="Times New Roman" w:cs="Times New Roman"/>
          <w:bCs/>
          <w:sz w:val="24"/>
          <w:szCs w:val="24"/>
        </w:rPr>
        <w:t xml:space="preserve">. </w:t>
      </w:r>
      <w:r w:rsidR="00AA4C4F" w:rsidRPr="00704052">
        <w:rPr>
          <w:rFonts w:ascii="Times New Roman" w:hAnsi="Times New Roman" w:cs="Times New Roman"/>
          <w:bCs/>
          <w:sz w:val="24"/>
          <w:szCs w:val="24"/>
        </w:rPr>
        <w:t>Enlace</w:t>
      </w:r>
      <w:r w:rsidR="00EA1DD3" w:rsidRPr="00704052">
        <w:rPr>
          <w:rFonts w:ascii="Times New Roman" w:hAnsi="Times New Roman" w:cs="Times New Roman"/>
          <w:bCs/>
          <w:sz w:val="24"/>
          <w:szCs w:val="24"/>
        </w:rPr>
        <w:t xml:space="preserve"> de Infantil AA de Miraflores</w:t>
      </w:r>
    </w:p>
    <w:p w14:paraId="06818AED" w14:textId="77777777" w:rsidR="009367CA" w:rsidRPr="00704052" w:rsidRDefault="009367CA" w:rsidP="009367CA">
      <w:pPr>
        <w:spacing w:after="100" w:line="360" w:lineRule="auto"/>
        <w:jc w:val="center"/>
        <w:rPr>
          <w:rFonts w:ascii="Times New Roman" w:hAnsi="Times New Roman" w:cs="Times New Roman"/>
          <w:bCs/>
          <w:sz w:val="24"/>
          <w:szCs w:val="24"/>
        </w:rPr>
      </w:pPr>
    </w:p>
    <w:p w14:paraId="32BB4C63" w14:textId="77777777" w:rsidR="003F3DB3" w:rsidRPr="00704052" w:rsidRDefault="00AA4C4F"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lastRenderedPageBreak/>
        <w:t xml:space="preserve">Diseño de </w:t>
      </w:r>
      <w:r w:rsidR="004C7D0A">
        <w:rPr>
          <w:rFonts w:ascii="Times New Roman" w:hAnsi="Times New Roman" w:cs="Times New Roman"/>
          <w:b/>
          <w:sz w:val="24"/>
          <w:szCs w:val="24"/>
        </w:rPr>
        <w:t>la s</w:t>
      </w:r>
      <w:r w:rsidR="003F3DB3" w:rsidRPr="00704052">
        <w:rPr>
          <w:rFonts w:ascii="Times New Roman" w:hAnsi="Times New Roman" w:cs="Times New Roman"/>
          <w:b/>
          <w:sz w:val="24"/>
          <w:szCs w:val="24"/>
        </w:rPr>
        <w:t>ub</w:t>
      </w:r>
      <w:r w:rsidR="00EA1DD3" w:rsidRPr="00704052">
        <w:rPr>
          <w:rFonts w:ascii="Times New Roman" w:hAnsi="Times New Roman" w:cs="Times New Roman"/>
          <w:b/>
          <w:sz w:val="24"/>
          <w:szCs w:val="24"/>
        </w:rPr>
        <w:t>s</w:t>
      </w:r>
      <w:r w:rsidR="003F3DB3" w:rsidRPr="00704052">
        <w:rPr>
          <w:rFonts w:ascii="Times New Roman" w:hAnsi="Times New Roman" w:cs="Times New Roman"/>
          <w:b/>
          <w:sz w:val="24"/>
          <w:szCs w:val="24"/>
        </w:rPr>
        <w:t>ección DIVISA ME</w:t>
      </w:r>
      <w:r w:rsidR="00EC57E1" w:rsidRPr="00704052">
        <w:rPr>
          <w:rFonts w:ascii="Times New Roman" w:hAnsi="Times New Roman" w:cs="Times New Roman"/>
          <w:b/>
          <w:sz w:val="24"/>
          <w:szCs w:val="24"/>
        </w:rPr>
        <w:t>N</w:t>
      </w:r>
      <w:r w:rsidR="003F3DB3" w:rsidRPr="00704052">
        <w:rPr>
          <w:rFonts w:ascii="Times New Roman" w:hAnsi="Times New Roman" w:cs="Times New Roman"/>
          <w:b/>
          <w:sz w:val="24"/>
          <w:szCs w:val="24"/>
        </w:rPr>
        <w:t xml:space="preserve">PET  </w:t>
      </w:r>
    </w:p>
    <w:p w14:paraId="566E44D6" w14:textId="77777777" w:rsidR="003F3DB3" w:rsidRPr="00704052" w:rsidRDefault="003F3DB3" w:rsidP="003F3DB3">
      <w:pPr>
        <w:spacing w:after="100" w:line="360" w:lineRule="auto"/>
        <w:jc w:val="both"/>
        <w:rPr>
          <w:rFonts w:ascii="Times New Roman" w:hAnsi="Times New Roman" w:cs="Times New Roman"/>
          <w:b/>
          <w:sz w:val="24"/>
          <w:szCs w:val="24"/>
        </w:rPr>
      </w:pPr>
    </w:p>
    <w:p w14:paraId="5F539B89"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 xml:space="preserve">Esta subsección está dividida en dos partes y separada por una franja que tiene un alto de 124 pixeles. La primera parte se apreciará el encabezado principal de esta imagen tiene un ancho de 204 pixeles y un alto de 54 pixeles. El video cuenta con una descripción de tamaño </w:t>
      </w:r>
      <w:r w:rsidRPr="00704052">
        <w:rPr>
          <w:rFonts w:ascii="Times New Roman" w:hAnsi="Times New Roman" w:cs="Times New Roman"/>
          <w:sz w:val="24"/>
          <w:szCs w:val="24"/>
          <w:shd w:val="clear" w:color="auto" w:fill="FFFFFF"/>
        </w:rPr>
        <w:t>310</w:t>
      </w:r>
      <w:r w:rsidRPr="00704052">
        <w:rPr>
          <w:rFonts w:ascii="Times New Roman" w:hAnsi="Times New Roman" w:cs="Times New Roman"/>
          <w:sz w:val="21"/>
          <w:szCs w:val="21"/>
          <w:shd w:val="clear" w:color="auto" w:fill="FFFFFF"/>
        </w:rPr>
        <w:t xml:space="preserve"> </w:t>
      </w:r>
      <w:r w:rsidRPr="00704052">
        <w:rPr>
          <w:rFonts w:ascii="Times New Roman" w:eastAsia="Times New Roman" w:hAnsi="Times New Roman" w:cs="Times New Roman"/>
          <w:sz w:val="24"/>
          <w:szCs w:val="24"/>
          <w:lang w:eastAsia="es-ES"/>
        </w:rPr>
        <w:t>MB, una resolución de 1920x1080px y una duración de 4:29 min.</w:t>
      </w:r>
      <w:r w:rsidRPr="00704052">
        <w:rPr>
          <w:rFonts w:ascii="Times New Roman" w:hAnsi="Times New Roman" w:cs="Times New Roman"/>
          <w:color w:val="162D3D"/>
          <w:sz w:val="21"/>
          <w:szCs w:val="21"/>
          <w:shd w:val="clear" w:color="auto" w:fill="FFFFFF"/>
        </w:rPr>
        <w:t xml:space="preserve"> </w:t>
      </w:r>
      <w:r w:rsidRPr="00704052">
        <w:rPr>
          <w:rFonts w:ascii="Times New Roman" w:eastAsia="Times New Roman" w:hAnsi="Times New Roman" w:cs="Times New Roman"/>
          <w:sz w:val="24"/>
          <w:szCs w:val="24"/>
          <w:lang w:eastAsia="es-ES"/>
        </w:rPr>
        <w:t>Al igual que la divisa anterior a</w:t>
      </w:r>
      <w:r w:rsidRPr="00704052">
        <w:rPr>
          <w:rFonts w:ascii="Times New Roman" w:hAnsi="Times New Roman" w:cs="Times New Roman"/>
          <w:bCs/>
          <w:sz w:val="24"/>
          <w:szCs w:val="24"/>
        </w:rPr>
        <w:t xml:space="preserve"> su lado derecho se apreciará un texto que contiene una cita de la autoría del presidente de la esta divisa. </w:t>
      </w:r>
    </w:p>
    <w:p w14:paraId="2582AFC9" w14:textId="77777777" w:rsidR="003F3DB3" w:rsidRPr="00704052" w:rsidRDefault="003F3DB3" w:rsidP="003F3DB3">
      <w:pPr>
        <w:spacing w:after="100" w:line="360" w:lineRule="auto"/>
        <w:jc w:val="both"/>
        <w:rPr>
          <w:rFonts w:ascii="Times New Roman" w:hAnsi="Times New Roman" w:cs="Times New Roman"/>
          <w:bCs/>
          <w:sz w:val="24"/>
          <w:szCs w:val="24"/>
        </w:rPr>
      </w:pPr>
    </w:p>
    <w:p w14:paraId="219E83C5" w14:textId="77777777" w:rsidR="003F3DB3" w:rsidRPr="00704052" w:rsidRDefault="003F3DB3" w:rsidP="003F3DB3">
      <w:pPr>
        <w:spacing w:after="100" w:line="360" w:lineRule="auto"/>
        <w:ind w:firstLine="708"/>
        <w:jc w:val="both"/>
        <w:rPr>
          <w:rFonts w:ascii="Times New Roman" w:hAnsi="Times New Roman" w:cs="Times New Roman"/>
          <w:sz w:val="24"/>
          <w:szCs w:val="24"/>
          <w:shd w:val="clear" w:color="auto" w:fill="FFFFFF"/>
        </w:rPr>
      </w:pPr>
      <w:r w:rsidRPr="00704052">
        <w:rPr>
          <w:rFonts w:ascii="Times New Roman" w:hAnsi="Times New Roman" w:cs="Times New Roman"/>
          <w:bCs/>
          <w:sz w:val="24"/>
          <w:szCs w:val="24"/>
        </w:rPr>
        <w:t>En la segunda parte se encontrarán las categorías, con un segundo encabezado que mide 463 pixeles de ancho por 71 pixeles de altura y debajo de estas cuatro imágenes con un mismo diseño realizadas también por el fotógrafo contratado para este proyecto, las cuales tienen</w:t>
      </w:r>
      <w:r w:rsidRPr="00704052">
        <w:rPr>
          <w:rFonts w:ascii="Times New Roman" w:hAnsi="Times New Roman" w:cs="Times New Roman"/>
          <w:sz w:val="24"/>
          <w:szCs w:val="24"/>
          <w:shd w:val="clear" w:color="auto" w:fill="FFFFFF"/>
        </w:rPr>
        <w:t xml:space="preserve"> una resolución de 769x1063px.</w:t>
      </w:r>
    </w:p>
    <w:p w14:paraId="5931D68F" w14:textId="77777777" w:rsidR="003F3DB3" w:rsidRPr="00704052" w:rsidRDefault="003F3DB3" w:rsidP="003F3DB3">
      <w:pPr>
        <w:spacing w:after="100" w:line="360" w:lineRule="auto"/>
        <w:jc w:val="both"/>
        <w:rPr>
          <w:rFonts w:ascii="Times New Roman" w:hAnsi="Times New Roman" w:cs="Times New Roman"/>
          <w:sz w:val="24"/>
          <w:szCs w:val="24"/>
          <w:shd w:val="clear" w:color="auto" w:fill="FFFFFF"/>
        </w:rPr>
      </w:pPr>
    </w:p>
    <w:p w14:paraId="68011C6A" w14:textId="77777777" w:rsidR="003F3DB3" w:rsidRPr="00704052" w:rsidRDefault="003F3DB3" w:rsidP="003F3DB3">
      <w:pPr>
        <w:spacing w:after="100" w:line="360" w:lineRule="auto"/>
        <w:jc w:val="both"/>
        <w:rPr>
          <w:rFonts w:ascii="Times New Roman" w:hAnsi="Times New Roman" w:cs="Times New Roman"/>
          <w:noProof/>
          <w:sz w:val="24"/>
          <w:szCs w:val="24"/>
          <w:shd w:val="clear" w:color="auto" w:fill="FFFFFF"/>
        </w:rPr>
      </w:pPr>
    </w:p>
    <w:p w14:paraId="0DAC0100" w14:textId="77777777" w:rsidR="003F3DB3" w:rsidRPr="00704052" w:rsidRDefault="003F3DB3" w:rsidP="004C7D0A">
      <w:pPr>
        <w:spacing w:after="100" w:line="360" w:lineRule="auto"/>
        <w:jc w:val="center"/>
        <w:rPr>
          <w:rFonts w:ascii="Times New Roman" w:hAnsi="Times New Roman" w:cs="Times New Roman"/>
          <w:sz w:val="24"/>
          <w:szCs w:val="24"/>
          <w:shd w:val="clear" w:color="auto" w:fill="FFFFFF"/>
        </w:rPr>
      </w:pPr>
      <w:r w:rsidRPr="00704052">
        <w:rPr>
          <w:rFonts w:ascii="Times New Roman" w:hAnsi="Times New Roman" w:cs="Times New Roman"/>
          <w:noProof/>
          <w:sz w:val="24"/>
          <w:szCs w:val="24"/>
          <w:shd w:val="clear" w:color="auto" w:fill="FFFFFF"/>
          <w:lang w:eastAsia="es-VE"/>
        </w:rPr>
        <w:lastRenderedPageBreak/>
        <w:drawing>
          <wp:inline distT="0" distB="0" distL="0" distR="0" wp14:anchorId="60A4BE93" wp14:editId="2B300A16">
            <wp:extent cx="5334000" cy="5100955"/>
            <wp:effectExtent l="0" t="0" r="0"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AGINA DE MENPET.jpg"/>
                    <pic:cNvPicPr/>
                  </pic:nvPicPr>
                  <pic:blipFill rotWithShape="1">
                    <a:blip r:embed="rId62" cstate="print">
                      <a:extLst>
                        <a:ext uri="{28A0092B-C50C-407E-A947-70E740481C1C}">
                          <a14:useLocalDpi xmlns:a14="http://schemas.microsoft.com/office/drawing/2010/main" val="0"/>
                        </a:ext>
                      </a:extLst>
                    </a:blip>
                    <a:srcRect l="176" r="1047"/>
                    <a:stretch/>
                  </pic:blipFill>
                  <pic:spPr bwMode="auto">
                    <a:xfrm>
                      <a:off x="0" y="0"/>
                      <a:ext cx="5334000" cy="5100955"/>
                    </a:xfrm>
                    <a:prstGeom prst="rect">
                      <a:avLst/>
                    </a:prstGeom>
                    <a:ln>
                      <a:noFill/>
                    </a:ln>
                    <a:extLst>
                      <a:ext uri="{53640926-AAD7-44D8-BBD7-CCE9431645EC}">
                        <a14:shadowObscured xmlns:a14="http://schemas.microsoft.com/office/drawing/2010/main"/>
                      </a:ext>
                    </a:extLst>
                  </pic:spPr>
                </pic:pic>
              </a:graphicData>
            </a:graphic>
          </wp:inline>
        </w:drawing>
      </w:r>
    </w:p>
    <w:p w14:paraId="1AAF2575" w14:textId="77777777" w:rsidR="003F3DB3" w:rsidRPr="00704052" w:rsidRDefault="003F3DB3" w:rsidP="003F3DB3">
      <w:pPr>
        <w:spacing w:after="100" w:line="360" w:lineRule="auto"/>
        <w:jc w:val="center"/>
        <w:rPr>
          <w:rFonts w:ascii="Times New Roman" w:hAnsi="Times New Roman" w:cs="Times New Roman"/>
          <w:sz w:val="24"/>
          <w:szCs w:val="24"/>
          <w:shd w:val="clear" w:color="auto" w:fill="FFFFFF"/>
        </w:rPr>
      </w:pPr>
      <w:r w:rsidRPr="00704052">
        <w:rPr>
          <w:rFonts w:ascii="Times New Roman" w:hAnsi="Times New Roman" w:cs="Times New Roman"/>
          <w:sz w:val="24"/>
          <w:szCs w:val="24"/>
          <w:shd w:val="clear" w:color="auto" w:fill="FFFFFF"/>
        </w:rPr>
        <w:t xml:space="preserve">Fig. </w:t>
      </w:r>
      <w:r w:rsidR="009367CA" w:rsidRPr="00704052">
        <w:rPr>
          <w:rFonts w:ascii="Times New Roman" w:hAnsi="Times New Roman" w:cs="Times New Roman"/>
          <w:sz w:val="24"/>
          <w:szCs w:val="24"/>
          <w:shd w:val="clear" w:color="auto" w:fill="FFFFFF"/>
        </w:rPr>
        <w:t>4</w:t>
      </w:r>
      <w:r w:rsidR="00F10BAA">
        <w:rPr>
          <w:rFonts w:ascii="Times New Roman" w:hAnsi="Times New Roman" w:cs="Times New Roman"/>
          <w:sz w:val="24"/>
          <w:szCs w:val="24"/>
          <w:shd w:val="clear" w:color="auto" w:fill="FFFFFF"/>
        </w:rPr>
        <w:t>0</w:t>
      </w:r>
      <w:r w:rsidR="00EA1DD3" w:rsidRPr="00704052">
        <w:rPr>
          <w:rFonts w:ascii="Times New Roman" w:hAnsi="Times New Roman" w:cs="Times New Roman"/>
          <w:sz w:val="24"/>
          <w:szCs w:val="24"/>
          <w:shd w:val="clear" w:color="auto" w:fill="FFFFFF"/>
        </w:rPr>
        <w:t>. Página de la Divisa Menpet</w:t>
      </w:r>
    </w:p>
    <w:p w14:paraId="4C3CC5C8"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527C600C"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087D96C3"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550D679E"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7E4CFBC0"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6A62EF68"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70874FF4"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1213486B" w14:textId="77777777" w:rsidR="003F3DB3" w:rsidRPr="00704052" w:rsidRDefault="003F3DB3" w:rsidP="003F3DB3">
      <w:pPr>
        <w:spacing w:after="100" w:line="360" w:lineRule="auto"/>
        <w:jc w:val="both"/>
        <w:rPr>
          <w:rFonts w:ascii="Times New Roman" w:hAnsi="Times New Roman" w:cs="Times New Roman"/>
          <w:bCs/>
          <w:noProof/>
          <w:sz w:val="24"/>
          <w:szCs w:val="24"/>
          <w:highlight w:val="yellow"/>
        </w:rPr>
      </w:pPr>
    </w:p>
    <w:p w14:paraId="08CDDF41" w14:textId="77777777" w:rsidR="003F3DB3" w:rsidRPr="00704052" w:rsidRDefault="003F3DB3" w:rsidP="003F3DB3">
      <w:pPr>
        <w:spacing w:after="100" w:line="360" w:lineRule="auto"/>
        <w:jc w:val="both"/>
        <w:rPr>
          <w:rFonts w:ascii="Times New Roman" w:hAnsi="Times New Roman" w:cs="Times New Roman"/>
          <w:b/>
          <w:noProof/>
          <w:sz w:val="24"/>
          <w:szCs w:val="24"/>
        </w:rPr>
      </w:pPr>
      <w:r w:rsidRPr="00704052">
        <w:rPr>
          <w:rFonts w:ascii="Times New Roman" w:hAnsi="Times New Roman" w:cs="Times New Roman"/>
          <w:b/>
          <w:noProof/>
          <w:sz w:val="24"/>
          <w:szCs w:val="24"/>
        </w:rPr>
        <w:lastRenderedPageBreak/>
        <w:t xml:space="preserve">Enlace de la imagen de INICIACIÓN </w:t>
      </w:r>
    </w:p>
    <w:p w14:paraId="5CFA84CC" w14:textId="77777777" w:rsidR="003F3DB3" w:rsidRPr="00704052" w:rsidRDefault="003F3DB3" w:rsidP="004C7D0A">
      <w:pPr>
        <w:spacing w:after="100" w:line="360" w:lineRule="auto"/>
        <w:jc w:val="center"/>
        <w:rPr>
          <w:rFonts w:ascii="Times New Roman" w:hAnsi="Times New Roman" w:cs="Times New Roman"/>
          <w:b/>
          <w:noProof/>
          <w:sz w:val="24"/>
          <w:szCs w:val="24"/>
        </w:rPr>
      </w:pPr>
      <w:r w:rsidRPr="00704052">
        <w:rPr>
          <w:rFonts w:ascii="Times New Roman" w:hAnsi="Times New Roman" w:cs="Times New Roman"/>
          <w:b/>
          <w:noProof/>
          <w:sz w:val="24"/>
          <w:szCs w:val="24"/>
          <w:lang w:eastAsia="es-VE"/>
        </w:rPr>
        <w:drawing>
          <wp:inline distT="0" distB="0" distL="0" distR="0" wp14:anchorId="6CFFAB0E" wp14:editId="275239B7">
            <wp:extent cx="5400040" cy="3184031"/>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ección Iniciacion mempep.jpg"/>
                    <pic:cNvPicPr/>
                  </pic:nvPicPr>
                  <pic:blipFill rotWithShape="1">
                    <a:blip r:embed="rId63" cstate="print">
                      <a:extLst>
                        <a:ext uri="{28A0092B-C50C-407E-A947-70E740481C1C}">
                          <a14:useLocalDpi xmlns:a14="http://schemas.microsoft.com/office/drawing/2010/main" val="0"/>
                        </a:ext>
                      </a:extLst>
                    </a:blip>
                    <a:srcRect t="353"/>
                    <a:stretch/>
                  </pic:blipFill>
                  <pic:spPr bwMode="auto">
                    <a:xfrm>
                      <a:off x="0" y="0"/>
                      <a:ext cx="5400040" cy="3184031"/>
                    </a:xfrm>
                    <a:prstGeom prst="rect">
                      <a:avLst/>
                    </a:prstGeom>
                    <a:ln>
                      <a:noFill/>
                    </a:ln>
                    <a:extLst>
                      <a:ext uri="{53640926-AAD7-44D8-BBD7-CCE9431645EC}">
                        <a14:shadowObscured xmlns:a14="http://schemas.microsoft.com/office/drawing/2010/main"/>
                      </a:ext>
                    </a:extLst>
                  </pic:spPr>
                </pic:pic>
              </a:graphicData>
            </a:graphic>
          </wp:inline>
        </w:drawing>
      </w:r>
    </w:p>
    <w:p w14:paraId="11C56B31" w14:textId="77777777" w:rsidR="003F3DB3" w:rsidRPr="00704052" w:rsidRDefault="003F3DB3" w:rsidP="003F3DB3">
      <w:pPr>
        <w:spacing w:after="100" w:line="360" w:lineRule="auto"/>
        <w:jc w:val="center"/>
        <w:rPr>
          <w:rFonts w:ascii="Times New Roman" w:hAnsi="Times New Roman" w:cs="Times New Roman"/>
          <w:bCs/>
          <w:noProof/>
          <w:sz w:val="24"/>
          <w:szCs w:val="24"/>
        </w:rPr>
      </w:pPr>
      <w:r w:rsidRPr="00704052">
        <w:rPr>
          <w:rFonts w:ascii="Times New Roman" w:hAnsi="Times New Roman" w:cs="Times New Roman"/>
          <w:bCs/>
          <w:noProof/>
          <w:sz w:val="24"/>
          <w:szCs w:val="24"/>
        </w:rPr>
        <w:t xml:space="preserve">Fig. </w:t>
      </w:r>
      <w:r w:rsidR="009367CA" w:rsidRPr="00704052">
        <w:rPr>
          <w:rFonts w:ascii="Times New Roman" w:hAnsi="Times New Roman" w:cs="Times New Roman"/>
          <w:bCs/>
          <w:noProof/>
          <w:sz w:val="24"/>
          <w:szCs w:val="24"/>
        </w:rPr>
        <w:t>4</w:t>
      </w:r>
      <w:r w:rsidR="00F10BAA">
        <w:rPr>
          <w:rFonts w:ascii="Times New Roman" w:hAnsi="Times New Roman" w:cs="Times New Roman"/>
          <w:bCs/>
          <w:noProof/>
          <w:sz w:val="24"/>
          <w:szCs w:val="24"/>
        </w:rPr>
        <w:t>1</w:t>
      </w:r>
      <w:r w:rsidR="00EA1DD3" w:rsidRPr="00704052">
        <w:rPr>
          <w:rFonts w:ascii="Times New Roman" w:hAnsi="Times New Roman" w:cs="Times New Roman"/>
          <w:bCs/>
          <w:noProof/>
          <w:sz w:val="24"/>
          <w:szCs w:val="24"/>
        </w:rPr>
        <w:t xml:space="preserve">. </w:t>
      </w:r>
      <w:r w:rsidR="00EA1DD3" w:rsidRPr="00704052">
        <w:rPr>
          <w:rFonts w:ascii="Times New Roman" w:hAnsi="Times New Roman" w:cs="Times New Roman"/>
          <w:bCs/>
          <w:sz w:val="24"/>
          <w:szCs w:val="24"/>
        </w:rPr>
        <w:t>Subsección de Iniciación de Menpet</w:t>
      </w:r>
    </w:p>
    <w:p w14:paraId="5DADEB8C"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74325543" w14:textId="77777777" w:rsidR="003F3DB3" w:rsidRPr="00704052" w:rsidRDefault="003F3DB3" w:rsidP="003F3DB3">
      <w:pPr>
        <w:spacing w:after="100" w:line="360" w:lineRule="auto"/>
        <w:jc w:val="both"/>
        <w:rPr>
          <w:rFonts w:ascii="Times New Roman" w:hAnsi="Times New Roman" w:cs="Times New Roman"/>
          <w:b/>
          <w:noProof/>
          <w:sz w:val="24"/>
          <w:szCs w:val="24"/>
        </w:rPr>
      </w:pPr>
      <w:r w:rsidRPr="00704052">
        <w:rPr>
          <w:rFonts w:ascii="Times New Roman" w:hAnsi="Times New Roman" w:cs="Times New Roman"/>
          <w:b/>
          <w:noProof/>
          <w:sz w:val="24"/>
          <w:szCs w:val="24"/>
        </w:rPr>
        <w:t xml:space="preserve">Enlace de la imagen de FORMACIÓN  </w:t>
      </w:r>
    </w:p>
    <w:p w14:paraId="49FDF1C3" w14:textId="77777777" w:rsidR="003F3DB3" w:rsidRPr="00704052" w:rsidRDefault="003F3DB3" w:rsidP="004C7D0A">
      <w:pPr>
        <w:spacing w:after="100" w:line="360" w:lineRule="auto"/>
        <w:jc w:val="center"/>
        <w:rPr>
          <w:rFonts w:ascii="Times New Roman" w:hAnsi="Times New Roman" w:cs="Times New Roman"/>
          <w:bCs/>
          <w:noProof/>
          <w:sz w:val="24"/>
          <w:szCs w:val="24"/>
        </w:rPr>
      </w:pPr>
      <w:r w:rsidRPr="00704052">
        <w:rPr>
          <w:rFonts w:ascii="Times New Roman" w:hAnsi="Times New Roman" w:cs="Times New Roman"/>
          <w:bCs/>
          <w:noProof/>
          <w:sz w:val="24"/>
          <w:szCs w:val="24"/>
          <w:lang w:eastAsia="es-VE"/>
        </w:rPr>
        <w:drawing>
          <wp:inline distT="0" distB="0" distL="0" distR="0" wp14:anchorId="187CDE40" wp14:editId="0966FCA5">
            <wp:extent cx="5377462" cy="312547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ECCION FORMACION mempep.jpg"/>
                    <pic:cNvPicPr/>
                  </pic:nvPicPr>
                  <pic:blipFill rotWithShape="1">
                    <a:blip r:embed="rId64" cstate="print">
                      <a:extLst>
                        <a:ext uri="{28A0092B-C50C-407E-A947-70E740481C1C}">
                          <a14:useLocalDpi xmlns:a14="http://schemas.microsoft.com/office/drawing/2010/main" val="0"/>
                        </a:ext>
                      </a:extLst>
                    </a:blip>
                    <a:srcRect l="418"/>
                    <a:stretch/>
                  </pic:blipFill>
                  <pic:spPr bwMode="auto">
                    <a:xfrm>
                      <a:off x="0" y="0"/>
                      <a:ext cx="5377462" cy="3125470"/>
                    </a:xfrm>
                    <a:prstGeom prst="rect">
                      <a:avLst/>
                    </a:prstGeom>
                    <a:ln>
                      <a:noFill/>
                    </a:ln>
                    <a:extLst>
                      <a:ext uri="{53640926-AAD7-44D8-BBD7-CCE9431645EC}">
                        <a14:shadowObscured xmlns:a14="http://schemas.microsoft.com/office/drawing/2010/main"/>
                      </a:ext>
                    </a:extLst>
                  </pic:spPr>
                </pic:pic>
              </a:graphicData>
            </a:graphic>
          </wp:inline>
        </w:drawing>
      </w:r>
    </w:p>
    <w:p w14:paraId="2E309A96" w14:textId="77777777" w:rsidR="003F3DB3" w:rsidRPr="00704052" w:rsidRDefault="003F3DB3" w:rsidP="003F3DB3">
      <w:pPr>
        <w:spacing w:after="100" w:line="360" w:lineRule="auto"/>
        <w:jc w:val="center"/>
        <w:rPr>
          <w:rFonts w:ascii="Times New Roman" w:hAnsi="Times New Roman" w:cs="Times New Roman"/>
        </w:rPr>
      </w:pPr>
      <w:r w:rsidRPr="00704052">
        <w:rPr>
          <w:rFonts w:ascii="Times New Roman" w:hAnsi="Times New Roman" w:cs="Times New Roman"/>
          <w:bCs/>
          <w:noProof/>
          <w:sz w:val="24"/>
          <w:szCs w:val="24"/>
        </w:rPr>
        <w:t xml:space="preserve">Fig. </w:t>
      </w:r>
      <w:r w:rsidR="009367CA" w:rsidRPr="00704052">
        <w:rPr>
          <w:rFonts w:ascii="Times New Roman" w:hAnsi="Times New Roman" w:cs="Times New Roman"/>
          <w:bCs/>
          <w:noProof/>
          <w:sz w:val="24"/>
          <w:szCs w:val="24"/>
        </w:rPr>
        <w:t>4</w:t>
      </w:r>
      <w:r w:rsidR="00F10BAA">
        <w:rPr>
          <w:rFonts w:ascii="Times New Roman" w:hAnsi="Times New Roman" w:cs="Times New Roman"/>
          <w:bCs/>
          <w:noProof/>
          <w:sz w:val="24"/>
          <w:szCs w:val="24"/>
        </w:rPr>
        <w:t>2</w:t>
      </w:r>
      <w:r w:rsidR="00EA1DD3" w:rsidRPr="00704052">
        <w:rPr>
          <w:rFonts w:ascii="Times New Roman" w:hAnsi="Times New Roman" w:cs="Times New Roman"/>
          <w:bCs/>
          <w:noProof/>
          <w:sz w:val="24"/>
          <w:szCs w:val="24"/>
        </w:rPr>
        <w:t>.</w:t>
      </w:r>
      <w:r w:rsidR="00EA1DD3" w:rsidRPr="00704052">
        <w:rPr>
          <w:rFonts w:ascii="Times New Roman" w:hAnsi="Times New Roman" w:cs="Times New Roman"/>
          <w:bCs/>
          <w:sz w:val="24"/>
          <w:szCs w:val="24"/>
        </w:rPr>
        <w:t xml:space="preserve"> Subsección de Formación de Menpet</w:t>
      </w:r>
    </w:p>
    <w:p w14:paraId="19A730AE" w14:textId="77777777" w:rsidR="003F3DB3" w:rsidRPr="00704052" w:rsidRDefault="004C7D0A" w:rsidP="003F3DB3">
      <w:pPr>
        <w:spacing w:after="100" w:line="360" w:lineRule="auto"/>
        <w:jc w:val="both"/>
        <w:rPr>
          <w:rFonts w:ascii="Times New Roman" w:hAnsi="Times New Roman" w:cs="Times New Roman"/>
          <w:bCs/>
          <w:sz w:val="24"/>
          <w:szCs w:val="24"/>
        </w:rPr>
      </w:pPr>
      <w:r>
        <w:rPr>
          <w:rFonts w:ascii="Times New Roman" w:hAnsi="Times New Roman" w:cs="Times New Roman"/>
          <w:b/>
          <w:sz w:val="24"/>
          <w:szCs w:val="24"/>
        </w:rPr>
        <w:lastRenderedPageBreak/>
        <w:t>Diseño de la s</w:t>
      </w:r>
      <w:r w:rsidR="003F3DB3" w:rsidRPr="00704052">
        <w:rPr>
          <w:rFonts w:ascii="Times New Roman" w:hAnsi="Times New Roman" w:cs="Times New Roman"/>
          <w:b/>
          <w:sz w:val="24"/>
          <w:szCs w:val="24"/>
        </w:rPr>
        <w:t>ub</w:t>
      </w:r>
      <w:r w:rsidR="00EA1DD3" w:rsidRPr="00704052">
        <w:rPr>
          <w:rFonts w:ascii="Times New Roman" w:hAnsi="Times New Roman" w:cs="Times New Roman"/>
          <w:b/>
          <w:sz w:val="24"/>
          <w:szCs w:val="24"/>
        </w:rPr>
        <w:t>s</w:t>
      </w:r>
      <w:r w:rsidR="003F3DB3" w:rsidRPr="00704052">
        <w:rPr>
          <w:rFonts w:ascii="Times New Roman" w:hAnsi="Times New Roman" w:cs="Times New Roman"/>
          <w:b/>
          <w:sz w:val="24"/>
          <w:szCs w:val="24"/>
        </w:rPr>
        <w:t xml:space="preserve">ección DIVISA TIBURONES DEL 23 </w:t>
      </w:r>
    </w:p>
    <w:p w14:paraId="3E0341ED" w14:textId="77777777" w:rsidR="003F3DB3" w:rsidRPr="00704052" w:rsidRDefault="003F3DB3" w:rsidP="003F3DB3">
      <w:pPr>
        <w:spacing w:after="100" w:line="360" w:lineRule="auto"/>
        <w:jc w:val="both"/>
        <w:rPr>
          <w:rFonts w:ascii="Times New Roman" w:hAnsi="Times New Roman" w:cs="Times New Roman"/>
          <w:bCs/>
          <w:sz w:val="24"/>
          <w:szCs w:val="24"/>
        </w:rPr>
      </w:pPr>
    </w:p>
    <w:p w14:paraId="1E04FC36" w14:textId="77777777" w:rsidR="003F3DB3" w:rsidRPr="00704052" w:rsidRDefault="003F3DB3" w:rsidP="00EC57E1">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 xml:space="preserve">Esta subsección está dividida en dos partes y separada por una franja que tiene un alto de 124 pixeles. La primera parte se apreciará el encabezado principal de esta imagen tiene un ancho de 466 pixeles y un alto de 54 pixeles. El video cuenta con una descripción de tamaño </w:t>
      </w:r>
      <w:r w:rsidRPr="00704052">
        <w:rPr>
          <w:rFonts w:ascii="Times New Roman" w:hAnsi="Times New Roman" w:cs="Times New Roman"/>
          <w:sz w:val="24"/>
          <w:szCs w:val="24"/>
          <w:shd w:val="clear" w:color="auto" w:fill="FFFFFF"/>
        </w:rPr>
        <w:t>303,8</w:t>
      </w:r>
      <w:r w:rsidRPr="00704052">
        <w:rPr>
          <w:rFonts w:ascii="Times New Roman" w:hAnsi="Times New Roman" w:cs="Times New Roman"/>
          <w:sz w:val="21"/>
          <w:szCs w:val="21"/>
          <w:shd w:val="clear" w:color="auto" w:fill="FFFFFF"/>
        </w:rPr>
        <w:t xml:space="preserve"> </w:t>
      </w:r>
      <w:r w:rsidRPr="00704052">
        <w:rPr>
          <w:rFonts w:ascii="Times New Roman" w:eastAsia="Times New Roman" w:hAnsi="Times New Roman" w:cs="Times New Roman"/>
          <w:sz w:val="24"/>
          <w:szCs w:val="24"/>
          <w:lang w:eastAsia="es-ES"/>
        </w:rPr>
        <w:t>MB, una resolución de 1920x1080px y una duración de 4:24 min.</w:t>
      </w:r>
      <w:r w:rsidRPr="00704052">
        <w:rPr>
          <w:rFonts w:ascii="Times New Roman" w:hAnsi="Times New Roman" w:cs="Times New Roman"/>
          <w:color w:val="162D3D"/>
          <w:sz w:val="21"/>
          <w:szCs w:val="21"/>
          <w:shd w:val="clear" w:color="auto" w:fill="FFFFFF"/>
        </w:rPr>
        <w:t xml:space="preserve"> </w:t>
      </w:r>
      <w:r w:rsidRPr="00704052">
        <w:rPr>
          <w:rFonts w:ascii="Times New Roman" w:eastAsia="Times New Roman" w:hAnsi="Times New Roman" w:cs="Times New Roman"/>
          <w:sz w:val="24"/>
          <w:szCs w:val="24"/>
          <w:lang w:eastAsia="es-ES"/>
        </w:rPr>
        <w:t>Al igual que la divisa anterior a</w:t>
      </w:r>
      <w:r w:rsidRPr="00704052">
        <w:rPr>
          <w:rFonts w:ascii="Times New Roman" w:hAnsi="Times New Roman" w:cs="Times New Roman"/>
          <w:bCs/>
          <w:sz w:val="24"/>
          <w:szCs w:val="24"/>
        </w:rPr>
        <w:t xml:space="preserve"> su lado derecho se apreciará un texto que contiene una cita de la autoría del presidente de la esta divisa. </w:t>
      </w:r>
    </w:p>
    <w:p w14:paraId="404C78A9" w14:textId="77777777" w:rsidR="003F3DB3" w:rsidRPr="00704052" w:rsidRDefault="003F3DB3" w:rsidP="003F3DB3">
      <w:pPr>
        <w:spacing w:after="100" w:line="360" w:lineRule="auto"/>
        <w:jc w:val="both"/>
        <w:rPr>
          <w:rFonts w:ascii="Times New Roman" w:hAnsi="Times New Roman" w:cs="Times New Roman"/>
          <w:bCs/>
          <w:sz w:val="24"/>
          <w:szCs w:val="24"/>
        </w:rPr>
      </w:pPr>
    </w:p>
    <w:p w14:paraId="50BDCB74" w14:textId="77777777" w:rsidR="003F3DB3" w:rsidRPr="00704052" w:rsidRDefault="003F3DB3" w:rsidP="003F3DB3">
      <w:pPr>
        <w:spacing w:after="100" w:line="360" w:lineRule="auto"/>
        <w:ind w:firstLine="708"/>
        <w:jc w:val="both"/>
        <w:rPr>
          <w:rFonts w:ascii="Times New Roman" w:hAnsi="Times New Roman" w:cs="Times New Roman"/>
          <w:sz w:val="24"/>
          <w:szCs w:val="24"/>
          <w:shd w:val="clear" w:color="auto" w:fill="FFFFFF"/>
        </w:rPr>
      </w:pPr>
      <w:r w:rsidRPr="00704052">
        <w:rPr>
          <w:rFonts w:ascii="Times New Roman" w:hAnsi="Times New Roman" w:cs="Times New Roman"/>
          <w:bCs/>
          <w:sz w:val="24"/>
          <w:szCs w:val="24"/>
        </w:rPr>
        <w:t>En la segunda parte se encontrarán las categorías, con un segundo encabezado que mide 463 pixeles de ancho por 71 pixeles de altura y debajo de estas cuatro imágenes con un mismo diseño realizadas también por el fotógrafo contratado para este proyecto, las cuales tienen</w:t>
      </w:r>
      <w:r w:rsidRPr="00704052">
        <w:rPr>
          <w:rFonts w:ascii="Times New Roman" w:hAnsi="Times New Roman" w:cs="Times New Roman"/>
          <w:sz w:val="24"/>
          <w:szCs w:val="24"/>
          <w:shd w:val="clear" w:color="auto" w:fill="FFFFFF"/>
        </w:rPr>
        <w:t xml:space="preserve"> una resolución de 769x1063px.</w:t>
      </w:r>
    </w:p>
    <w:p w14:paraId="1C32F5BD" w14:textId="77777777" w:rsidR="003F3DB3" w:rsidRPr="00704052" w:rsidRDefault="003F3DB3" w:rsidP="003F3DB3">
      <w:pPr>
        <w:spacing w:after="100" w:line="360" w:lineRule="auto"/>
        <w:jc w:val="both"/>
        <w:rPr>
          <w:rFonts w:ascii="Times New Roman" w:hAnsi="Times New Roman" w:cs="Times New Roman"/>
          <w:sz w:val="24"/>
          <w:szCs w:val="24"/>
          <w:shd w:val="clear" w:color="auto" w:fill="FFFFFF"/>
        </w:rPr>
      </w:pPr>
    </w:p>
    <w:p w14:paraId="6A0A09E8" w14:textId="77777777" w:rsidR="003F3DB3" w:rsidRPr="00704052" w:rsidRDefault="003F3DB3" w:rsidP="003F3DB3">
      <w:pPr>
        <w:spacing w:after="100" w:line="360" w:lineRule="auto"/>
        <w:jc w:val="both"/>
        <w:rPr>
          <w:rFonts w:ascii="Times New Roman" w:hAnsi="Times New Roman" w:cs="Times New Roman"/>
          <w:noProof/>
          <w:sz w:val="24"/>
          <w:szCs w:val="24"/>
          <w:shd w:val="clear" w:color="auto" w:fill="FFFFFF"/>
        </w:rPr>
      </w:pPr>
    </w:p>
    <w:p w14:paraId="1E2AF69B" w14:textId="77777777" w:rsidR="003F3DB3" w:rsidRPr="00704052" w:rsidRDefault="003F3DB3" w:rsidP="004C7D0A">
      <w:pPr>
        <w:spacing w:after="100" w:line="360" w:lineRule="auto"/>
        <w:jc w:val="center"/>
        <w:rPr>
          <w:rFonts w:ascii="Times New Roman" w:hAnsi="Times New Roman" w:cs="Times New Roman"/>
          <w:sz w:val="24"/>
          <w:szCs w:val="24"/>
          <w:shd w:val="clear" w:color="auto" w:fill="FFFFFF"/>
        </w:rPr>
      </w:pPr>
      <w:r w:rsidRPr="00704052">
        <w:rPr>
          <w:rFonts w:ascii="Times New Roman" w:hAnsi="Times New Roman" w:cs="Times New Roman"/>
          <w:noProof/>
          <w:sz w:val="24"/>
          <w:szCs w:val="24"/>
          <w:shd w:val="clear" w:color="auto" w:fill="FFFFFF"/>
          <w:lang w:eastAsia="es-VE"/>
        </w:rPr>
        <w:lastRenderedPageBreak/>
        <w:drawing>
          <wp:inline distT="0" distB="0" distL="0" distR="0" wp14:anchorId="4EF6ECAE" wp14:editId="71E2A587">
            <wp:extent cx="5353050" cy="514858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GINA DE TIBURONES DEL 23.jpg"/>
                    <pic:cNvPicPr/>
                  </pic:nvPicPr>
                  <pic:blipFill rotWithShape="1">
                    <a:blip r:embed="rId65" cstate="print">
                      <a:extLst>
                        <a:ext uri="{28A0092B-C50C-407E-A947-70E740481C1C}">
                          <a14:useLocalDpi xmlns:a14="http://schemas.microsoft.com/office/drawing/2010/main" val="0"/>
                        </a:ext>
                      </a:extLst>
                    </a:blip>
                    <a:srcRect l="529" r="341"/>
                    <a:stretch/>
                  </pic:blipFill>
                  <pic:spPr bwMode="auto">
                    <a:xfrm>
                      <a:off x="0" y="0"/>
                      <a:ext cx="5353050" cy="5148580"/>
                    </a:xfrm>
                    <a:prstGeom prst="rect">
                      <a:avLst/>
                    </a:prstGeom>
                    <a:ln>
                      <a:noFill/>
                    </a:ln>
                    <a:extLst>
                      <a:ext uri="{53640926-AAD7-44D8-BBD7-CCE9431645EC}">
                        <a14:shadowObscured xmlns:a14="http://schemas.microsoft.com/office/drawing/2010/main"/>
                      </a:ext>
                    </a:extLst>
                  </pic:spPr>
                </pic:pic>
              </a:graphicData>
            </a:graphic>
          </wp:inline>
        </w:drawing>
      </w:r>
    </w:p>
    <w:p w14:paraId="71434C4E" w14:textId="77777777" w:rsidR="003F3DB3" w:rsidRPr="00704052" w:rsidRDefault="003F3DB3" w:rsidP="00EA1DD3">
      <w:pPr>
        <w:spacing w:after="100" w:line="360" w:lineRule="auto"/>
        <w:jc w:val="center"/>
        <w:rPr>
          <w:rFonts w:ascii="Times New Roman" w:hAnsi="Times New Roman" w:cs="Times New Roman"/>
          <w:sz w:val="24"/>
          <w:szCs w:val="24"/>
          <w:shd w:val="clear" w:color="auto" w:fill="FFFFFF"/>
        </w:rPr>
      </w:pPr>
      <w:r w:rsidRPr="00704052">
        <w:rPr>
          <w:rFonts w:ascii="Times New Roman" w:hAnsi="Times New Roman" w:cs="Times New Roman"/>
          <w:sz w:val="24"/>
          <w:szCs w:val="24"/>
          <w:shd w:val="clear" w:color="auto" w:fill="FFFFFF"/>
        </w:rPr>
        <w:t xml:space="preserve">Fig. </w:t>
      </w:r>
      <w:r w:rsidR="009367CA" w:rsidRPr="00704052">
        <w:rPr>
          <w:rFonts w:ascii="Times New Roman" w:hAnsi="Times New Roman" w:cs="Times New Roman"/>
          <w:sz w:val="24"/>
          <w:szCs w:val="24"/>
          <w:shd w:val="clear" w:color="auto" w:fill="FFFFFF"/>
        </w:rPr>
        <w:t>4</w:t>
      </w:r>
      <w:r w:rsidR="00F10BAA">
        <w:rPr>
          <w:rFonts w:ascii="Times New Roman" w:hAnsi="Times New Roman" w:cs="Times New Roman"/>
          <w:sz w:val="24"/>
          <w:szCs w:val="24"/>
          <w:shd w:val="clear" w:color="auto" w:fill="FFFFFF"/>
        </w:rPr>
        <w:t>3</w:t>
      </w:r>
      <w:r w:rsidR="00EA1DD3" w:rsidRPr="00704052">
        <w:rPr>
          <w:rFonts w:ascii="Times New Roman" w:hAnsi="Times New Roman" w:cs="Times New Roman"/>
          <w:sz w:val="24"/>
          <w:szCs w:val="24"/>
          <w:shd w:val="clear" w:color="auto" w:fill="FFFFFF"/>
        </w:rPr>
        <w:t>. Página de la Divisa de Tiburones del 23</w:t>
      </w:r>
    </w:p>
    <w:p w14:paraId="3DD34EC9" w14:textId="77777777" w:rsidR="003F3DB3" w:rsidRPr="00704052" w:rsidRDefault="003F3DB3" w:rsidP="003F3DB3">
      <w:pPr>
        <w:spacing w:after="100" w:line="360" w:lineRule="auto"/>
        <w:jc w:val="both"/>
        <w:rPr>
          <w:rFonts w:ascii="Times New Roman" w:hAnsi="Times New Roman" w:cs="Times New Roman"/>
          <w:sz w:val="24"/>
          <w:szCs w:val="24"/>
          <w:shd w:val="clear" w:color="auto" w:fill="FFFFFF"/>
        </w:rPr>
      </w:pPr>
    </w:p>
    <w:p w14:paraId="6E8257FF" w14:textId="77777777" w:rsidR="003F3DB3" w:rsidRPr="00704052" w:rsidRDefault="003F3DB3" w:rsidP="003F3DB3">
      <w:pPr>
        <w:spacing w:after="100" w:line="360" w:lineRule="auto"/>
        <w:jc w:val="both"/>
        <w:rPr>
          <w:rFonts w:ascii="Times New Roman" w:hAnsi="Times New Roman" w:cs="Times New Roman"/>
          <w:sz w:val="24"/>
          <w:szCs w:val="24"/>
          <w:shd w:val="clear" w:color="auto" w:fill="FFFFFF"/>
        </w:rPr>
      </w:pPr>
    </w:p>
    <w:p w14:paraId="1976CFD2" w14:textId="77777777" w:rsidR="003F3DB3" w:rsidRPr="00704052" w:rsidRDefault="003F3DB3" w:rsidP="003F3DB3">
      <w:pPr>
        <w:spacing w:after="100" w:line="360" w:lineRule="auto"/>
        <w:jc w:val="both"/>
        <w:rPr>
          <w:rFonts w:ascii="Times New Roman" w:hAnsi="Times New Roman" w:cs="Times New Roman"/>
          <w:sz w:val="24"/>
          <w:szCs w:val="24"/>
          <w:shd w:val="clear" w:color="auto" w:fill="FFFFFF"/>
        </w:rPr>
      </w:pPr>
    </w:p>
    <w:p w14:paraId="7E0F5A44" w14:textId="77777777" w:rsidR="003F3DB3" w:rsidRPr="00704052" w:rsidRDefault="003F3DB3" w:rsidP="003F3DB3">
      <w:pPr>
        <w:spacing w:after="100" w:line="360" w:lineRule="auto"/>
        <w:jc w:val="both"/>
        <w:rPr>
          <w:rFonts w:ascii="Times New Roman" w:hAnsi="Times New Roman" w:cs="Times New Roman"/>
          <w:sz w:val="24"/>
          <w:szCs w:val="24"/>
          <w:shd w:val="clear" w:color="auto" w:fill="FFFFFF"/>
        </w:rPr>
      </w:pPr>
    </w:p>
    <w:p w14:paraId="2E06DEA3" w14:textId="77777777" w:rsidR="003F3DB3" w:rsidRPr="00704052" w:rsidRDefault="003F3DB3" w:rsidP="003F3DB3">
      <w:pPr>
        <w:spacing w:after="100" w:line="360" w:lineRule="auto"/>
        <w:jc w:val="both"/>
        <w:rPr>
          <w:rFonts w:ascii="Times New Roman" w:hAnsi="Times New Roman" w:cs="Times New Roman"/>
          <w:sz w:val="24"/>
          <w:szCs w:val="24"/>
          <w:shd w:val="clear" w:color="auto" w:fill="FFFFFF"/>
        </w:rPr>
      </w:pPr>
    </w:p>
    <w:p w14:paraId="5897D779" w14:textId="77777777" w:rsidR="003F3DB3" w:rsidRPr="00704052" w:rsidRDefault="003F3DB3" w:rsidP="003F3DB3">
      <w:pPr>
        <w:spacing w:after="100" w:line="360" w:lineRule="auto"/>
        <w:jc w:val="both"/>
        <w:rPr>
          <w:rFonts w:ascii="Times New Roman" w:hAnsi="Times New Roman" w:cs="Times New Roman"/>
          <w:sz w:val="24"/>
          <w:szCs w:val="24"/>
          <w:shd w:val="clear" w:color="auto" w:fill="FFFFFF"/>
        </w:rPr>
      </w:pPr>
    </w:p>
    <w:p w14:paraId="54322901" w14:textId="77777777" w:rsidR="00EA1DD3" w:rsidRPr="00704052" w:rsidRDefault="00EA1DD3" w:rsidP="003F3DB3">
      <w:pPr>
        <w:spacing w:after="100" w:line="360" w:lineRule="auto"/>
        <w:jc w:val="both"/>
        <w:rPr>
          <w:rFonts w:ascii="Times New Roman" w:hAnsi="Times New Roman" w:cs="Times New Roman"/>
          <w:sz w:val="24"/>
          <w:szCs w:val="24"/>
          <w:shd w:val="clear" w:color="auto" w:fill="FFFFFF"/>
        </w:rPr>
      </w:pPr>
    </w:p>
    <w:p w14:paraId="235BE25B" w14:textId="77777777" w:rsidR="003F3DB3" w:rsidRPr="00704052" w:rsidRDefault="003F3DB3" w:rsidP="003F3DB3">
      <w:pPr>
        <w:spacing w:after="100" w:line="360" w:lineRule="auto"/>
        <w:jc w:val="both"/>
        <w:rPr>
          <w:rFonts w:ascii="Times New Roman" w:hAnsi="Times New Roman" w:cs="Times New Roman"/>
          <w:sz w:val="24"/>
          <w:szCs w:val="24"/>
          <w:shd w:val="clear" w:color="auto" w:fill="FFFFFF"/>
        </w:rPr>
      </w:pPr>
    </w:p>
    <w:p w14:paraId="1707927B" w14:textId="77777777" w:rsidR="003F3DB3" w:rsidRPr="00704052" w:rsidRDefault="003F3DB3" w:rsidP="003F3DB3">
      <w:pPr>
        <w:spacing w:after="100" w:line="360" w:lineRule="auto"/>
        <w:jc w:val="both"/>
        <w:rPr>
          <w:rFonts w:ascii="Times New Roman" w:hAnsi="Times New Roman" w:cs="Times New Roman"/>
          <w:b/>
          <w:bCs/>
          <w:sz w:val="24"/>
          <w:szCs w:val="24"/>
          <w:shd w:val="clear" w:color="auto" w:fill="FFFFFF"/>
        </w:rPr>
      </w:pPr>
      <w:r w:rsidRPr="00704052">
        <w:rPr>
          <w:rFonts w:ascii="Times New Roman" w:hAnsi="Times New Roman" w:cs="Times New Roman"/>
          <w:b/>
          <w:bCs/>
          <w:sz w:val="24"/>
          <w:szCs w:val="24"/>
          <w:shd w:val="clear" w:color="auto" w:fill="FFFFFF"/>
        </w:rPr>
        <w:lastRenderedPageBreak/>
        <w:t xml:space="preserve">Enlace de la imagen de FORMACIÓN </w:t>
      </w:r>
    </w:p>
    <w:p w14:paraId="188B2EDC" w14:textId="77777777" w:rsidR="003F3DB3" w:rsidRPr="00704052" w:rsidRDefault="003F3DB3" w:rsidP="004C7D0A">
      <w:pPr>
        <w:spacing w:after="100" w:line="360" w:lineRule="auto"/>
        <w:jc w:val="center"/>
        <w:rPr>
          <w:rFonts w:ascii="Times New Roman" w:hAnsi="Times New Roman" w:cs="Times New Roman"/>
          <w:b/>
          <w:bCs/>
          <w:sz w:val="24"/>
          <w:szCs w:val="24"/>
          <w:shd w:val="clear" w:color="auto" w:fill="FFFFFF"/>
        </w:rPr>
      </w:pPr>
      <w:r w:rsidRPr="00704052">
        <w:rPr>
          <w:rFonts w:ascii="Times New Roman" w:hAnsi="Times New Roman" w:cs="Times New Roman"/>
          <w:b/>
          <w:bCs/>
          <w:noProof/>
          <w:sz w:val="24"/>
          <w:szCs w:val="24"/>
          <w:shd w:val="clear" w:color="auto" w:fill="FFFFFF"/>
          <w:lang w:eastAsia="es-VE"/>
        </w:rPr>
        <w:drawing>
          <wp:inline distT="0" distB="0" distL="0" distR="0" wp14:anchorId="1EF50F7A" wp14:editId="3A5F704C">
            <wp:extent cx="5400040" cy="3000375"/>
            <wp:effectExtent l="0" t="0" r="0"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NICIACION TIBURONES.jpg"/>
                    <pic:cNvPicPr/>
                  </pic:nvPicPr>
                  <pic:blipFill rotWithShape="1">
                    <a:blip r:embed="rId66" cstate="print">
                      <a:extLst>
                        <a:ext uri="{28A0092B-C50C-407E-A947-70E740481C1C}">
                          <a14:useLocalDpi xmlns:a14="http://schemas.microsoft.com/office/drawing/2010/main" val="0"/>
                        </a:ext>
                      </a:extLst>
                    </a:blip>
                    <a:srcRect b="839"/>
                    <a:stretch/>
                  </pic:blipFill>
                  <pic:spPr bwMode="auto">
                    <a:xfrm>
                      <a:off x="0" y="0"/>
                      <a:ext cx="5400040" cy="3000375"/>
                    </a:xfrm>
                    <a:prstGeom prst="rect">
                      <a:avLst/>
                    </a:prstGeom>
                    <a:ln>
                      <a:noFill/>
                    </a:ln>
                    <a:extLst>
                      <a:ext uri="{53640926-AAD7-44D8-BBD7-CCE9431645EC}">
                        <a14:shadowObscured xmlns:a14="http://schemas.microsoft.com/office/drawing/2010/main"/>
                      </a:ext>
                    </a:extLst>
                  </pic:spPr>
                </pic:pic>
              </a:graphicData>
            </a:graphic>
          </wp:inline>
        </w:drawing>
      </w:r>
    </w:p>
    <w:p w14:paraId="2E916DE9" w14:textId="77777777" w:rsidR="003F3DB3" w:rsidRPr="00704052" w:rsidRDefault="003F3DB3" w:rsidP="003F3DB3">
      <w:pPr>
        <w:spacing w:after="100" w:line="360" w:lineRule="auto"/>
        <w:jc w:val="center"/>
        <w:rPr>
          <w:rFonts w:ascii="Times New Roman" w:hAnsi="Times New Roman" w:cs="Times New Roman"/>
          <w:bCs/>
          <w:noProof/>
          <w:sz w:val="24"/>
          <w:szCs w:val="24"/>
        </w:rPr>
      </w:pPr>
      <w:r w:rsidRPr="00704052">
        <w:rPr>
          <w:rFonts w:ascii="Times New Roman" w:hAnsi="Times New Roman" w:cs="Times New Roman"/>
          <w:bCs/>
          <w:noProof/>
          <w:sz w:val="24"/>
          <w:szCs w:val="24"/>
        </w:rPr>
        <w:t xml:space="preserve">Fig. </w:t>
      </w:r>
      <w:r w:rsidR="009367CA" w:rsidRPr="00704052">
        <w:rPr>
          <w:rFonts w:ascii="Times New Roman" w:hAnsi="Times New Roman" w:cs="Times New Roman"/>
          <w:bCs/>
          <w:noProof/>
          <w:sz w:val="24"/>
          <w:szCs w:val="24"/>
        </w:rPr>
        <w:t>4</w:t>
      </w:r>
      <w:r w:rsidR="00F10BAA">
        <w:rPr>
          <w:rFonts w:ascii="Times New Roman" w:hAnsi="Times New Roman" w:cs="Times New Roman"/>
          <w:bCs/>
          <w:noProof/>
          <w:sz w:val="24"/>
          <w:szCs w:val="24"/>
        </w:rPr>
        <w:t>4</w:t>
      </w:r>
      <w:r w:rsidR="00EA1DD3" w:rsidRPr="00704052">
        <w:rPr>
          <w:rFonts w:ascii="Times New Roman" w:hAnsi="Times New Roman" w:cs="Times New Roman"/>
          <w:bCs/>
          <w:noProof/>
          <w:sz w:val="24"/>
          <w:szCs w:val="24"/>
        </w:rPr>
        <w:t xml:space="preserve">. </w:t>
      </w:r>
      <w:r w:rsidR="00EA1DD3" w:rsidRPr="00704052">
        <w:rPr>
          <w:rFonts w:ascii="Times New Roman" w:hAnsi="Times New Roman" w:cs="Times New Roman"/>
          <w:bCs/>
          <w:sz w:val="24"/>
          <w:szCs w:val="24"/>
        </w:rPr>
        <w:t>Subsección de Formación de Tiburones del 23</w:t>
      </w:r>
    </w:p>
    <w:p w14:paraId="1C326222" w14:textId="77777777" w:rsidR="003F3DB3" w:rsidRPr="00704052" w:rsidRDefault="003F3DB3" w:rsidP="003F3DB3">
      <w:pPr>
        <w:spacing w:after="100" w:line="360" w:lineRule="auto"/>
        <w:jc w:val="center"/>
        <w:rPr>
          <w:rFonts w:ascii="Times New Roman" w:hAnsi="Times New Roman" w:cs="Times New Roman"/>
          <w:bCs/>
          <w:noProof/>
          <w:sz w:val="24"/>
          <w:szCs w:val="24"/>
        </w:rPr>
      </w:pPr>
    </w:p>
    <w:p w14:paraId="53EB67B3" w14:textId="77777777" w:rsidR="003F3DB3" w:rsidRPr="00704052" w:rsidRDefault="003F3DB3" w:rsidP="003F3DB3">
      <w:pPr>
        <w:spacing w:after="100" w:line="360" w:lineRule="auto"/>
        <w:jc w:val="both"/>
        <w:rPr>
          <w:rFonts w:ascii="Times New Roman" w:hAnsi="Times New Roman" w:cs="Times New Roman"/>
          <w:b/>
          <w:bCs/>
          <w:sz w:val="24"/>
          <w:szCs w:val="24"/>
          <w:shd w:val="clear" w:color="auto" w:fill="FFFFFF"/>
        </w:rPr>
      </w:pPr>
      <w:r w:rsidRPr="00704052">
        <w:rPr>
          <w:rFonts w:ascii="Times New Roman" w:hAnsi="Times New Roman" w:cs="Times New Roman"/>
          <w:b/>
          <w:bCs/>
          <w:sz w:val="24"/>
          <w:szCs w:val="24"/>
          <w:shd w:val="clear" w:color="auto" w:fill="FFFFFF"/>
        </w:rPr>
        <w:t>Enlace de la imagen de INFANTIL A</w:t>
      </w:r>
    </w:p>
    <w:p w14:paraId="08F62475" w14:textId="77777777" w:rsidR="003F3DB3" w:rsidRPr="00704052" w:rsidRDefault="003F3DB3" w:rsidP="004C7D0A">
      <w:pPr>
        <w:spacing w:after="100" w:line="360" w:lineRule="auto"/>
        <w:jc w:val="center"/>
        <w:rPr>
          <w:rFonts w:ascii="Times New Roman" w:hAnsi="Times New Roman" w:cs="Times New Roman"/>
          <w:b/>
          <w:bCs/>
          <w:sz w:val="24"/>
          <w:szCs w:val="24"/>
          <w:shd w:val="clear" w:color="auto" w:fill="FFFFFF"/>
        </w:rPr>
      </w:pPr>
      <w:r w:rsidRPr="00704052">
        <w:rPr>
          <w:rFonts w:ascii="Times New Roman" w:hAnsi="Times New Roman" w:cs="Times New Roman"/>
          <w:b/>
          <w:bCs/>
          <w:noProof/>
          <w:sz w:val="24"/>
          <w:szCs w:val="24"/>
          <w:shd w:val="clear" w:color="auto" w:fill="FFFFFF"/>
          <w:lang w:eastAsia="es-VE"/>
        </w:rPr>
        <w:drawing>
          <wp:inline distT="0" distB="0" distL="0" distR="0" wp14:anchorId="7A63D731" wp14:editId="63436CDB">
            <wp:extent cx="5400040" cy="3011805"/>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NFANTIL A TIBURONES.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00040" cy="3011805"/>
                    </a:xfrm>
                    <a:prstGeom prst="rect">
                      <a:avLst/>
                    </a:prstGeom>
                  </pic:spPr>
                </pic:pic>
              </a:graphicData>
            </a:graphic>
          </wp:inline>
        </w:drawing>
      </w:r>
    </w:p>
    <w:p w14:paraId="65E15B97" w14:textId="77777777" w:rsidR="00EA1DD3" w:rsidRPr="00704052" w:rsidRDefault="003F3DB3" w:rsidP="00EA1DD3">
      <w:pPr>
        <w:spacing w:after="100" w:line="360" w:lineRule="auto"/>
        <w:jc w:val="center"/>
        <w:rPr>
          <w:rFonts w:ascii="Times New Roman" w:hAnsi="Times New Roman" w:cs="Times New Roman"/>
          <w:bCs/>
          <w:noProof/>
          <w:sz w:val="24"/>
          <w:szCs w:val="24"/>
        </w:rPr>
      </w:pPr>
      <w:r w:rsidRPr="00704052">
        <w:rPr>
          <w:rFonts w:ascii="Times New Roman" w:hAnsi="Times New Roman" w:cs="Times New Roman"/>
          <w:sz w:val="24"/>
          <w:szCs w:val="24"/>
          <w:shd w:val="clear" w:color="auto" w:fill="FFFFFF"/>
        </w:rPr>
        <w:t>Fig. 4</w:t>
      </w:r>
      <w:r w:rsidR="00F10BAA">
        <w:rPr>
          <w:rFonts w:ascii="Times New Roman" w:hAnsi="Times New Roman" w:cs="Times New Roman"/>
          <w:sz w:val="24"/>
          <w:szCs w:val="24"/>
          <w:shd w:val="clear" w:color="auto" w:fill="FFFFFF"/>
        </w:rPr>
        <w:t>5</w:t>
      </w:r>
      <w:r w:rsidR="00EA1DD3" w:rsidRPr="00704052">
        <w:rPr>
          <w:rFonts w:ascii="Times New Roman" w:hAnsi="Times New Roman" w:cs="Times New Roman"/>
          <w:sz w:val="24"/>
          <w:szCs w:val="24"/>
          <w:shd w:val="clear" w:color="auto" w:fill="FFFFFF"/>
        </w:rPr>
        <w:t xml:space="preserve">. </w:t>
      </w:r>
      <w:r w:rsidR="00EA1DD3" w:rsidRPr="00704052">
        <w:rPr>
          <w:rFonts w:ascii="Times New Roman" w:hAnsi="Times New Roman" w:cs="Times New Roman"/>
          <w:bCs/>
          <w:sz w:val="24"/>
          <w:szCs w:val="24"/>
        </w:rPr>
        <w:t>Subsección de Infantil A de Tiburones del 23</w:t>
      </w:r>
    </w:p>
    <w:p w14:paraId="1183ADD0" w14:textId="77777777" w:rsidR="003F3DB3" w:rsidRPr="00704052" w:rsidRDefault="003F3DB3" w:rsidP="003F3DB3">
      <w:pPr>
        <w:spacing w:after="100" w:line="360" w:lineRule="auto"/>
        <w:jc w:val="center"/>
        <w:rPr>
          <w:rFonts w:ascii="Times New Roman" w:hAnsi="Times New Roman" w:cs="Times New Roman"/>
          <w:sz w:val="24"/>
          <w:szCs w:val="24"/>
          <w:shd w:val="clear" w:color="auto" w:fill="FFFFFF"/>
        </w:rPr>
      </w:pPr>
    </w:p>
    <w:p w14:paraId="03AFC501" w14:textId="77777777" w:rsidR="003F3DB3" w:rsidRPr="00704052" w:rsidRDefault="003F3DB3" w:rsidP="003F3DB3">
      <w:pPr>
        <w:spacing w:after="100" w:line="360" w:lineRule="auto"/>
        <w:jc w:val="both"/>
        <w:rPr>
          <w:rFonts w:ascii="Times New Roman" w:hAnsi="Times New Roman" w:cs="Times New Roman"/>
          <w:b/>
          <w:bCs/>
          <w:sz w:val="24"/>
          <w:szCs w:val="24"/>
          <w:shd w:val="clear" w:color="auto" w:fill="FFFFFF"/>
        </w:rPr>
      </w:pPr>
      <w:r w:rsidRPr="00704052">
        <w:rPr>
          <w:rFonts w:ascii="Times New Roman" w:hAnsi="Times New Roman" w:cs="Times New Roman"/>
          <w:b/>
          <w:bCs/>
          <w:sz w:val="24"/>
          <w:szCs w:val="24"/>
          <w:shd w:val="clear" w:color="auto" w:fill="FFFFFF"/>
        </w:rPr>
        <w:lastRenderedPageBreak/>
        <w:t xml:space="preserve"> </w:t>
      </w:r>
    </w:p>
    <w:p w14:paraId="092572EF" w14:textId="77777777" w:rsidR="003F3DB3" w:rsidRPr="00704052" w:rsidRDefault="003F3DB3" w:rsidP="003F3DB3">
      <w:pPr>
        <w:spacing w:after="100" w:line="360" w:lineRule="auto"/>
        <w:jc w:val="both"/>
        <w:rPr>
          <w:rFonts w:ascii="Times New Roman" w:hAnsi="Times New Roman" w:cs="Times New Roman"/>
          <w:b/>
          <w:bCs/>
          <w:sz w:val="24"/>
          <w:szCs w:val="24"/>
          <w:shd w:val="clear" w:color="auto" w:fill="FFFFFF"/>
        </w:rPr>
      </w:pPr>
      <w:r w:rsidRPr="00704052">
        <w:rPr>
          <w:rFonts w:ascii="Times New Roman" w:hAnsi="Times New Roman" w:cs="Times New Roman"/>
          <w:b/>
          <w:bCs/>
          <w:sz w:val="24"/>
          <w:szCs w:val="24"/>
          <w:shd w:val="clear" w:color="auto" w:fill="FFFFFF"/>
        </w:rPr>
        <w:t>Enlace de la imagen de INFANTIL AA</w:t>
      </w:r>
    </w:p>
    <w:p w14:paraId="7CB6FDCF" w14:textId="77777777" w:rsidR="003F3DB3" w:rsidRPr="00704052" w:rsidRDefault="003F3DB3" w:rsidP="004C7D0A">
      <w:pPr>
        <w:spacing w:after="100" w:line="360" w:lineRule="auto"/>
        <w:jc w:val="center"/>
        <w:rPr>
          <w:rFonts w:ascii="Times New Roman" w:hAnsi="Times New Roman" w:cs="Times New Roman"/>
          <w:b/>
          <w:bCs/>
          <w:sz w:val="24"/>
          <w:szCs w:val="24"/>
          <w:shd w:val="clear" w:color="auto" w:fill="FFFFFF"/>
        </w:rPr>
      </w:pPr>
      <w:r w:rsidRPr="00704052">
        <w:rPr>
          <w:rFonts w:ascii="Times New Roman" w:hAnsi="Times New Roman" w:cs="Times New Roman"/>
          <w:b/>
          <w:bCs/>
          <w:noProof/>
          <w:sz w:val="24"/>
          <w:szCs w:val="24"/>
          <w:shd w:val="clear" w:color="auto" w:fill="FFFFFF"/>
          <w:lang w:eastAsia="es-VE"/>
        </w:rPr>
        <w:drawing>
          <wp:inline distT="0" distB="0" distL="0" distR="0" wp14:anchorId="2CB409B7" wp14:editId="11E58A80">
            <wp:extent cx="5400040" cy="2966085"/>
            <wp:effectExtent l="0" t="0" r="0" b="571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NFANTIL AA TIBURONES.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400040" cy="2966085"/>
                    </a:xfrm>
                    <a:prstGeom prst="rect">
                      <a:avLst/>
                    </a:prstGeom>
                  </pic:spPr>
                </pic:pic>
              </a:graphicData>
            </a:graphic>
          </wp:inline>
        </w:drawing>
      </w:r>
    </w:p>
    <w:p w14:paraId="1333D6E1" w14:textId="77777777" w:rsidR="00EA1DD3" w:rsidRPr="00704052" w:rsidRDefault="003F3DB3" w:rsidP="00EA1DD3">
      <w:pPr>
        <w:spacing w:after="100" w:line="360" w:lineRule="auto"/>
        <w:jc w:val="center"/>
        <w:rPr>
          <w:rFonts w:ascii="Times New Roman" w:hAnsi="Times New Roman" w:cs="Times New Roman"/>
          <w:bCs/>
          <w:noProof/>
          <w:sz w:val="24"/>
          <w:szCs w:val="24"/>
        </w:rPr>
      </w:pPr>
      <w:r w:rsidRPr="00704052">
        <w:rPr>
          <w:rFonts w:ascii="Times New Roman" w:hAnsi="Times New Roman" w:cs="Times New Roman"/>
          <w:sz w:val="24"/>
          <w:szCs w:val="24"/>
          <w:shd w:val="clear" w:color="auto" w:fill="FFFFFF"/>
        </w:rPr>
        <w:t>Fig. 4</w:t>
      </w:r>
      <w:r w:rsidR="00F10BAA">
        <w:rPr>
          <w:rFonts w:ascii="Times New Roman" w:hAnsi="Times New Roman" w:cs="Times New Roman"/>
          <w:sz w:val="24"/>
          <w:szCs w:val="24"/>
          <w:shd w:val="clear" w:color="auto" w:fill="FFFFFF"/>
        </w:rPr>
        <w:t>6</w:t>
      </w:r>
      <w:r w:rsidR="008860C9">
        <w:rPr>
          <w:rFonts w:ascii="Times New Roman" w:hAnsi="Times New Roman" w:cs="Times New Roman"/>
          <w:sz w:val="24"/>
          <w:szCs w:val="24"/>
          <w:shd w:val="clear" w:color="auto" w:fill="FFFFFF"/>
        </w:rPr>
        <w:t>.</w:t>
      </w:r>
      <w:r w:rsidR="00EA1DD3" w:rsidRPr="00704052">
        <w:rPr>
          <w:rFonts w:ascii="Times New Roman" w:hAnsi="Times New Roman" w:cs="Times New Roman"/>
          <w:sz w:val="24"/>
          <w:szCs w:val="24"/>
          <w:shd w:val="clear" w:color="auto" w:fill="FFFFFF"/>
        </w:rPr>
        <w:t xml:space="preserve"> </w:t>
      </w:r>
      <w:r w:rsidR="00EA1DD3" w:rsidRPr="00704052">
        <w:rPr>
          <w:rFonts w:ascii="Times New Roman" w:hAnsi="Times New Roman" w:cs="Times New Roman"/>
          <w:bCs/>
          <w:sz w:val="24"/>
          <w:szCs w:val="24"/>
        </w:rPr>
        <w:t>Subsección de Infantil AA de Tiburones del 23</w:t>
      </w:r>
    </w:p>
    <w:p w14:paraId="46C71FC6" w14:textId="77777777" w:rsidR="003F3DB3" w:rsidRPr="00704052" w:rsidRDefault="003F3DB3" w:rsidP="003F3DB3">
      <w:pPr>
        <w:spacing w:after="100" w:line="360" w:lineRule="auto"/>
        <w:jc w:val="center"/>
        <w:rPr>
          <w:rFonts w:ascii="Times New Roman" w:hAnsi="Times New Roman" w:cs="Times New Roman"/>
          <w:sz w:val="24"/>
          <w:szCs w:val="24"/>
          <w:shd w:val="clear" w:color="auto" w:fill="FFFFFF"/>
        </w:rPr>
      </w:pPr>
    </w:p>
    <w:p w14:paraId="601AC4F2"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7E0265D5"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3D098820"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31B81542"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7E145273"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6CABFEEF"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1D600C17"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08BC8C2D"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445A4834"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5690D306"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0CFC68BF"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4A4B1983"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3E1EA449" w14:textId="77777777" w:rsidR="003F3DB3" w:rsidRPr="00704052" w:rsidRDefault="003F3DB3" w:rsidP="003F3DB3">
      <w:pPr>
        <w:spacing w:after="100" w:line="360" w:lineRule="auto"/>
        <w:jc w:val="both"/>
        <w:rPr>
          <w:rFonts w:ascii="Times New Roman" w:hAnsi="Times New Roman" w:cs="Times New Roman"/>
          <w:b/>
          <w:noProof/>
          <w:sz w:val="24"/>
          <w:szCs w:val="24"/>
        </w:rPr>
      </w:pPr>
      <w:r w:rsidRPr="00704052">
        <w:rPr>
          <w:rFonts w:ascii="Times New Roman" w:hAnsi="Times New Roman" w:cs="Times New Roman"/>
          <w:b/>
          <w:noProof/>
          <w:sz w:val="24"/>
          <w:szCs w:val="24"/>
        </w:rPr>
        <w:lastRenderedPageBreak/>
        <w:t xml:space="preserve">Diseño de la página CALENDARIO </w:t>
      </w:r>
    </w:p>
    <w:p w14:paraId="38915B5D"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3B6AC644" w14:textId="77777777" w:rsidR="003F3DB3" w:rsidRPr="00704052" w:rsidRDefault="003F3DB3" w:rsidP="003F3DB3">
      <w:pPr>
        <w:spacing w:after="100" w:line="360" w:lineRule="auto"/>
        <w:ind w:firstLine="708"/>
        <w:jc w:val="both"/>
        <w:rPr>
          <w:rFonts w:ascii="Times New Roman" w:hAnsi="Times New Roman" w:cs="Times New Roman"/>
          <w:bCs/>
          <w:noProof/>
          <w:sz w:val="24"/>
          <w:szCs w:val="24"/>
        </w:rPr>
      </w:pPr>
      <w:r w:rsidRPr="00704052">
        <w:rPr>
          <w:rFonts w:ascii="Times New Roman" w:hAnsi="Times New Roman" w:cs="Times New Roman"/>
          <w:bCs/>
          <w:noProof/>
          <w:sz w:val="24"/>
          <w:szCs w:val="24"/>
        </w:rPr>
        <w:t>En esta sección se utilizo una tabla de Excel que se encuentra dentro de un fonto con el logotipo de la liga que tiene un tamaño de 691 pixeles de ancho por 430 pixeles de altura. Tiene un marco alrededor con un ancho de 963 pixeles por 484 pixeles de altura.</w:t>
      </w:r>
    </w:p>
    <w:p w14:paraId="0A45037C"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14A36B4A" w14:textId="77777777" w:rsidR="003F3DB3" w:rsidRPr="00704052" w:rsidRDefault="003F3DB3" w:rsidP="004C7D0A">
      <w:pPr>
        <w:spacing w:after="100" w:line="360" w:lineRule="auto"/>
        <w:jc w:val="center"/>
        <w:rPr>
          <w:rFonts w:ascii="Times New Roman" w:hAnsi="Times New Roman" w:cs="Times New Roman"/>
          <w:b/>
          <w:noProof/>
          <w:sz w:val="24"/>
          <w:szCs w:val="24"/>
        </w:rPr>
      </w:pPr>
      <w:r w:rsidRPr="00704052">
        <w:rPr>
          <w:rFonts w:ascii="Times New Roman" w:hAnsi="Times New Roman" w:cs="Times New Roman"/>
          <w:b/>
          <w:noProof/>
          <w:sz w:val="24"/>
          <w:szCs w:val="24"/>
          <w:lang w:eastAsia="es-VE"/>
        </w:rPr>
        <w:drawing>
          <wp:inline distT="0" distB="0" distL="0" distR="0" wp14:anchorId="2DFEFBE3" wp14:editId="2A11ED76">
            <wp:extent cx="5400040" cy="2499995"/>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CALENDARIO.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00040" cy="2499995"/>
                    </a:xfrm>
                    <a:prstGeom prst="rect">
                      <a:avLst/>
                    </a:prstGeom>
                  </pic:spPr>
                </pic:pic>
              </a:graphicData>
            </a:graphic>
          </wp:inline>
        </w:drawing>
      </w:r>
    </w:p>
    <w:p w14:paraId="5C57B50C" w14:textId="77777777" w:rsidR="003F3DB3" w:rsidRPr="00704052" w:rsidRDefault="003F3DB3" w:rsidP="003F3DB3">
      <w:pPr>
        <w:spacing w:after="100" w:line="360" w:lineRule="auto"/>
        <w:jc w:val="center"/>
        <w:rPr>
          <w:rFonts w:ascii="Times New Roman" w:hAnsi="Times New Roman" w:cs="Times New Roman"/>
          <w:bCs/>
          <w:noProof/>
          <w:sz w:val="24"/>
          <w:szCs w:val="24"/>
        </w:rPr>
      </w:pPr>
      <w:r w:rsidRPr="00704052">
        <w:rPr>
          <w:rFonts w:ascii="Times New Roman" w:hAnsi="Times New Roman" w:cs="Times New Roman"/>
          <w:bCs/>
          <w:noProof/>
          <w:sz w:val="24"/>
          <w:szCs w:val="24"/>
        </w:rPr>
        <w:t>Fig. 4</w:t>
      </w:r>
      <w:r w:rsidR="00F10BAA">
        <w:rPr>
          <w:rFonts w:ascii="Times New Roman" w:hAnsi="Times New Roman" w:cs="Times New Roman"/>
          <w:bCs/>
          <w:noProof/>
          <w:sz w:val="24"/>
          <w:szCs w:val="24"/>
        </w:rPr>
        <w:t>7</w:t>
      </w:r>
      <w:r w:rsidR="00EA1DD3" w:rsidRPr="00704052">
        <w:rPr>
          <w:rFonts w:ascii="Times New Roman" w:hAnsi="Times New Roman" w:cs="Times New Roman"/>
          <w:bCs/>
          <w:noProof/>
          <w:sz w:val="24"/>
          <w:szCs w:val="24"/>
        </w:rPr>
        <w:t xml:space="preserve">. Página de Calendario </w:t>
      </w:r>
    </w:p>
    <w:p w14:paraId="2BC96BEC"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693DF90D"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09884A08"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4C8CD45F"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51BC1495"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376E6A53" w14:textId="77777777" w:rsidR="003F3DB3" w:rsidRPr="00704052" w:rsidRDefault="003F3DB3" w:rsidP="003F3DB3">
      <w:pPr>
        <w:spacing w:after="100" w:line="360" w:lineRule="auto"/>
        <w:jc w:val="both"/>
        <w:rPr>
          <w:rFonts w:ascii="Times New Roman" w:hAnsi="Times New Roman" w:cs="Times New Roman"/>
          <w:bCs/>
          <w:sz w:val="24"/>
          <w:szCs w:val="24"/>
        </w:rPr>
      </w:pPr>
    </w:p>
    <w:p w14:paraId="21F1D5F6" w14:textId="77777777" w:rsidR="003F3DB3" w:rsidRPr="00704052" w:rsidRDefault="003F3DB3" w:rsidP="003F3DB3">
      <w:pPr>
        <w:spacing w:after="100" w:line="360" w:lineRule="auto"/>
        <w:jc w:val="both"/>
        <w:rPr>
          <w:rFonts w:ascii="Times New Roman" w:hAnsi="Times New Roman" w:cs="Times New Roman"/>
          <w:bCs/>
          <w:sz w:val="24"/>
          <w:szCs w:val="24"/>
        </w:rPr>
      </w:pPr>
    </w:p>
    <w:p w14:paraId="55A9EFBE" w14:textId="77777777" w:rsidR="003F3DB3" w:rsidRPr="00704052" w:rsidRDefault="003F3DB3" w:rsidP="003F3DB3">
      <w:pPr>
        <w:spacing w:after="100" w:line="360" w:lineRule="auto"/>
        <w:jc w:val="both"/>
        <w:rPr>
          <w:rFonts w:ascii="Times New Roman" w:hAnsi="Times New Roman" w:cs="Times New Roman"/>
          <w:bCs/>
          <w:sz w:val="24"/>
          <w:szCs w:val="24"/>
        </w:rPr>
      </w:pPr>
    </w:p>
    <w:p w14:paraId="735F40C2" w14:textId="77777777" w:rsidR="003F3DB3" w:rsidRPr="00704052" w:rsidRDefault="003F3DB3" w:rsidP="003F3DB3">
      <w:pPr>
        <w:spacing w:after="100" w:line="360" w:lineRule="auto"/>
        <w:jc w:val="both"/>
        <w:rPr>
          <w:rFonts w:ascii="Times New Roman" w:hAnsi="Times New Roman" w:cs="Times New Roman"/>
          <w:bCs/>
          <w:sz w:val="24"/>
          <w:szCs w:val="24"/>
        </w:rPr>
      </w:pPr>
    </w:p>
    <w:p w14:paraId="28445288"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601EEF37" w14:textId="77777777" w:rsidR="003F3DB3" w:rsidRPr="00704052" w:rsidRDefault="003F3DB3" w:rsidP="003F3DB3">
      <w:pPr>
        <w:spacing w:after="100" w:line="360" w:lineRule="auto"/>
        <w:jc w:val="both"/>
        <w:rPr>
          <w:rFonts w:ascii="Times New Roman" w:hAnsi="Times New Roman" w:cs="Times New Roman"/>
          <w:b/>
          <w:noProof/>
          <w:sz w:val="24"/>
          <w:szCs w:val="24"/>
        </w:rPr>
      </w:pPr>
      <w:r w:rsidRPr="00704052">
        <w:rPr>
          <w:rFonts w:ascii="Times New Roman" w:hAnsi="Times New Roman" w:cs="Times New Roman"/>
          <w:b/>
          <w:noProof/>
          <w:sz w:val="24"/>
          <w:szCs w:val="24"/>
        </w:rPr>
        <w:lastRenderedPageBreak/>
        <w:t xml:space="preserve">Diseño de la página TESTIMONIOS   </w:t>
      </w:r>
    </w:p>
    <w:p w14:paraId="1DCBF995"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3532927C" w14:textId="77777777" w:rsidR="003F3DB3" w:rsidRPr="00704052" w:rsidRDefault="003F3DB3" w:rsidP="003F3DB3">
      <w:pPr>
        <w:spacing w:after="100" w:line="360" w:lineRule="auto"/>
        <w:ind w:firstLine="708"/>
        <w:jc w:val="both"/>
        <w:rPr>
          <w:rFonts w:ascii="Times New Roman" w:hAnsi="Times New Roman" w:cs="Times New Roman"/>
          <w:sz w:val="24"/>
          <w:szCs w:val="24"/>
          <w:shd w:val="clear" w:color="auto" w:fill="FFFFFF"/>
        </w:rPr>
      </w:pPr>
      <w:r w:rsidRPr="00704052">
        <w:rPr>
          <w:rFonts w:ascii="Times New Roman" w:hAnsi="Times New Roman" w:cs="Times New Roman"/>
          <w:bCs/>
          <w:noProof/>
          <w:sz w:val="24"/>
          <w:szCs w:val="24"/>
        </w:rPr>
        <w:t xml:space="preserve">En esta seccion se aprecian dos videos, el video del lado superior izquierdo tiene un tamaño de </w:t>
      </w:r>
      <w:r w:rsidRPr="00704052">
        <w:rPr>
          <w:rFonts w:ascii="Times New Roman" w:eastAsia="Times New Roman" w:hAnsi="Times New Roman" w:cs="Times New Roman"/>
          <w:sz w:val="24"/>
          <w:szCs w:val="24"/>
          <w:lang w:eastAsia="es-ES"/>
        </w:rPr>
        <w:t>157,2M, una resolución 1280x720px,</w:t>
      </w:r>
      <w:r w:rsidRPr="00704052">
        <w:rPr>
          <w:rFonts w:ascii="Times New Roman" w:hAnsi="Times New Roman" w:cs="Times New Roman"/>
          <w:sz w:val="24"/>
          <w:szCs w:val="24"/>
          <w:shd w:val="clear" w:color="auto" w:fill="FFFFFF"/>
        </w:rPr>
        <w:t xml:space="preserve"> y una duración de 5:12 minutos, a su lado derecho tiene un pequeño texto con 16 palabras que contienen la descripción de la entrevista.</w:t>
      </w:r>
      <w:r w:rsidRPr="00704052">
        <w:rPr>
          <w:rFonts w:ascii="Times New Roman" w:eastAsia="Times New Roman" w:hAnsi="Times New Roman" w:cs="Times New Roman"/>
          <w:sz w:val="24"/>
          <w:szCs w:val="24"/>
          <w:lang w:eastAsia="es-ES"/>
        </w:rPr>
        <w:t xml:space="preserve"> El video del lado inferior derecho tiene un tamaño de </w:t>
      </w:r>
      <w:r w:rsidRPr="00704052">
        <w:rPr>
          <w:rFonts w:ascii="Times New Roman" w:hAnsi="Times New Roman" w:cs="Times New Roman"/>
          <w:sz w:val="24"/>
          <w:szCs w:val="24"/>
          <w:shd w:val="clear" w:color="auto" w:fill="FFFFFF"/>
        </w:rPr>
        <w:t>50,7MB, una resolución 1280x720px y una duración de 33 segundos. A su lado izquierdo contiene una pregunta que es respondida por el entrevistado del video. Ambos videos se encuentran dentro de una caja con un tamaño de 940 pixeles de ancho y 568 pixeles de alto.</w:t>
      </w:r>
    </w:p>
    <w:p w14:paraId="702A7237"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276C99A6" w14:textId="77777777" w:rsidR="003F3DB3" w:rsidRPr="00704052" w:rsidRDefault="003F3DB3" w:rsidP="004C7D0A">
      <w:pPr>
        <w:spacing w:after="100" w:line="360" w:lineRule="auto"/>
        <w:jc w:val="center"/>
        <w:rPr>
          <w:rFonts w:ascii="Times New Roman" w:hAnsi="Times New Roman" w:cs="Times New Roman"/>
          <w:b/>
          <w:noProof/>
          <w:sz w:val="24"/>
          <w:szCs w:val="24"/>
        </w:rPr>
      </w:pPr>
      <w:r w:rsidRPr="00704052">
        <w:rPr>
          <w:rFonts w:ascii="Times New Roman" w:hAnsi="Times New Roman" w:cs="Times New Roman"/>
          <w:b/>
          <w:noProof/>
          <w:sz w:val="24"/>
          <w:szCs w:val="24"/>
          <w:lang w:eastAsia="es-VE"/>
        </w:rPr>
        <w:drawing>
          <wp:inline distT="0" distB="0" distL="0" distR="0" wp14:anchorId="0CCF91FA" wp14:editId="121FC996">
            <wp:extent cx="5372100" cy="2987675"/>
            <wp:effectExtent l="0" t="0" r="0" b="317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TESTIMONIOS.jpg"/>
                    <pic:cNvPicPr/>
                  </pic:nvPicPr>
                  <pic:blipFill rotWithShape="1">
                    <a:blip r:embed="rId70" cstate="print">
                      <a:extLst>
                        <a:ext uri="{28A0092B-C50C-407E-A947-70E740481C1C}">
                          <a14:useLocalDpi xmlns:a14="http://schemas.microsoft.com/office/drawing/2010/main" val="0"/>
                        </a:ext>
                      </a:extLst>
                    </a:blip>
                    <a:srcRect r="517"/>
                    <a:stretch/>
                  </pic:blipFill>
                  <pic:spPr bwMode="auto">
                    <a:xfrm>
                      <a:off x="0" y="0"/>
                      <a:ext cx="5372100" cy="2987675"/>
                    </a:xfrm>
                    <a:prstGeom prst="rect">
                      <a:avLst/>
                    </a:prstGeom>
                    <a:ln>
                      <a:noFill/>
                    </a:ln>
                    <a:extLst>
                      <a:ext uri="{53640926-AAD7-44D8-BBD7-CCE9431645EC}">
                        <a14:shadowObscured xmlns:a14="http://schemas.microsoft.com/office/drawing/2010/main"/>
                      </a:ext>
                    </a:extLst>
                  </pic:spPr>
                </pic:pic>
              </a:graphicData>
            </a:graphic>
          </wp:inline>
        </w:drawing>
      </w:r>
    </w:p>
    <w:p w14:paraId="0C4F3DEA" w14:textId="77777777" w:rsidR="003F3DB3" w:rsidRPr="00704052" w:rsidRDefault="003F3DB3" w:rsidP="003F3DB3">
      <w:pPr>
        <w:spacing w:after="100" w:line="360" w:lineRule="auto"/>
        <w:jc w:val="center"/>
        <w:rPr>
          <w:rFonts w:ascii="Times New Roman" w:hAnsi="Times New Roman" w:cs="Times New Roman"/>
          <w:bCs/>
          <w:noProof/>
          <w:sz w:val="24"/>
          <w:szCs w:val="24"/>
        </w:rPr>
      </w:pPr>
      <w:r w:rsidRPr="00704052">
        <w:rPr>
          <w:rFonts w:ascii="Times New Roman" w:hAnsi="Times New Roman" w:cs="Times New Roman"/>
          <w:bCs/>
          <w:noProof/>
          <w:sz w:val="24"/>
          <w:szCs w:val="24"/>
        </w:rPr>
        <w:t>Fig. 4</w:t>
      </w:r>
      <w:r w:rsidR="00F10BAA">
        <w:rPr>
          <w:rFonts w:ascii="Times New Roman" w:hAnsi="Times New Roman" w:cs="Times New Roman"/>
          <w:bCs/>
          <w:noProof/>
          <w:sz w:val="24"/>
          <w:szCs w:val="24"/>
        </w:rPr>
        <w:t>8</w:t>
      </w:r>
      <w:r w:rsidR="00EA1DD3" w:rsidRPr="00704052">
        <w:rPr>
          <w:rFonts w:ascii="Times New Roman" w:hAnsi="Times New Roman" w:cs="Times New Roman"/>
          <w:bCs/>
          <w:noProof/>
          <w:sz w:val="24"/>
          <w:szCs w:val="24"/>
        </w:rPr>
        <w:t xml:space="preserve">. Página de Testimonios </w:t>
      </w:r>
    </w:p>
    <w:p w14:paraId="5706EDDB"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3FDFDF13"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0A7DA0B1"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108A500A" w14:textId="77777777" w:rsidR="003F3DB3" w:rsidRPr="00704052" w:rsidRDefault="003F3DB3" w:rsidP="003F3DB3">
      <w:pPr>
        <w:spacing w:after="100" w:line="360" w:lineRule="auto"/>
        <w:jc w:val="both"/>
        <w:rPr>
          <w:rFonts w:ascii="Times New Roman" w:hAnsi="Times New Roman" w:cs="Times New Roman"/>
          <w:b/>
          <w:noProof/>
          <w:sz w:val="24"/>
          <w:szCs w:val="24"/>
        </w:rPr>
      </w:pPr>
    </w:p>
    <w:p w14:paraId="252D49C7" w14:textId="77777777" w:rsidR="003F3DB3" w:rsidRDefault="003F3DB3" w:rsidP="003F3DB3">
      <w:pPr>
        <w:spacing w:after="100" w:line="360" w:lineRule="auto"/>
        <w:jc w:val="both"/>
        <w:rPr>
          <w:rFonts w:ascii="Times New Roman" w:hAnsi="Times New Roman" w:cs="Times New Roman"/>
          <w:b/>
          <w:noProof/>
          <w:sz w:val="24"/>
          <w:szCs w:val="24"/>
        </w:rPr>
      </w:pPr>
    </w:p>
    <w:p w14:paraId="55742F55" w14:textId="77777777" w:rsidR="004C7D0A" w:rsidRPr="00704052" w:rsidRDefault="004C7D0A" w:rsidP="003F3DB3">
      <w:pPr>
        <w:spacing w:after="100" w:line="360" w:lineRule="auto"/>
        <w:jc w:val="both"/>
        <w:rPr>
          <w:rFonts w:ascii="Times New Roman" w:hAnsi="Times New Roman" w:cs="Times New Roman"/>
          <w:b/>
          <w:noProof/>
          <w:sz w:val="24"/>
          <w:szCs w:val="24"/>
        </w:rPr>
      </w:pPr>
    </w:p>
    <w:p w14:paraId="6548BA20" w14:textId="77777777" w:rsidR="003F3DB3" w:rsidRPr="00704052" w:rsidRDefault="003F3DB3" w:rsidP="003F3DB3">
      <w:pPr>
        <w:spacing w:after="100" w:line="360" w:lineRule="auto"/>
        <w:jc w:val="both"/>
        <w:rPr>
          <w:rFonts w:ascii="Times New Roman" w:hAnsi="Times New Roman" w:cs="Times New Roman"/>
          <w:b/>
          <w:noProof/>
          <w:sz w:val="24"/>
          <w:szCs w:val="24"/>
        </w:rPr>
      </w:pPr>
      <w:r w:rsidRPr="00704052">
        <w:rPr>
          <w:rFonts w:ascii="Times New Roman" w:hAnsi="Times New Roman" w:cs="Times New Roman"/>
          <w:b/>
          <w:noProof/>
          <w:sz w:val="24"/>
          <w:szCs w:val="24"/>
        </w:rPr>
        <w:lastRenderedPageBreak/>
        <w:t xml:space="preserve">Diseño de la página POR AQUÍ PASARON  </w:t>
      </w:r>
    </w:p>
    <w:p w14:paraId="32194D32" w14:textId="77777777" w:rsidR="003F3DB3" w:rsidRPr="00704052" w:rsidRDefault="003F3DB3" w:rsidP="003F3DB3">
      <w:pPr>
        <w:spacing w:after="100" w:line="360" w:lineRule="auto"/>
        <w:jc w:val="both"/>
        <w:rPr>
          <w:rFonts w:ascii="Times New Roman" w:hAnsi="Times New Roman" w:cs="Times New Roman"/>
          <w:bCs/>
          <w:noProof/>
          <w:sz w:val="24"/>
          <w:szCs w:val="24"/>
        </w:rPr>
      </w:pPr>
    </w:p>
    <w:p w14:paraId="0FB33C67" w14:textId="77777777" w:rsidR="003F3DB3" w:rsidRPr="00704052" w:rsidRDefault="003F3DB3" w:rsidP="003F3DB3">
      <w:pPr>
        <w:spacing w:after="100" w:line="360" w:lineRule="auto"/>
        <w:ind w:firstLine="708"/>
        <w:jc w:val="both"/>
        <w:rPr>
          <w:rFonts w:ascii="Times New Roman" w:hAnsi="Times New Roman" w:cs="Times New Roman"/>
          <w:bCs/>
          <w:noProof/>
          <w:sz w:val="24"/>
          <w:szCs w:val="24"/>
        </w:rPr>
      </w:pPr>
      <w:r w:rsidRPr="00704052">
        <w:rPr>
          <w:rFonts w:ascii="Times New Roman" w:hAnsi="Times New Roman" w:cs="Times New Roman"/>
          <w:bCs/>
          <w:noProof/>
          <w:sz w:val="24"/>
          <w:szCs w:val="24"/>
        </w:rPr>
        <w:t xml:space="preserve">Esta sección el encabezado principal tiene un tamaño de 917 pixeles de ancho  por 54 pixeles de alto debajo de este se apreciaran cajas con informacion de jugadores grandes ligas que pasaron por la limenor, con imágenes de160 pixeles de ancho por 160 pixeles de alto, en forma de circulo. Y sus textos varian la cantidad de palabras dependiendo de la informacion de cada jugador.  </w:t>
      </w:r>
    </w:p>
    <w:p w14:paraId="6A20E899" w14:textId="77777777" w:rsidR="003F3DB3" w:rsidRPr="00704052" w:rsidRDefault="003F3DB3" w:rsidP="003F3DB3">
      <w:pPr>
        <w:spacing w:after="100" w:line="360" w:lineRule="auto"/>
        <w:rPr>
          <w:rFonts w:ascii="Times New Roman" w:hAnsi="Times New Roman" w:cs="Times New Roman"/>
          <w:bCs/>
          <w:noProof/>
          <w:sz w:val="24"/>
          <w:szCs w:val="24"/>
        </w:rPr>
      </w:pPr>
    </w:p>
    <w:p w14:paraId="0B8823BB"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noProof/>
          <w:sz w:val="24"/>
          <w:szCs w:val="24"/>
          <w:lang w:eastAsia="es-VE"/>
        </w:rPr>
        <w:lastRenderedPageBreak/>
        <w:drawing>
          <wp:inline distT="0" distB="0" distL="0" distR="0" wp14:anchorId="688547F2" wp14:editId="5C26018E">
            <wp:extent cx="4171950" cy="727710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OR AQUI PASARON.jpg"/>
                    <pic:cNvPicPr/>
                  </pic:nvPicPr>
                  <pic:blipFill rotWithShape="1">
                    <a:blip r:embed="rId71">
                      <a:extLst>
                        <a:ext uri="{28A0092B-C50C-407E-A947-70E740481C1C}">
                          <a14:useLocalDpi xmlns:a14="http://schemas.microsoft.com/office/drawing/2010/main" val="0"/>
                        </a:ext>
                      </a:extLst>
                    </a:blip>
                    <a:srcRect r="21971"/>
                    <a:stretch/>
                  </pic:blipFill>
                  <pic:spPr bwMode="auto">
                    <a:xfrm>
                      <a:off x="0" y="0"/>
                      <a:ext cx="4171950" cy="7277100"/>
                    </a:xfrm>
                    <a:prstGeom prst="rect">
                      <a:avLst/>
                    </a:prstGeom>
                    <a:ln>
                      <a:noFill/>
                    </a:ln>
                    <a:extLst>
                      <a:ext uri="{53640926-AAD7-44D8-BBD7-CCE9431645EC}">
                        <a14:shadowObscured xmlns:a14="http://schemas.microsoft.com/office/drawing/2010/main"/>
                      </a:ext>
                    </a:extLst>
                  </pic:spPr>
                </pic:pic>
              </a:graphicData>
            </a:graphic>
          </wp:inline>
        </w:drawing>
      </w:r>
    </w:p>
    <w:p w14:paraId="00CF70DD"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 xml:space="preserve">Fig. </w:t>
      </w:r>
      <w:r w:rsidR="00F10BAA">
        <w:rPr>
          <w:rFonts w:ascii="Times New Roman" w:hAnsi="Times New Roman" w:cs="Times New Roman"/>
          <w:bCs/>
          <w:sz w:val="24"/>
          <w:szCs w:val="24"/>
        </w:rPr>
        <w:t>49</w:t>
      </w:r>
      <w:r w:rsidR="00EA1DD3" w:rsidRPr="00704052">
        <w:rPr>
          <w:rFonts w:ascii="Times New Roman" w:hAnsi="Times New Roman" w:cs="Times New Roman"/>
          <w:bCs/>
          <w:sz w:val="24"/>
          <w:szCs w:val="24"/>
        </w:rPr>
        <w:t>. Página de Por Aquí Pasaron</w:t>
      </w:r>
    </w:p>
    <w:p w14:paraId="31297D0B" w14:textId="77777777" w:rsidR="003F3DB3" w:rsidRPr="00704052" w:rsidRDefault="003F3DB3" w:rsidP="003F3DB3">
      <w:pPr>
        <w:spacing w:after="100" w:line="360" w:lineRule="auto"/>
        <w:jc w:val="center"/>
        <w:rPr>
          <w:rFonts w:ascii="Times New Roman" w:hAnsi="Times New Roman" w:cs="Times New Roman"/>
          <w:bCs/>
          <w:sz w:val="24"/>
          <w:szCs w:val="24"/>
        </w:rPr>
      </w:pPr>
    </w:p>
    <w:p w14:paraId="1FAECFAA" w14:textId="77777777" w:rsidR="003F3DB3" w:rsidRPr="00704052" w:rsidRDefault="003F3DB3" w:rsidP="003F3DB3">
      <w:pPr>
        <w:spacing w:after="100" w:line="360" w:lineRule="auto"/>
        <w:rPr>
          <w:rFonts w:ascii="Times New Roman" w:hAnsi="Times New Roman" w:cs="Times New Roman"/>
          <w:bCs/>
          <w:sz w:val="24"/>
          <w:szCs w:val="24"/>
        </w:rPr>
      </w:pPr>
    </w:p>
    <w:p w14:paraId="1061625F" w14:textId="77777777" w:rsidR="003F3DB3" w:rsidRPr="00704052" w:rsidRDefault="003F3DB3" w:rsidP="003F3DB3">
      <w:pPr>
        <w:spacing w:after="100" w:line="360" w:lineRule="auto"/>
        <w:jc w:val="both"/>
        <w:rPr>
          <w:rFonts w:ascii="Times New Roman" w:hAnsi="Times New Roman" w:cs="Times New Roman"/>
          <w:b/>
          <w:sz w:val="24"/>
          <w:szCs w:val="24"/>
        </w:rPr>
      </w:pPr>
      <w:r w:rsidRPr="00704052">
        <w:rPr>
          <w:rFonts w:ascii="Times New Roman" w:hAnsi="Times New Roman" w:cs="Times New Roman"/>
          <w:b/>
          <w:sz w:val="24"/>
          <w:szCs w:val="24"/>
        </w:rPr>
        <w:t xml:space="preserve">Diseño de la página de CONTACTO </w:t>
      </w:r>
    </w:p>
    <w:p w14:paraId="03079BC9" w14:textId="77777777" w:rsidR="003F3DB3" w:rsidRPr="00704052" w:rsidRDefault="003F3DB3" w:rsidP="003F3DB3">
      <w:pPr>
        <w:spacing w:after="100" w:line="360" w:lineRule="auto"/>
        <w:jc w:val="both"/>
        <w:rPr>
          <w:rFonts w:ascii="Times New Roman" w:hAnsi="Times New Roman" w:cs="Times New Roman"/>
          <w:bCs/>
          <w:sz w:val="24"/>
          <w:szCs w:val="24"/>
        </w:rPr>
      </w:pPr>
    </w:p>
    <w:p w14:paraId="55F031DE" w14:textId="77777777" w:rsidR="003F3DB3" w:rsidRPr="00704052" w:rsidRDefault="003F3DB3" w:rsidP="003F3DB3">
      <w:pPr>
        <w:spacing w:after="100" w:line="360" w:lineRule="auto"/>
        <w:ind w:firstLine="708"/>
        <w:jc w:val="both"/>
        <w:rPr>
          <w:rFonts w:ascii="Times New Roman" w:hAnsi="Times New Roman" w:cs="Times New Roman"/>
          <w:bCs/>
          <w:sz w:val="24"/>
          <w:szCs w:val="24"/>
        </w:rPr>
      </w:pPr>
      <w:r w:rsidRPr="00704052">
        <w:rPr>
          <w:rFonts w:ascii="Times New Roman" w:hAnsi="Times New Roman" w:cs="Times New Roman"/>
          <w:bCs/>
          <w:sz w:val="24"/>
          <w:szCs w:val="24"/>
        </w:rPr>
        <w:t xml:space="preserve">Por último, la sección contacto también tiene del lado izquierdo un cajetín en forma de base con un tamaño de 471 pixeles y una altura de 340 pixeles, que contiene, el nombre, eslogan, dirección del campo principal donde practican las divisas, teléfonos y correo de contacto. Del lado derecho un cajetín de formulario de contacto con la Limenor, que tiene un tamaño de 360 pixeles de ancho por 334 pixeles de alto. Y del lado inferior tiene el logotipo que fue diseñado por la Asociación de beisbol con un tamaño reducido de 311 pixeles de ancho y 138 pixeles de alto. </w:t>
      </w:r>
    </w:p>
    <w:p w14:paraId="7AB5EA8D" w14:textId="77777777" w:rsidR="003F3DB3" w:rsidRPr="00704052" w:rsidRDefault="003F3DB3" w:rsidP="003F3DB3">
      <w:pPr>
        <w:spacing w:after="100" w:line="360" w:lineRule="auto"/>
        <w:jc w:val="both"/>
        <w:rPr>
          <w:rFonts w:ascii="Times New Roman" w:hAnsi="Times New Roman" w:cs="Times New Roman"/>
          <w:bCs/>
          <w:sz w:val="24"/>
          <w:szCs w:val="24"/>
        </w:rPr>
      </w:pPr>
    </w:p>
    <w:p w14:paraId="2FF414AA" w14:textId="77777777" w:rsidR="003F3DB3" w:rsidRPr="00704052" w:rsidRDefault="003F3DB3" w:rsidP="003F3DB3">
      <w:pPr>
        <w:spacing w:after="100" w:line="360" w:lineRule="auto"/>
        <w:jc w:val="center"/>
        <w:rPr>
          <w:rFonts w:ascii="Times New Roman" w:hAnsi="Times New Roman" w:cs="Times New Roman"/>
          <w:b/>
          <w:sz w:val="24"/>
          <w:szCs w:val="24"/>
        </w:rPr>
      </w:pPr>
      <w:r w:rsidRPr="00704052">
        <w:rPr>
          <w:rFonts w:ascii="Times New Roman" w:hAnsi="Times New Roman" w:cs="Times New Roman"/>
          <w:b/>
          <w:noProof/>
          <w:sz w:val="24"/>
          <w:szCs w:val="24"/>
          <w:lang w:eastAsia="es-VE"/>
        </w:rPr>
        <w:drawing>
          <wp:inline distT="0" distB="0" distL="0" distR="0" wp14:anchorId="39167AFB" wp14:editId="2E78B338">
            <wp:extent cx="5400040" cy="3196590"/>
            <wp:effectExtent l="0" t="0" r="0" b="381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ONTACTO.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00040" cy="3196590"/>
                    </a:xfrm>
                    <a:prstGeom prst="rect">
                      <a:avLst/>
                    </a:prstGeom>
                  </pic:spPr>
                </pic:pic>
              </a:graphicData>
            </a:graphic>
          </wp:inline>
        </w:drawing>
      </w:r>
    </w:p>
    <w:p w14:paraId="41C997E6"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 xml:space="preserve">Fig. </w:t>
      </w:r>
      <w:r w:rsidR="009367CA" w:rsidRPr="00704052">
        <w:rPr>
          <w:rFonts w:ascii="Times New Roman" w:hAnsi="Times New Roman" w:cs="Times New Roman"/>
          <w:bCs/>
          <w:sz w:val="24"/>
          <w:szCs w:val="24"/>
        </w:rPr>
        <w:t>5</w:t>
      </w:r>
      <w:r w:rsidR="00F10BAA">
        <w:rPr>
          <w:rFonts w:ascii="Times New Roman" w:hAnsi="Times New Roman" w:cs="Times New Roman"/>
          <w:bCs/>
          <w:sz w:val="24"/>
          <w:szCs w:val="24"/>
        </w:rPr>
        <w:t>0</w:t>
      </w:r>
      <w:r w:rsidR="00EA1DD3" w:rsidRPr="00704052">
        <w:rPr>
          <w:rFonts w:ascii="Times New Roman" w:hAnsi="Times New Roman" w:cs="Times New Roman"/>
          <w:bCs/>
          <w:sz w:val="24"/>
          <w:szCs w:val="24"/>
        </w:rPr>
        <w:t>. Página de Contacto</w:t>
      </w:r>
    </w:p>
    <w:p w14:paraId="6DD519BC" w14:textId="77777777" w:rsidR="003F3DB3" w:rsidRPr="00704052" w:rsidRDefault="003F3DB3" w:rsidP="003F3DB3">
      <w:pPr>
        <w:spacing w:after="100" w:line="360" w:lineRule="auto"/>
        <w:jc w:val="both"/>
        <w:rPr>
          <w:rFonts w:ascii="Times New Roman" w:hAnsi="Times New Roman" w:cs="Times New Roman"/>
          <w:bCs/>
          <w:sz w:val="24"/>
          <w:szCs w:val="24"/>
        </w:rPr>
      </w:pPr>
    </w:p>
    <w:p w14:paraId="23493091" w14:textId="77777777" w:rsidR="003F3DB3" w:rsidRPr="00704052" w:rsidRDefault="003F3DB3" w:rsidP="003F3DB3">
      <w:pPr>
        <w:spacing w:after="100" w:line="360" w:lineRule="auto"/>
        <w:jc w:val="both"/>
        <w:rPr>
          <w:rFonts w:ascii="Times New Roman" w:hAnsi="Times New Roman" w:cs="Times New Roman"/>
          <w:bCs/>
          <w:sz w:val="24"/>
          <w:szCs w:val="24"/>
        </w:rPr>
      </w:pPr>
    </w:p>
    <w:p w14:paraId="49D8FA79" w14:textId="77777777" w:rsidR="003F3DB3" w:rsidRPr="00704052" w:rsidRDefault="003F3DB3" w:rsidP="003F3DB3">
      <w:pPr>
        <w:spacing w:after="100" w:line="360" w:lineRule="auto"/>
        <w:rPr>
          <w:rFonts w:ascii="Times New Roman" w:hAnsi="Times New Roman" w:cs="Times New Roman"/>
          <w:b/>
          <w:sz w:val="24"/>
          <w:szCs w:val="24"/>
        </w:rPr>
      </w:pPr>
    </w:p>
    <w:p w14:paraId="240DDEF5" w14:textId="77777777" w:rsidR="003F3DB3" w:rsidRPr="00704052" w:rsidRDefault="003F3DB3" w:rsidP="003F3DB3">
      <w:pPr>
        <w:spacing w:after="100" w:line="360" w:lineRule="auto"/>
        <w:rPr>
          <w:rFonts w:ascii="Times New Roman" w:hAnsi="Times New Roman" w:cs="Times New Roman"/>
          <w:b/>
          <w:sz w:val="24"/>
          <w:szCs w:val="24"/>
        </w:rPr>
      </w:pPr>
    </w:p>
    <w:p w14:paraId="432F1F2A" w14:textId="77777777" w:rsidR="00EA1DD3" w:rsidRPr="00704052" w:rsidRDefault="00EA1DD3" w:rsidP="003F3DB3">
      <w:pPr>
        <w:spacing w:after="100" w:line="360" w:lineRule="auto"/>
        <w:rPr>
          <w:rFonts w:ascii="Times New Roman" w:hAnsi="Times New Roman" w:cs="Times New Roman"/>
          <w:b/>
          <w:sz w:val="24"/>
          <w:szCs w:val="24"/>
        </w:rPr>
      </w:pPr>
    </w:p>
    <w:p w14:paraId="01CB7703" w14:textId="77777777" w:rsidR="003F3DB3" w:rsidRPr="00704052" w:rsidRDefault="000D0FF6" w:rsidP="003F3DB3">
      <w:pPr>
        <w:spacing w:after="100" w:line="360" w:lineRule="auto"/>
        <w:rPr>
          <w:rFonts w:ascii="Times New Roman" w:hAnsi="Times New Roman" w:cs="Times New Roman"/>
          <w:b/>
          <w:sz w:val="24"/>
          <w:szCs w:val="24"/>
        </w:rPr>
      </w:pPr>
      <w:r>
        <w:rPr>
          <w:rFonts w:ascii="Times New Roman" w:hAnsi="Times New Roman" w:cs="Times New Roman"/>
          <w:b/>
          <w:sz w:val="24"/>
          <w:szCs w:val="24"/>
        </w:rPr>
        <w:t xml:space="preserve">FACTIBILIDAD DEL PRODUCTO </w:t>
      </w:r>
    </w:p>
    <w:p w14:paraId="75A15F04" w14:textId="77777777" w:rsidR="003F3DB3" w:rsidRPr="00704052" w:rsidRDefault="003F3DB3" w:rsidP="003F3DB3">
      <w:pPr>
        <w:spacing w:after="100" w:line="360" w:lineRule="auto"/>
        <w:rPr>
          <w:rFonts w:ascii="Times New Roman" w:hAnsi="Times New Roman" w:cs="Times New Roman"/>
          <w:b/>
          <w:sz w:val="24"/>
          <w:szCs w:val="24"/>
        </w:rPr>
      </w:pPr>
    </w:p>
    <w:p w14:paraId="4AC70DBF" w14:textId="77777777" w:rsidR="003F3DB3" w:rsidRPr="00704052" w:rsidRDefault="003F3DB3" w:rsidP="003F3DB3">
      <w:pPr>
        <w:spacing w:after="100" w:line="360" w:lineRule="auto"/>
        <w:ind w:firstLine="708"/>
        <w:rPr>
          <w:rFonts w:ascii="Times New Roman" w:hAnsi="Times New Roman" w:cs="Times New Roman"/>
          <w:bCs/>
          <w:sz w:val="24"/>
          <w:szCs w:val="24"/>
        </w:rPr>
      </w:pPr>
      <w:r w:rsidRPr="00704052">
        <w:rPr>
          <w:rFonts w:ascii="Times New Roman" w:hAnsi="Times New Roman" w:cs="Times New Roman"/>
          <w:bCs/>
          <w:sz w:val="24"/>
          <w:szCs w:val="24"/>
        </w:rPr>
        <w:t>Debido a la inestabilidad de la situación económica del país se realizó un presupuesto anual para mantener el sitio web.</w:t>
      </w:r>
    </w:p>
    <w:p w14:paraId="51673B84" w14:textId="77777777" w:rsidR="003F3DB3" w:rsidRPr="00704052" w:rsidRDefault="003F3DB3" w:rsidP="003F3DB3">
      <w:pPr>
        <w:spacing w:after="100" w:line="360" w:lineRule="auto"/>
        <w:rPr>
          <w:rFonts w:ascii="Times New Roman" w:hAnsi="Times New Roman" w:cs="Times New Roman"/>
          <w:bC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930"/>
        <w:gridCol w:w="3731"/>
      </w:tblGrid>
      <w:tr w:rsidR="003F3DB3" w:rsidRPr="00704052" w14:paraId="755118DA" w14:textId="77777777" w:rsidTr="003F3DB3">
        <w:trPr>
          <w:trHeight w:val="585"/>
          <w:jc w:val="center"/>
        </w:trPr>
        <w:tc>
          <w:tcPr>
            <w:tcW w:w="7661" w:type="dxa"/>
            <w:gridSpan w:val="2"/>
            <w:shd w:val="clear" w:color="auto" w:fill="4A442A" w:themeFill="background2" w:themeFillShade="40"/>
          </w:tcPr>
          <w:p w14:paraId="00631CB6" w14:textId="77777777" w:rsidR="003F3DB3" w:rsidRPr="00704052" w:rsidRDefault="003F3DB3" w:rsidP="003F3DB3">
            <w:pPr>
              <w:spacing w:after="100" w:line="360" w:lineRule="auto"/>
              <w:ind w:left="6"/>
              <w:jc w:val="center"/>
              <w:rPr>
                <w:rFonts w:ascii="Times New Roman" w:hAnsi="Times New Roman" w:cs="Times New Roman"/>
                <w:b/>
                <w:sz w:val="24"/>
                <w:szCs w:val="24"/>
              </w:rPr>
            </w:pPr>
            <w:r w:rsidRPr="00704052">
              <w:rPr>
                <w:rFonts w:ascii="Times New Roman" w:hAnsi="Times New Roman" w:cs="Times New Roman"/>
                <w:b/>
                <w:sz w:val="24"/>
                <w:szCs w:val="24"/>
              </w:rPr>
              <w:t>Presupuesto anual estimado de LIMENORCARACAS</w:t>
            </w:r>
          </w:p>
        </w:tc>
      </w:tr>
      <w:tr w:rsidR="003F3DB3" w:rsidRPr="00704052" w14:paraId="73E45C44" w14:textId="77777777" w:rsidTr="003F3DB3">
        <w:trPr>
          <w:trHeight w:val="510"/>
          <w:jc w:val="center"/>
        </w:trPr>
        <w:tc>
          <w:tcPr>
            <w:tcW w:w="3930" w:type="dxa"/>
          </w:tcPr>
          <w:p w14:paraId="43335FE1" w14:textId="77777777" w:rsidR="003F3DB3" w:rsidRPr="00704052" w:rsidRDefault="003F3DB3" w:rsidP="003F3DB3">
            <w:pPr>
              <w:spacing w:after="100" w:line="360" w:lineRule="auto"/>
              <w:ind w:left="6"/>
              <w:jc w:val="center"/>
              <w:rPr>
                <w:rFonts w:ascii="Times New Roman" w:hAnsi="Times New Roman" w:cs="Times New Roman"/>
                <w:b/>
                <w:sz w:val="24"/>
                <w:szCs w:val="24"/>
              </w:rPr>
            </w:pPr>
            <w:r w:rsidRPr="00704052">
              <w:rPr>
                <w:rFonts w:ascii="Times New Roman" w:hAnsi="Times New Roman" w:cs="Times New Roman"/>
                <w:b/>
                <w:sz w:val="24"/>
                <w:szCs w:val="24"/>
              </w:rPr>
              <w:t>Concepto</w:t>
            </w:r>
          </w:p>
        </w:tc>
        <w:tc>
          <w:tcPr>
            <w:tcW w:w="3731" w:type="dxa"/>
            <w:shd w:val="clear" w:color="auto" w:fill="auto"/>
          </w:tcPr>
          <w:p w14:paraId="24F20631" w14:textId="77777777" w:rsidR="003F3DB3" w:rsidRPr="00704052" w:rsidRDefault="003F3DB3" w:rsidP="003F3DB3">
            <w:pPr>
              <w:jc w:val="center"/>
              <w:rPr>
                <w:rFonts w:ascii="Times New Roman" w:hAnsi="Times New Roman" w:cs="Times New Roman"/>
                <w:b/>
                <w:sz w:val="24"/>
                <w:szCs w:val="24"/>
              </w:rPr>
            </w:pPr>
            <w:r w:rsidRPr="00704052">
              <w:rPr>
                <w:rFonts w:ascii="Times New Roman" w:hAnsi="Times New Roman" w:cs="Times New Roman"/>
                <w:b/>
                <w:sz w:val="24"/>
                <w:szCs w:val="24"/>
              </w:rPr>
              <w:t>Monto</w:t>
            </w:r>
          </w:p>
        </w:tc>
      </w:tr>
      <w:tr w:rsidR="003F3DB3" w:rsidRPr="00704052" w14:paraId="7420008C" w14:textId="77777777" w:rsidTr="003F3DB3">
        <w:trPr>
          <w:trHeight w:val="510"/>
          <w:jc w:val="center"/>
        </w:trPr>
        <w:tc>
          <w:tcPr>
            <w:tcW w:w="3930" w:type="dxa"/>
          </w:tcPr>
          <w:p w14:paraId="1AB48E12" w14:textId="77777777" w:rsidR="003F3DB3" w:rsidRPr="00704052" w:rsidRDefault="003F3DB3" w:rsidP="003F3DB3">
            <w:pPr>
              <w:spacing w:after="100" w:line="360" w:lineRule="auto"/>
              <w:ind w:left="6"/>
              <w:jc w:val="both"/>
              <w:rPr>
                <w:rFonts w:ascii="Times New Roman" w:hAnsi="Times New Roman" w:cs="Times New Roman"/>
                <w:bCs/>
                <w:sz w:val="24"/>
                <w:szCs w:val="24"/>
              </w:rPr>
            </w:pPr>
            <w:r w:rsidRPr="00704052">
              <w:rPr>
                <w:rFonts w:ascii="Times New Roman" w:hAnsi="Times New Roman" w:cs="Times New Roman"/>
                <w:bCs/>
                <w:sz w:val="24"/>
                <w:szCs w:val="24"/>
              </w:rPr>
              <w:t>Dominio y Hosting</w:t>
            </w:r>
          </w:p>
        </w:tc>
        <w:tc>
          <w:tcPr>
            <w:tcW w:w="3731" w:type="dxa"/>
            <w:shd w:val="clear" w:color="auto" w:fill="auto"/>
          </w:tcPr>
          <w:p w14:paraId="1BBB1BA3" w14:textId="77777777" w:rsidR="003F3DB3" w:rsidRPr="00704052" w:rsidRDefault="003F3DB3" w:rsidP="003F3DB3">
            <w:pPr>
              <w:jc w:val="center"/>
              <w:rPr>
                <w:rFonts w:ascii="Times New Roman" w:hAnsi="Times New Roman" w:cs="Times New Roman"/>
                <w:b/>
                <w:sz w:val="24"/>
                <w:szCs w:val="24"/>
              </w:rPr>
            </w:pPr>
            <w:r w:rsidRPr="00704052">
              <w:rPr>
                <w:rFonts w:ascii="Times New Roman" w:hAnsi="Times New Roman" w:cs="Times New Roman"/>
                <w:b/>
                <w:sz w:val="24"/>
                <w:szCs w:val="24"/>
              </w:rPr>
              <w:t>220$</w:t>
            </w:r>
          </w:p>
        </w:tc>
      </w:tr>
      <w:tr w:rsidR="003F3DB3" w:rsidRPr="00704052" w14:paraId="4F078F8D" w14:textId="77777777" w:rsidTr="003F3DB3">
        <w:trPr>
          <w:trHeight w:val="510"/>
          <w:jc w:val="center"/>
        </w:trPr>
        <w:tc>
          <w:tcPr>
            <w:tcW w:w="3930" w:type="dxa"/>
          </w:tcPr>
          <w:p w14:paraId="0AC1EDE1" w14:textId="77777777" w:rsidR="003F3DB3" w:rsidRPr="00704052" w:rsidRDefault="003F3DB3" w:rsidP="003F3DB3">
            <w:pPr>
              <w:spacing w:after="100" w:line="360" w:lineRule="auto"/>
              <w:jc w:val="both"/>
              <w:rPr>
                <w:rFonts w:ascii="Times New Roman" w:hAnsi="Times New Roman" w:cs="Times New Roman"/>
                <w:bCs/>
                <w:sz w:val="24"/>
                <w:szCs w:val="24"/>
              </w:rPr>
            </w:pPr>
            <w:r w:rsidRPr="00704052">
              <w:rPr>
                <w:rFonts w:ascii="Times New Roman" w:hAnsi="Times New Roman" w:cs="Times New Roman"/>
                <w:bCs/>
                <w:sz w:val="24"/>
                <w:szCs w:val="24"/>
              </w:rPr>
              <w:t>Fotógrafo</w:t>
            </w:r>
          </w:p>
        </w:tc>
        <w:tc>
          <w:tcPr>
            <w:tcW w:w="3731" w:type="dxa"/>
            <w:shd w:val="clear" w:color="auto" w:fill="auto"/>
          </w:tcPr>
          <w:p w14:paraId="4CCF7D52" w14:textId="77777777" w:rsidR="003F3DB3" w:rsidRPr="00704052" w:rsidRDefault="003F3DB3" w:rsidP="003F3DB3">
            <w:pPr>
              <w:jc w:val="center"/>
              <w:rPr>
                <w:rFonts w:ascii="Times New Roman" w:hAnsi="Times New Roman" w:cs="Times New Roman"/>
                <w:b/>
                <w:sz w:val="24"/>
                <w:szCs w:val="24"/>
              </w:rPr>
            </w:pPr>
            <w:r w:rsidRPr="00704052">
              <w:rPr>
                <w:rFonts w:ascii="Times New Roman" w:hAnsi="Times New Roman" w:cs="Times New Roman"/>
                <w:b/>
                <w:sz w:val="24"/>
                <w:szCs w:val="24"/>
              </w:rPr>
              <w:t>240$</w:t>
            </w:r>
          </w:p>
        </w:tc>
      </w:tr>
      <w:tr w:rsidR="003F3DB3" w:rsidRPr="00704052" w14:paraId="3C83FAA7" w14:textId="77777777" w:rsidTr="003F3DB3">
        <w:trPr>
          <w:trHeight w:val="510"/>
          <w:jc w:val="center"/>
        </w:trPr>
        <w:tc>
          <w:tcPr>
            <w:tcW w:w="3930" w:type="dxa"/>
          </w:tcPr>
          <w:p w14:paraId="701AE91D" w14:textId="77777777" w:rsidR="003F3DB3" w:rsidRPr="00704052" w:rsidRDefault="003F3DB3" w:rsidP="003F3DB3">
            <w:pPr>
              <w:spacing w:after="100" w:line="360" w:lineRule="auto"/>
              <w:ind w:left="6"/>
              <w:jc w:val="both"/>
              <w:rPr>
                <w:rFonts w:ascii="Times New Roman" w:hAnsi="Times New Roman" w:cs="Times New Roman"/>
                <w:bCs/>
                <w:sz w:val="24"/>
                <w:szCs w:val="24"/>
              </w:rPr>
            </w:pPr>
            <w:r w:rsidRPr="00704052">
              <w:rPr>
                <w:rFonts w:ascii="Times New Roman" w:hAnsi="Times New Roman" w:cs="Times New Roman"/>
                <w:bCs/>
                <w:sz w:val="24"/>
                <w:szCs w:val="24"/>
              </w:rPr>
              <w:t>Diseñador</w:t>
            </w:r>
          </w:p>
        </w:tc>
        <w:tc>
          <w:tcPr>
            <w:tcW w:w="3731" w:type="dxa"/>
            <w:shd w:val="clear" w:color="auto" w:fill="auto"/>
          </w:tcPr>
          <w:p w14:paraId="536DF605" w14:textId="77777777" w:rsidR="003F3DB3" w:rsidRPr="00704052" w:rsidRDefault="003F3DB3" w:rsidP="003F3DB3">
            <w:pPr>
              <w:jc w:val="center"/>
              <w:rPr>
                <w:rFonts w:ascii="Times New Roman" w:hAnsi="Times New Roman" w:cs="Times New Roman"/>
                <w:b/>
                <w:sz w:val="24"/>
                <w:szCs w:val="24"/>
              </w:rPr>
            </w:pPr>
            <w:r w:rsidRPr="00704052">
              <w:rPr>
                <w:rFonts w:ascii="Times New Roman" w:hAnsi="Times New Roman" w:cs="Times New Roman"/>
                <w:b/>
                <w:sz w:val="24"/>
                <w:szCs w:val="24"/>
              </w:rPr>
              <w:t>500$</w:t>
            </w:r>
          </w:p>
        </w:tc>
      </w:tr>
      <w:tr w:rsidR="003F3DB3" w:rsidRPr="00704052" w14:paraId="21A0D9FF" w14:textId="77777777" w:rsidTr="003F3DB3">
        <w:trPr>
          <w:trHeight w:val="510"/>
          <w:jc w:val="center"/>
        </w:trPr>
        <w:tc>
          <w:tcPr>
            <w:tcW w:w="3930" w:type="dxa"/>
          </w:tcPr>
          <w:p w14:paraId="2E33B488" w14:textId="77777777" w:rsidR="003F3DB3" w:rsidRPr="00704052" w:rsidRDefault="003F3DB3" w:rsidP="003F3DB3">
            <w:pPr>
              <w:spacing w:after="100" w:line="360" w:lineRule="auto"/>
              <w:ind w:left="6"/>
              <w:jc w:val="both"/>
              <w:rPr>
                <w:rFonts w:ascii="Times New Roman" w:hAnsi="Times New Roman" w:cs="Times New Roman"/>
                <w:bCs/>
                <w:sz w:val="24"/>
                <w:szCs w:val="24"/>
              </w:rPr>
            </w:pPr>
            <w:r w:rsidRPr="00704052">
              <w:rPr>
                <w:rFonts w:ascii="Times New Roman" w:hAnsi="Times New Roman" w:cs="Times New Roman"/>
                <w:bCs/>
                <w:sz w:val="24"/>
                <w:szCs w:val="24"/>
              </w:rPr>
              <w:t xml:space="preserve">Programador </w:t>
            </w:r>
          </w:p>
        </w:tc>
        <w:tc>
          <w:tcPr>
            <w:tcW w:w="3731" w:type="dxa"/>
            <w:shd w:val="clear" w:color="auto" w:fill="auto"/>
          </w:tcPr>
          <w:p w14:paraId="10A19369" w14:textId="77777777" w:rsidR="003F3DB3" w:rsidRPr="00704052" w:rsidRDefault="003F3DB3" w:rsidP="003F3DB3">
            <w:pPr>
              <w:jc w:val="center"/>
              <w:rPr>
                <w:rFonts w:ascii="Times New Roman" w:hAnsi="Times New Roman" w:cs="Times New Roman"/>
                <w:b/>
                <w:sz w:val="24"/>
                <w:szCs w:val="24"/>
              </w:rPr>
            </w:pPr>
            <w:r w:rsidRPr="00704052">
              <w:rPr>
                <w:rFonts w:ascii="Times New Roman" w:hAnsi="Times New Roman" w:cs="Times New Roman"/>
                <w:b/>
                <w:sz w:val="24"/>
                <w:szCs w:val="24"/>
              </w:rPr>
              <w:t>250$</w:t>
            </w:r>
          </w:p>
        </w:tc>
      </w:tr>
      <w:tr w:rsidR="003F3DB3" w:rsidRPr="00704052" w14:paraId="1374BDD5" w14:textId="77777777" w:rsidTr="003F3DB3">
        <w:trPr>
          <w:trHeight w:val="510"/>
          <w:jc w:val="center"/>
        </w:trPr>
        <w:tc>
          <w:tcPr>
            <w:tcW w:w="3930" w:type="dxa"/>
          </w:tcPr>
          <w:p w14:paraId="32D7BD9D" w14:textId="77777777" w:rsidR="003F3DB3" w:rsidRPr="00704052" w:rsidRDefault="003F3DB3" w:rsidP="003F3DB3">
            <w:pPr>
              <w:spacing w:after="100" w:line="360" w:lineRule="auto"/>
              <w:ind w:left="6"/>
              <w:jc w:val="both"/>
              <w:rPr>
                <w:rFonts w:ascii="Times New Roman" w:hAnsi="Times New Roman" w:cs="Times New Roman"/>
                <w:bCs/>
                <w:sz w:val="24"/>
                <w:szCs w:val="24"/>
              </w:rPr>
            </w:pPr>
            <w:r w:rsidRPr="00704052">
              <w:rPr>
                <w:rFonts w:ascii="Times New Roman" w:hAnsi="Times New Roman" w:cs="Times New Roman"/>
                <w:bCs/>
                <w:sz w:val="24"/>
                <w:szCs w:val="24"/>
              </w:rPr>
              <w:t>Gestor de contenido</w:t>
            </w:r>
          </w:p>
        </w:tc>
        <w:tc>
          <w:tcPr>
            <w:tcW w:w="3731" w:type="dxa"/>
            <w:shd w:val="clear" w:color="auto" w:fill="auto"/>
          </w:tcPr>
          <w:p w14:paraId="19920FCC" w14:textId="77777777" w:rsidR="003F3DB3" w:rsidRPr="00704052" w:rsidRDefault="003F3DB3" w:rsidP="003F3DB3">
            <w:pPr>
              <w:jc w:val="center"/>
              <w:rPr>
                <w:rFonts w:ascii="Times New Roman" w:hAnsi="Times New Roman" w:cs="Times New Roman"/>
                <w:b/>
                <w:sz w:val="24"/>
                <w:szCs w:val="24"/>
              </w:rPr>
            </w:pPr>
            <w:r w:rsidRPr="00704052">
              <w:rPr>
                <w:rFonts w:ascii="Times New Roman" w:hAnsi="Times New Roman" w:cs="Times New Roman"/>
                <w:b/>
                <w:sz w:val="24"/>
                <w:szCs w:val="24"/>
              </w:rPr>
              <w:t>350$</w:t>
            </w:r>
          </w:p>
        </w:tc>
      </w:tr>
      <w:tr w:rsidR="003F3DB3" w:rsidRPr="00704052" w14:paraId="7A29F4B9" w14:textId="77777777" w:rsidTr="003F3DB3">
        <w:trPr>
          <w:trHeight w:val="510"/>
          <w:jc w:val="center"/>
        </w:trPr>
        <w:tc>
          <w:tcPr>
            <w:tcW w:w="3930" w:type="dxa"/>
            <w:shd w:val="clear" w:color="auto" w:fill="C4BC96" w:themeFill="background2" w:themeFillShade="BF"/>
          </w:tcPr>
          <w:p w14:paraId="00A35B1E" w14:textId="77777777" w:rsidR="003F3DB3" w:rsidRPr="00704052" w:rsidRDefault="003F3DB3" w:rsidP="004C7D0A">
            <w:pPr>
              <w:spacing w:after="100" w:line="360" w:lineRule="auto"/>
              <w:ind w:left="6"/>
              <w:jc w:val="center"/>
              <w:rPr>
                <w:rFonts w:ascii="Times New Roman" w:hAnsi="Times New Roman" w:cs="Times New Roman"/>
                <w:b/>
                <w:sz w:val="24"/>
                <w:szCs w:val="24"/>
              </w:rPr>
            </w:pPr>
            <w:r w:rsidRPr="00704052">
              <w:rPr>
                <w:rFonts w:ascii="Times New Roman" w:hAnsi="Times New Roman" w:cs="Times New Roman"/>
                <w:b/>
                <w:sz w:val="24"/>
                <w:szCs w:val="24"/>
              </w:rPr>
              <w:t>Total</w:t>
            </w:r>
          </w:p>
        </w:tc>
        <w:tc>
          <w:tcPr>
            <w:tcW w:w="3731" w:type="dxa"/>
            <w:shd w:val="clear" w:color="auto" w:fill="C4BC96" w:themeFill="background2" w:themeFillShade="BF"/>
          </w:tcPr>
          <w:p w14:paraId="15EB2CFF" w14:textId="77777777" w:rsidR="003F3DB3" w:rsidRPr="00704052" w:rsidRDefault="003F3DB3" w:rsidP="003F3DB3">
            <w:pPr>
              <w:jc w:val="center"/>
              <w:rPr>
                <w:rFonts w:ascii="Times New Roman" w:hAnsi="Times New Roman" w:cs="Times New Roman"/>
                <w:b/>
                <w:sz w:val="24"/>
                <w:szCs w:val="24"/>
              </w:rPr>
            </w:pPr>
            <w:r w:rsidRPr="00704052">
              <w:rPr>
                <w:rFonts w:ascii="Times New Roman" w:hAnsi="Times New Roman" w:cs="Times New Roman"/>
                <w:b/>
                <w:sz w:val="24"/>
                <w:szCs w:val="24"/>
              </w:rPr>
              <w:t>1.550$</w:t>
            </w:r>
          </w:p>
        </w:tc>
      </w:tr>
    </w:tbl>
    <w:p w14:paraId="369E4A7E" w14:textId="77777777" w:rsidR="003F3DB3" w:rsidRPr="00704052" w:rsidRDefault="003F3DB3" w:rsidP="003F3DB3">
      <w:pPr>
        <w:spacing w:after="100" w:line="360" w:lineRule="auto"/>
        <w:jc w:val="center"/>
        <w:rPr>
          <w:rFonts w:ascii="Times New Roman" w:hAnsi="Times New Roman" w:cs="Times New Roman"/>
          <w:bCs/>
          <w:sz w:val="24"/>
          <w:szCs w:val="24"/>
        </w:rPr>
      </w:pPr>
      <w:r w:rsidRPr="00704052">
        <w:rPr>
          <w:rFonts w:ascii="Times New Roman" w:hAnsi="Times New Roman" w:cs="Times New Roman"/>
          <w:bCs/>
          <w:sz w:val="24"/>
          <w:szCs w:val="24"/>
        </w:rPr>
        <w:t xml:space="preserve">Fig. </w:t>
      </w:r>
      <w:r w:rsidR="009367CA" w:rsidRPr="00704052">
        <w:rPr>
          <w:rFonts w:ascii="Times New Roman" w:hAnsi="Times New Roman" w:cs="Times New Roman"/>
          <w:bCs/>
          <w:sz w:val="24"/>
          <w:szCs w:val="24"/>
        </w:rPr>
        <w:t>5</w:t>
      </w:r>
      <w:r w:rsidR="00F10BAA">
        <w:rPr>
          <w:rFonts w:ascii="Times New Roman" w:hAnsi="Times New Roman" w:cs="Times New Roman"/>
          <w:bCs/>
          <w:sz w:val="24"/>
          <w:szCs w:val="24"/>
        </w:rPr>
        <w:t>1</w:t>
      </w:r>
      <w:r w:rsidR="00EA1DD3" w:rsidRPr="00704052">
        <w:rPr>
          <w:rFonts w:ascii="Times New Roman" w:hAnsi="Times New Roman" w:cs="Times New Roman"/>
          <w:bCs/>
          <w:sz w:val="24"/>
          <w:szCs w:val="24"/>
        </w:rPr>
        <w:t>. Presupuesto anual estimado para Limenor (Junio 2019) Fuente: Godaddy.com</w:t>
      </w:r>
    </w:p>
    <w:p w14:paraId="719C8795" w14:textId="77777777" w:rsidR="00EA1DD3" w:rsidRPr="00704052" w:rsidRDefault="00EA1DD3" w:rsidP="00EA1DD3">
      <w:pPr>
        <w:spacing w:after="100" w:line="360" w:lineRule="auto"/>
        <w:ind w:firstLine="708"/>
        <w:jc w:val="both"/>
        <w:rPr>
          <w:rStyle w:val="Hipervnculo"/>
          <w:rFonts w:ascii="Times New Roman" w:hAnsi="Times New Roman" w:cs="Times New Roman"/>
          <w:bCs/>
          <w:sz w:val="24"/>
          <w:szCs w:val="24"/>
        </w:rPr>
      </w:pPr>
    </w:p>
    <w:p w14:paraId="1D0A47BB" w14:textId="77777777" w:rsidR="003F3DB3" w:rsidRPr="00704052" w:rsidRDefault="00EA1DD3" w:rsidP="00EA1DD3">
      <w:pPr>
        <w:spacing w:after="100" w:line="360" w:lineRule="auto"/>
        <w:ind w:left="6"/>
        <w:jc w:val="both"/>
        <w:rPr>
          <w:rFonts w:ascii="Times New Roman" w:hAnsi="Times New Roman" w:cs="Times New Roman"/>
          <w:b/>
          <w:sz w:val="24"/>
          <w:szCs w:val="24"/>
        </w:rPr>
      </w:pPr>
      <w:r w:rsidRPr="00704052">
        <w:rPr>
          <w:rFonts w:ascii="Times New Roman" w:hAnsi="Times New Roman" w:cs="Times New Roman"/>
          <w:b/>
          <w:sz w:val="24"/>
          <w:szCs w:val="24"/>
        </w:rPr>
        <w:t>Dominio y Hosting</w:t>
      </w:r>
    </w:p>
    <w:p w14:paraId="2E6E9A4A" w14:textId="77777777" w:rsidR="003F3DB3" w:rsidRPr="00704052" w:rsidRDefault="003F3DB3" w:rsidP="003F3DB3">
      <w:pPr>
        <w:spacing w:after="100" w:line="360" w:lineRule="auto"/>
        <w:ind w:firstLine="708"/>
        <w:jc w:val="both"/>
        <w:rPr>
          <w:rStyle w:val="Hipervnculo"/>
          <w:rFonts w:ascii="Times New Roman" w:hAnsi="Times New Roman" w:cs="Times New Roman"/>
          <w:bCs/>
          <w:color w:val="auto"/>
          <w:sz w:val="24"/>
          <w:szCs w:val="24"/>
          <w:u w:val="none"/>
        </w:rPr>
      </w:pPr>
      <w:r w:rsidRPr="00704052">
        <w:rPr>
          <w:rStyle w:val="Hipervnculo"/>
          <w:rFonts w:ascii="Times New Roman" w:hAnsi="Times New Roman" w:cs="Times New Roman"/>
          <w:bCs/>
          <w:color w:val="auto"/>
          <w:sz w:val="24"/>
          <w:szCs w:val="24"/>
          <w:u w:val="none"/>
        </w:rPr>
        <w:t>Godaddy.com es una empresa que se dedica a registrar dominios web, de la cual se extrajo parte del presupuesto.</w:t>
      </w:r>
    </w:p>
    <w:p w14:paraId="6421DC0D" w14:textId="77777777" w:rsidR="009367CA" w:rsidRPr="00704052" w:rsidRDefault="009367CA" w:rsidP="003F3DB3">
      <w:pPr>
        <w:spacing w:after="100" w:line="360" w:lineRule="auto"/>
        <w:ind w:firstLine="708"/>
        <w:jc w:val="both"/>
        <w:rPr>
          <w:rStyle w:val="Hipervnculo"/>
          <w:rFonts w:ascii="Times New Roman" w:hAnsi="Times New Roman" w:cs="Times New Roman"/>
          <w:bCs/>
          <w:color w:val="auto"/>
          <w:sz w:val="24"/>
          <w:szCs w:val="24"/>
          <w:u w:val="none"/>
        </w:rPr>
      </w:pPr>
    </w:p>
    <w:p w14:paraId="0203D065" w14:textId="77777777" w:rsidR="003F3DB3" w:rsidRPr="00704052" w:rsidRDefault="003F3DB3" w:rsidP="003F3DB3">
      <w:pPr>
        <w:spacing w:after="100" w:line="360" w:lineRule="auto"/>
        <w:ind w:firstLine="708"/>
        <w:jc w:val="both"/>
        <w:rPr>
          <w:rStyle w:val="Hipervnculo"/>
          <w:rFonts w:ascii="Times New Roman" w:hAnsi="Times New Roman" w:cs="Times New Roman"/>
          <w:bCs/>
          <w:color w:val="auto"/>
          <w:sz w:val="24"/>
          <w:szCs w:val="24"/>
          <w:u w:val="none"/>
        </w:rPr>
      </w:pPr>
      <w:r w:rsidRPr="00704052">
        <w:rPr>
          <w:rStyle w:val="Hipervnculo"/>
          <w:rFonts w:ascii="Times New Roman" w:hAnsi="Times New Roman" w:cs="Times New Roman"/>
          <w:bCs/>
          <w:color w:val="auto"/>
          <w:sz w:val="24"/>
          <w:szCs w:val="24"/>
          <w:u w:val="none"/>
        </w:rPr>
        <w:t xml:space="preserve">Como se señaló anteriormente este proyecto es un espacio dinámico que no culmina aquí, ya que se tiene previsto agregar más imágenes al contenido audiovisual, el cual debe seguir desarrollándose en el tiempo, ya que es un mecanismo web que permite dar visibilidad a la liga y esto a su vez le puede generar un impacto que beneficie directamente a la liga y a todos sus integrantes, logrando de esa forma incentivar la captación de nuevos talentos a la Limenor. </w:t>
      </w:r>
    </w:p>
    <w:p w14:paraId="675E54DB" w14:textId="77777777" w:rsidR="003F3DB3" w:rsidRPr="00704052" w:rsidRDefault="003F3DB3" w:rsidP="003F3DB3">
      <w:pPr>
        <w:spacing w:after="100" w:line="360" w:lineRule="auto"/>
        <w:jc w:val="both"/>
        <w:rPr>
          <w:rStyle w:val="Hipervnculo"/>
          <w:rFonts w:ascii="Times New Roman" w:hAnsi="Times New Roman" w:cs="Times New Roman"/>
          <w:bCs/>
          <w:sz w:val="24"/>
          <w:szCs w:val="24"/>
        </w:rPr>
      </w:pPr>
    </w:p>
    <w:p w14:paraId="28EA4F2C" w14:textId="77777777" w:rsidR="003F3DB3" w:rsidRPr="00704052" w:rsidRDefault="003F3DB3" w:rsidP="003F3DB3">
      <w:pPr>
        <w:spacing w:after="100" w:line="360" w:lineRule="auto"/>
        <w:ind w:firstLine="708"/>
        <w:jc w:val="both"/>
        <w:rPr>
          <w:rStyle w:val="Hipervnculo"/>
          <w:rFonts w:ascii="Times New Roman" w:hAnsi="Times New Roman" w:cs="Times New Roman"/>
          <w:bCs/>
          <w:sz w:val="24"/>
          <w:szCs w:val="24"/>
        </w:rPr>
      </w:pPr>
      <w:r w:rsidRPr="00704052">
        <w:rPr>
          <w:rFonts w:ascii="Times New Roman" w:hAnsi="Times New Roman" w:cs="Times New Roman"/>
          <w:bCs/>
          <w:sz w:val="24"/>
          <w:szCs w:val="24"/>
        </w:rPr>
        <w:lastRenderedPageBreak/>
        <w:t>Se espera que sea un canal que permita visualizar y seguir el desarrollo de la Liga, que al igual que otros medios de comunicación pueda permitir generar nuevo contenido para que a través del tiempo se transforme en un medio utilizado por los grandes equipos para captar nuevos talentos y generar oportunidades a los niños para su crecimiento deportivo.</w:t>
      </w:r>
    </w:p>
    <w:p w14:paraId="3FEC0DE5" w14:textId="77777777" w:rsidR="003F3DB3" w:rsidRPr="00704052" w:rsidRDefault="003F3DB3" w:rsidP="003F3DB3">
      <w:pPr>
        <w:spacing w:after="100" w:line="360" w:lineRule="auto"/>
        <w:jc w:val="both"/>
        <w:rPr>
          <w:rStyle w:val="Hipervnculo"/>
          <w:rFonts w:ascii="Times New Roman" w:hAnsi="Times New Roman" w:cs="Times New Roman"/>
        </w:rPr>
      </w:pPr>
    </w:p>
    <w:p w14:paraId="5DDDEBE5" w14:textId="77777777" w:rsidR="003F3DB3" w:rsidRPr="00704052" w:rsidRDefault="003F3DB3" w:rsidP="003F3DB3">
      <w:pPr>
        <w:spacing w:after="100" w:line="360" w:lineRule="auto"/>
        <w:jc w:val="both"/>
        <w:rPr>
          <w:rStyle w:val="Hipervnculo"/>
          <w:rFonts w:ascii="Times New Roman" w:hAnsi="Times New Roman" w:cs="Times New Roman"/>
        </w:rPr>
      </w:pPr>
    </w:p>
    <w:p w14:paraId="25AFAB00" w14:textId="77777777" w:rsidR="003F3DB3" w:rsidRPr="00704052" w:rsidRDefault="003F3DB3" w:rsidP="003F3DB3">
      <w:pPr>
        <w:spacing w:after="100" w:line="360" w:lineRule="auto"/>
        <w:jc w:val="both"/>
        <w:rPr>
          <w:rStyle w:val="Hipervnculo"/>
          <w:rFonts w:ascii="Times New Roman" w:hAnsi="Times New Roman" w:cs="Times New Roman"/>
        </w:rPr>
      </w:pPr>
    </w:p>
    <w:p w14:paraId="5F3FEDAC" w14:textId="77777777" w:rsidR="003F3DB3" w:rsidRPr="00704052" w:rsidRDefault="003F3DB3" w:rsidP="003F3DB3">
      <w:pPr>
        <w:spacing w:after="100" w:line="360" w:lineRule="auto"/>
        <w:jc w:val="both"/>
        <w:rPr>
          <w:rStyle w:val="Hipervnculo"/>
          <w:rFonts w:ascii="Times New Roman" w:hAnsi="Times New Roman" w:cs="Times New Roman"/>
        </w:rPr>
      </w:pPr>
    </w:p>
    <w:p w14:paraId="328DD50C" w14:textId="77777777" w:rsidR="003F3DB3" w:rsidRPr="00704052" w:rsidRDefault="003F3DB3" w:rsidP="003F3DB3">
      <w:pPr>
        <w:spacing w:after="100" w:line="360" w:lineRule="auto"/>
        <w:jc w:val="both"/>
        <w:rPr>
          <w:rStyle w:val="Hipervnculo"/>
          <w:rFonts w:ascii="Times New Roman" w:hAnsi="Times New Roman" w:cs="Times New Roman"/>
        </w:rPr>
      </w:pPr>
    </w:p>
    <w:p w14:paraId="063306FA" w14:textId="77777777" w:rsidR="003F3DB3" w:rsidRPr="00704052" w:rsidRDefault="003F3DB3" w:rsidP="003F3DB3">
      <w:pPr>
        <w:spacing w:after="100" w:line="360" w:lineRule="auto"/>
        <w:jc w:val="both"/>
        <w:rPr>
          <w:rStyle w:val="Hipervnculo"/>
          <w:rFonts w:ascii="Times New Roman" w:hAnsi="Times New Roman" w:cs="Times New Roman"/>
        </w:rPr>
      </w:pPr>
    </w:p>
    <w:p w14:paraId="6E9F6196" w14:textId="77777777" w:rsidR="003F3DB3" w:rsidRPr="00704052" w:rsidRDefault="003F3DB3" w:rsidP="003F3DB3">
      <w:pPr>
        <w:spacing w:after="100" w:line="360" w:lineRule="auto"/>
        <w:jc w:val="both"/>
        <w:rPr>
          <w:rStyle w:val="Hipervnculo"/>
          <w:rFonts w:ascii="Times New Roman" w:hAnsi="Times New Roman" w:cs="Times New Roman"/>
        </w:rPr>
      </w:pPr>
    </w:p>
    <w:p w14:paraId="736F9D3E" w14:textId="77777777" w:rsidR="003F3DB3" w:rsidRPr="00704052" w:rsidRDefault="003F3DB3" w:rsidP="003F3DB3">
      <w:pPr>
        <w:spacing w:after="100" w:line="360" w:lineRule="auto"/>
        <w:jc w:val="both"/>
        <w:rPr>
          <w:rStyle w:val="Hipervnculo"/>
          <w:rFonts w:ascii="Times New Roman" w:hAnsi="Times New Roman" w:cs="Times New Roman"/>
        </w:rPr>
      </w:pPr>
    </w:p>
    <w:p w14:paraId="1BF04724" w14:textId="77777777" w:rsidR="003F3DB3" w:rsidRPr="00704052" w:rsidRDefault="003F3DB3" w:rsidP="003F3DB3">
      <w:pPr>
        <w:spacing w:after="100" w:line="360" w:lineRule="auto"/>
        <w:jc w:val="both"/>
        <w:rPr>
          <w:rStyle w:val="Hipervnculo"/>
          <w:rFonts w:ascii="Times New Roman" w:hAnsi="Times New Roman" w:cs="Times New Roman"/>
        </w:rPr>
      </w:pPr>
    </w:p>
    <w:p w14:paraId="6BE5EE0B" w14:textId="77777777" w:rsidR="003F3DB3" w:rsidRPr="00704052" w:rsidRDefault="003F3DB3" w:rsidP="003F3DB3">
      <w:pPr>
        <w:spacing w:after="100" w:line="360" w:lineRule="auto"/>
        <w:jc w:val="both"/>
        <w:rPr>
          <w:rStyle w:val="Hipervnculo"/>
          <w:rFonts w:ascii="Times New Roman" w:hAnsi="Times New Roman" w:cs="Times New Roman"/>
        </w:rPr>
      </w:pPr>
    </w:p>
    <w:p w14:paraId="6EE9FE26" w14:textId="77777777" w:rsidR="003F3DB3" w:rsidRPr="00704052" w:rsidRDefault="003F3DB3" w:rsidP="003F3DB3">
      <w:pPr>
        <w:spacing w:after="100" w:line="360" w:lineRule="auto"/>
        <w:jc w:val="both"/>
        <w:rPr>
          <w:rStyle w:val="Hipervnculo"/>
          <w:rFonts w:ascii="Times New Roman" w:hAnsi="Times New Roman" w:cs="Times New Roman"/>
        </w:rPr>
      </w:pPr>
    </w:p>
    <w:p w14:paraId="21C7F636" w14:textId="77777777" w:rsidR="003F3DB3" w:rsidRPr="00704052" w:rsidRDefault="003F3DB3" w:rsidP="003F3DB3">
      <w:pPr>
        <w:spacing w:after="100" w:line="360" w:lineRule="auto"/>
        <w:jc w:val="both"/>
        <w:rPr>
          <w:rStyle w:val="Hipervnculo"/>
          <w:rFonts w:ascii="Times New Roman" w:hAnsi="Times New Roman" w:cs="Times New Roman"/>
        </w:rPr>
      </w:pPr>
    </w:p>
    <w:p w14:paraId="0F3D3995" w14:textId="77777777" w:rsidR="003F3DB3" w:rsidRPr="00704052" w:rsidRDefault="003F3DB3" w:rsidP="003F3DB3">
      <w:pPr>
        <w:spacing w:after="100" w:line="360" w:lineRule="auto"/>
        <w:jc w:val="both"/>
        <w:rPr>
          <w:rStyle w:val="Hipervnculo"/>
          <w:rFonts w:ascii="Times New Roman" w:hAnsi="Times New Roman" w:cs="Times New Roman"/>
        </w:rPr>
      </w:pPr>
    </w:p>
    <w:p w14:paraId="3AD6B2F1" w14:textId="77777777" w:rsidR="003F3DB3" w:rsidRDefault="003F3DB3" w:rsidP="003F3DB3">
      <w:pPr>
        <w:spacing w:after="100" w:line="360" w:lineRule="auto"/>
        <w:jc w:val="both"/>
        <w:rPr>
          <w:rStyle w:val="Hipervnculo"/>
          <w:rFonts w:ascii="Times New Roman" w:hAnsi="Times New Roman" w:cs="Times New Roman"/>
        </w:rPr>
      </w:pPr>
    </w:p>
    <w:p w14:paraId="599B88AA" w14:textId="77777777" w:rsidR="004C7D0A" w:rsidRDefault="004C7D0A" w:rsidP="003F3DB3">
      <w:pPr>
        <w:spacing w:after="100" w:line="360" w:lineRule="auto"/>
        <w:jc w:val="both"/>
        <w:rPr>
          <w:rStyle w:val="Hipervnculo"/>
          <w:rFonts w:ascii="Times New Roman" w:hAnsi="Times New Roman" w:cs="Times New Roman"/>
        </w:rPr>
      </w:pPr>
    </w:p>
    <w:p w14:paraId="3ED6B5AE" w14:textId="77777777" w:rsidR="004C7D0A" w:rsidRDefault="004C7D0A" w:rsidP="003F3DB3">
      <w:pPr>
        <w:spacing w:after="100" w:line="360" w:lineRule="auto"/>
        <w:jc w:val="both"/>
        <w:rPr>
          <w:rStyle w:val="Hipervnculo"/>
          <w:rFonts w:ascii="Times New Roman" w:hAnsi="Times New Roman" w:cs="Times New Roman"/>
        </w:rPr>
      </w:pPr>
    </w:p>
    <w:p w14:paraId="4E049878" w14:textId="77777777" w:rsidR="004C7D0A" w:rsidRDefault="004C7D0A" w:rsidP="003F3DB3">
      <w:pPr>
        <w:spacing w:after="100" w:line="360" w:lineRule="auto"/>
        <w:jc w:val="both"/>
        <w:rPr>
          <w:rStyle w:val="Hipervnculo"/>
          <w:rFonts w:ascii="Times New Roman" w:hAnsi="Times New Roman" w:cs="Times New Roman"/>
        </w:rPr>
      </w:pPr>
    </w:p>
    <w:p w14:paraId="215A1FA4" w14:textId="77777777" w:rsidR="004C7D0A" w:rsidRDefault="004C7D0A" w:rsidP="003F3DB3">
      <w:pPr>
        <w:spacing w:after="100" w:line="360" w:lineRule="auto"/>
        <w:jc w:val="both"/>
        <w:rPr>
          <w:rStyle w:val="Hipervnculo"/>
          <w:rFonts w:ascii="Times New Roman" w:hAnsi="Times New Roman" w:cs="Times New Roman"/>
        </w:rPr>
      </w:pPr>
    </w:p>
    <w:p w14:paraId="197CAD93" w14:textId="77777777" w:rsidR="004C7D0A" w:rsidRDefault="004C7D0A" w:rsidP="003F3DB3">
      <w:pPr>
        <w:spacing w:after="100" w:line="360" w:lineRule="auto"/>
        <w:jc w:val="both"/>
        <w:rPr>
          <w:rStyle w:val="Hipervnculo"/>
          <w:rFonts w:ascii="Times New Roman" w:hAnsi="Times New Roman" w:cs="Times New Roman"/>
        </w:rPr>
      </w:pPr>
    </w:p>
    <w:p w14:paraId="5F1B8F75" w14:textId="77777777" w:rsidR="004C7D0A" w:rsidRDefault="004C7D0A" w:rsidP="003F3DB3">
      <w:pPr>
        <w:spacing w:after="100" w:line="360" w:lineRule="auto"/>
        <w:jc w:val="both"/>
        <w:rPr>
          <w:rStyle w:val="Hipervnculo"/>
          <w:rFonts w:ascii="Times New Roman" w:hAnsi="Times New Roman" w:cs="Times New Roman"/>
        </w:rPr>
      </w:pPr>
    </w:p>
    <w:p w14:paraId="3F5B580A" w14:textId="77777777" w:rsidR="004C7D0A" w:rsidRDefault="004C7D0A" w:rsidP="003F3DB3">
      <w:pPr>
        <w:spacing w:after="100" w:line="360" w:lineRule="auto"/>
        <w:jc w:val="both"/>
        <w:rPr>
          <w:rStyle w:val="Hipervnculo"/>
          <w:rFonts w:ascii="Times New Roman" w:hAnsi="Times New Roman" w:cs="Times New Roman"/>
        </w:rPr>
      </w:pPr>
    </w:p>
    <w:p w14:paraId="2E4D5DFC" w14:textId="77777777" w:rsidR="004C7D0A" w:rsidRPr="00704052" w:rsidRDefault="004C7D0A" w:rsidP="003F3DB3">
      <w:pPr>
        <w:spacing w:after="100" w:line="360" w:lineRule="auto"/>
        <w:jc w:val="both"/>
        <w:rPr>
          <w:rStyle w:val="Hipervnculo"/>
          <w:rFonts w:ascii="Times New Roman" w:hAnsi="Times New Roman" w:cs="Times New Roman"/>
        </w:rPr>
      </w:pPr>
    </w:p>
    <w:p w14:paraId="691B6B07" w14:textId="77777777" w:rsidR="003F3DB3" w:rsidRPr="00704052" w:rsidRDefault="003F3DB3" w:rsidP="003F3DB3">
      <w:pPr>
        <w:spacing w:after="100" w:line="360" w:lineRule="auto"/>
        <w:jc w:val="both"/>
        <w:rPr>
          <w:rStyle w:val="Hipervnculo"/>
          <w:rFonts w:ascii="Times New Roman" w:hAnsi="Times New Roman" w:cs="Times New Roman"/>
        </w:rPr>
      </w:pPr>
    </w:p>
    <w:p w14:paraId="5BE5ED9E" w14:textId="77777777" w:rsidR="003F3DB3" w:rsidRPr="001F4958" w:rsidRDefault="003F3DB3" w:rsidP="001F4958">
      <w:pPr>
        <w:pStyle w:val="Ttulo1"/>
        <w:rPr>
          <w:bCs/>
        </w:rPr>
      </w:pPr>
      <w:r w:rsidRPr="001F4958">
        <w:rPr>
          <w:bCs/>
        </w:rPr>
        <w:lastRenderedPageBreak/>
        <w:t>CAPÍTULO V CONCLUSIONES Y RECOMENDACIONES</w:t>
      </w:r>
    </w:p>
    <w:p w14:paraId="1ED9ACD4" w14:textId="77777777" w:rsidR="003F3DB3" w:rsidRPr="00704052" w:rsidRDefault="003F3DB3" w:rsidP="003F3DB3">
      <w:pPr>
        <w:jc w:val="center"/>
        <w:rPr>
          <w:rFonts w:ascii="Times New Roman" w:hAnsi="Times New Roman" w:cs="Times New Roman"/>
          <w:b/>
          <w:sz w:val="24"/>
        </w:rPr>
      </w:pPr>
    </w:p>
    <w:p w14:paraId="1FC8001C" w14:textId="77777777" w:rsidR="003F3DB3" w:rsidRPr="00704052" w:rsidRDefault="003F3DB3" w:rsidP="004C7D0A">
      <w:pPr>
        <w:rPr>
          <w:rFonts w:ascii="Times New Roman" w:hAnsi="Times New Roman" w:cs="Times New Roman"/>
          <w:b/>
          <w:sz w:val="24"/>
        </w:rPr>
      </w:pPr>
      <w:r w:rsidRPr="00704052">
        <w:rPr>
          <w:rFonts w:ascii="Times New Roman" w:hAnsi="Times New Roman" w:cs="Times New Roman"/>
          <w:b/>
          <w:sz w:val="24"/>
        </w:rPr>
        <w:t>CONCLUSIONES</w:t>
      </w:r>
    </w:p>
    <w:p w14:paraId="56B8E366" w14:textId="77777777" w:rsidR="003F3DB3" w:rsidRPr="00704052" w:rsidRDefault="003F3DB3" w:rsidP="003F3DB3">
      <w:pPr>
        <w:jc w:val="both"/>
        <w:rPr>
          <w:rFonts w:ascii="Times New Roman" w:hAnsi="Times New Roman" w:cs="Times New Roman"/>
          <w:b/>
          <w:sz w:val="24"/>
        </w:rPr>
      </w:pPr>
    </w:p>
    <w:p w14:paraId="0DF8A6DC" w14:textId="77777777" w:rsidR="003F3DB3" w:rsidRPr="00704052" w:rsidRDefault="003F3DB3" w:rsidP="003F3DB3">
      <w:pPr>
        <w:spacing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La rapidez del avance de las tecnologías ha propiciado que nos encontremos ante un nuevo modelo de periodismo en la era digital, donde en la especialización de la rama deportiva han surgido nuevos contextos online que implican el uso de un sitio web.</w:t>
      </w:r>
    </w:p>
    <w:p w14:paraId="1726017E" w14:textId="77777777" w:rsidR="003F3DB3" w:rsidRPr="00704052" w:rsidRDefault="003F3DB3" w:rsidP="003F3DB3">
      <w:pPr>
        <w:spacing w:line="360" w:lineRule="auto"/>
        <w:ind w:firstLine="708"/>
        <w:jc w:val="both"/>
        <w:rPr>
          <w:rFonts w:ascii="Times New Roman" w:hAnsi="Times New Roman" w:cs="Times New Roman"/>
          <w:sz w:val="24"/>
          <w:szCs w:val="24"/>
        </w:rPr>
      </w:pPr>
    </w:p>
    <w:p w14:paraId="281401C3" w14:textId="77777777" w:rsidR="003F3DB3" w:rsidRPr="00704052" w:rsidRDefault="003F3DB3" w:rsidP="003F3DB3">
      <w:pPr>
        <w:spacing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El paradigma periodístico ha dado un giro, rompiendo por completo con el modelo tradicional y embarcándose en la era digital. Como podemos encontrar en el libro Prensa e Internet “¿Dónde está el negocio?” de Pilar Gómez-Borrero (2010), internacionalmente el avance de las nuevas tecnologías ha sido rápido desde el comienzo de la década de los años 90. A nivel nacional, romper con el patrón más convencional de prensa escrita y comenzar a contar los acontecimientos en internet costó algunos años más.</w:t>
      </w:r>
    </w:p>
    <w:p w14:paraId="22945827" w14:textId="77777777" w:rsidR="003F3DB3" w:rsidRPr="00704052" w:rsidRDefault="003F3DB3" w:rsidP="003F3DB3">
      <w:pPr>
        <w:spacing w:line="360" w:lineRule="auto"/>
        <w:ind w:firstLine="708"/>
        <w:jc w:val="both"/>
        <w:rPr>
          <w:rFonts w:ascii="Times New Roman" w:hAnsi="Times New Roman" w:cs="Times New Roman"/>
          <w:sz w:val="24"/>
          <w:szCs w:val="24"/>
        </w:rPr>
      </w:pPr>
    </w:p>
    <w:p w14:paraId="3006A07E" w14:textId="77777777" w:rsidR="003F3DB3" w:rsidRPr="00704052" w:rsidRDefault="003F3DB3" w:rsidP="008B0514">
      <w:pPr>
        <w:spacing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 xml:space="preserve">Según Jeremiah Owyang (2006), experto y analista social media, algunas de las funciones de esta nueva figura son “escuchar a la audiencia, responder, informar o retroalimentar”. El periodista puede asumir esta figura o no, pero la utilidad de ellas no solo puede ser clave para su medio. </w:t>
      </w:r>
    </w:p>
    <w:p w14:paraId="0947D0D4" w14:textId="77777777" w:rsidR="008B0514" w:rsidRPr="00704052" w:rsidRDefault="008B0514" w:rsidP="008B0514">
      <w:pPr>
        <w:spacing w:line="360" w:lineRule="auto"/>
        <w:ind w:firstLine="708"/>
        <w:jc w:val="both"/>
        <w:rPr>
          <w:rFonts w:ascii="Times New Roman" w:hAnsi="Times New Roman" w:cs="Times New Roman"/>
          <w:sz w:val="24"/>
          <w:szCs w:val="24"/>
        </w:rPr>
      </w:pPr>
    </w:p>
    <w:p w14:paraId="2322FA55" w14:textId="77777777" w:rsidR="003F3DB3" w:rsidRPr="00704052" w:rsidRDefault="003F3DB3" w:rsidP="003F3DB3">
      <w:pPr>
        <w:spacing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 xml:space="preserve">En este sentido, una de mejores maneras para que el público de la Limenor sepa como orientarse y puedan contar con las herramientas que sirvan para lograr cambios significativos en el mundo en el que se encuentran es la información.  </w:t>
      </w:r>
    </w:p>
    <w:p w14:paraId="0FEA53E4" w14:textId="77777777" w:rsidR="003F3DB3" w:rsidRPr="00704052" w:rsidRDefault="003F3DB3" w:rsidP="003F3DB3">
      <w:pPr>
        <w:spacing w:line="360" w:lineRule="auto"/>
        <w:jc w:val="both"/>
        <w:rPr>
          <w:rFonts w:ascii="Times New Roman" w:hAnsi="Times New Roman" w:cs="Times New Roman"/>
          <w:sz w:val="24"/>
          <w:szCs w:val="24"/>
        </w:rPr>
      </w:pPr>
    </w:p>
    <w:p w14:paraId="2BA11078" w14:textId="77777777" w:rsidR="003F3DB3" w:rsidRPr="00704052" w:rsidRDefault="003F3DB3" w:rsidP="003F3DB3">
      <w:pPr>
        <w:spacing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 xml:space="preserve">Limenor es un sitio web informativo sobre el béisbol menor perteneciente a la Asociación de Béisbol de Distrito Capital y la Federación Venezolana de Béisbol. El presente proyecto parte </w:t>
      </w:r>
      <w:r w:rsidRPr="00704052">
        <w:rPr>
          <w:rFonts w:ascii="Times New Roman" w:hAnsi="Times New Roman" w:cs="Times New Roman"/>
          <w:sz w:val="24"/>
          <w:szCs w:val="24"/>
        </w:rPr>
        <w:lastRenderedPageBreak/>
        <w:t>de la necesidad de implementar. Es un sitio web innovador, debido a que a pesar de que existen otros sitios web sobre Béisbol menor, lo hacen de una manera muy precaria y tampoco se dirigen al mismo público objetivo.</w:t>
      </w:r>
    </w:p>
    <w:p w14:paraId="5D019FBD" w14:textId="77777777" w:rsidR="003F3DB3" w:rsidRPr="00704052" w:rsidRDefault="003F3DB3" w:rsidP="003F3DB3">
      <w:pPr>
        <w:spacing w:line="360" w:lineRule="auto"/>
        <w:jc w:val="both"/>
        <w:rPr>
          <w:rFonts w:ascii="Times New Roman" w:hAnsi="Times New Roman" w:cs="Times New Roman"/>
          <w:sz w:val="24"/>
          <w:szCs w:val="24"/>
        </w:rPr>
      </w:pPr>
    </w:p>
    <w:p w14:paraId="2259EED4" w14:textId="77777777" w:rsidR="003F3DB3" w:rsidRPr="00704052" w:rsidRDefault="003F3DB3" w:rsidP="003F3DB3">
      <w:pPr>
        <w:spacing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Lo que busca LimenorCaracas es recoger toda la información que se encuentra de alguna manera ausente o divagada en otros lugares, para puedan ser recolectadas periodísticamente y plasmadas en el sitio web.</w:t>
      </w:r>
    </w:p>
    <w:p w14:paraId="6F2BF455" w14:textId="77777777" w:rsidR="003F3DB3" w:rsidRPr="00704052" w:rsidRDefault="003F3DB3" w:rsidP="003F3DB3">
      <w:pPr>
        <w:spacing w:line="360" w:lineRule="auto"/>
        <w:jc w:val="both"/>
        <w:rPr>
          <w:rFonts w:ascii="Times New Roman" w:hAnsi="Times New Roman" w:cs="Times New Roman"/>
          <w:sz w:val="24"/>
          <w:szCs w:val="24"/>
        </w:rPr>
      </w:pPr>
    </w:p>
    <w:p w14:paraId="04495F5D" w14:textId="77777777" w:rsidR="003F3DB3" w:rsidRPr="00704052" w:rsidRDefault="003F3DB3" w:rsidP="003F3DB3">
      <w:pPr>
        <w:spacing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Además de esto, el impacto social es que se da a conocer una comunidad que ha permanecido en las sombras desde que inicio la Limenor, y a su vez se ayuda a que se sumen más niños con grandes potenciales a este deporte que es el número 1 en Venezuela.</w:t>
      </w:r>
    </w:p>
    <w:p w14:paraId="0DDC1747" w14:textId="77777777" w:rsidR="003F3DB3" w:rsidRPr="00704052" w:rsidRDefault="003F3DB3" w:rsidP="003F3DB3">
      <w:pPr>
        <w:spacing w:line="360" w:lineRule="auto"/>
        <w:jc w:val="both"/>
        <w:rPr>
          <w:rFonts w:ascii="Times New Roman" w:hAnsi="Times New Roman" w:cs="Times New Roman"/>
          <w:sz w:val="24"/>
          <w:szCs w:val="24"/>
        </w:rPr>
      </w:pPr>
    </w:p>
    <w:p w14:paraId="4F75C3E0" w14:textId="77777777" w:rsidR="003F3DB3" w:rsidRPr="00704052" w:rsidRDefault="003F3DB3" w:rsidP="003F3DB3">
      <w:pPr>
        <w:spacing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 xml:space="preserve">Para poder lograr esto, LimenorCaracas con una publicación de cronogramas de fijaciones semanales, que contara con un equipo de profesionales que incluirán los trabajos gráficos o audiovisuales. </w:t>
      </w:r>
    </w:p>
    <w:p w14:paraId="73E85458" w14:textId="77777777" w:rsidR="003F3DB3" w:rsidRPr="00704052" w:rsidRDefault="003F3DB3" w:rsidP="003F3DB3">
      <w:pPr>
        <w:spacing w:line="360" w:lineRule="auto"/>
        <w:jc w:val="both"/>
        <w:rPr>
          <w:rFonts w:ascii="Times New Roman" w:hAnsi="Times New Roman" w:cs="Times New Roman"/>
          <w:sz w:val="24"/>
          <w:szCs w:val="24"/>
        </w:rPr>
      </w:pPr>
    </w:p>
    <w:p w14:paraId="32F8AA5B" w14:textId="77777777" w:rsidR="003F3DB3" w:rsidRPr="00704052" w:rsidRDefault="003F3DB3" w:rsidP="003F3DB3">
      <w:pPr>
        <w:spacing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 xml:space="preserve">En ese sentido ya el público objetivo no estaría desinformado con el tema del beisbol menor, específicamente en la parroquia el 23 de enero. </w:t>
      </w:r>
    </w:p>
    <w:p w14:paraId="08AC3E9A" w14:textId="77777777" w:rsidR="003F3DB3" w:rsidRPr="00704052" w:rsidRDefault="003F3DB3" w:rsidP="003F3DB3">
      <w:pPr>
        <w:spacing w:line="360" w:lineRule="auto"/>
        <w:ind w:firstLine="708"/>
        <w:jc w:val="both"/>
        <w:rPr>
          <w:rFonts w:ascii="Times New Roman" w:hAnsi="Times New Roman" w:cs="Times New Roman"/>
          <w:sz w:val="24"/>
          <w:szCs w:val="24"/>
        </w:rPr>
      </w:pPr>
    </w:p>
    <w:p w14:paraId="52EA4FBE" w14:textId="77777777" w:rsidR="003F3DB3" w:rsidRPr="00704052" w:rsidRDefault="003F3DB3" w:rsidP="003F3DB3">
      <w:pPr>
        <w:spacing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t xml:space="preserve">Por su parte el diseño del sitio web buscó ser minimalista, ya que se busca que la atención del usuario esté concentrada en el contenido, y que a su vez no recargue la atención del mismo, ni la capacidad de carga del sitio web, pues esto puede hacer que nuestro lector abandone el portal. </w:t>
      </w:r>
    </w:p>
    <w:p w14:paraId="020215E7" w14:textId="77777777" w:rsidR="003F3DB3" w:rsidRPr="00704052" w:rsidRDefault="003F3DB3" w:rsidP="003F3DB3">
      <w:pPr>
        <w:spacing w:line="360" w:lineRule="auto"/>
        <w:jc w:val="both"/>
        <w:rPr>
          <w:rFonts w:ascii="Times New Roman" w:hAnsi="Times New Roman" w:cs="Times New Roman"/>
          <w:sz w:val="24"/>
          <w:szCs w:val="24"/>
        </w:rPr>
      </w:pPr>
    </w:p>
    <w:p w14:paraId="250EE549" w14:textId="77777777" w:rsidR="003F3DB3" w:rsidRPr="00704052" w:rsidRDefault="003F3DB3" w:rsidP="003F3DB3">
      <w:pPr>
        <w:spacing w:line="360" w:lineRule="auto"/>
        <w:ind w:firstLine="708"/>
        <w:jc w:val="both"/>
        <w:rPr>
          <w:rFonts w:ascii="Times New Roman" w:hAnsi="Times New Roman" w:cs="Times New Roman"/>
          <w:sz w:val="24"/>
          <w:szCs w:val="24"/>
        </w:rPr>
      </w:pPr>
      <w:r w:rsidRPr="00704052">
        <w:rPr>
          <w:rFonts w:ascii="Times New Roman" w:hAnsi="Times New Roman" w:cs="Times New Roman"/>
          <w:sz w:val="24"/>
          <w:szCs w:val="24"/>
        </w:rPr>
        <w:lastRenderedPageBreak/>
        <w:t>Por último, LimenorCaracas fue considerado como factible ya que desde lo editorial puede ofrecer contenidos innovadores y que otro portal web de Béisbol menor en Venezuela no ofrece, por lo que también puede popularizarse con facilidad. Desde lo operativo, el sitio web necesitaría contar con un equipo que realice las tareas necesarias para mantener el funcionamiento del portal. En lo económico, este sitio web puede mantenerse gracias a los recursos que utilice la Asociación de Béisbol de Distrito Capital que es a la que pertenece Limenor.</w:t>
      </w:r>
    </w:p>
    <w:p w14:paraId="477ED4FF" w14:textId="77777777" w:rsidR="003F3DB3" w:rsidRPr="00704052" w:rsidRDefault="003F3DB3" w:rsidP="004C7D0A">
      <w:pPr>
        <w:spacing w:line="360" w:lineRule="auto"/>
        <w:rPr>
          <w:rFonts w:ascii="Times New Roman" w:hAnsi="Times New Roman" w:cs="Times New Roman"/>
          <w:sz w:val="24"/>
          <w:szCs w:val="24"/>
          <w:lang w:val="es-ES"/>
        </w:rPr>
      </w:pPr>
    </w:p>
    <w:p w14:paraId="67BE234F" w14:textId="77777777" w:rsidR="003F3DB3" w:rsidRDefault="003F3DB3" w:rsidP="00431823">
      <w:pPr>
        <w:spacing w:line="360" w:lineRule="auto"/>
        <w:rPr>
          <w:rFonts w:ascii="Times New Roman" w:hAnsi="Times New Roman" w:cs="Times New Roman"/>
          <w:b/>
          <w:sz w:val="24"/>
          <w:szCs w:val="24"/>
        </w:rPr>
      </w:pPr>
      <w:r w:rsidRPr="00704052">
        <w:rPr>
          <w:rFonts w:ascii="Times New Roman" w:hAnsi="Times New Roman" w:cs="Times New Roman"/>
          <w:b/>
          <w:sz w:val="24"/>
          <w:szCs w:val="24"/>
        </w:rPr>
        <w:t>RECOMENDACIONES</w:t>
      </w:r>
    </w:p>
    <w:p w14:paraId="045D8464" w14:textId="77777777" w:rsidR="00431823" w:rsidRPr="00431823" w:rsidRDefault="00431823" w:rsidP="00431823">
      <w:pPr>
        <w:spacing w:line="360" w:lineRule="auto"/>
        <w:rPr>
          <w:rFonts w:ascii="Times New Roman" w:hAnsi="Times New Roman" w:cs="Times New Roman"/>
          <w:b/>
          <w:sz w:val="24"/>
          <w:szCs w:val="24"/>
        </w:rPr>
      </w:pPr>
    </w:p>
    <w:p w14:paraId="12AC9904" w14:textId="77777777" w:rsidR="003F3DB3" w:rsidRDefault="003F3DB3" w:rsidP="003F3DB3">
      <w:pPr>
        <w:spacing w:line="360" w:lineRule="auto"/>
        <w:ind w:firstLine="708"/>
        <w:jc w:val="both"/>
        <w:rPr>
          <w:rFonts w:ascii="Times New Roman" w:hAnsi="Times New Roman" w:cs="Times New Roman"/>
          <w:sz w:val="24"/>
        </w:rPr>
      </w:pPr>
      <w:r w:rsidRPr="00704052">
        <w:rPr>
          <w:rFonts w:ascii="Times New Roman" w:hAnsi="Times New Roman" w:cs="Times New Roman"/>
          <w:sz w:val="24"/>
        </w:rPr>
        <w:t>La principal recomendación para este proyecto sería implementar el sitio web y tener el dominio propio para el proyecto, de esta manera se puede garantizar que más personas visiten el portal y lo consideren un sitio web serio sobre las informaciones que ofrece.</w:t>
      </w:r>
    </w:p>
    <w:p w14:paraId="0276FA23" w14:textId="77777777" w:rsidR="00431823" w:rsidRPr="00704052" w:rsidRDefault="00431823" w:rsidP="003F3DB3">
      <w:pPr>
        <w:spacing w:line="360" w:lineRule="auto"/>
        <w:ind w:firstLine="708"/>
        <w:jc w:val="both"/>
        <w:rPr>
          <w:rFonts w:ascii="Times New Roman" w:hAnsi="Times New Roman" w:cs="Times New Roman"/>
          <w:sz w:val="24"/>
        </w:rPr>
      </w:pPr>
    </w:p>
    <w:p w14:paraId="2966AF5D" w14:textId="77777777" w:rsidR="003F3DB3" w:rsidRDefault="003F3DB3" w:rsidP="003F3DB3">
      <w:pPr>
        <w:spacing w:line="360" w:lineRule="auto"/>
        <w:ind w:firstLine="708"/>
        <w:jc w:val="both"/>
        <w:rPr>
          <w:rFonts w:ascii="Times New Roman" w:hAnsi="Times New Roman" w:cs="Times New Roman"/>
          <w:sz w:val="24"/>
        </w:rPr>
      </w:pPr>
      <w:r w:rsidRPr="00704052">
        <w:rPr>
          <w:rFonts w:ascii="Times New Roman" w:hAnsi="Times New Roman" w:cs="Times New Roman"/>
          <w:sz w:val="24"/>
        </w:rPr>
        <w:t>Es importante la inclusión de todas las divisas y categorías restantes (14 divisas), de igual manera incluir a todas los entes del béisbol menor, Umpire y asociaciones federativas.</w:t>
      </w:r>
    </w:p>
    <w:p w14:paraId="6362416D" w14:textId="77777777" w:rsidR="00431823" w:rsidRPr="00704052" w:rsidRDefault="00431823" w:rsidP="003F3DB3">
      <w:pPr>
        <w:spacing w:line="360" w:lineRule="auto"/>
        <w:ind w:firstLine="708"/>
        <w:jc w:val="both"/>
        <w:rPr>
          <w:rFonts w:ascii="Times New Roman" w:hAnsi="Times New Roman" w:cs="Times New Roman"/>
          <w:sz w:val="24"/>
        </w:rPr>
      </w:pPr>
    </w:p>
    <w:p w14:paraId="4B74DDBF" w14:textId="77777777" w:rsidR="003F3DB3" w:rsidRPr="00704052" w:rsidRDefault="003F3DB3" w:rsidP="003F3DB3">
      <w:pPr>
        <w:spacing w:line="360" w:lineRule="auto"/>
        <w:ind w:firstLine="708"/>
        <w:jc w:val="both"/>
        <w:rPr>
          <w:rFonts w:ascii="Times New Roman" w:hAnsi="Times New Roman" w:cs="Times New Roman"/>
          <w:sz w:val="24"/>
        </w:rPr>
      </w:pPr>
      <w:r w:rsidRPr="00704052">
        <w:rPr>
          <w:rFonts w:ascii="Times New Roman" w:hAnsi="Times New Roman" w:cs="Times New Roman"/>
          <w:sz w:val="24"/>
        </w:rPr>
        <w:t>De igual forma, se recomienda contactar a las organizaciones y asociaciones en Venezuela que realicen labores relacionadas con LimenorCaracas y sus áreas de acción. De esta manera, estas organizaciones pueden tener un rol importante como colaboradores en la realización de un proyecto de esta índole.</w:t>
      </w:r>
    </w:p>
    <w:p w14:paraId="5D6BB87C" w14:textId="77777777" w:rsidR="003F3DB3" w:rsidRPr="00704052" w:rsidRDefault="003F3DB3" w:rsidP="003F3DB3">
      <w:pPr>
        <w:spacing w:line="360" w:lineRule="auto"/>
        <w:ind w:firstLine="708"/>
        <w:jc w:val="both"/>
        <w:rPr>
          <w:rFonts w:ascii="Times New Roman" w:hAnsi="Times New Roman" w:cs="Times New Roman"/>
          <w:sz w:val="24"/>
        </w:rPr>
      </w:pPr>
    </w:p>
    <w:p w14:paraId="08914D8F" w14:textId="77777777" w:rsidR="003F3DB3" w:rsidRPr="00704052" w:rsidRDefault="003F3DB3" w:rsidP="003F3DB3">
      <w:pPr>
        <w:spacing w:line="360" w:lineRule="auto"/>
        <w:ind w:firstLine="708"/>
        <w:jc w:val="both"/>
        <w:rPr>
          <w:rFonts w:ascii="Times New Roman" w:hAnsi="Times New Roman" w:cs="Times New Roman"/>
          <w:sz w:val="24"/>
        </w:rPr>
      </w:pPr>
      <w:r w:rsidRPr="00704052">
        <w:rPr>
          <w:rFonts w:ascii="Times New Roman" w:hAnsi="Times New Roman" w:cs="Times New Roman"/>
          <w:sz w:val="24"/>
        </w:rPr>
        <w:t>Es importante también delimitar los espacios para la publicidad en el sitio web, así como instalar herramientas que permitan conocer la cantidad de visitantes que entran a Limenor Caracas.</w:t>
      </w:r>
    </w:p>
    <w:p w14:paraId="495918A0" w14:textId="77777777" w:rsidR="003F3DB3" w:rsidRPr="00704052" w:rsidRDefault="003F3DB3" w:rsidP="003F3DB3">
      <w:pPr>
        <w:spacing w:line="360" w:lineRule="auto"/>
        <w:ind w:firstLine="708"/>
        <w:jc w:val="both"/>
        <w:rPr>
          <w:rFonts w:ascii="Times New Roman" w:hAnsi="Times New Roman" w:cs="Times New Roman"/>
          <w:sz w:val="24"/>
        </w:rPr>
      </w:pPr>
    </w:p>
    <w:p w14:paraId="7A129C5F" w14:textId="77777777" w:rsidR="001B6144" w:rsidRDefault="003F3DB3" w:rsidP="004C7D0A">
      <w:pPr>
        <w:spacing w:line="360" w:lineRule="auto"/>
        <w:ind w:firstLine="708"/>
        <w:jc w:val="both"/>
        <w:rPr>
          <w:rFonts w:ascii="Times New Roman" w:hAnsi="Times New Roman" w:cs="Times New Roman"/>
          <w:sz w:val="24"/>
        </w:rPr>
      </w:pPr>
      <w:r w:rsidRPr="00704052">
        <w:rPr>
          <w:rFonts w:ascii="Times New Roman" w:hAnsi="Times New Roman" w:cs="Times New Roman"/>
          <w:sz w:val="24"/>
        </w:rPr>
        <w:lastRenderedPageBreak/>
        <w:t>Por último, una vez se realice la implementación del sitio web, con su propio dominio, se recomienda hacer una evaluación del sitio web con un instrumento cualitativo y cuantitativo para conocer las expectativas, experiencias sobre el diseño y usabilidad del sitio web por parte de los usuarios, esto con el fin de mejorarlo y hacerlo un sitio web que sea visitado por su público objetivo a lo largo del tiempo</w:t>
      </w:r>
      <w:r w:rsidR="004C7D0A">
        <w:rPr>
          <w:rFonts w:ascii="Times New Roman" w:hAnsi="Times New Roman" w:cs="Times New Roman"/>
          <w:sz w:val="24"/>
        </w:rPr>
        <w:t>.</w:t>
      </w:r>
    </w:p>
    <w:p w14:paraId="3705D815" w14:textId="77777777" w:rsidR="00431823" w:rsidRDefault="00431823" w:rsidP="004C7D0A">
      <w:pPr>
        <w:spacing w:line="360" w:lineRule="auto"/>
        <w:ind w:firstLine="708"/>
        <w:jc w:val="both"/>
        <w:rPr>
          <w:rFonts w:ascii="Times New Roman" w:hAnsi="Times New Roman" w:cs="Times New Roman"/>
          <w:sz w:val="24"/>
        </w:rPr>
      </w:pPr>
    </w:p>
    <w:p w14:paraId="763F62EF" w14:textId="77777777" w:rsidR="00431823" w:rsidRDefault="00431823" w:rsidP="004C7D0A">
      <w:pPr>
        <w:spacing w:line="360" w:lineRule="auto"/>
        <w:ind w:firstLine="708"/>
        <w:jc w:val="both"/>
        <w:rPr>
          <w:rFonts w:ascii="Times New Roman" w:hAnsi="Times New Roman" w:cs="Times New Roman"/>
          <w:sz w:val="24"/>
        </w:rPr>
      </w:pPr>
    </w:p>
    <w:p w14:paraId="78C36BB3" w14:textId="77777777" w:rsidR="00431823" w:rsidRDefault="00431823" w:rsidP="004C7D0A">
      <w:pPr>
        <w:spacing w:line="360" w:lineRule="auto"/>
        <w:ind w:firstLine="708"/>
        <w:jc w:val="both"/>
        <w:rPr>
          <w:rFonts w:ascii="Times New Roman" w:hAnsi="Times New Roman" w:cs="Times New Roman"/>
          <w:sz w:val="24"/>
        </w:rPr>
      </w:pPr>
    </w:p>
    <w:p w14:paraId="7C079C0C" w14:textId="77777777" w:rsidR="00431823" w:rsidRDefault="00431823" w:rsidP="004C7D0A">
      <w:pPr>
        <w:spacing w:line="360" w:lineRule="auto"/>
        <w:ind w:firstLine="708"/>
        <w:jc w:val="both"/>
        <w:rPr>
          <w:rFonts w:ascii="Times New Roman" w:hAnsi="Times New Roman" w:cs="Times New Roman"/>
          <w:sz w:val="24"/>
        </w:rPr>
      </w:pPr>
    </w:p>
    <w:p w14:paraId="4AFA7976" w14:textId="77777777" w:rsidR="00431823" w:rsidRDefault="00431823" w:rsidP="004C7D0A">
      <w:pPr>
        <w:spacing w:line="360" w:lineRule="auto"/>
        <w:ind w:firstLine="708"/>
        <w:jc w:val="both"/>
        <w:rPr>
          <w:rFonts w:ascii="Times New Roman" w:hAnsi="Times New Roman" w:cs="Times New Roman"/>
          <w:sz w:val="24"/>
        </w:rPr>
      </w:pPr>
    </w:p>
    <w:p w14:paraId="06127C83" w14:textId="77777777" w:rsidR="00431823" w:rsidRDefault="00431823" w:rsidP="004C7D0A">
      <w:pPr>
        <w:spacing w:line="360" w:lineRule="auto"/>
        <w:ind w:firstLine="708"/>
        <w:jc w:val="both"/>
        <w:rPr>
          <w:rFonts w:ascii="Times New Roman" w:hAnsi="Times New Roman" w:cs="Times New Roman"/>
          <w:sz w:val="24"/>
        </w:rPr>
      </w:pPr>
    </w:p>
    <w:p w14:paraId="0E3F5C80" w14:textId="77777777" w:rsidR="00431823" w:rsidRDefault="00431823" w:rsidP="004C7D0A">
      <w:pPr>
        <w:spacing w:line="360" w:lineRule="auto"/>
        <w:ind w:firstLine="708"/>
        <w:jc w:val="both"/>
        <w:rPr>
          <w:rFonts w:ascii="Times New Roman" w:hAnsi="Times New Roman" w:cs="Times New Roman"/>
          <w:sz w:val="24"/>
        </w:rPr>
      </w:pPr>
    </w:p>
    <w:p w14:paraId="2FCC42BD" w14:textId="77777777" w:rsidR="00431823" w:rsidRDefault="00431823" w:rsidP="004C7D0A">
      <w:pPr>
        <w:spacing w:line="360" w:lineRule="auto"/>
        <w:ind w:firstLine="708"/>
        <w:jc w:val="both"/>
        <w:rPr>
          <w:rFonts w:ascii="Times New Roman" w:hAnsi="Times New Roman" w:cs="Times New Roman"/>
          <w:sz w:val="24"/>
        </w:rPr>
      </w:pPr>
    </w:p>
    <w:p w14:paraId="4A2914E4" w14:textId="77777777" w:rsidR="00431823" w:rsidRDefault="00431823" w:rsidP="004C7D0A">
      <w:pPr>
        <w:spacing w:line="360" w:lineRule="auto"/>
        <w:ind w:firstLine="708"/>
        <w:jc w:val="both"/>
        <w:rPr>
          <w:rFonts w:ascii="Times New Roman" w:hAnsi="Times New Roman" w:cs="Times New Roman"/>
          <w:sz w:val="24"/>
        </w:rPr>
      </w:pPr>
    </w:p>
    <w:p w14:paraId="25134C91" w14:textId="77777777" w:rsidR="00431823" w:rsidRDefault="00431823" w:rsidP="004C7D0A">
      <w:pPr>
        <w:spacing w:line="360" w:lineRule="auto"/>
        <w:ind w:firstLine="708"/>
        <w:jc w:val="both"/>
        <w:rPr>
          <w:rFonts w:ascii="Times New Roman" w:hAnsi="Times New Roman" w:cs="Times New Roman"/>
          <w:sz w:val="24"/>
        </w:rPr>
      </w:pPr>
    </w:p>
    <w:p w14:paraId="706D1311" w14:textId="77777777" w:rsidR="00431823" w:rsidRDefault="00431823" w:rsidP="004C7D0A">
      <w:pPr>
        <w:spacing w:line="360" w:lineRule="auto"/>
        <w:ind w:firstLine="708"/>
        <w:jc w:val="both"/>
        <w:rPr>
          <w:rFonts w:ascii="Times New Roman" w:hAnsi="Times New Roman" w:cs="Times New Roman"/>
          <w:sz w:val="24"/>
        </w:rPr>
      </w:pPr>
    </w:p>
    <w:p w14:paraId="23815C74" w14:textId="77777777" w:rsidR="00431823" w:rsidRDefault="00431823" w:rsidP="004C7D0A">
      <w:pPr>
        <w:spacing w:line="360" w:lineRule="auto"/>
        <w:ind w:firstLine="708"/>
        <w:jc w:val="both"/>
        <w:rPr>
          <w:rFonts w:ascii="Times New Roman" w:hAnsi="Times New Roman" w:cs="Times New Roman"/>
          <w:sz w:val="24"/>
        </w:rPr>
      </w:pPr>
    </w:p>
    <w:p w14:paraId="34C4898F" w14:textId="77777777" w:rsidR="00431823" w:rsidRDefault="00431823" w:rsidP="004C7D0A">
      <w:pPr>
        <w:spacing w:line="360" w:lineRule="auto"/>
        <w:ind w:firstLine="708"/>
        <w:jc w:val="both"/>
        <w:rPr>
          <w:rFonts w:ascii="Times New Roman" w:hAnsi="Times New Roman" w:cs="Times New Roman"/>
          <w:sz w:val="24"/>
        </w:rPr>
      </w:pPr>
    </w:p>
    <w:p w14:paraId="72DE0E5C" w14:textId="77777777" w:rsidR="00431823" w:rsidRDefault="00431823" w:rsidP="004C7D0A">
      <w:pPr>
        <w:spacing w:line="360" w:lineRule="auto"/>
        <w:ind w:firstLine="708"/>
        <w:jc w:val="both"/>
        <w:rPr>
          <w:rFonts w:ascii="Times New Roman" w:hAnsi="Times New Roman" w:cs="Times New Roman"/>
          <w:sz w:val="24"/>
        </w:rPr>
      </w:pPr>
    </w:p>
    <w:p w14:paraId="4BD9D057" w14:textId="77777777" w:rsidR="00431823" w:rsidRDefault="00431823" w:rsidP="004C7D0A">
      <w:pPr>
        <w:spacing w:line="360" w:lineRule="auto"/>
        <w:ind w:firstLine="708"/>
        <w:jc w:val="both"/>
        <w:rPr>
          <w:rFonts w:ascii="Times New Roman" w:hAnsi="Times New Roman" w:cs="Times New Roman"/>
          <w:sz w:val="24"/>
        </w:rPr>
      </w:pPr>
    </w:p>
    <w:p w14:paraId="7E1A6940" w14:textId="77777777" w:rsidR="00431823" w:rsidRDefault="00431823" w:rsidP="004C7D0A">
      <w:pPr>
        <w:spacing w:line="360" w:lineRule="auto"/>
        <w:ind w:firstLine="708"/>
        <w:jc w:val="both"/>
        <w:rPr>
          <w:rFonts w:ascii="Times New Roman" w:hAnsi="Times New Roman" w:cs="Times New Roman"/>
          <w:sz w:val="24"/>
        </w:rPr>
      </w:pPr>
    </w:p>
    <w:p w14:paraId="5644BFAC" w14:textId="77777777" w:rsidR="00431823" w:rsidRDefault="00431823" w:rsidP="004C7D0A">
      <w:pPr>
        <w:spacing w:line="360" w:lineRule="auto"/>
        <w:ind w:firstLine="708"/>
        <w:jc w:val="both"/>
        <w:rPr>
          <w:rFonts w:ascii="Times New Roman" w:hAnsi="Times New Roman" w:cs="Times New Roman"/>
          <w:sz w:val="24"/>
        </w:rPr>
      </w:pPr>
    </w:p>
    <w:p w14:paraId="267A1A67" w14:textId="77777777" w:rsidR="00431823" w:rsidRDefault="00431823" w:rsidP="004C7D0A">
      <w:pPr>
        <w:spacing w:line="360" w:lineRule="auto"/>
        <w:ind w:firstLine="708"/>
        <w:jc w:val="both"/>
        <w:rPr>
          <w:rFonts w:ascii="Times New Roman" w:hAnsi="Times New Roman" w:cs="Times New Roman"/>
          <w:sz w:val="24"/>
        </w:rPr>
      </w:pPr>
    </w:p>
    <w:p w14:paraId="3553B0FE" w14:textId="77777777" w:rsidR="00431823" w:rsidRDefault="00431823" w:rsidP="004C7D0A">
      <w:pPr>
        <w:spacing w:line="360" w:lineRule="auto"/>
        <w:ind w:firstLine="708"/>
        <w:jc w:val="both"/>
        <w:rPr>
          <w:rFonts w:ascii="Times New Roman" w:hAnsi="Times New Roman" w:cs="Times New Roman"/>
          <w:sz w:val="24"/>
        </w:rPr>
      </w:pPr>
    </w:p>
    <w:p w14:paraId="66B9D65D" w14:textId="77777777" w:rsidR="00431823" w:rsidRPr="004C7D0A" w:rsidRDefault="00431823" w:rsidP="004C7D0A">
      <w:pPr>
        <w:spacing w:line="360" w:lineRule="auto"/>
        <w:ind w:firstLine="708"/>
        <w:jc w:val="both"/>
        <w:rPr>
          <w:rFonts w:ascii="Times New Roman" w:hAnsi="Times New Roman" w:cs="Times New Roman"/>
          <w:sz w:val="24"/>
        </w:rPr>
      </w:pPr>
    </w:p>
    <w:p w14:paraId="0261A2AD" w14:textId="77777777" w:rsidR="00ED7B45" w:rsidRDefault="00ED7B45" w:rsidP="001F4958">
      <w:pPr>
        <w:pStyle w:val="Ttulo1"/>
        <w:rPr>
          <w:bCs/>
        </w:rPr>
      </w:pPr>
      <w:r w:rsidRPr="001F4958">
        <w:rPr>
          <w:bCs/>
        </w:rPr>
        <w:t>REFERENCIAS</w:t>
      </w:r>
    </w:p>
    <w:p w14:paraId="76AA881B" w14:textId="77777777" w:rsidR="004C7D0A" w:rsidRPr="004C7D0A" w:rsidRDefault="004C7D0A" w:rsidP="004C7D0A">
      <w:pPr>
        <w:rPr>
          <w:lang w:val="es-ES"/>
        </w:rPr>
      </w:pPr>
    </w:p>
    <w:p w14:paraId="07347C09" w14:textId="77777777" w:rsidR="00ED7B45" w:rsidRPr="00704052" w:rsidRDefault="00ED7B45" w:rsidP="00ED7B45">
      <w:pPr>
        <w:pBdr>
          <w:top w:val="nil"/>
          <w:left w:val="nil"/>
          <w:bottom w:val="nil"/>
          <w:right w:val="nil"/>
          <w:between w:val="nil"/>
        </w:pBdr>
        <w:spacing w:after="100" w:line="360" w:lineRule="auto"/>
        <w:jc w:val="both"/>
        <w:rPr>
          <w:rFonts w:ascii="Times New Roman" w:eastAsia="Times New Roman" w:hAnsi="Times New Roman" w:cs="Times New Roman"/>
          <w:b/>
          <w:color w:val="0000FF"/>
          <w:sz w:val="24"/>
          <w:szCs w:val="24"/>
          <w:u w:val="single"/>
        </w:rPr>
      </w:pPr>
      <w:r w:rsidRPr="00704052">
        <w:rPr>
          <w:rFonts w:ascii="Times New Roman" w:eastAsia="Times New Roman" w:hAnsi="Times New Roman" w:cs="Times New Roman"/>
          <w:color w:val="000000"/>
          <w:sz w:val="24"/>
          <w:szCs w:val="24"/>
        </w:rPr>
        <w:tab/>
        <w:t xml:space="preserve">Beisbol. (2018). Béisbol historia. 25/12/18, de WBSC Sitio web: </w:t>
      </w:r>
      <w:hyperlink r:id="rId73" w:history="1">
        <w:r w:rsidRPr="00704052">
          <w:rPr>
            <w:rStyle w:val="Hipervnculo"/>
            <w:rFonts w:ascii="Times New Roman" w:eastAsia="Times New Roman" w:hAnsi="Times New Roman" w:cs="Times New Roman"/>
            <w:b/>
            <w:sz w:val="24"/>
            <w:szCs w:val="24"/>
          </w:rPr>
          <w:t>http://www.wbsc.org/es/beisbol/historia-de-beisbol/</w:t>
        </w:r>
      </w:hyperlink>
    </w:p>
    <w:p w14:paraId="03871201" w14:textId="77777777" w:rsidR="00ED7B45" w:rsidRPr="00704052" w:rsidRDefault="00ED7B45" w:rsidP="00ED7B45">
      <w:pPr>
        <w:pBdr>
          <w:top w:val="nil"/>
          <w:left w:val="nil"/>
          <w:bottom w:val="nil"/>
          <w:right w:val="nil"/>
          <w:between w:val="nil"/>
        </w:pBdr>
        <w:spacing w:after="100" w:line="360" w:lineRule="auto"/>
        <w:jc w:val="both"/>
        <w:rPr>
          <w:rFonts w:ascii="Times New Roman" w:eastAsia="Times New Roman" w:hAnsi="Times New Roman" w:cs="Times New Roman"/>
          <w:b/>
          <w:color w:val="0000FF"/>
          <w:sz w:val="24"/>
          <w:szCs w:val="24"/>
          <w:u w:val="single"/>
        </w:rPr>
      </w:pPr>
    </w:p>
    <w:p w14:paraId="6FCA74B2" w14:textId="77777777" w:rsidR="00ED7B45" w:rsidRPr="00704052" w:rsidRDefault="00ED7B45" w:rsidP="00ED7B45">
      <w:pPr>
        <w:ind w:firstLine="708"/>
        <w:jc w:val="both"/>
        <w:rPr>
          <w:rFonts w:ascii="Times New Roman" w:eastAsia="Times New Roman" w:hAnsi="Times New Roman" w:cs="Times New Roman"/>
          <w:color w:val="0000FF"/>
          <w:sz w:val="24"/>
          <w:szCs w:val="24"/>
          <w:u w:val="single"/>
        </w:rPr>
      </w:pPr>
      <w:r w:rsidRPr="00704052">
        <w:rPr>
          <w:rFonts w:ascii="Times New Roman" w:eastAsia="Times New Roman" w:hAnsi="Times New Roman" w:cs="Times New Roman"/>
          <w:sz w:val="24"/>
          <w:szCs w:val="24"/>
        </w:rPr>
        <w:t xml:space="preserve">Guevara Basalo, Ofwai Di Jesus. (2015). Historia y Evolución del Beisbol en Venezuela. 25/12/18, de UniOjeda Sitio web: </w:t>
      </w:r>
      <w:hyperlink r:id="rId74">
        <w:r w:rsidRPr="00704052">
          <w:rPr>
            <w:rFonts w:ascii="Times New Roman" w:eastAsia="Times New Roman" w:hAnsi="Times New Roman" w:cs="Times New Roman"/>
            <w:color w:val="0000FF"/>
            <w:sz w:val="24"/>
            <w:szCs w:val="24"/>
            <w:u w:val="single"/>
          </w:rPr>
          <w:t>https://www.academia.edu/13760827/HISTORIA_Y_EVOLUCION_BEISBOL_EN_VENEZUELA</w:t>
        </w:r>
      </w:hyperlink>
    </w:p>
    <w:p w14:paraId="44EBC3AE" w14:textId="77777777" w:rsidR="00ED7B45" w:rsidRPr="00704052" w:rsidRDefault="00ED7B45" w:rsidP="00ED7B45">
      <w:pPr>
        <w:spacing w:line="360" w:lineRule="auto"/>
        <w:ind w:firstLine="708"/>
        <w:jc w:val="both"/>
        <w:rPr>
          <w:rFonts w:ascii="Times New Roman" w:eastAsia="Times New Roman" w:hAnsi="Times New Roman" w:cs="Times New Roman"/>
          <w:color w:val="0000FF"/>
          <w:sz w:val="24"/>
          <w:szCs w:val="24"/>
          <w:u w:val="single"/>
        </w:rPr>
      </w:pPr>
      <w:r w:rsidRPr="00704052">
        <w:rPr>
          <w:rFonts w:ascii="Times New Roman" w:eastAsia="Times New Roman" w:hAnsi="Times New Roman" w:cs="Times New Roman"/>
          <w:sz w:val="24"/>
          <w:szCs w:val="24"/>
        </w:rPr>
        <w:t>Lvbp. (2005). Historia. 25/12/18, de Liga de</w:t>
      </w:r>
      <w:r w:rsidR="00533D39" w:rsidRPr="00704052">
        <w:rPr>
          <w:rFonts w:ascii="Times New Roman" w:eastAsia="Times New Roman" w:hAnsi="Times New Roman" w:cs="Times New Roman"/>
          <w:sz w:val="24"/>
          <w:szCs w:val="24"/>
        </w:rPr>
        <w:t xml:space="preserve"> Béisbol Profesional Sitio web: </w:t>
      </w:r>
      <w:hyperlink r:id="rId75" w:history="1">
        <w:r w:rsidR="00EB661E" w:rsidRPr="00704052">
          <w:rPr>
            <w:rStyle w:val="Hipervnculo"/>
            <w:rFonts w:ascii="Times New Roman" w:eastAsia="Times New Roman" w:hAnsi="Times New Roman" w:cs="Times New Roman"/>
            <w:sz w:val="24"/>
            <w:szCs w:val="24"/>
          </w:rPr>
          <w:t>https://www.lvbp.com</w:t>
        </w:r>
      </w:hyperlink>
    </w:p>
    <w:p w14:paraId="23BEBD29" w14:textId="77777777" w:rsidR="00EB661E" w:rsidRPr="00704052" w:rsidRDefault="00EB661E" w:rsidP="00ED7B45">
      <w:pPr>
        <w:spacing w:line="360" w:lineRule="auto"/>
        <w:ind w:firstLine="708"/>
        <w:jc w:val="both"/>
        <w:rPr>
          <w:rFonts w:ascii="Times New Roman" w:hAnsi="Times New Roman" w:cs="Times New Roman"/>
          <w:color w:val="000000"/>
          <w:sz w:val="24"/>
          <w:szCs w:val="27"/>
        </w:rPr>
      </w:pPr>
      <w:r w:rsidRPr="00704052">
        <w:rPr>
          <w:rFonts w:ascii="Times New Roman" w:hAnsi="Times New Roman" w:cs="Times New Roman"/>
          <w:color w:val="000000"/>
          <w:sz w:val="24"/>
          <w:szCs w:val="27"/>
        </w:rPr>
        <w:t>Adrián Estrada Corona. (2004). PROTOCOLOS TCP/IP DE INTERNET. UNAM, 5, 3.</w:t>
      </w:r>
    </w:p>
    <w:p w14:paraId="676B844A" w14:textId="77777777" w:rsidR="00E95CF7" w:rsidRPr="00704052" w:rsidRDefault="00E95CF7" w:rsidP="00ED7B45">
      <w:pPr>
        <w:spacing w:line="360" w:lineRule="auto"/>
        <w:ind w:firstLine="708"/>
        <w:jc w:val="both"/>
        <w:rPr>
          <w:rFonts w:ascii="Times New Roman" w:hAnsi="Times New Roman" w:cs="Times New Roman"/>
          <w:color w:val="000000"/>
          <w:sz w:val="24"/>
          <w:szCs w:val="27"/>
        </w:rPr>
      </w:pPr>
      <w:r w:rsidRPr="00704052">
        <w:rPr>
          <w:rFonts w:ascii="Times New Roman" w:hAnsi="Times New Roman" w:cs="Times New Roman"/>
          <w:color w:val="000000"/>
          <w:sz w:val="24"/>
          <w:szCs w:val="27"/>
        </w:rPr>
        <w:t xml:space="preserve">Mark Norman Francis.. (2008). HTML. 28/12/2018, de 2007 Sitio web: </w:t>
      </w:r>
      <w:hyperlink r:id="rId76" w:history="1">
        <w:r w:rsidRPr="00704052">
          <w:rPr>
            <w:rStyle w:val="Hipervnculo"/>
            <w:rFonts w:ascii="Times New Roman" w:hAnsi="Times New Roman" w:cs="Times New Roman"/>
            <w:sz w:val="24"/>
            <w:szCs w:val="27"/>
          </w:rPr>
          <w:t>https://mosaic.uoc.edu/ac/le/es/m3/ud1/index.html</w:t>
        </w:r>
      </w:hyperlink>
    </w:p>
    <w:p w14:paraId="22BF0624" w14:textId="77777777" w:rsidR="00E95CF7" w:rsidRPr="00704052" w:rsidRDefault="00E95CF7" w:rsidP="00ED7B45">
      <w:pPr>
        <w:spacing w:line="360" w:lineRule="auto"/>
        <w:ind w:firstLine="708"/>
        <w:jc w:val="both"/>
        <w:rPr>
          <w:rFonts w:ascii="Times New Roman" w:hAnsi="Times New Roman" w:cs="Times New Roman"/>
          <w:color w:val="000000"/>
          <w:sz w:val="24"/>
          <w:szCs w:val="27"/>
        </w:rPr>
      </w:pPr>
      <w:r w:rsidRPr="00704052">
        <w:rPr>
          <w:rFonts w:ascii="Times New Roman" w:hAnsi="Times New Roman" w:cs="Times New Roman"/>
          <w:color w:val="000000"/>
          <w:sz w:val="24"/>
          <w:szCs w:val="27"/>
        </w:rPr>
        <w:t xml:space="preserve">Antonio Rodríguez Esguerra, Johanna Zárate Hernández . (2007). Perfil del Diseñador Digital y de Multimedia. 28/12/2018, de Universidad de Palermo Sitio web: </w:t>
      </w:r>
      <w:hyperlink r:id="rId77" w:history="1">
        <w:r w:rsidRPr="00704052">
          <w:rPr>
            <w:rStyle w:val="Hipervnculo"/>
            <w:rFonts w:ascii="Times New Roman" w:hAnsi="Times New Roman" w:cs="Times New Roman"/>
            <w:sz w:val="24"/>
            <w:szCs w:val="27"/>
          </w:rPr>
          <w:t>https://www.palermo.edu/dyc/congreso-latino/pdf/Rodriguez.pdf</w:t>
        </w:r>
      </w:hyperlink>
    </w:p>
    <w:p w14:paraId="155B6534" w14:textId="77777777" w:rsidR="00F131C8" w:rsidRPr="00704052" w:rsidRDefault="00F131C8" w:rsidP="00ED7B45">
      <w:pPr>
        <w:spacing w:line="360" w:lineRule="auto"/>
        <w:ind w:firstLine="708"/>
        <w:jc w:val="both"/>
        <w:rPr>
          <w:rFonts w:ascii="Times New Roman" w:hAnsi="Times New Roman" w:cs="Times New Roman"/>
          <w:color w:val="000000"/>
          <w:sz w:val="24"/>
          <w:szCs w:val="27"/>
        </w:rPr>
      </w:pPr>
      <w:r w:rsidRPr="00704052">
        <w:rPr>
          <w:rFonts w:ascii="Times New Roman" w:hAnsi="Times New Roman" w:cs="Times New Roman"/>
          <w:color w:val="000000"/>
          <w:sz w:val="24"/>
          <w:szCs w:val="27"/>
        </w:rPr>
        <w:t xml:space="preserve">Juan Antonio Pardo. (2005). Los dominios en Internet. 29/12/2018, de Anetcom Sitio web: </w:t>
      </w:r>
      <w:hyperlink r:id="rId78" w:history="1">
        <w:r w:rsidRPr="00704052">
          <w:rPr>
            <w:rStyle w:val="Hipervnculo"/>
            <w:rFonts w:ascii="Times New Roman" w:hAnsi="Times New Roman" w:cs="Times New Roman"/>
            <w:sz w:val="24"/>
            <w:szCs w:val="27"/>
          </w:rPr>
          <w:t>https://www.filmac.com/wp-content/uploads/librodominios.pdf</w:t>
        </w:r>
      </w:hyperlink>
    </w:p>
    <w:p w14:paraId="6E46325C" w14:textId="77777777" w:rsidR="004910EB" w:rsidRPr="00704052" w:rsidRDefault="004910EB" w:rsidP="00ED7B45">
      <w:pPr>
        <w:spacing w:line="360" w:lineRule="auto"/>
        <w:ind w:firstLine="708"/>
        <w:jc w:val="both"/>
        <w:rPr>
          <w:rFonts w:ascii="Times New Roman" w:hAnsi="Times New Roman" w:cs="Times New Roman"/>
          <w:color w:val="000000"/>
          <w:sz w:val="24"/>
          <w:szCs w:val="27"/>
        </w:rPr>
      </w:pPr>
      <w:r w:rsidRPr="00704052">
        <w:rPr>
          <w:rFonts w:ascii="Times New Roman" w:hAnsi="Times New Roman" w:cs="Times New Roman"/>
          <w:color w:val="000000"/>
          <w:sz w:val="24"/>
          <w:szCs w:val="27"/>
        </w:rPr>
        <w:t xml:space="preserve">Carlos Mateu. (2004). Desarrollo de aplicaciones web. 10/01/2019, de Eureca.media Sitio web: </w:t>
      </w:r>
    </w:p>
    <w:p w14:paraId="1606F5A6" w14:textId="77777777" w:rsidR="004910EB" w:rsidRPr="00704052" w:rsidRDefault="00D21A65" w:rsidP="00ED7B45">
      <w:pPr>
        <w:spacing w:line="360" w:lineRule="auto"/>
        <w:ind w:firstLine="708"/>
        <w:jc w:val="both"/>
        <w:rPr>
          <w:rFonts w:ascii="Times New Roman" w:hAnsi="Times New Roman" w:cs="Times New Roman"/>
          <w:color w:val="000000"/>
          <w:sz w:val="24"/>
          <w:szCs w:val="27"/>
        </w:rPr>
      </w:pPr>
      <w:hyperlink r:id="rId79" w:history="1">
        <w:r w:rsidR="004910EB" w:rsidRPr="00704052">
          <w:rPr>
            <w:rStyle w:val="Hipervnculo"/>
            <w:rFonts w:ascii="Times New Roman" w:hAnsi="Times New Roman" w:cs="Times New Roman"/>
            <w:sz w:val="24"/>
            <w:szCs w:val="27"/>
          </w:rPr>
          <w:t>http://openaccess.uoc.edu/webapps/o2/bitstream/10609/224/1/Desarrollo%20de%20aplicaciones%20web.pdf</w:t>
        </w:r>
      </w:hyperlink>
    </w:p>
    <w:p w14:paraId="240AAF75" w14:textId="77777777" w:rsidR="004910EB" w:rsidRPr="00704052" w:rsidRDefault="004910EB" w:rsidP="00ED7B45">
      <w:pPr>
        <w:spacing w:line="360" w:lineRule="auto"/>
        <w:ind w:firstLine="708"/>
        <w:jc w:val="both"/>
        <w:rPr>
          <w:rFonts w:ascii="Times New Roman" w:hAnsi="Times New Roman" w:cs="Times New Roman"/>
          <w:color w:val="000000"/>
          <w:sz w:val="24"/>
          <w:szCs w:val="27"/>
        </w:rPr>
      </w:pPr>
      <w:r w:rsidRPr="00704052">
        <w:rPr>
          <w:rFonts w:ascii="Times New Roman" w:hAnsi="Times New Roman" w:cs="Times New Roman"/>
          <w:color w:val="000000"/>
          <w:sz w:val="24"/>
          <w:szCs w:val="27"/>
        </w:rPr>
        <w:lastRenderedPageBreak/>
        <w:t xml:space="preserve">Francisco Berenguer Francés. (2013/2014). DISEÑO Y DESARROLLO WEB.. 10/02/2019, de TFG Sitio web: </w:t>
      </w:r>
    </w:p>
    <w:p w14:paraId="48F9E04A" w14:textId="77777777" w:rsidR="004910EB" w:rsidRPr="00704052" w:rsidRDefault="00D21A65" w:rsidP="00ED7B45">
      <w:pPr>
        <w:spacing w:line="360" w:lineRule="auto"/>
        <w:ind w:firstLine="708"/>
        <w:jc w:val="both"/>
        <w:rPr>
          <w:rFonts w:ascii="Times New Roman" w:hAnsi="Times New Roman" w:cs="Times New Roman"/>
          <w:color w:val="000000"/>
          <w:sz w:val="24"/>
          <w:szCs w:val="27"/>
        </w:rPr>
      </w:pPr>
      <w:hyperlink r:id="rId80" w:history="1">
        <w:r w:rsidR="004910EB" w:rsidRPr="00704052">
          <w:rPr>
            <w:rStyle w:val="Hipervnculo"/>
            <w:rFonts w:ascii="Times New Roman" w:hAnsi="Times New Roman" w:cs="Times New Roman"/>
            <w:sz w:val="24"/>
            <w:szCs w:val="27"/>
          </w:rPr>
          <w:t>https://riunet.upv.es/bitstream/handle/10251/49757/MEMORIA_Barba%20Soler%2C%20Juan%20Pedro.pdf?sequence=1</w:t>
        </w:r>
      </w:hyperlink>
    </w:p>
    <w:p w14:paraId="351E46FB" w14:textId="77777777" w:rsidR="00671FAC" w:rsidRPr="00704052" w:rsidRDefault="00671FAC" w:rsidP="00ED7B45">
      <w:pPr>
        <w:spacing w:line="360" w:lineRule="auto"/>
        <w:ind w:firstLine="708"/>
        <w:jc w:val="both"/>
        <w:rPr>
          <w:rFonts w:ascii="Times New Roman" w:hAnsi="Times New Roman" w:cs="Times New Roman"/>
          <w:color w:val="000000"/>
          <w:sz w:val="24"/>
          <w:szCs w:val="27"/>
        </w:rPr>
      </w:pPr>
      <w:r w:rsidRPr="00704052">
        <w:rPr>
          <w:rFonts w:ascii="Times New Roman" w:hAnsi="Times New Roman" w:cs="Times New Roman"/>
          <w:color w:val="000000"/>
          <w:sz w:val="24"/>
          <w:szCs w:val="27"/>
        </w:rPr>
        <w:t xml:space="preserve">Fidias G. Arias. (2006). El proyecto de Investigación. 15/02/2019, de 2006 EDITORIAL EPISTEME Sitio web: </w:t>
      </w:r>
    </w:p>
    <w:p w14:paraId="6595EBB0" w14:textId="77777777" w:rsidR="004910EB" w:rsidRPr="00704052" w:rsidRDefault="00D21A65" w:rsidP="00ED7B45">
      <w:pPr>
        <w:spacing w:line="360" w:lineRule="auto"/>
        <w:ind w:firstLine="708"/>
        <w:jc w:val="both"/>
        <w:rPr>
          <w:rFonts w:ascii="Times New Roman" w:hAnsi="Times New Roman" w:cs="Times New Roman"/>
          <w:color w:val="000000"/>
          <w:sz w:val="24"/>
          <w:szCs w:val="27"/>
        </w:rPr>
      </w:pPr>
      <w:hyperlink r:id="rId81" w:anchor="v=onepage&amp;q&amp;f=false" w:history="1">
        <w:r w:rsidR="00671FAC" w:rsidRPr="00704052">
          <w:rPr>
            <w:rStyle w:val="Hipervnculo"/>
            <w:rFonts w:ascii="Times New Roman" w:hAnsi="Times New Roman" w:cs="Times New Roman"/>
            <w:sz w:val="24"/>
            <w:szCs w:val="27"/>
          </w:rPr>
          <w:t>https://books.google.co.ve/books?hl=es&amp;lr=&amp;id=y_743ktfK2sC&amp;oi=fnd&amp;pg=PA11&amp;dq=definicion+de+niveles+de+investigacion&amp;ots=sFqyGGZ5Mo&amp;sig=pYqiurb_aDY3ZWE2YQlyVhDDInM#v=onepage&amp;q&amp;f=false</w:t>
        </w:r>
      </w:hyperlink>
    </w:p>
    <w:p w14:paraId="437FBD57" w14:textId="77777777" w:rsidR="00671FAC" w:rsidRPr="00704052" w:rsidRDefault="00671FAC" w:rsidP="00ED7B45">
      <w:pPr>
        <w:spacing w:line="360" w:lineRule="auto"/>
        <w:ind w:firstLine="708"/>
        <w:jc w:val="both"/>
        <w:rPr>
          <w:rFonts w:ascii="Times New Roman" w:hAnsi="Times New Roman" w:cs="Times New Roman"/>
          <w:color w:val="000000"/>
          <w:sz w:val="24"/>
          <w:szCs w:val="27"/>
        </w:rPr>
      </w:pPr>
      <w:r w:rsidRPr="00704052">
        <w:rPr>
          <w:rFonts w:ascii="Times New Roman" w:hAnsi="Times New Roman" w:cs="Times New Roman"/>
          <w:color w:val="000000"/>
          <w:sz w:val="24"/>
          <w:szCs w:val="27"/>
        </w:rPr>
        <w:t xml:space="preserve">Guillermo Morone. (2015). Métodos y técnicas de la investigación científica. 15/02/2019, de colegioebeneze Sitio web: </w:t>
      </w:r>
    </w:p>
    <w:p w14:paraId="168F9CDB" w14:textId="77777777" w:rsidR="00671FAC" w:rsidRPr="00704052" w:rsidRDefault="00D21A65" w:rsidP="00ED7B45">
      <w:pPr>
        <w:spacing w:line="360" w:lineRule="auto"/>
        <w:ind w:firstLine="708"/>
        <w:jc w:val="both"/>
        <w:rPr>
          <w:rFonts w:ascii="Times New Roman" w:hAnsi="Times New Roman" w:cs="Times New Roman"/>
          <w:color w:val="000000"/>
          <w:sz w:val="24"/>
          <w:szCs w:val="27"/>
        </w:rPr>
      </w:pPr>
      <w:hyperlink r:id="rId82" w:history="1">
        <w:r w:rsidR="00671FAC" w:rsidRPr="00704052">
          <w:rPr>
            <w:rStyle w:val="Hipervnculo"/>
            <w:rFonts w:ascii="Times New Roman" w:hAnsi="Times New Roman" w:cs="Times New Roman"/>
            <w:sz w:val="24"/>
            <w:szCs w:val="27"/>
          </w:rPr>
          <w:t>http://colegioebenezer.net/wpcontent/uploads/2015/04/metodologias_investigacion.pdf</w:t>
        </w:r>
      </w:hyperlink>
    </w:p>
    <w:p w14:paraId="1E8146C4" w14:textId="77777777" w:rsidR="00AE6179" w:rsidRPr="00704052" w:rsidRDefault="00AE6179" w:rsidP="00ED7B45">
      <w:pPr>
        <w:spacing w:line="360" w:lineRule="auto"/>
        <w:ind w:firstLine="708"/>
        <w:jc w:val="both"/>
        <w:rPr>
          <w:rFonts w:ascii="Times New Roman" w:hAnsi="Times New Roman" w:cs="Times New Roman"/>
          <w:color w:val="000000"/>
          <w:sz w:val="24"/>
          <w:szCs w:val="27"/>
        </w:rPr>
      </w:pPr>
      <w:r w:rsidRPr="00704052">
        <w:rPr>
          <w:rFonts w:ascii="Times New Roman" w:hAnsi="Times New Roman" w:cs="Times New Roman"/>
          <w:color w:val="000000"/>
          <w:sz w:val="24"/>
          <w:szCs w:val="27"/>
        </w:rPr>
        <w:t xml:space="preserve">Víctor Miguel Niño Rojas. (2011). Metodología de la Investigación. 20/02/2019, de Ediciones de la U Sitio web: </w:t>
      </w:r>
    </w:p>
    <w:p w14:paraId="6084926F" w14:textId="77777777" w:rsidR="00AE6179" w:rsidRPr="00704052" w:rsidRDefault="00D21A65" w:rsidP="00ED7B45">
      <w:pPr>
        <w:spacing w:line="360" w:lineRule="auto"/>
        <w:ind w:firstLine="708"/>
        <w:jc w:val="both"/>
        <w:rPr>
          <w:rFonts w:ascii="Times New Roman" w:hAnsi="Times New Roman" w:cs="Times New Roman"/>
          <w:color w:val="000000"/>
          <w:sz w:val="24"/>
          <w:szCs w:val="27"/>
        </w:rPr>
      </w:pPr>
      <w:hyperlink r:id="rId83" w:history="1">
        <w:r w:rsidR="00AE6179" w:rsidRPr="00704052">
          <w:rPr>
            <w:rStyle w:val="Hipervnculo"/>
            <w:rFonts w:ascii="Times New Roman" w:hAnsi="Times New Roman" w:cs="Times New Roman"/>
            <w:sz w:val="24"/>
            <w:szCs w:val="27"/>
          </w:rPr>
          <w:t>http://roa.ult.edu.cu/bitstream/123456789/3243/1/METODOLOGIA%20DE%20LA%20INVESTIGACION%20DISENO%20Y%20EJECUCION.pdf</w:t>
        </w:r>
      </w:hyperlink>
    </w:p>
    <w:p w14:paraId="58F2A63B" w14:textId="77777777" w:rsidR="00B91D74" w:rsidRPr="00704052" w:rsidRDefault="00B91D74" w:rsidP="00ED7B45">
      <w:pPr>
        <w:spacing w:line="360" w:lineRule="auto"/>
        <w:ind w:firstLine="708"/>
        <w:jc w:val="both"/>
        <w:rPr>
          <w:rFonts w:ascii="Times New Roman" w:hAnsi="Times New Roman" w:cs="Times New Roman"/>
          <w:color w:val="000000"/>
          <w:sz w:val="24"/>
          <w:szCs w:val="27"/>
        </w:rPr>
      </w:pPr>
      <w:r w:rsidRPr="00704052">
        <w:rPr>
          <w:rFonts w:ascii="Times New Roman" w:hAnsi="Times New Roman" w:cs="Times New Roman"/>
          <w:color w:val="000000"/>
          <w:sz w:val="24"/>
          <w:szCs w:val="27"/>
        </w:rPr>
        <w:t xml:space="preserve">Carlos Fernández Collado. (2014). Metodología de la investigación. 20/02/2019, de Punta Santa Fe Sitio web: </w:t>
      </w:r>
    </w:p>
    <w:p w14:paraId="6FE01393" w14:textId="77777777" w:rsidR="00B91D74" w:rsidRPr="00704052" w:rsidRDefault="00D21A65" w:rsidP="00ED7B45">
      <w:pPr>
        <w:spacing w:line="360" w:lineRule="auto"/>
        <w:ind w:firstLine="708"/>
        <w:jc w:val="both"/>
        <w:rPr>
          <w:rFonts w:ascii="Times New Roman" w:hAnsi="Times New Roman" w:cs="Times New Roman"/>
          <w:color w:val="000000"/>
          <w:sz w:val="24"/>
          <w:szCs w:val="27"/>
        </w:rPr>
      </w:pPr>
      <w:hyperlink r:id="rId84" w:history="1">
        <w:r w:rsidR="00B91D74" w:rsidRPr="00704052">
          <w:rPr>
            <w:rStyle w:val="Hipervnculo"/>
            <w:rFonts w:ascii="Times New Roman" w:hAnsi="Times New Roman" w:cs="Times New Roman"/>
            <w:sz w:val="24"/>
            <w:szCs w:val="27"/>
          </w:rPr>
          <w:t>http://observatorio.epacartagena.gov.co/wpcontent/uploads/2017/08/metodologia-de-la-investigacion-sexta-edicion.compressed.pdf</w:t>
        </w:r>
      </w:hyperlink>
    </w:p>
    <w:p w14:paraId="025BEF0F" w14:textId="77777777" w:rsidR="00FC46CA" w:rsidRPr="00704052" w:rsidRDefault="00FC46CA" w:rsidP="00ED7B45">
      <w:pPr>
        <w:spacing w:line="360" w:lineRule="auto"/>
        <w:ind w:firstLine="708"/>
        <w:jc w:val="both"/>
        <w:rPr>
          <w:rFonts w:ascii="Times New Roman" w:hAnsi="Times New Roman" w:cs="Times New Roman"/>
          <w:color w:val="000000"/>
          <w:sz w:val="24"/>
          <w:szCs w:val="27"/>
        </w:rPr>
      </w:pPr>
      <w:r w:rsidRPr="00704052">
        <w:rPr>
          <w:rFonts w:ascii="Times New Roman" w:hAnsi="Times New Roman" w:cs="Times New Roman"/>
          <w:color w:val="000000"/>
          <w:sz w:val="24"/>
          <w:szCs w:val="27"/>
        </w:rPr>
        <w:t xml:space="preserve">Carlos Sabino. (1992). EL PROCESO DE INVESTIGACION. 20/02/2019, de Ed. Panamericana, Bogotá, y Ed. Lumen, Buenos Aires. Sitio web: </w:t>
      </w:r>
    </w:p>
    <w:p w14:paraId="1BEEC148" w14:textId="77777777" w:rsidR="00FC46CA" w:rsidRPr="00D21A65" w:rsidRDefault="00D21A65" w:rsidP="00ED7B45">
      <w:pPr>
        <w:spacing w:line="360" w:lineRule="auto"/>
        <w:ind w:firstLine="708"/>
        <w:jc w:val="both"/>
        <w:rPr>
          <w:rFonts w:ascii="Times New Roman" w:hAnsi="Times New Roman" w:cs="Times New Roman"/>
          <w:color w:val="000000"/>
          <w:sz w:val="24"/>
          <w:szCs w:val="27"/>
        </w:rPr>
      </w:pPr>
      <w:hyperlink r:id="rId85" w:history="1">
        <w:r w:rsidR="00FC46CA" w:rsidRPr="00704052">
          <w:rPr>
            <w:rStyle w:val="Hipervnculo"/>
            <w:rFonts w:ascii="Times New Roman" w:hAnsi="Times New Roman" w:cs="Times New Roman"/>
            <w:sz w:val="24"/>
            <w:szCs w:val="27"/>
          </w:rPr>
          <w:t>http://paginas.ufm.edu/sabino/word/proceso_investigacion.pdf</w:t>
        </w:r>
      </w:hyperlink>
    </w:p>
    <w:p w14:paraId="3179AECB" w14:textId="77777777" w:rsidR="00FC46CA" w:rsidRPr="00704052" w:rsidRDefault="00FC46CA" w:rsidP="00ED7B45">
      <w:pPr>
        <w:spacing w:line="360" w:lineRule="auto"/>
        <w:ind w:firstLine="708"/>
        <w:jc w:val="both"/>
        <w:rPr>
          <w:rFonts w:ascii="Times New Roman" w:hAnsi="Times New Roman" w:cs="Times New Roman"/>
          <w:color w:val="000000"/>
          <w:sz w:val="24"/>
          <w:szCs w:val="27"/>
        </w:rPr>
      </w:pPr>
      <w:r w:rsidRPr="00704052">
        <w:rPr>
          <w:rFonts w:ascii="Times New Roman" w:hAnsi="Times New Roman" w:cs="Times New Roman"/>
          <w:color w:val="000000"/>
          <w:sz w:val="24"/>
          <w:szCs w:val="27"/>
        </w:rPr>
        <w:t xml:space="preserve">SERGIO GOMEZ BASTAR. (2012). Metodologia de la investigación. 22/03/2019, de Ma. Eugenia Buendía López Sitio web: </w:t>
      </w:r>
    </w:p>
    <w:p w14:paraId="24335EBD" w14:textId="77777777" w:rsidR="00FC46CA" w:rsidRPr="00704052" w:rsidRDefault="00D21A65" w:rsidP="00ED7B45">
      <w:pPr>
        <w:spacing w:line="360" w:lineRule="auto"/>
        <w:ind w:firstLine="708"/>
        <w:jc w:val="both"/>
        <w:rPr>
          <w:rFonts w:ascii="Times New Roman" w:hAnsi="Times New Roman" w:cs="Times New Roman"/>
          <w:color w:val="000000"/>
          <w:sz w:val="24"/>
          <w:szCs w:val="27"/>
        </w:rPr>
      </w:pPr>
      <w:hyperlink r:id="rId86" w:history="1">
        <w:r w:rsidR="00FC46CA" w:rsidRPr="00704052">
          <w:rPr>
            <w:rStyle w:val="Hipervnculo"/>
            <w:rFonts w:ascii="Times New Roman" w:hAnsi="Times New Roman" w:cs="Times New Roman"/>
            <w:sz w:val="24"/>
            <w:szCs w:val="27"/>
          </w:rPr>
          <w:t>http://www.aliat.org.mx/BibliotecasDigitales/Axiologicas/Metodologia_de_la_investigacion.pdf</w:t>
        </w:r>
      </w:hyperlink>
    </w:p>
    <w:p w14:paraId="61C64CF4" w14:textId="77777777" w:rsidR="00FC46CA" w:rsidRPr="00D21A65" w:rsidRDefault="00FC46CA" w:rsidP="00FC46CA">
      <w:pPr>
        <w:spacing w:line="360" w:lineRule="auto"/>
        <w:ind w:firstLine="708"/>
        <w:jc w:val="both"/>
        <w:rPr>
          <w:rFonts w:ascii="Times New Roman" w:hAnsi="Times New Roman" w:cs="Times New Roman"/>
          <w:color w:val="000000"/>
          <w:sz w:val="24"/>
          <w:szCs w:val="27"/>
          <w:lang w:val="en-US"/>
        </w:rPr>
      </w:pPr>
      <w:r w:rsidRPr="00704052">
        <w:rPr>
          <w:rFonts w:ascii="Times New Roman" w:hAnsi="Times New Roman" w:cs="Times New Roman"/>
          <w:color w:val="000000"/>
          <w:sz w:val="24"/>
          <w:szCs w:val="27"/>
        </w:rPr>
        <w:t xml:space="preserve">Goetz, J. P. y LeCompte, M. D. (1998). Etnografía y Diseño Cualitativo en Investigación Educativa. </w:t>
      </w:r>
      <w:r w:rsidRPr="00D21A65">
        <w:rPr>
          <w:rFonts w:ascii="Times New Roman" w:hAnsi="Times New Roman" w:cs="Times New Roman"/>
          <w:color w:val="000000"/>
          <w:sz w:val="24"/>
          <w:szCs w:val="27"/>
          <w:lang w:val="en-US"/>
        </w:rPr>
        <w:t>España: Morata.</w:t>
      </w:r>
    </w:p>
    <w:p w14:paraId="0F8313BF" w14:textId="77777777" w:rsidR="00FC46CA" w:rsidRPr="00D21A65" w:rsidRDefault="00FC46CA" w:rsidP="00FC46CA">
      <w:pPr>
        <w:spacing w:line="360" w:lineRule="auto"/>
        <w:ind w:firstLine="708"/>
        <w:jc w:val="both"/>
        <w:rPr>
          <w:rFonts w:ascii="Times New Roman" w:hAnsi="Times New Roman" w:cs="Times New Roman"/>
          <w:color w:val="000000"/>
          <w:sz w:val="24"/>
          <w:szCs w:val="27"/>
        </w:rPr>
      </w:pPr>
      <w:r w:rsidRPr="00D21A65">
        <w:rPr>
          <w:rFonts w:ascii="Times New Roman" w:hAnsi="Times New Roman" w:cs="Times New Roman"/>
          <w:color w:val="000000"/>
          <w:sz w:val="24"/>
          <w:szCs w:val="27"/>
          <w:lang w:val="en-US"/>
        </w:rPr>
        <w:t xml:space="preserve">Linstone, H. y Turoff, M. (Eds.) </w:t>
      </w:r>
      <w:r w:rsidRPr="00704052">
        <w:rPr>
          <w:rFonts w:ascii="Times New Roman" w:hAnsi="Times New Roman" w:cs="Times New Roman"/>
          <w:color w:val="000000"/>
          <w:sz w:val="24"/>
          <w:szCs w:val="27"/>
          <w:lang w:val="en-US"/>
        </w:rPr>
        <w:t xml:space="preserve">(1975). The Delphi method: techniques and applications. </w:t>
      </w:r>
      <w:r w:rsidRPr="00D21A65">
        <w:rPr>
          <w:rFonts w:ascii="Times New Roman" w:hAnsi="Times New Roman" w:cs="Times New Roman"/>
          <w:color w:val="000000"/>
          <w:sz w:val="24"/>
          <w:szCs w:val="27"/>
        </w:rPr>
        <w:t>Reading, Mass: Addison-Wesley.</w:t>
      </w:r>
    </w:p>
    <w:p w14:paraId="32993777" w14:textId="77777777" w:rsidR="00FC46CA" w:rsidRPr="00704052" w:rsidRDefault="00FC46CA" w:rsidP="00FC46CA">
      <w:pPr>
        <w:spacing w:line="360" w:lineRule="auto"/>
        <w:ind w:firstLine="708"/>
        <w:jc w:val="both"/>
        <w:rPr>
          <w:rFonts w:ascii="Times New Roman" w:hAnsi="Times New Roman" w:cs="Times New Roman"/>
          <w:color w:val="000000"/>
          <w:sz w:val="24"/>
          <w:szCs w:val="27"/>
        </w:rPr>
      </w:pPr>
      <w:r w:rsidRPr="00D21A65">
        <w:rPr>
          <w:rFonts w:ascii="Times New Roman" w:hAnsi="Times New Roman" w:cs="Times New Roman"/>
          <w:color w:val="000000"/>
          <w:sz w:val="24"/>
          <w:szCs w:val="27"/>
        </w:rPr>
        <w:t xml:space="preserve">Rodríguez Gómez, G.; Gil Flores, J. y Garcia Jimenez, E. (1999). </w:t>
      </w:r>
      <w:r w:rsidRPr="00704052">
        <w:rPr>
          <w:rFonts w:ascii="Times New Roman" w:hAnsi="Times New Roman" w:cs="Times New Roman"/>
          <w:color w:val="000000"/>
          <w:sz w:val="24"/>
          <w:szCs w:val="27"/>
        </w:rPr>
        <w:t>Metodología de la investigación cualitativa. Málaga: Aljibe.</w:t>
      </w:r>
    </w:p>
    <w:p w14:paraId="3AF1A919" w14:textId="77777777" w:rsidR="009774BF" w:rsidRPr="00704052" w:rsidRDefault="009774BF" w:rsidP="00FC46CA">
      <w:pPr>
        <w:spacing w:line="360" w:lineRule="auto"/>
        <w:ind w:firstLine="708"/>
        <w:jc w:val="both"/>
        <w:rPr>
          <w:rFonts w:ascii="Times New Roman" w:hAnsi="Times New Roman" w:cs="Times New Roman"/>
          <w:color w:val="000000"/>
          <w:sz w:val="24"/>
          <w:szCs w:val="27"/>
        </w:rPr>
      </w:pPr>
      <w:r w:rsidRPr="00704052">
        <w:rPr>
          <w:rFonts w:ascii="Times New Roman" w:hAnsi="Times New Roman" w:cs="Times New Roman"/>
          <w:color w:val="000000"/>
          <w:sz w:val="24"/>
          <w:szCs w:val="27"/>
        </w:rPr>
        <w:t xml:space="preserve">Lidia Diaz Sanjuán. (2011). LA OBSERVACIÓN. 22/03/2019, de Facultad de Psicología, UNAM Sitio web: </w:t>
      </w:r>
    </w:p>
    <w:p w14:paraId="63F0E7E4" w14:textId="77777777" w:rsidR="009774BF" w:rsidRPr="00704052" w:rsidRDefault="00D21A65" w:rsidP="00FC46CA">
      <w:pPr>
        <w:spacing w:line="360" w:lineRule="auto"/>
        <w:ind w:firstLine="708"/>
        <w:jc w:val="both"/>
        <w:rPr>
          <w:rFonts w:ascii="Times New Roman" w:hAnsi="Times New Roman" w:cs="Times New Roman"/>
          <w:color w:val="000000"/>
          <w:sz w:val="24"/>
          <w:szCs w:val="27"/>
        </w:rPr>
      </w:pPr>
      <w:hyperlink r:id="rId87" w:history="1">
        <w:r w:rsidR="009774BF" w:rsidRPr="00704052">
          <w:rPr>
            <w:rStyle w:val="Hipervnculo"/>
            <w:rFonts w:ascii="Times New Roman" w:hAnsi="Times New Roman" w:cs="Times New Roman"/>
            <w:sz w:val="24"/>
            <w:szCs w:val="27"/>
          </w:rPr>
          <w:t>http://www.psicologia.unam.mx/documentos/pdf/publicaciones/La_observacion_Lidia_Diaz_Sanjuan_Texto_Apoyo_Didactico_Metodo_Clinico_3_Sem.pdf</w:t>
        </w:r>
      </w:hyperlink>
    </w:p>
    <w:p w14:paraId="2BFCFE6E" w14:textId="77777777" w:rsidR="005A7766" w:rsidRPr="00704052" w:rsidRDefault="005A7766" w:rsidP="00FC46CA">
      <w:pPr>
        <w:spacing w:line="360" w:lineRule="auto"/>
        <w:ind w:firstLine="708"/>
        <w:jc w:val="both"/>
        <w:rPr>
          <w:rFonts w:ascii="Times New Roman" w:hAnsi="Times New Roman" w:cs="Times New Roman"/>
          <w:color w:val="000000"/>
          <w:sz w:val="24"/>
          <w:szCs w:val="27"/>
        </w:rPr>
      </w:pPr>
      <w:r w:rsidRPr="00704052">
        <w:rPr>
          <w:rFonts w:ascii="Times New Roman" w:hAnsi="Times New Roman" w:cs="Times New Roman"/>
          <w:color w:val="000000"/>
          <w:sz w:val="24"/>
          <w:szCs w:val="27"/>
        </w:rPr>
        <w:t xml:space="preserve">Jorge Padua. (2018). Técnicas de investigación aplicadas a las ciencias sociales. 25/03/2019, de Fondo de culturas Económicas Sitio web: </w:t>
      </w:r>
    </w:p>
    <w:p w14:paraId="23B98B51" w14:textId="77777777" w:rsidR="00AC090F" w:rsidRPr="00704052" w:rsidRDefault="00D21A65" w:rsidP="00781312">
      <w:pPr>
        <w:spacing w:line="360" w:lineRule="auto"/>
        <w:ind w:firstLine="708"/>
        <w:jc w:val="both"/>
        <w:rPr>
          <w:rStyle w:val="Hipervnculo"/>
          <w:rFonts w:ascii="Times New Roman" w:hAnsi="Times New Roman" w:cs="Times New Roman"/>
          <w:sz w:val="24"/>
          <w:szCs w:val="27"/>
        </w:rPr>
      </w:pPr>
      <w:hyperlink r:id="rId88" w:anchor="v=onepage&amp;q&amp;f=false" w:history="1">
        <w:r w:rsidR="005A7766" w:rsidRPr="00704052">
          <w:rPr>
            <w:rStyle w:val="Hipervnculo"/>
            <w:rFonts w:ascii="Times New Roman" w:hAnsi="Times New Roman" w:cs="Times New Roman"/>
            <w:sz w:val="24"/>
            <w:szCs w:val="27"/>
          </w:rPr>
          <w:t>https://books.google.co.ve/books?hl=es&amp;lr=&amp;id=1g9jDwAAQBAJ&amp;oi=fnd&amp;pg=PT16&amp;dq=instrumentos+de+recoleccion+de+datos&amp;ots=vQgfSRLe1E&amp;sig=Z_TGhipTsEsW8kdMv6-qDApenJc#v=onepage&amp;q&amp;f=false</w:t>
        </w:r>
      </w:hyperlink>
    </w:p>
    <w:p w14:paraId="2ECC0AC3" w14:textId="77777777" w:rsidR="00C74658" w:rsidRDefault="00C74658" w:rsidP="008B0514">
      <w:pPr>
        <w:spacing w:after="100" w:line="360" w:lineRule="auto"/>
        <w:jc w:val="both"/>
        <w:rPr>
          <w:rStyle w:val="Hipervnculo"/>
          <w:rFonts w:ascii="Times New Roman" w:hAnsi="Times New Roman" w:cs="Times New Roman"/>
          <w:sz w:val="24"/>
          <w:szCs w:val="27"/>
        </w:rPr>
      </w:pPr>
    </w:p>
    <w:p w14:paraId="01EE65B8" w14:textId="77777777" w:rsidR="00C74658" w:rsidRPr="00C74658" w:rsidRDefault="00C74658" w:rsidP="008B0514">
      <w:pPr>
        <w:spacing w:after="100" w:line="360" w:lineRule="auto"/>
        <w:jc w:val="both"/>
        <w:rPr>
          <w:rFonts w:ascii="Times New Roman" w:hAnsi="Times New Roman" w:cs="Times New Roman"/>
          <w:sz w:val="24"/>
        </w:rPr>
      </w:pPr>
      <w:r w:rsidRPr="00C74658">
        <w:rPr>
          <w:rFonts w:ascii="Times New Roman" w:hAnsi="Times New Roman" w:cs="Times New Roman"/>
          <w:sz w:val="24"/>
        </w:rPr>
        <w:t xml:space="preserve">Valentín Linares Sánchez. (2004). Análisis de sistemas de navegación de sitios Web. 02/07/2019, de openaccess.uoc.edu Sitio web: </w:t>
      </w:r>
    </w:p>
    <w:p w14:paraId="79103E5F" w14:textId="7B2753F0" w:rsidR="008B0514" w:rsidRPr="00C74658" w:rsidRDefault="00C74658" w:rsidP="008B0514">
      <w:pPr>
        <w:spacing w:after="100" w:line="360" w:lineRule="auto"/>
        <w:jc w:val="both"/>
        <w:rPr>
          <w:rFonts w:ascii="time new roman" w:hAnsi="time new roman"/>
          <w:sz w:val="24"/>
        </w:rPr>
      </w:pPr>
      <w:hyperlink r:id="rId89" w:history="1">
        <w:r w:rsidRPr="00C74658">
          <w:rPr>
            <w:rStyle w:val="Hipervnculo"/>
            <w:rFonts w:ascii="time new roman" w:hAnsi="time new roman"/>
            <w:sz w:val="24"/>
          </w:rPr>
          <w:t>http://openaccess.uoc.edu/webapps/o2/bitstream/10609/447/1/27698tfc.pdf</w:t>
        </w:r>
      </w:hyperlink>
    </w:p>
    <w:p w14:paraId="51D4625C" w14:textId="77777777" w:rsidR="00C74658" w:rsidRPr="00704052" w:rsidRDefault="00C74658" w:rsidP="008B0514">
      <w:pPr>
        <w:spacing w:after="100" w:line="360" w:lineRule="auto"/>
        <w:jc w:val="both"/>
        <w:rPr>
          <w:rFonts w:ascii="Times New Roman" w:hAnsi="Times New Roman" w:cs="Times New Roman"/>
        </w:rPr>
      </w:pPr>
    </w:p>
    <w:p w14:paraId="29CEB75A" w14:textId="77777777" w:rsidR="00534D8E" w:rsidRDefault="00534D8E" w:rsidP="008B0514">
      <w:pPr>
        <w:spacing w:after="100" w:line="360" w:lineRule="auto"/>
        <w:jc w:val="both"/>
        <w:rPr>
          <w:rFonts w:ascii="Times New Roman" w:hAnsi="Times New Roman" w:cs="Times New Roman"/>
          <w:bCs/>
          <w:sz w:val="24"/>
          <w:szCs w:val="24"/>
        </w:rPr>
      </w:pPr>
      <w:r w:rsidRPr="00534D8E">
        <w:rPr>
          <w:rFonts w:ascii="Times New Roman" w:hAnsi="Times New Roman" w:cs="Times New Roman"/>
          <w:bCs/>
          <w:sz w:val="24"/>
          <w:szCs w:val="24"/>
        </w:rPr>
        <w:t>Valdés Miranda. (2005). La calidad de una página web como herramienta de comunicación. 02/07/2019, de Universidad Europea de Madrid Sitio web:</w:t>
      </w:r>
    </w:p>
    <w:p w14:paraId="49459D37" w14:textId="7A5CAF4A" w:rsidR="008B0514" w:rsidRPr="00C74658" w:rsidRDefault="00534D8E" w:rsidP="008B0514">
      <w:pPr>
        <w:spacing w:after="100" w:line="360" w:lineRule="auto"/>
        <w:jc w:val="both"/>
        <w:rPr>
          <w:rFonts w:ascii="Times New Roman" w:hAnsi="Times New Roman" w:cs="Times New Roman"/>
          <w:bCs/>
          <w:sz w:val="24"/>
          <w:szCs w:val="24"/>
        </w:rPr>
      </w:pPr>
      <w:hyperlink r:id="rId90" w:history="1">
        <w:r w:rsidRPr="00C74658">
          <w:rPr>
            <w:rStyle w:val="Hipervnculo"/>
            <w:rFonts w:ascii="Times New Roman" w:hAnsi="Times New Roman" w:cs="Times New Roman"/>
            <w:bCs/>
            <w:sz w:val="24"/>
            <w:szCs w:val="24"/>
          </w:rPr>
          <w:t>https://core.ac.uk/download/pdf/38814746.pdf</w:t>
        </w:r>
      </w:hyperlink>
    </w:p>
    <w:p w14:paraId="3D5E78E6" w14:textId="77777777" w:rsidR="00534D8E" w:rsidRPr="00704052" w:rsidRDefault="00534D8E" w:rsidP="008B0514">
      <w:pPr>
        <w:spacing w:after="100" w:line="360" w:lineRule="auto"/>
        <w:jc w:val="both"/>
        <w:rPr>
          <w:rFonts w:ascii="Times New Roman" w:hAnsi="Times New Roman" w:cs="Times New Roman"/>
          <w:b/>
          <w:bCs/>
          <w:sz w:val="24"/>
          <w:szCs w:val="24"/>
        </w:rPr>
      </w:pPr>
    </w:p>
    <w:p w14:paraId="640CDB7B" w14:textId="77777777" w:rsidR="008B0514" w:rsidRPr="00704052" w:rsidRDefault="008B0514" w:rsidP="008B0514">
      <w:pPr>
        <w:spacing w:after="100" w:line="360" w:lineRule="auto"/>
        <w:jc w:val="both"/>
        <w:rPr>
          <w:rStyle w:val="Hipervnculo"/>
          <w:rFonts w:ascii="Times New Roman" w:hAnsi="Times New Roman" w:cs="Times New Roman"/>
        </w:rPr>
      </w:pPr>
    </w:p>
    <w:p w14:paraId="3B8571E0" w14:textId="0B16BDE9" w:rsidR="00534D8E" w:rsidRPr="00534D8E" w:rsidRDefault="00534D8E" w:rsidP="008B0514">
      <w:pPr>
        <w:spacing w:after="100" w:line="360" w:lineRule="auto"/>
        <w:jc w:val="both"/>
        <w:rPr>
          <w:rStyle w:val="Hipervnculo"/>
          <w:rFonts w:ascii="Times New Roman" w:hAnsi="Times New Roman" w:cs="Times New Roman"/>
          <w:color w:val="auto"/>
          <w:u w:val="none"/>
        </w:rPr>
      </w:pPr>
      <w:r w:rsidRPr="00534D8E">
        <w:rPr>
          <w:rStyle w:val="Hipervnculo"/>
          <w:rFonts w:ascii="Times New Roman" w:hAnsi="Times New Roman" w:cs="Times New Roman"/>
          <w:color w:val="auto"/>
          <w:u w:val="none"/>
        </w:rPr>
        <w:t xml:space="preserve">Pilar Gomez borrero. (2010). ¿Dónde está el negocio?. 02/07/2019, de </w:t>
      </w:r>
      <w:r w:rsidR="00C74658" w:rsidRPr="00534D8E">
        <w:rPr>
          <w:rStyle w:val="Hipervnculo"/>
          <w:rFonts w:ascii="Times New Roman" w:hAnsi="Times New Roman" w:cs="Times New Roman"/>
          <w:color w:val="auto"/>
          <w:u w:val="none"/>
        </w:rPr>
        <w:t>economía</w:t>
      </w:r>
      <w:r w:rsidRPr="00534D8E">
        <w:rPr>
          <w:rStyle w:val="Hipervnculo"/>
          <w:rFonts w:ascii="Times New Roman" w:hAnsi="Times New Roman" w:cs="Times New Roman"/>
          <w:color w:val="auto"/>
          <w:u w:val="none"/>
        </w:rPr>
        <w:t xml:space="preserve"> digital Sitio web: </w:t>
      </w:r>
    </w:p>
    <w:p w14:paraId="5C4CE921" w14:textId="096E6F3A" w:rsidR="008B0514" w:rsidRPr="00704052" w:rsidRDefault="00534D8E" w:rsidP="008B0514">
      <w:pPr>
        <w:spacing w:after="100" w:line="360" w:lineRule="auto"/>
        <w:jc w:val="both"/>
        <w:rPr>
          <w:rStyle w:val="Hipervnculo"/>
          <w:rFonts w:ascii="Times New Roman" w:hAnsi="Times New Roman" w:cs="Times New Roman"/>
        </w:rPr>
      </w:pPr>
      <w:r w:rsidRPr="00534D8E">
        <w:rPr>
          <w:rStyle w:val="Hipervnculo"/>
          <w:rFonts w:ascii="Times New Roman" w:hAnsi="Times New Roman" w:cs="Times New Roman"/>
        </w:rPr>
        <w:t>https://books.google.com.ar/books?hl=es&amp;lr=&amp;id=uuVcDwAAQBAJ&amp;oi=fnd&amp;pg=PA8&amp;dq=Prensa+e+internet&amp;ots=C_h9-JVttn&amp;sig=T0eMwvMU-pi6SLKUOcq-2xoCDUI#v=onepage&amp;q=Prensa%20e%20internet&amp;f=false</w:t>
      </w:r>
    </w:p>
    <w:p w14:paraId="2EE4E764" w14:textId="77777777" w:rsidR="008B0514" w:rsidRPr="00704052" w:rsidRDefault="008B0514" w:rsidP="009367CA">
      <w:pPr>
        <w:spacing w:after="100" w:line="360" w:lineRule="auto"/>
        <w:jc w:val="both"/>
        <w:rPr>
          <w:rStyle w:val="Hipervnculo"/>
          <w:rFonts w:ascii="Times New Roman" w:hAnsi="Times New Roman" w:cs="Times New Roman"/>
          <w:b/>
          <w:sz w:val="24"/>
          <w:szCs w:val="24"/>
        </w:rPr>
      </w:pPr>
      <w:bookmarkStart w:id="2" w:name="_GoBack"/>
      <w:bookmarkEnd w:id="2"/>
    </w:p>
    <w:p w14:paraId="1E8DC0DF" w14:textId="77777777" w:rsidR="009367CA" w:rsidRPr="00704052" w:rsidRDefault="009367CA" w:rsidP="009367CA">
      <w:pPr>
        <w:spacing w:after="100" w:line="360" w:lineRule="auto"/>
        <w:jc w:val="both"/>
        <w:rPr>
          <w:rStyle w:val="Hipervnculo"/>
          <w:rFonts w:ascii="Times New Roman" w:hAnsi="Times New Roman" w:cs="Times New Roman"/>
          <w:b/>
          <w:sz w:val="24"/>
          <w:szCs w:val="24"/>
        </w:rPr>
      </w:pPr>
    </w:p>
    <w:p w14:paraId="3F2CE0D0" w14:textId="77777777" w:rsidR="009367CA" w:rsidRPr="00704052" w:rsidRDefault="009367CA" w:rsidP="009367CA">
      <w:pPr>
        <w:spacing w:after="100" w:line="360" w:lineRule="auto"/>
        <w:jc w:val="both"/>
        <w:rPr>
          <w:rStyle w:val="Hipervnculo"/>
          <w:rFonts w:ascii="Times New Roman" w:hAnsi="Times New Roman" w:cs="Times New Roman"/>
          <w:b/>
          <w:color w:val="0000FF"/>
          <w:sz w:val="24"/>
          <w:szCs w:val="24"/>
        </w:rPr>
      </w:pPr>
    </w:p>
    <w:p w14:paraId="37B94F13" w14:textId="77777777" w:rsidR="009367CA" w:rsidRPr="00704052" w:rsidRDefault="009367CA" w:rsidP="009367CA">
      <w:pPr>
        <w:spacing w:after="100" w:line="360" w:lineRule="auto"/>
        <w:jc w:val="both"/>
        <w:rPr>
          <w:rStyle w:val="Hipervnculo"/>
          <w:rFonts w:ascii="Times New Roman" w:hAnsi="Times New Roman" w:cs="Times New Roman"/>
          <w:bCs/>
          <w:color w:val="auto"/>
          <w:sz w:val="24"/>
          <w:szCs w:val="24"/>
          <w:u w:val="none"/>
        </w:rPr>
      </w:pPr>
    </w:p>
    <w:p w14:paraId="5B1B58A1" w14:textId="77777777" w:rsidR="009367CA" w:rsidRPr="00704052" w:rsidRDefault="009367CA" w:rsidP="00781312">
      <w:pPr>
        <w:spacing w:line="360" w:lineRule="auto"/>
        <w:ind w:firstLine="708"/>
        <w:jc w:val="both"/>
        <w:rPr>
          <w:rFonts w:ascii="Times New Roman" w:hAnsi="Times New Roman" w:cs="Times New Roman"/>
          <w:color w:val="000000"/>
          <w:sz w:val="24"/>
          <w:szCs w:val="27"/>
        </w:rPr>
      </w:pPr>
    </w:p>
    <w:sectPr w:rsidR="009367CA" w:rsidRPr="00704052" w:rsidSect="00675B82">
      <w:pgSz w:w="12240" w:h="15840" w:code="1"/>
      <w:pgMar w:top="1440" w:right="1440" w:bottom="1440" w:left="1440"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4E2B2C8" w14:textId="77777777" w:rsidR="00975C1E" w:rsidRDefault="00975C1E" w:rsidP="00EC258E">
      <w:pPr>
        <w:spacing w:after="0" w:line="240" w:lineRule="auto"/>
      </w:pPr>
      <w:r>
        <w:separator/>
      </w:r>
    </w:p>
  </w:endnote>
  <w:endnote w:type="continuationSeparator" w:id="0">
    <w:p w14:paraId="14593BCC" w14:textId="77777777" w:rsidR="00975C1E" w:rsidRDefault="00975C1E" w:rsidP="00EC25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Noto Sans Symbols">
    <w:altName w:val="Device Font 10cpi"/>
    <w:charset w:val="00"/>
    <w:family w:val="auto"/>
    <w:pitch w:val="default"/>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altName w:val="Device Font 10cpi"/>
    <w:panose1 w:val="020F0502020204030204"/>
    <w:charset w:val="00"/>
    <w:family w:val="swiss"/>
    <w:pitch w:val="variable"/>
    <w:sig w:usb0="00000001" w:usb1="4000ACFF" w:usb2="00000001" w:usb3="00000000" w:csb0="0000019F" w:csb1="00000000"/>
  </w:font>
  <w:font w:name="Cambria">
    <w:altName w:val="Device Font 10cpi"/>
    <w:panose1 w:val="02040503050406030204"/>
    <w:charset w:val="00"/>
    <w:family w:val="roman"/>
    <w:pitch w:val="variable"/>
    <w:sig w:usb0="00000001"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altName w:val="Device Font 10cpi"/>
    <w:panose1 w:val="020B0604020202020204"/>
    <w:charset w:val="00"/>
    <w:family w:val="swiss"/>
    <w:pitch w:val="variable"/>
    <w:sig w:usb0="00000000" w:usb1="C0007843" w:usb2="00000009" w:usb3="00000000" w:csb0="000001FF" w:csb1="00000000"/>
  </w:font>
  <w:font w:name="time new roman">
    <w:altName w:val="Device Font 10cpi"/>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F620EE" w14:textId="77777777" w:rsidR="00D21A65" w:rsidRDefault="00D21A6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746C8B" w14:textId="77777777" w:rsidR="00D21A65" w:rsidRDefault="00D21A65">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EA9DF8" w14:textId="77777777" w:rsidR="00D21A65" w:rsidRDefault="00D21A6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B265E6" w14:textId="77777777" w:rsidR="00975C1E" w:rsidRDefault="00975C1E" w:rsidP="00EC258E">
      <w:pPr>
        <w:spacing w:after="0" w:line="240" w:lineRule="auto"/>
      </w:pPr>
      <w:r>
        <w:separator/>
      </w:r>
    </w:p>
  </w:footnote>
  <w:footnote w:type="continuationSeparator" w:id="0">
    <w:p w14:paraId="4C5C80BA" w14:textId="77777777" w:rsidR="00975C1E" w:rsidRDefault="00975C1E" w:rsidP="00EC258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D64DE4" w14:textId="77777777" w:rsidR="00D21A65" w:rsidRDefault="00D21A65">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1366230"/>
      <w:docPartObj>
        <w:docPartGallery w:val="Page Numbers (Top of Page)"/>
        <w:docPartUnique/>
      </w:docPartObj>
    </w:sdtPr>
    <w:sdtContent>
      <w:p w14:paraId="05EF86E2" w14:textId="77777777" w:rsidR="00D21A65" w:rsidRDefault="00D21A65">
        <w:pPr>
          <w:pStyle w:val="Encabezado"/>
          <w:jc w:val="right"/>
        </w:pPr>
        <w:r>
          <w:fldChar w:fldCharType="begin"/>
        </w:r>
        <w:r>
          <w:instrText>PAGE   \* MERGEFORMAT</w:instrText>
        </w:r>
        <w:r>
          <w:fldChar w:fldCharType="separate"/>
        </w:r>
        <w:r w:rsidR="00D641D8" w:rsidRPr="00D641D8">
          <w:rPr>
            <w:noProof/>
            <w:lang w:val="es-ES"/>
          </w:rPr>
          <w:t>87</w:t>
        </w:r>
        <w:r>
          <w:fldChar w:fldCharType="end"/>
        </w:r>
      </w:p>
    </w:sdtContent>
  </w:sdt>
  <w:p w14:paraId="511645A5" w14:textId="77777777" w:rsidR="00D21A65" w:rsidRDefault="00D21A65">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6979EB" w14:textId="77777777" w:rsidR="00D21A65" w:rsidRDefault="00D21A6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A73B5B"/>
    <w:multiLevelType w:val="multilevel"/>
    <w:tmpl w:val="2814DC4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32B175DE"/>
    <w:multiLevelType w:val="multilevel"/>
    <w:tmpl w:val="1C22946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nsid w:val="32E371BF"/>
    <w:multiLevelType w:val="multilevel"/>
    <w:tmpl w:val="D7300F56"/>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
    <w:nsid w:val="69617FD4"/>
    <w:multiLevelType w:val="multilevel"/>
    <w:tmpl w:val="5EB6DD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nsid w:val="759A6240"/>
    <w:multiLevelType w:val="multilevel"/>
    <w:tmpl w:val="E7F64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F0E0326"/>
    <w:multiLevelType w:val="hybridMultilevel"/>
    <w:tmpl w:val="107E3982"/>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num w:numId="1">
    <w:abstractNumId w:val="5"/>
  </w:num>
  <w:num w:numId="2">
    <w:abstractNumId w:val="3"/>
  </w:num>
  <w:num w:numId="3">
    <w:abstractNumId w:val="1"/>
  </w:num>
  <w:num w:numId="4">
    <w:abstractNumId w:val="0"/>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178A"/>
    <w:rsid w:val="00024DC2"/>
    <w:rsid w:val="00085E50"/>
    <w:rsid w:val="000A2752"/>
    <w:rsid w:val="000C337F"/>
    <w:rsid w:val="000D0FF6"/>
    <w:rsid w:val="00114430"/>
    <w:rsid w:val="001361DA"/>
    <w:rsid w:val="00150BCD"/>
    <w:rsid w:val="00187962"/>
    <w:rsid w:val="00194A6B"/>
    <w:rsid w:val="001A0042"/>
    <w:rsid w:val="001B6144"/>
    <w:rsid w:val="001D480A"/>
    <w:rsid w:val="001F4958"/>
    <w:rsid w:val="00215E56"/>
    <w:rsid w:val="00220683"/>
    <w:rsid w:val="00253CD8"/>
    <w:rsid w:val="00262CD5"/>
    <w:rsid w:val="00265EB6"/>
    <w:rsid w:val="00295694"/>
    <w:rsid w:val="002A2535"/>
    <w:rsid w:val="002B546B"/>
    <w:rsid w:val="002B7905"/>
    <w:rsid w:val="002E1E27"/>
    <w:rsid w:val="0033213D"/>
    <w:rsid w:val="00396D00"/>
    <w:rsid w:val="003D6B30"/>
    <w:rsid w:val="003F3DB3"/>
    <w:rsid w:val="004220D4"/>
    <w:rsid w:val="00431823"/>
    <w:rsid w:val="0045128A"/>
    <w:rsid w:val="004705B1"/>
    <w:rsid w:val="004910EB"/>
    <w:rsid w:val="004C7D0A"/>
    <w:rsid w:val="0051178A"/>
    <w:rsid w:val="00533D39"/>
    <w:rsid w:val="00534D8E"/>
    <w:rsid w:val="00540B14"/>
    <w:rsid w:val="00584A17"/>
    <w:rsid w:val="005A7766"/>
    <w:rsid w:val="005B6B9C"/>
    <w:rsid w:val="005E5343"/>
    <w:rsid w:val="005F3EF6"/>
    <w:rsid w:val="005F5F3E"/>
    <w:rsid w:val="0060680C"/>
    <w:rsid w:val="00671FAC"/>
    <w:rsid w:val="00675B82"/>
    <w:rsid w:val="0069407F"/>
    <w:rsid w:val="006A1BA4"/>
    <w:rsid w:val="006E6604"/>
    <w:rsid w:val="006F4FA7"/>
    <w:rsid w:val="00704052"/>
    <w:rsid w:val="00747907"/>
    <w:rsid w:val="00752D9B"/>
    <w:rsid w:val="00761E6A"/>
    <w:rsid w:val="00766EC9"/>
    <w:rsid w:val="00771175"/>
    <w:rsid w:val="00772EF0"/>
    <w:rsid w:val="00776062"/>
    <w:rsid w:val="00781312"/>
    <w:rsid w:val="007A373F"/>
    <w:rsid w:val="007D7913"/>
    <w:rsid w:val="0081439D"/>
    <w:rsid w:val="00837E39"/>
    <w:rsid w:val="008749B1"/>
    <w:rsid w:val="008860C9"/>
    <w:rsid w:val="00887E49"/>
    <w:rsid w:val="008B0514"/>
    <w:rsid w:val="008D2A15"/>
    <w:rsid w:val="008F0F79"/>
    <w:rsid w:val="00902251"/>
    <w:rsid w:val="0091170B"/>
    <w:rsid w:val="00925086"/>
    <w:rsid w:val="00930D36"/>
    <w:rsid w:val="009367CA"/>
    <w:rsid w:val="00944822"/>
    <w:rsid w:val="00975C1E"/>
    <w:rsid w:val="009774BF"/>
    <w:rsid w:val="00991C1F"/>
    <w:rsid w:val="009D625A"/>
    <w:rsid w:val="009D6EB5"/>
    <w:rsid w:val="00A46F13"/>
    <w:rsid w:val="00A5776E"/>
    <w:rsid w:val="00A975DF"/>
    <w:rsid w:val="00AA4C4F"/>
    <w:rsid w:val="00AB71E0"/>
    <w:rsid w:val="00AC090F"/>
    <w:rsid w:val="00AC7978"/>
    <w:rsid w:val="00AD3CC2"/>
    <w:rsid w:val="00AD5606"/>
    <w:rsid w:val="00AE4CD2"/>
    <w:rsid w:val="00AE6179"/>
    <w:rsid w:val="00B0501B"/>
    <w:rsid w:val="00B309F0"/>
    <w:rsid w:val="00B41475"/>
    <w:rsid w:val="00B56168"/>
    <w:rsid w:val="00B644B5"/>
    <w:rsid w:val="00B91D74"/>
    <w:rsid w:val="00B92A3F"/>
    <w:rsid w:val="00BC18B4"/>
    <w:rsid w:val="00C00C41"/>
    <w:rsid w:val="00C065D2"/>
    <w:rsid w:val="00C47485"/>
    <w:rsid w:val="00C52391"/>
    <w:rsid w:val="00C74658"/>
    <w:rsid w:val="00CA2954"/>
    <w:rsid w:val="00CB336A"/>
    <w:rsid w:val="00CD6AF9"/>
    <w:rsid w:val="00CE2435"/>
    <w:rsid w:val="00D21A65"/>
    <w:rsid w:val="00D27B52"/>
    <w:rsid w:val="00D41D5C"/>
    <w:rsid w:val="00D641D8"/>
    <w:rsid w:val="00D67B85"/>
    <w:rsid w:val="00D91046"/>
    <w:rsid w:val="00D93288"/>
    <w:rsid w:val="00D94A18"/>
    <w:rsid w:val="00DA34F2"/>
    <w:rsid w:val="00DA7540"/>
    <w:rsid w:val="00DB05AC"/>
    <w:rsid w:val="00DC07F1"/>
    <w:rsid w:val="00E01D7E"/>
    <w:rsid w:val="00E1059D"/>
    <w:rsid w:val="00E10B6F"/>
    <w:rsid w:val="00E40F2F"/>
    <w:rsid w:val="00E45DEF"/>
    <w:rsid w:val="00E5284F"/>
    <w:rsid w:val="00E53366"/>
    <w:rsid w:val="00E554D4"/>
    <w:rsid w:val="00E62FD0"/>
    <w:rsid w:val="00E92BC0"/>
    <w:rsid w:val="00E95CF7"/>
    <w:rsid w:val="00EA1DD3"/>
    <w:rsid w:val="00EB661E"/>
    <w:rsid w:val="00EC258E"/>
    <w:rsid w:val="00EC57E1"/>
    <w:rsid w:val="00ED7B45"/>
    <w:rsid w:val="00EE599E"/>
    <w:rsid w:val="00EF354A"/>
    <w:rsid w:val="00F10BAA"/>
    <w:rsid w:val="00F131C8"/>
    <w:rsid w:val="00F46B07"/>
    <w:rsid w:val="00FC46CA"/>
  </w:rsids>
  <m:mathPr>
    <m:mathFont m:val="Cambria Math"/>
    <m:brkBin m:val="before"/>
    <m:brkBinSub m:val="--"/>
    <m:smallFrac m:val="0"/>
    <m:dispDef/>
    <m:lMargin m:val="0"/>
    <m:rMargin m:val="0"/>
    <m:defJc m:val="centerGroup"/>
    <m:wrapIndent m:val="1440"/>
    <m:intLim m:val="subSup"/>
    <m:naryLim m:val="undOvr"/>
  </m:mathPr>
  <w:themeFontLang w:val="es-V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5AA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V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1F4958"/>
    <w:pPr>
      <w:keepNext/>
      <w:keepLines/>
      <w:spacing w:after="0" w:line="480" w:lineRule="auto"/>
      <w:jc w:val="center"/>
      <w:outlineLvl w:val="0"/>
    </w:pPr>
    <w:rPr>
      <w:rFonts w:ascii="Times New Roman" w:eastAsiaTheme="majorEastAsia" w:hAnsi="Times New Roman" w:cstheme="majorBidi"/>
      <w:b/>
      <w:sz w:val="24"/>
      <w:szCs w:val="32"/>
      <w:lang w:val="es-ES"/>
    </w:rPr>
  </w:style>
  <w:style w:type="paragraph" w:styleId="Ttulo2">
    <w:name w:val="heading 2"/>
    <w:basedOn w:val="Normal"/>
    <w:next w:val="Normal"/>
    <w:link w:val="Ttulo2Car"/>
    <w:uiPriority w:val="9"/>
    <w:unhideWhenUsed/>
    <w:qFormat/>
    <w:rsid w:val="00D41D5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4">
    <w:name w:val="heading 4"/>
    <w:basedOn w:val="Normal"/>
    <w:link w:val="Ttulo4Car"/>
    <w:uiPriority w:val="9"/>
    <w:qFormat/>
    <w:rsid w:val="003F3DB3"/>
    <w:pPr>
      <w:spacing w:before="100" w:beforeAutospacing="1" w:after="100" w:afterAutospacing="1" w:line="240" w:lineRule="auto"/>
      <w:outlineLvl w:val="3"/>
    </w:pPr>
    <w:rPr>
      <w:rFonts w:ascii="Times New Roman" w:eastAsia="Times New Roman" w:hAnsi="Times New Roman" w:cs="Times New Roman"/>
      <w:b/>
      <w:bCs/>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1178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1178A"/>
    <w:rPr>
      <w:rFonts w:ascii="Tahoma" w:hAnsi="Tahoma" w:cs="Tahoma"/>
      <w:sz w:val="16"/>
      <w:szCs w:val="16"/>
    </w:rPr>
  </w:style>
  <w:style w:type="character" w:styleId="Hipervnculo">
    <w:name w:val="Hyperlink"/>
    <w:basedOn w:val="Fuentedeprrafopredeter"/>
    <w:uiPriority w:val="99"/>
    <w:unhideWhenUsed/>
    <w:rsid w:val="00085E50"/>
    <w:rPr>
      <w:color w:val="0000FF" w:themeColor="hyperlink"/>
      <w:u w:val="single"/>
    </w:rPr>
  </w:style>
  <w:style w:type="paragraph" w:styleId="Prrafodelista">
    <w:name w:val="List Paragraph"/>
    <w:basedOn w:val="Normal"/>
    <w:uiPriority w:val="34"/>
    <w:qFormat/>
    <w:rsid w:val="00085E50"/>
    <w:pPr>
      <w:ind w:left="720"/>
      <w:contextualSpacing/>
    </w:pPr>
  </w:style>
  <w:style w:type="character" w:styleId="Refdecomentario">
    <w:name w:val="annotation reference"/>
    <w:basedOn w:val="Fuentedeprrafopredeter"/>
    <w:uiPriority w:val="99"/>
    <w:semiHidden/>
    <w:unhideWhenUsed/>
    <w:rsid w:val="00085E50"/>
    <w:rPr>
      <w:sz w:val="16"/>
      <w:szCs w:val="16"/>
    </w:rPr>
  </w:style>
  <w:style w:type="character" w:customStyle="1" w:styleId="Ttulo1Car">
    <w:name w:val="Título 1 Car"/>
    <w:basedOn w:val="Fuentedeprrafopredeter"/>
    <w:link w:val="Ttulo1"/>
    <w:uiPriority w:val="9"/>
    <w:rsid w:val="001F4958"/>
    <w:rPr>
      <w:rFonts w:ascii="Times New Roman" w:eastAsiaTheme="majorEastAsia" w:hAnsi="Times New Roman" w:cstheme="majorBidi"/>
      <w:b/>
      <w:sz w:val="24"/>
      <w:szCs w:val="32"/>
      <w:lang w:val="es-ES"/>
    </w:rPr>
  </w:style>
  <w:style w:type="character" w:customStyle="1" w:styleId="Ttulo4Car">
    <w:name w:val="Título 4 Car"/>
    <w:basedOn w:val="Fuentedeprrafopredeter"/>
    <w:link w:val="Ttulo4"/>
    <w:uiPriority w:val="9"/>
    <w:rsid w:val="003F3DB3"/>
    <w:rPr>
      <w:rFonts w:ascii="Times New Roman" w:eastAsia="Times New Roman" w:hAnsi="Times New Roman" w:cs="Times New Roman"/>
      <w:b/>
      <w:bCs/>
      <w:sz w:val="24"/>
      <w:szCs w:val="24"/>
      <w:lang w:val="es-ES" w:eastAsia="es-ES"/>
    </w:rPr>
  </w:style>
  <w:style w:type="character" w:customStyle="1" w:styleId="UnresolvedMention">
    <w:name w:val="Unresolved Mention"/>
    <w:basedOn w:val="Fuentedeprrafopredeter"/>
    <w:uiPriority w:val="99"/>
    <w:semiHidden/>
    <w:unhideWhenUsed/>
    <w:rsid w:val="003F3DB3"/>
    <w:rPr>
      <w:color w:val="605E5C"/>
      <w:shd w:val="clear" w:color="auto" w:fill="E1DFDD"/>
    </w:rPr>
  </w:style>
  <w:style w:type="character" w:styleId="Textoennegrita">
    <w:name w:val="Strong"/>
    <w:basedOn w:val="Fuentedeprrafopredeter"/>
    <w:uiPriority w:val="22"/>
    <w:qFormat/>
    <w:rsid w:val="003F3DB3"/>
    <w:rPr>
      <w:b/>
      <w:bCs/>
    </w:rPr>
  </w:style>
  <w:style w:type="paragraph" w:styleId="NormalWeb">
    <w:name w:val="Normal (Web)"/>
    <w:basedOn w:val="Normal"/>
    <w:uiPriority w:val="99"/>
    <w:unhideWhenUsed/>
    <w:rsid w:val="003F3DB3"/>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inlinelist-item">
    <w:name w:val="inlinelist-item"/>
    <w:basedOn w:val="Normal"/>
    <w:rsid w:val="003F3DB3"/>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text2543773642--root">
    <w:name w:val="text2543773642--root"/>
    <w:basedOn w:val="Fuentedeprrafopredeter"/>
    <w:rsid w:val="003F3DB3"/>
  </w:style>
  <w:style w:type="character" w:customStyle="1" w:styleId="buttonnext700446458--content">
    <w:name w:val="buttonnext700446458--content"/>
    <w:basedOn w:val="Fuentedeprrafopredeter"/>
    <w:rsid w:val="003F3DB3"/>
  </w:style>
  <w:style w:type="paragraph" w:styleId="Textonotaalfinal">
    <w:name w:val="endnote text"/>
    <w:basedOn w:val="Normal"/>
    <w:link w:val="TextonotaalfinalCar"/>
    <w:uiPriority w:val="99"/>
    <w:semiHidden/>
    <w:unhideWhenUsed/>
    <w:rsid w:val="00EC25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EC258E"/>
    <w:rPr>
      <w:sz w:val="20"/>
      <w:szCs w:val="20"/>
    </w:rPr>
  </w:style>
  <w:style w:type="character" w:styleId="Refdenotaalfinal">
    <w:name w:val="endnote reference"/>
    <w:basedOn w:val="Fuentedeprrafopredeter"/>
    <w:uiPriority w:val="99"/>
    <w:semiHidden/>
    <w:unhideWhenUsed/>
    <w:rsid w:val="00EC258E"/>
    <w:rPr>
      <w:vertAlign w:val="superscript"/>
    </w:rPr>
  </w:style>
  <w:style w:type="character" w:customStyle="1" w:styleId="Ttulo2Car">
    <w:name w:val="Título 2 Car"/>
    <w:basedOn w:val="Fuentedeprrafopredeter"/>
    <w:link w:val="Ttulo2"/>
    <w:uiPriority w:val="9"/>
    <w:rsid w:val="00D41D5C"/>
    <w:rPr>
      <w:rFonts w:asciiTheme="majorHAnsi" w:eastAsiaTheme="majorEastAsia" w:hAnsiTheme="majorHAnsi" w:cstheme="majorBidi"/>
      <w:color w:val="365F91" w:themeColor="accent1" w:themeShade="BF"/>
      <w:sz w:val="26"/>
      <w:szCs w:val="26"/>
    </w:rPr>
  </w:style>
  <w:style w:type="paragraph" w:styleId="Sinespaciado">
    <w:name w:val="No Spacing"/>
    <w:uiPriority w:val="1"/>
    <w:qFormat/>
    <w:rsid w:val="00D41D5C"/>
    <w:pPr>
      <w:spacing w:after="0" w:line="240" w:lineRule="auto"/>
    </w:pPr>
  </w:style>
  <w:style w:type="paragraph" w:styleId="Encabezado">
    <w:name w:val="header"/>
    <w:basedOn w:val="Normal"/>
    <w:link w:val="EncabezadoCar"/>
    <w:uiPriority w:val="99"/>
    <w:unhideWhenUsed/>
    <w:rsid w:val="00150BC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50BCD"/>
  </w:style>
  <w:style w:type="paragraph" w:styleId="Piedepgina">
    <w:name w:val="footer"/>
    <w:basedOn w:val="Normal"/>
    <w:link w:val="PiedepginaCar"/>
    <w:uiPriority w:val="99"/>
    <w:unhideWhenUsed/>
    <w:rsid w:val="00150BC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50BC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V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1F4958"/>
    <w:pPr>
      <w:keepNext/>
      <w:keepLines/>
      <w:spacing w:after="0" w:line="480" w:lineRule="auto"/>
      <w:jc w:val="center"/>
      <w:outlineLvl w:val="0"/>
    </w:pPr>
    <w:rPr>
      <w:rFonts w:ascii="Times New Roman" w:eastAsiaTheme="majorEastAsia" w:hAnsi="Times New Roman" w:cstheme="majorBidi"/>
      <w:b/>
      <w:sz w:val="24"/>
      <w:szCs w:val="32"/>
      <w:lang w:val="es-ES"/>
    </w:rPr>
  </w:style>
  <w:style w:type="paragraph" w:styleId="Ttulo2">
    <w:name w:val="heading 2"/>
    <w:basedOn w:val="Normal"/>
    <w:next w:val="Normal"/>
    <w:link w:val="Ttulo2Car"/>
    <w:uiPriority w:val="9"/>
    <w:unhideWhenUsed/>
    <w:qFormat/>
    <w:rsid w:val="00D41D5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4">
    <w:name w:val="heading 4"/>
    <w:basedOn w:val="Normal"/>
    <w:link w:val="Ttulo4Car"/>
    <w:uiPriority w:val="9"/>
    <w:qFormat/>
    <w:rsid w:val="003F3DB3"/>
    <w:pPr>
      <w:spacing w:before="100" w:beforeAutospacing="1" w:after="100" w:afterAutospacing="1" w:line="240" w:lineRule="auto"/>
      <w:outlineLvl w:val="3"/>
    </w:pPr>
    <w:rPr>
      <w:rFonts w:ascii="Times New Roman" w:eastAsia="Times New Roman" w:hAnsi="Times New Roman" w:cs="Times New Roman"/>
      <w:b/>
      <w:bCs/>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1178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1178A"/>
    <w:rPr>
      <w:rFonts w:ascii="Tahoma" w:hAnsi="Tahoma" w:cs="Tahoma"/>
      <w:sz w:val="16"/>
      <w:szCs w:val="16"/>
    </w:rPr>
  </w:style>
  <w:style w:type="character" w:styleId="Hipervnculo">
    <w:name w:val="Hyperlink"/>
    <w:basedOn w:val="Fuentedeprrafopredeter"/>
    <w:uiPriority w:val="99"/>
    <w:unhideWhenUsed/>
    <w:rsid w:val="00085E50"/>
    <w:rPr>
      <w:color w:val="0000FF" w:themeColor="hyperlink"/>
      <w:u w:val="single"/>
    </w:rPr>
  </w:style>
  <w:style w:type="paragraph" w:styleId="Prrafodelista">
    <w:name w:val="List Paragraph"/>
    <w:basedOn w:val="Normal"/>
    <w:uiPriority w:val="34"/>
    <w:qFormat/>
    <w:rsid w:val="00085E50"/>
    <w:pPr>
      <w:ind w:left="720"/>
      <w:contextualSpacing/>
    </w:pPr>
  </w:style>
  <w:style w:type="character" w:styleId="Refdecomentario">
    <w:name w:val="annotation reference"/>
    <w:basedOn w:val="Fuentedeprrafopredeter"/>
    <w:uiPriority w:val="99"/>
    <w:semiHidden/>
    <w:unhideWhenUsed/>
    <w:rsid w:val="00085E50"/>
    <w:rPr>
      <w:sz w:val="16"/>
      <w:szCs w:val="16"/>
    </w:rPr>
  </w:style>
  <w:style w:type="character" w:customStyle="1" w:styleId="Ttulo1Car">
    <w:name w:val="Título 1 Car"/>
    <w:basedOn w:val="Fuentedeprrafopredeter"/>
    <w:link w:val="Ttulo1"/>
    <w:uiPriority w:val="9"/>
    <w:rsid w:val="001F4958"/>
    <w:rPr>
      <w:rFonts w:ascii="Times New Roman" w:eastAsiaTheme="majorEastAsia" w:hAnsi="Times New Roman" w:cstheme="majorBidi"/>
      <w:b/>
      <w:sz w:val="24"/>
      <w:szCs w:val="32"/>
      <w:lang w:val="es-ES"/>
    </w:rPr>
  </w:style>
  <w:style w:type="character" w:customStyle="1" w:styleId="Ttulo4Car">
    <w:name w:val="Título 4 Car"/>
    <w:basedOn w:val="Fuentedeprrafopredeter"/>
    <w:link w:val="Ttulo4"/>
    <w:uiPriority w:val="9"/>
    <w:rsid w:val="003F3DB3"/>
    <w:rPr>
      <w:rFonts w:ascii="Times New Roman" w:eastAsia="Times New Roman" w:hAnsi="Times New Roman" w:cs="Times New Roman"/>
      <w:b/>
      <w:bCs/>
      <w:sz w:val="24"/>
      <w:szCs w:val="24"/>
      <w:lang w:val="es-ES" w:eastAsia="es-ES"/>
    </w:rPr>
  </w:style>
  <w:style w:type="character" w:customStyle="1" w:styleId="UnresolvedMention">
    <w:name w:val="Unresolved Mention"/>
    <w:basedOn w:val="Fuentedeprrafopredeter"/>
    <w:uiPriority w:val="99"/>
    <w:semiHidden/>
    <w:unhideWhenUsed/>
    <w:rsid w:val="003F3DB3"/>
    <w:rPr>
      <w:color w:val="605E5C"/>
      <w:shd w:val="clear" w:color="auto" w:fill="E1DFDD"/>
    </w:rPr>
  </w:style>
  <w:style w:type="character" w:styleId="Textoennegrita">
    <w:name w:val="Strong"/>
    <w:basedOn w:val="Fuentedeprrafopredeter"/>
    <w:uiPriority w:val="22"/>
    <w:qFormat/>
    <w:rsid w:val="003F3DB3"/>
    <w:rPr>
      <w:b/>
      <w:bCs/>
    </w:rPr>
  </w:style>
  <w:style w:type="paragraph" w:styleId="NormalWeb">
    <w:name w:val="Normal (Web)"/>
    <w:basedOn w:val="Normal"/>
    <w:uiPriority w:val="99"/>
    <w:unhideWhenUsed/>
    <w:rsid w:val="003F3DB3"/>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inlinelist-item">
    <w:name w:val="inlinelist-item"/>
    <w:basedOn w:val="Normal"/>
    <w:rsid w:val="003F3DB3"/>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text2543773642--root">
    <w:name w:val="text2543773642--root"/>
    <w:basedOn w:val="Fuentedeprrafopredeter"/>
    <w:rsid w:val="003F3DB3"/>
  </w:style>
  <w:style w:type="character" w:customStyle="1" w:styleId="buttonnext700446458--content">
    <w:name w:val="buttonnext700446458--content"/>
    <w:basedOn w:val="Fuentedeprrafopredeter"/>
    <w:rsid w:val="003F3DB3"/>
  </w:style>
  <w:style w:type="paragraph" w:styleId="Textonotaalfinal">
    <w:name w:val="endnote text"/>
    <w:basedOn w:val="Normal"/>
    <w:link w:val="TextonotaalfinalCar"/>
    <w:uiPriority w:val="99"/>
    <w:semiHidden/>
    <w:unhideWhenUsed/>
    <w:rsid w:val="00EC25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EC258E"/>
    <w:rPr>
      <w:sz w:val="20"/>
      <w:szCs w:val="20"/>
    </w:rPr>
  </w:style>
  <w:style w:type="character" w:styleId="Refdenotaalfinal">
    <w:name w:val="endnote reference"/>
    <w:basedOn w:val="Fuentedeprrafopredeter"/>
    <w:uiPriority w:val="99"/>
    <w:semiHidden/>
    <w:unhideWhenUsed/>
    <w:rsid w:val="00EC258E"/>
    <w:rPr>
      <w:vertAlign w:val="superscript"/>
    </w:rPr>
  </w:style>
  <w:style w:type="character" w:customStyle="1" w:styleId="Ttulo2Car">
    <w:name w:val="Título 2 Car"/>
    <w:basedOn w:val="Fuentedeprrafopredeter"/>
    <w:link w:val="Ttulo2"/>
    <w:uiPriority w:val="9"/>
    <w:rsid w:val="00D41D5C"/>
    <w:rPr>
      <w:rFonts w:asciiTheme="majorHAnsi" w:eastAsiaTheme="majorEastAsia" w:hAnsiTheme="majorHAnsi" w:cstheme="majorBidi"/>
      <w:color w:val="365F91" w:themeColor="accent1" w:themeShade="BF"/>
      <w:sz w:val="26"/>
      <w:szCs w:val="26"/>
    </w:rPr>
  </w:style>
  <w:style w:type="paragraph" w:styleId="Sinespaciado">
    <w:name w:val="No Spacing"/>
    <w:uiPriority w:val="1"/>
    <w:qFormat/>
    <w:rsid w:val="00D41D5C"/>
    <w:pPr>
      <w:spacing w:after="0" w:line="240" w:lineRule="auto"/>
    </w:pPr>
  </w:style>
  <w:style w:type="paragraph" w:styleId="Encabezado">
    <w:name w:val="header"/>
    <w:basedOn w:val="Normal"/>
    <w:link w:val="EncabezadoCar"/>
    <w:uiPriority w:val="99"/>
    <w:unhideWhenUsed/>
    <w:rsid w:val="00150BC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50BCD"/>
  </w:style>
  <w:style w:type="paragraph" w:styleId="Piedepgina">
    <w:name w:val="footer"/>
    <w:basedOn w:val="Normal"/>
    <w:link w:val="PiedepginaCar"/>
    <w:uiPriority w:val="99"/>
    <w:unhideWhenUsed/>
    <w:rsid w:val="00150BC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50B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jpeg"/><Relationship Id="rId26" Type="http://schemas.openxmlformats.org/officeDocument/2006/relationships/image" Target="media/image9.png"/><Relationship Id="rId39" Type="http://schemas.openxmlformats.org/officeDocument/2006/relationships/image" Target="media/image19.jpg"/><Relationship Id="rId21" Type="http://schemas.openxmlformats.org/officeDocument/2006/relationships/image" Target="media/image5.png"/><Relationship Id="rId34" Type="http://schemas.openxmlformats.org/officeDocument/2006/relationships/image" Target="media/image15.jpeg"/><Relationship Id="rId42" Type="http://schemas.openxmlformats.org/officeDocument/2006/relationships/image" Target="media/image21.jp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jpg"/><Relationship Id="rId68" Type="http://schemas.openxmlformats.org/officeDocument/2006/relationships/image" Target="media/image47.jpeg"/><Relationship Id="rId76" Type="http://schemas.openxmlformats.org/officeDocument/2006/relationships/hyperlink" Target="https://mosaic.uoc.edu/ac/le/es/m3/ud1/index.html" TargetMode="External"/><Relationship Id="rId84" Type="http://schemas.openxmlformats.org/officeDocument/2006/relationships/hyperlink" Target="http://observatorio.epacartagena.gov.co/wpcontent/uploads/2017/08/metodologia-de-la-investigacion-sexta-edicion.compressed.pdf" TargetMode="External"/><Relationship Id="rId89" Type="http://schemas.openxmlformats.org/officeDocument/2006/relationships/hyperlink" Target="http://openaccess.uoc.edu/webapps/o2/bitstream/10609/447/1/27698tfc.pdf" TargetMode="External"/><Relationship Id="rId7" Type="http://schemas.openxmlformats.org/officeDocument/2006/relationships/footnotes" Target="footnotes.xml"/><Relationship Id="rId71" Type="http://schemas.openxmlformats.org/officeDocument/2006/relationships/image" Target="media/image50.jp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limenorcaracas.wixsite.com/limenor" TargetMode="External"/><Relationship Id="rId29" Type="http://schemas.openxmlformats.org/officeDocument/2006/relationships/image" Target="media/image11.png"/><Relationship Id="rId11" Type="http://schemas.openxmlformats.org/officeDocument/2006/relationships/header" Target="header2.xml"/><Relationship Id="rId24" Type="http://schemas.openxmlformats.org/officeDocument/2006/relationships/image" Target="media/image8.svg"/><Relationship Id="rId32" Type="http://schemas.openxmlformats.org/officeDocument/2006/relationships/image" Target="media/image13.png"/><Relationship Id="rId37" Type="http://schemas.openxmlformats.org/officeDocument/2006/relationships/image" Target="media/image17.jpeg"/><Relationship Id="rId40" Type="http://schemas.openxmlformats.org/officeDocument/2006/relationships/image" Target="media/image20.png"/><Relationship Id="rId45" Type="http://schemas.openxmlformats.org/officeDocument/2006/relationships/image" Target="media/image24.jp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hyperlink" Target="https://www.academia.edu/13760827/HISTORIA_Y_EVOLUCION_BEISBOL_EN_VENEZUELA" TargetMode="External"/><Relationship Id="rId79" Type="http://schemas.openxmlformats.org/officeDocument/2006/relationships/hyperlink" Target="http://openaccess.uoc.edu/webapps/o2/bitstream/10609/224/1/Desarrollo%20de%20aplicaciones%20web.pdf" TargetMode="External"/><Relationship Id="rId87" Type="http://schemas.openxmlformats.org/officeDocument/2006/relationships/hyperlink" Target="http://www.psicologia.unam.mx/documentos/pdf/publicaciones/La_observacion_Lidia_Diaz_Sanjuan_Texto_Apoyo_Didactico_Metodo_Clinico_3_Sem.pdf" TargetMode="External"/><Relationship Id="rId5" Type="http://schemas.openxmlformats.org/officeDocument/2006/relationships/settings" Target="settings.xml"/><Relationship Id="rId61" Type="http://schemas.openxmlformats.org/officeDocument/2006/relationships/image" Target="media/image40.jpeg"/><Relationship Id="rId82" Type="http://schemas.openxmlformats.org/officeDocument/2006/relationships/hyperlink" Target="http://colegioebenezer.net/wpcontent/uploads/2015/04/metodologias_investigacion.pdf" TargetMode="External"/><Relationship Id="rId90" Type="http://schemas.openxmlformats.org/officeDocument/2006/relationships/hyperlink" Target="https://core.ac.uk/download/pdf/38814746.pdf" TargetMode="External"/><Relationship Id="rId19" Type="http://schemas.openxmlformats.org/officeDocument/2006/relationships/image" Target="media/image3.png"/><Relationship Id="rId14" Type="http://schemas.openxmlformats.org/officeDocument/2006/relationships/header" Target="header3.xml"/><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image" Target="media/image16.png"/><Relationship Id="rId43" Type="http://schemas.openxmlformats.org/officeDocument/2006/relationships/image" Target="media/image22.jpg"/><Relationship Id="rId48" Type="http://schemas.openxmlformats.org/officeDocument/2006/relationships/image" Target="media/image27.jpg"/><Relationship Id="rId56" Type="http://schemas.openxmlformats.org/officeDocument/2006/relationships/image" Target="media/image35.jpeg"/><Relationship Id="rId64" Type="http://schemas.openxmlformats.org/officeDocument/2006/relationships/image" Target="media/image43.jpg"/><Relationship Id="rId69" Type="http://schemas.openxmlformats.org/officeDocument/2006/relationships/image" Target="media/image48.jpeg"/><Relationship Id="rId77" Type="http://schemas.openxmlformats.org/officeDocument/2006/relationships/hyperlink" Target="https://www.palermo.edu/dyc/congreso-latino/pdf/Rodriguez.pdf" TargetMode="Externa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51.jpeg"/><Relationship Id="rId80" Type="http://schemas.openxmlformats.org/officeDocument/2006/relationships/hyperlink" Target="https://riunet.upv.es/bitstream/handle/10251/49757/MEMORIA_Barba%20Soler%2C%20Juan%20Pedro.pdf?sequence=1" TargetMode="External"/><Relationship Id="rId85" Type="http://schemas.openxmlformats.org/officeDocument/2006/relationships/hyperlink" Target="http://paginas.ufm.edu/sabino/word/proceso_investigacion.pdf"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s://limenorcaracas.wixsite.com/limenor" TargetMode="External"/><Relationship Id="rId25" Type="http://schemas.openxmlformats.org/officeDocument/2006/relationships/image" Target="media/image8.png"/><Relationship Id="rId33" Type="http://schemas.openxmlformats.org/officeDocument/2006/relationships/image" Target="media/image14.png"/><Relationship Id="rId38" Type="http://schemas.openxmlformats.org/officeDocument/2006/relationships/image" Target="media/image18.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image" Target="media/image4.jpg"/><Relationship Id="rId41" Type="http://schemas.openxmlformats.org/officeDocument/2006/relationships/image" Target="media/image25.sv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hyperlink" Target="https://www.lvbp.com" TargetMode="External"/><Relationship Id="rId83" Type="http://schemas.openxmlformats.org/officeDocument/2006/relationships/hyperlink" Target="http://roa.ult.edu.cu/bitstream/123456789/3243/1/METODOLOGIA%20DE%20LA%20INVESTIGACION%20DISENO%20Y%20EJECUCION.pdf" TargetMode="External"/><Relationship Id="rId88" Type="http://schemas.openxmlformats.org/officeDocument/2006/relationships/hyperlink" Target="https://books.google.co.ve/books?hl=es&amp;lr=&amp;id=1g9jDwAAQBAJ&amp;oi=fnd&amp;pg=PT16&amp;dq=instrumentos+de+recoleccion+de+datos&amp;ots=vQgfSRLe1E&amp;sig=Z_TGhipTsEsW8kdMv6-qDApenJc"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image" Target="media/image12.svg"/><Relationship Id="rId36" Type="http://schemas.openxmlformats.org/officeDocument/2006/relationships/image" Target="media/image20.svg"/><Relationship Id="rId49" Type="http://schemas.openxmlformats.org/officeDocument/2006/relationships/image" Target="media/image28.jpg"/><Relationship Id="rId57" Type="http://schemas.openxmlformats.org/officeDocument/2006/relationships/image" Target="media/image36.jpeg"/><Relationship Id="rId10" Type="http://schemas.openxmlformats.org/officeDocument/2006/relationships/header" Target="header1.xml"/><Relationship Id="rId31" Type="http://schemas.openxmlformats.org/officeDocument/2006/relationships/image" Target="media/image15.svg"/><Relationship Id="rId44" Type="http://schemas.openxmlformats.org/officeDocument/2006/relationships/image" Target="media/image23.jp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hyperlink" Target="http://www.wbsc.org/es/beisbol/historia-de-beisbol/" TargetMode="External"/><Relationship Id="rId78" Type="http://schemas.openxmlformats.org/officeDocument/2006/relationships/hyperlink" Target="https://www.filmac.com/wp-content/uploads/librodominios.pdf" TargetMode="External"/><Relationship Id="rId81" Type="http://schemas.openxmlformats.org/officeDocument/2006/relationships/hyperlink" Target="https://books.google.co.ve/books?hl=es&amp;lr=&amp;id=y_743ktfK2sC&amp;oi=fnd&amp;pg=PA11&amp;dq=definicion+de+niveles+de+investigacion&amp;ots=sFqyGGZ5Mo&amp;sig=pYqiurb_aDY3ZWE2YQlyVhDDInM" TargetMode="External"/><Relationship Id="rId86" Type="http://schemas.openxmlformats.org/officeDocument/2006/relationships/hyperlink" Target="http://www.aliat.org.mx/BibliotecasDigitales/Axiologicas/Metodologia_de_la_investigacion.pdf" TargetMode="External"/><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A2EE9B-2995-448F-A3AF-82A9331786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99</Pages>
  <Words>15263</Words>
  <Characters>83947</Characters>
  <Application>Microsoft Office Word</Application>
  <DocSecurity>0</DocSecurity>
  <Lines>699</Lines>
  <Paragraphs>198</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99012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Tesis</dc:creator>
  <cp:lastModifiedBy>Luffi</cp:lastModifiedBy>
  <cp:revision>2</cp:revision>
  <cp:lastPrinted>2019-07-08T01:25:00Z</cp:lastPrinted>
  <dcterms:created xsi:type="dcterms:W3CDTF">2019-07-08T02:35:00Z</dcterms:created>
  <dcterms:modified xsi:type="dcterms:W3CDTF">2019-07-08T02:35:00Z</dcterms:modified>
</cp:coreProperties>
</file>